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FUNDAÇÃO EDOSN QUEIROZ</w:t>
      </w:r>
      <w:r w:rsidDel="00000000" w:rsidR="00000000" w:rsidRPr="00000000">
        <w:drawing>
          <wp:anchor allowOverlap="1" behindDoc="0" distB="0" distT="0" distL="0" distR="0" hidden="0" layoutInCell="0" locked="0" relativeHeight="0" simplePos="0">
            <wp:simplePos x="0" y="0"/>
            <wp:positionH relativeFrom="margin">
              <wp:posOffset>-384809</wp:posOffset>
            </wp:positionH>
            <wp:positionV relativeFrom="paragraph">
              <wp:posOffset>-90169</wp:posOffset>
            </wp:positionV>
            <wp:extent cx="1104900" cy="981075"/>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104900" cy="981075"/>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UNIVERSIDADE DE FORTALEZA - UNIFOR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CENTRO DE CIÊNCIAS TECNOLÓGICAS – CCT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ANALISE E DESENVOLVIMENTO DE SISTEMAS – ADS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Minhas Vacinas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FORTALEZA – CE</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Documento de Visão</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1.Objetivo: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 xml:space="preserve">                O propósito deste documento é expor as necessidades e funcionalidades gerais do sistema, definindo os requisitos de alto nível em termos de necessidades dos usuários finais. Os detalhes de como o Sistema de cadastro de Situação, atinge essas necessidades são descritos no Documento de Requisitos e no Documento de Regras de Negócio.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2.Escopo: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Esta aplicação permitirá ao usuário cadastrar e gerenciar as vacinas de seus pets e clientes com dia, hora, local e descrição, e gerenciar atendimento sobre esses eventos com a visão clinica.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3.Descrição do Problema: </w:t>
      </w:r>
    </w:p>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1"/>
        <w:bidiVisual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 problema</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Manter pontualidade e efetividade em Catões de Vacinacões PET,  Campanhas de Vacinação ou mesmo projeto de Vacina</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Afeta</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 agenda e o cadastro das vacinas do usuário</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 seu Impacto é</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Que as pessoas encontram dificuldades em organizar um cartão de vacinas prático e sem uso de papel para seus PETs</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Uma solução ideal seria</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 elaboração de uma aplicação capaz de manter e agendar cadastro de vacinas</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4.Descrição dos Envolvidos e Usuários: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               O mercado-alvo dessa aplicação compreende todos os segmento da sociedade , cujo objetivo é estar atualizado com o cartão de vacinas de seus animais de estimação, sendo notificado sobre seus compromissos com a saúde de seus Pets.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4.4. Ambiente do Usuário: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tab/>
        <w:t xml:space="preserve">Os usuários terão acesso a todos os eventos de vacinas que estejam cadastrados pela aplicação Assim que terminada o cadastro de usuário, os usuário irão gerenciar clientes, vacinas e atendimentos . Os padrões de uso não são previsíveis nesse momento.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5. Alternativa e Concorrência: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8"/>
        <w:contextualSpacing w:val="0"/>
        <w:jc w:val="both"/>
      </w:pPr>
      <w:r w:rsidDel="00000000" w:rsidR="00000000" w:rsidRPr="00000000">
        <w:rPr>
          <w:rtl w:val="0"/>
        </w:rPr>
        <w:t xml:space="preserve">No momento, existem aplicações que possuem cadastro de vacinas em agenda, mas ainda não há no mercado um sistema padrão, especialmente desenvolvido para este fim e com integrações com Usuário final. Além disso, o sistema já tem consigo toda a experiência e know-how da Unifor.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6. Visão geral do Produto: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6.1 Perspectiva do Produto: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8"/>
        <w:contextualSpacing w:val="0"/>
        <w:jc w:val="both"/>
      </w:pPr>
      <w:r w:rsidDel="00000000" w:rsidR="00000000" w:rsidRPr="00000000">
        <w:rPr>
          <w:rtl w:val="0"/>
        </w:rPr>
        <w:t xml:space="preserve">O produto, inicialmente, tem como meta a colocação de nossas soluções na Internet, assim como na Google Play Store, porém também tem como propósito servir como modelo para outras instituições de ensino que queiram disponibilizar tal tipo de serviço para seus alunos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6.2 Funcionalidades do Produto: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8"/>
        <w:contextualSpacing w:val="0"/>
        <w:jc w:val="both"/>
      </w:pPr>
      <w:r w:rsidDel="00000000" w:rsidR="00000000" w:rsidRPr="00000000">
        <w:rPr>
          <w:rtl w:val="0"/>
        </w:rPr>
        <w:t xml:space="preserve">A aplicação visa disponibilizar uma ferramenta Web desenvolvida para facilitar o cadastro Pet de eventos de Vacinas e Cartões de Vacinação. Além disso, a aplicação disponibilizará um serviço de acompanhamento do Cartão, de edição ou exclusão de vacinas, bem como de notificações ao usuários. Veja uma breve descrição de alguns serviços da aplicação: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sz w:val="28"/>
          <w:szCs w:val="28"/>
          <w:rtl w:val="0"/>
        </w:rPr>
        <w:t xml:space="preserve"> a.</w:t>
      </w:r>
      <w:r w:rsidDel="00000000" w:rsidR="00000000" w:rsidRPr="00000000">
        <w:rPr>
          <w:rtl w:val="0"/>
        </w:rPr>
        <w:t xml:space="preserve"> Cadastro de Usuário, os usuários podem fazer cadastro prévio, e detalhado, num determinado tempo previamente cadastrado, geram atendimento.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sz w:val="24"/>
          <w:szCs w:val="24"/>
          <w:rtl w:val="0"/>
        </w:rPr>
        <w:t xml:space="preserve">b.</w:t>
      </w:r>
      <w:r w:rsidDel="00000000" w:rsidR="00000000" w:rsidRPr="00000000">
        <w:rPr>
          <w:rtl w:val="0"/>
        </w:rPr>
        <w:t xml:space="preserve"> O Usuário poderá cadastrar cartão de vacinação completo, bem como cadastrar vacinas.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sz w:val="24"/>
          <w:szCs w:val="24"/>
          <w:rtl w:val="0"/>
        </w:rPr>
        <w:t xml:space="preserve">c.</w:t>
      </w:r>
      <w:r w:rsidDel="00000000" w:rsidR="00000000" w:rsidRPr="00000000">
        <w:rPr>
          <w:rtl w:val="0"/>
        </w:rPr>
        <w:t xml:space="preserve"> Listar Cartões, o Usuário poderá consultar uma lista de cartões de clientes onde houve cadastro prévio.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7. Interligação com outros Sistemas: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firstLine="708"/>
        <w:contextualSpacing w:val="0"/>
        <w:jc w:val="both"/>
      </w:pPr>
      <w:r w:rsidDel="00000000" w:rsidR="00000000" w:rsidRPr="00000000">
        <w:rPr>
          <w:rtl w:val="0"/>
        </w:rPr>
        <w:t xml:space="preserve"> No momento em questão, não há interligações com outros sistemas, o que não impede de haver tal relação no futuro, principalmente com o Mobile, já que o software dispõe de alta coesão e baixo acoplamento entre seus módulos.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8. Restrições: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ind w:firstLine="708"/>
        <w:contextualSpacing w:val="0"/>
        <w:jc w:val="both"/>
      </w:pPr>
      <w:r w:rsidDel="00000000" w:rsidR="00000000" w:rsidRPr="00000000">
        <w:rPr>
          <w:rtl w:val="0"/>
        </w:rPr>
        <w:t xml:space="preserve">A aplicação funcionará apenas em plataforma Web e posteriormente, Mobile com sistema Android instalado, para melhor funcionamento deverá contar com acesso a internet.</w:t>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