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49" w:rsidRPr="00A61DD0" w:rsidRDefault="00FE4749" w:rsidP="00FE4749">
      <w:pPr>
        <w:rPr>
          <w:b/>
          <w:sz w:val="24"/>
          <w:szCs w:val="24"/>
        </w:rPr>
      </w:pPr>
      <w:r w:rsidRPr="00A61DD0">
        <w:rPr>
          <w:b/>
          <w:sz w:val="24"/>
          <w:szCs w:val="24"/>
        </w:rPr>
        <w:t xml:space="preserve">P1: ¿Qué tamaño tiene el tipo de dato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? Compare el tipo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 con el tipo </w:t>
      </w:r>
      <w:proofErr w:type="spellStart"/>
      <w:r w:rsidRPr="00A61DD0">
        <w:rPr>
          <w:b/>
          <w:sz w:val="24"/>
          <w:szCs w:val="24"/>
        </w:rPr>
        <w:t>float</w:t>
      </w:r>
      <w:proofErr w:type="spellEnd"/>
      <w:r w:rsidRPr="00A61DD0">
        <w:rPr>
          <w:b/>
          <w:sz w:val="24"/>
          <w:szCs w:val="24"/>
        </w:rPr>
        <w:t>, ¿Qué puede concluir?</w:t>
      </w:r>
    </w:p>
    <w:p w:rsidR="00FE4749" w:rsidRPr="00A61DD0" w:rsidRDefault="00A61DD0" w:rsidP="00FE4749">
      <w:pPr>
        <w:rPr>
          <w:rStyle w:val="apple-converted-space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R/ En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y</w:t>
      </w:r>
      <w:r w:rsidR="00FE4749" w:rsidRPr="00A61DD0">
        <w:rPr>
          <w:sz w:val="24"/>
          <w:szCs w:val="24"/>
        </w:rPr>
        <w:t xml:space="preserve"> ATMEGA el tamaño del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es de 4 bytes y para </w:t>
      </w:r>
      <w:proofErr w:type="spellStart"/>
      <w:r w:rsidR="00FE4749" w:rsidRPr="00A61DD0">
        <w:rPr>
          <w:sz w:val="24"/>
          <w:szCs w:val="24"/>
        </w:rPr>
        <w:t>Due</w:t>
      </w:r>
      <w:proofErr w:type="spellEnd"/>
      <w:r w:rsidR="00FE4749" w:rsidRPr="00A61DD0">
        <w:rPr>
          <w:sz w:val="24"/>
          <w:szCs w:val="24"/>
        </w:rPr>
        <w:t xml:space="preserve"> 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tiene 8 bytes. El tipo de dato doublé es igual que el </w:t>
      </w:r>
      <w:proofErr w:type="spellStart"/>
      <w:r w:rsidR="00FE4749" w:rsidRPr="00A61DD0">
        <w:rPr>
          <w:sz w:val="24"/>
          <w:szCs w:val="24"/>
        </w:rPr>
        <w:t>float</w:t>
      </w:r>
      <w:proofErr w:type="spellEnd"/>
      <w:r w:rsidR="00FE4749" w:rsidRPr="00A61DD0">
        <w:rPr>
          <w:sz w:val="24"/>
          <w:szCs w:val="24"/>
        </w:rPr>
        <w:t xml:space="preserve"> pero sin ganancia en la precisión</w:t>
      </w:r>
      <w:r w:rsidR="00FE4749" w:rsidRPr="00A61DD0">
        <w:rPr>
          <w:rStyle w:val="apple-converted-space"/>
          <w:sz w:val="24"/>
          <w:szCs w:val="24"/>
          <w:shd w:val="clear" w:color="auto" w:fill="FFFFFF"/>
        </w:rPr>
        <w:t>. El tipo flotante se utiliza para aproximar valores analógicos ya que tienen mayor precisión.</w:t>
      </w:r>
    </w:p>
    <w:p w:rsidR="00FE4749" w:rsidRPr="00A61DD0" w:rsidRDefault="00FE4749" w:rsidP="00FE4749">
      <w:pPr>
        <w:rPr>
          <w:b/>
          <w:sz w:val="24"/>
          <w:szCs w:val="24"/>
          <w:shd w:val="clear" w:color="auto" w:fill="FFFFFF"/>
        </w:rPr>
      </w:pPr>
      <w:r w:rsidRPr="00A61DD0">
        <w:rPr>
          <w:b/>
          <w:sz w:val="24"/>
          <w:szCs w:val="24"/>
          <w:shd w:val="clear" w:color="auto" w:fill="FFFFFF"/>
        </w:rPr>
        <w:t>P2:</w:t>
      </w:r>
      <w:r w:rsidRPr="00A61DD0">
        <w:rPr>
          <w:b/>
        </w:rPr>
        <w:t xml:space="preserve"> </w:t>
      </w:r>
      <w:r w:rsidRPr="00A61DD0">
        <w:rPr>
          <w:b/>
          <w:sz w:val="24"/>
          <w:szCs w:val="24"/>
          <w:shd w:val="clear" w:color="auto" w:fill="FFFFFF"/>
        </w:rPr>
        <w:t xml:space="preserve">Explore algunas de las bibliotecas estándar de </w:t>
      </w:r>
      <w:proofErr w:type="spellStart"/>
      <w:r w:rsidRPr="00A61DD0">
        <w:rPr>
          <w:b/>
          <w:sz w:val="24"/>
          <w:szCs w:val="24"/>
          <w:shd w:val="clear" w:color="auto" w:fill="FFFFFF"/>
        </w:rPr>
        <w:t>arduino</w:t>
      </w:r>
      <w:proofErr w:type="spellEnd"/>
      <w:r w:rsidRPr="00A61DD0">
        <w:rPr>
          <w:b/>
          <w:sz w:val="24"/>
          <w:szCs w:val="24"/>
          <w:shd w:val="clear" w:color="auto" w:fill="FFFFFF"/>
        </w:rPr>
        <w:t>. Explore tres de ellas y explique para qué sirven y de un ejemplo cada una.</w:t>
      </w:r>
    </w:p>
    <w:p w:rsidR="00FE4749" w:rsidRPr="00A61DD0" w:rsidRDefault="00FC3A32" w:rsidP="00FE4749">
      <w:pPr>
        <w:rPr>
          <w:rFonts w:ascii="Verdana" w:hAnsi="Verdana"/>
          <w:shd w:val="clear" w:color="auto" w:fill="FFFFFF"/>
        </w:rPr>
      </w:pPr>
      <w:hyperlink r:id="rId5" w:history="1">
        <w:r w:rsidR="005C20CA" w:rsidRPr="00A61DD0">
          <w:rPr>
            <w:rStyle w:val="Hipervnculo"/>
            <w:rFonts w:ascii="Verdana" w:hAnsi="Verdana"/>
            <w:b/>
            <w:color w:val="auto"/>
            <w:shd w:val="clear" w:color="auto" w:fill="FFFFFF"/>
          </w:rPr>
          <w:t>Esplora</w:t>
        </w:r>
      </w:hyperlink>
      <w:r w:rsidR="005C20CA" w:rsidRPr="00A61DD0">
        <w:rPr>
          <w:rStyle w:val="apple-converted-space"/>
          <w:rFonts w:ascii="Verdana" w:hAnsi="Verdana"/>
          <w:shd w:val="clear" w:color="auto" w:fill="FFFFFF"/>
        </w:rPr>
        <w:t> </w:t>
      </w:r>
      <w:r w:rsidR="005C20CA" w:rsidRPr="00A61DD0">
        <w:rPr>
          <w:rFonts w:ascii="Verdana" w:hAnsi="Verdana"/>
          <w:shd w:val="clear" w:color="auto" w:fill="FFFFFF"/>
        </w:rPr>
        <w:t xml:space="preserve">- esta biblioteca le </w:t>
      </w:r>
      <w:r w:rsidR="00A61DD0" w:rsidRPr="00A61DD0">
        <w:rPr>
          <w:rFonts w:ascii="Verdana" w:hAnsi="Verdana"/>
          <w:shd w:val="clear" w:color="auto" w:fill="FFFFFF"/>
        </w:rPr>
        <w:t>permite</w:t>
      </w:r>
      <w:r w:rsidR="005C20CA" w:rsidRPr="00A61DD0">
        <w:rPr>
          <w:rFonts w:ascii="Verdana" w:hAnsi="Verdana"/>
          <w:shd w:val="clear" w:color="auto" w:fill="FFFFFF"/>
        </w:rPr>
        <w:t xml:space="preserve"> acceder fácilmente a diversos sensores y actuadores montados en el tablero </w:t>
      </w:r>
      <w:proofErr w:type="spellStart"/>
      <w:r w:rsidR="005C20CA" w:rsidRPr="00A61DD0">
        <w:rPr>
          <w:rFonts w:ascii="Verdana" w:hAnsi="Verdana"/>
          <w:shd w:val="clear" w:color="auto" w:fill="FFFFFF"/>
        </w:rPr>
        <w:t>Esplora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P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ej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: Sensor de temperatura: leer el sensor de temperatura en grados F° o C°. </w:t>
      </w:r>
      <w:hyperlink r:id="rId6" w:history="1">
        <w:r w:rsidR="00056CFE"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https://www.arduino.cc/en/Tutorial/EsploraTemperatureSensor</w:t>
        </w:r>
      </w:hyperlink>
    </w:p>
    <w:p w:rsidR="00056CFE" w:rsidRPr="00A61DD0" w:rsidRDefault="00A61DD0" w:rsidP="00FE4749">
      <w:pPr>
        <w:rPr>
          <w:rFonts w:ascii="Verdana" w:hAnsi="Verdana"/>
          <w:shd w:val="clear" w:color="auto" w:fill="FFFFFF"/>
        </w:rPr>
      </w:pPr>
      <w:proofErr w:type="spellStart"/>
      <w:r w:rsidRPr="00A61DD0">
        <w:rPr>
          <w:rFonts w:ascii="Verdana" w:hAnsi="Verdana"/>
          <w:b/>
          <w:shd w:val="clear" w:color="auto" w:fill="FFFFFF"/>
        </w:rPr>
        <w:t>WiFi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: </w:t>
      </w:r>
      <w:r w:rsidR="00056CFE" w:rsidRPr="00A61DD0">
        <w:rPr>
          <w:rFonts w:ascii="Verdana" w:hAnsi="Verdana"/>
          <w:shd w:val="clear" w:color="auto" w:fill="FFFFFF"/>
        </w:rPr>
        <w:t xml:space="preserve">con el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arduino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WiFi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Pr="00A61DD0">
        <w:rPr>
          <w:rFonts w:ascii="Verdana" w:hAnsi="Verdana"/>
          <w:shd w:val="clear" w:color="auto" w:fill="FFFFFF"/>
        </w:rPr>
        <w:t>shield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, se permite la conexión a internet. </w:t>
      </w:r>
      <w:hyperlink r:id="rId7" w:history="1">
        <w:r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https://www.arduino.cc/en/Reference/WiFi</w:t>
        </w:r>
      </w:hyperlink>
    </w:p>
    <w:p w:rsidR="00340209" w:rsidRDefault="00A61DD0" w:rsidP="00FE4749">
      <w:pPr>
        <w:rPr>
          <w:rFonts w:ascii="Verdana" w:hAnsi="Verdana"/>
          <w:shd w:val="clear" w:color="auto" w:fill="FFFFFF"/>
        </w:rPr>
      </w:pPr>
      <w:r w:rsidRPr="00A61DD0">
        <w:rPr>
          <w:rFonts w:ascii="Verdana" w:hAnsi="Verdana"/>
          <w:b/>
          <w:shd w:val="clear" w:color="auto" w:fill="FFFFFF"/>
        </w:rPr>
        <w:t>Audio:</w:t>
      </w:r>
      <w:r w:rsidRPr="00A61DD0">
        <w:rPr>
          <w:rFonts w:ascii="Verdana" w:hAnsi="Verdana"/>
          <w:shd w:val="clear" w:color="auto" w:fill="FFFFFF"/>
        </w:rPr>
        <w:t xml:space="preserve"> La biblioteca de audio permite a una placa </w:t>
      </w:r>
      <w:proofErr w:type="spellStart"/>
      <w:r w:rsidRPr="00A61DD0">
        <w:rPr>
          <w:rFonts w:ascii="Verdana" w:hAnsi="Verdana"/>
          <w:shd w:val="clear" w:color="auto" w:fill="FFFFFF"/>
        </w:rPr>
        <w:t>Arduino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reproducir archivos.wav desde un dispositivo de almacenamiento como </w:t>
      </w:r>
      <w:proofErr w:type="spellStart"/>
      <w:r w:rsidRPr="00A61DD0">
        <w:rPr>
          <w:rFonts w:ascii="Verdana" w:hAnsi="Verdana"/>
          <w:shd w:val="clear" w:color="auto" w:fill="FFFFFF"/>
        </w:rPr>
        <w:t>pej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una tarjeta SD. </w:t>
      </w:r>
      <w:hyperlink r:id="rId8" w:history="1">
        <w:r w:rsidR="00340209" w:rsidRPr="0024741F">
          <w:rPr>
            <w:rStyle w:val="Hipervnculo"/>
            <w:rFonts w:ascii="Verdana" w:hAnsi="Verdana"/>
            <w:shd w:val="clear" w:color="auto" w:fill="FFFFFF"/>
          </w:rPr>
          <w:t>https://www.arduino.cc/en/Reference/Audio</w:t>
        </w:r>
      </w:hyperlink>
    </w:p>
    <w:p w:rsidR="00340209" w:rsidRPr="00340209" w:rsidRDefault="00340209" w:rsidP="00340209">
      <w:pPr>
        <w:rPr>
          <w:rFonts w:ascii="Verdana" w:hAnsi="Verdana"/>
          <w:shd w:val="clear" w:color="auto" w:fill="FFFFFF"/>
        </w:rPr>
      </w:pPr>
    </w:p>
    <w:p w:rsidR="00340209" w:rsidRDefault="00340209" w:rsidP="00340209">
      <w:pPr>
        <w:rPr>
          <w:rFonts w:ascii="Verdana" w:hAnsi="Verdana"/>
          <w:b/>
          <w:shd w:val="clear" w:color="auto" w:fill="FFFFFF"/>
        </w:rPr>
      </w:pPr>
      <w:r w:rsidRPr="00340209">
        <w:rPr>
          <w:rFonts w:ascii="Verdana" w:hAnsi="Verdana"/>
          <w:b/>
          <w:shd w:val="clear" w:color="auto" w:fill="FFFFFF"/>
        </w:rPr>
        <w:t xml:space="preserve">P3: ¿Cuál es la estructura de un programa para un </w:t>
      </w:r>
      <w:proofErr w:type="spellStart"/>
      <w:r w:rsidRPr="00340209">
        <w:rPr>
          <w:rFonts w:ascii="Verdana" w:hAnsi="Verdana"/>
          <w:b/>
          <w:shd w:val="clear" w:color="auto" w:fill="FFFFFF"/>
        </w:rPr>
        <w:t>Arduino</w:t>
      </w:r>
      <w:proofErr w:type="spellEnd"/>
      <w:r w:rsidRPr="00340209">
        <w:rPr>
          <w:rFonts w:ascii="Verdana" w:hAnsi="Verdana"/>
          <w:b/>
          <w:shd w:val="clear" w:color="auto" w:fill="FFFFFF"/>
        </w:rPr>
        <w:t>?</w:t>
      </w:r>
    </w:p>
    <w:p w:rsidR="00340209" w:rsidRDefault="00340209" w:rsidP="00340209">
      <w:pPr>
        <w:rPr>
          <w:rFonts w:ascii="Verdana" w:hAnsi="Verdana"/>
          <w:shd w:val="clear" w:color="auto" w:fill="FFFFFF"/>
        </w:rPr>
      </w:pPr>
      <w:proofErr w:type="spellStart"/>
      <w:r>
        <w:rPr>
          <w:rFonts w:ascii="Verdana" w:hAnsi="Verdana"/>
          <w:shd w:val="clear" w:color="auto" w:fill="FFFFFF"/>
        </w:rPr>
        <w:t>Setup</w:t>
      </w:r>
      <w:proofErr w:type="spellEnd"/>
      <w:r w:rsidR="0090424A">
        <w:rPr>
          <w:rFonts w:ascii="Verdana" w:hAnsi="Verdana"/>
          <w:shd w:val="clear" w:color="auto" w:fill="FFFFFF"/>
        </w:rPr>
        <w:t xml:space="preserve"> ()</w:t>
      </w:r>
    </w:p>
    <w:p w:rsidR="00340209" w:rsidRDefault="00340209" w:rsidP="00340209">
      <w:pPr>
        <w:rPr>
          <w:rFonts w:ascii="Verdana" w:hAnsi="Verdana"/>
          <w:shd w:val="clear" w:color="auto" w:fill="FFFFFF"/>
        </w:rPr>
      </w:pPr>
      <w:proofErr w:type="spellStart"/>
      <w:r>
        <w:rPr>
          <w:rFonts w:ascii="Verdana" w:hAnsi="Verdana"/>
          <w:shd w:val="clear" w:color="auto" w:fill="FFFFFF"/>
        </w:rPr>
        <w:t>Loop</w:t>
      </w:r>
      <w:proofErr w:type="spellEnd"/>
      <w:r w:rsidR="0090424A">
        <w:rPr>
          <w:rFonts w:ascii="Verdana" w:hAnsi="Verdana"/>
          <w:shd w:val="clear" w:color="auto" w:fill="FFFFFF"/>
        </w:rPr>
        <w:t xml:space="preserve"> ()</w:t>
      </w: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P4: ¿Cuál es la función de cada una de las partes de la estructura de un programa en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Arduino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p w:rsidR="00AA2E5D" w:rsidRPr="00F67B65" w:rsidRDefault="00AA2E5D" w:rsidP="00AA2E5D">
      <w:pPr>
        <w:pStyle w:val="Prrafodelista"/>
        <w:numPr>
          <w:ilvl w:val="0"/>
          <w:numId w:val="3"/>
        </w:numPr>
        <w:jc w:val="both"/>
        <w:rPr>
          <w:rFonts w:asciiTheme="majorHAnsi" w:hAnsiTheme="majorHAnsi" w:cs="Arial"/>
          <w:b/>
          <w:color w:val="000000" w:themeColor="text1"/>
        </w:rPr>
      </w:pPr>
      <w:proofErr w:type="spellStart"/>
      <w:proofErr w:type="gramStart"/>
      <w:r>
        <w:rPr>
          <w:rFonts w:asciiTheme="majorHAnsi" w:hAnsiTheme="majorHAnsi" w:cs="Arial"/>
          <w:b/>
          <w:color w:val="000000" w:themeColor="text1"/>
        </w:rPr>
        <w:t>Setup</w:t>
      </w:r>
      <w:proofErr w:type="spellEnd"/>
      <w:r>
        <w:rPr>
          <w:rFonts w:asciiTheme="majorHAnsi" w:hAnsiTheme="majorHAnsi" w:cs="Arial"/>
          <w:b/>
          <w:color w:val="000000" w:themeColor="text1"/>
        </w:rPr>
        <w:t>(</w:t>
      </w:r>
      <w:proofErr w:type="gramEnd"/>
      <w:r>
        <w:rPr>
          <w:rFonts w:asciiTheme="majorHAnsi" w:hAnsiTheme="majorHAnsi" w:cs="Arial"/>
          <w:b/>
          <w:color w:val="000000" w:themeColor="text1"/>
        </w:rPr>
        <w:t xml:space="preserve">): </w:t>
      </w:r>
      <w:r>
        <w:rPr>
          <w:rFonts w:asciiTheme="majorHAnsi" w:hAnsiTheme="majorHAnsi" w:cs="Arial"/>
          <w:color w:val="000000" w:themeColor="text1"/>
        </w:rPr>
        <w:t xml:space="preserve">Esta función se llama cuando se inicia el código. Se usa para inicializar variables, para llamar bibliotecas, etc. Esta función sólo se ejecuta una vez, después de cada reinicio del </w:t>
      </w:r>
      <w:proofErr w:type="spellStart"/>
      <w:r>
        <w:rPr>
          <w:rFonts w:asciiTheme="majorHAnsi" w:hAnsiTheme="majorHAnsi" w:cs="Arial"/>
          <w:color w:val="000000" w:themeColor="text1"/>
        </w:rPr>
        <w:t>Arduino</w:t>
      </w:r>
      <w:proofErr w:type="spellEnd"/>
      <w:r>
        <w:rPr>
          <w:rFonts w:asciiTheme="majorHAnsi" w:hAnsiTheme="majorHAnsi" w:cs="Arial"/>
          <w:color w:val="000000" w:themeColor="text1"/>
        </w:rPr>
        <w:t>.</w:t>
      </w:r>
    </w:p>
    <w:p w:rsidR="00AA2E5D" w:rsidRPr="00E84F8B" w:rsidRDefault="00AA2E5D" w:rsidP="00AA2E5D">
      <w:pPr>
        <w:pStyle w:val="Prrafodelista"/>
        <w:numPr>
          <w:ilvl w:val="0"/>
          <w:numId w:val="3"/>
        </w:numPr>
        <w:jc w:val="both"/>
        <w:rPr>
          <w:rFonts w:asciiTheme="majorHAnsi" w:hAnsiTheme="majorHAnsi" w:cs="Arial"/>
          <w:b/>
          <w:color w:val="000000" w:themeColor="text1"/>
        </w:rPr>
      </w:pPr>
      <w:proofErr w:type="spellStart"/>
      <w:proofErr w:type="gramStart"/>
      <w:r>
        <w:rPr>
          <w:rFonts w:asciiTheme="majorHAnsi" w:hAnsiTheme="majorHAnsi" w:cs="Arial"/>
          <w:b/>
          <w:color w:val="000000" w:themeColor="text1"/>
        </w:rPr>
        <w:t>Loop</w:t>
      </w:r>
      <w:proofErr w:type="spellEnd"/>
      <w:r>
        <w:rPr>
          <w:rFonts w:asciiTheme="majorHAnsi" w:hAnsiTheme="majorHAnsi" w:cs="Arial"/>
          <w:b/>
          <w:color w:val="000000" w:themeColor="text1"/>
        </w:rPr>
        <w:t>(</w:t>
      </w:r>
      <w:proofErr w:type="gramEnd"/>
      <w:r>
        <w:rPr>
          <w:rFonts w:asciiTheme="majorHAnsi" w:hAnsiTheme="majorHAnsi" w:cs="Arial"/>
          <w:b/>
          <w:color w:val="000000" w:themeColor="text1"/>
        </w:rPr>
        <w:t>):</w:t>
      </w:r>
      <w:r>
        <w:rPr>
          <w:rFonts w:asciiTheme="majorHAnsi" w:hAnsiTheme="majorHAnsi" w:cs="Arial"/>
          <w:color w:val="000000" w:themeColor="text1"/>
        </w:rPr>
        <w:t xml:space="preserve"> Después de crear la función </w:t>
      </w:r>
      <w:proofErr w:type="spellStart"/>
      <w:r>
        <w:rPr>
          <w:rFonts w:asciiTheme="majorHAnsi" w:hAnsiTheme="majorHAnsi" w:cs="Arial"/>
          <w:color w:val="000000" w:themeColor="text1"/>
        </w:rPr>
        <w:t>Setup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(), la función </w:t>
      </w:r>
      <w:proofErr w:type="spellStart"/>
      <w:r>
        <w:rPr>
          <w:rFonts w:asciiTheme="majorHAnsi" w:hAnsiTheme="majorHAnsi" w:cs="Arial"/>
          <w:color w:val="000000" w:themeColor="text1"/>
        </w:rPr>
        <w:t>Loop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() es una función que se llama constantemente en un bucle </w:t>
      </w:r>
      <w:proofErr w:type="spellStart"/>
      <w:r>
        <w:rPr>
          <w:rFonts w:asciiTheme="majorHAnsi" w:hAnsiTheme="majorHAnsi" w:cs="Arial"/>
          <w:color w:val="000000" w:themeColor="text1"/>
        </w:rPr>
        <w:t>for</w:t>
      </w:r>
      <w:proofErr w:type="spellEnd"/>
      <w:r>
        <w:rPr>
          <w:rFonts w:asciiTheme="majorHAnsi" w:hAnsiTheme="majorHAnsi" w:cs="Arial"/>
          <w:color w:val="000000" w:themeColor="text1"/>
        </w:rPr>
        <w:t xml:space="preserve"> que está en el archivo main.cpp.</w:t>
      </w:r>
    </w:p>
    <w:p w:rsidR="00AA2E5D" w:rsidRPr="00EB7792" w:rsidRDefault="00AA2E5D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>P5: localice el archivo main.cpp en el directorio donde descomprimió el archivo .</w:t>
      </w:r>
      <w:proofErr w:type="spellStart"/>
      <w:r w:rsidRPr="00EB7792">
        <w:rPr>
          <w:rFonts w:ascii="Verdana" w:hAnsi="Verdana"/>
          <w:b/>
          <w:shd w:val="clear" w:color="auto" w:fill="FFFFFF"/>
        </w:rPr>
        <w:t>zip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 descargado de la página del proyecto </w:t>
      </w:r>
      <w:proofErr w:type="spellStart"/>
      <w:r w:rsidRPr="00EB7792">
        <w:rPr>
          <w:rFonts w:ascii="Verdana" w:hAnsi="Verdana"/>
          <w:b/>
          <w:shd w:val="clear" w:color="auto" w:fill="FFFFFF"/>
        </w:rPr>
        <w:t>Arduino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. No dude en revisar cada directorio.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main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 en un programa en C es el punto de entrada del programa. 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Pr="00AA2E5D" w:rsidRDefault="00EB7792" w:rsidP="00EB7792">
      <w:pPr>
        <w:rPr>
          <w:rFonts w:ascii="Verdana" w:hAnsi="Verdana"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P5a. ¿Cuántas veces se ejecuta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setup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  <w:r w:rsidR="00AA2E5D">
        <w:rPr>
          <w:rFonts w:ascii="Verdana" w:hAnsi="Verdana"/>
          <w:b/>
          <w:shd w:val="clear" w:color="auto" w:fill="FFFFFF"/>
        </w:rPr>
        <w:t xml:space="preserve">// </w:t>
      </w:r>
      <w:r w:rsidR="00AA2E5D">
        <w:rPr>
          <w:rFonts w:ascii="Verdana" w:hAnsi="Verdana"/>
          <w:shd w:val="clear" w:color="auto" w:fill="FFFFFF"/>
        </w:rPr>
        <w:t>una vez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Pr="00AA2E5D" w:rsidRDefault="00EB7792" w:rsidP="00EB7792">
      <w:pPr>
        <w:rPr>
          <w:rFonts w:ascii="Verdana" w:hAnsi="Verdana"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P5b. ¿Cuántas veces se ejecuta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loop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  <w:r w:rsidR="00AA2E5D">
        <w:rPr>
          <w:rFonts w:ascii="Verdana" w:hAnsi="Verdana"/>
          <w:b/>
          <w:shd w:val="clear" w:color="auto" w:fill="FFFFFF"/>
        </w:rPr>
        <w:t xml:space="preserve"> // </w:t>
      </w:r>
      <w:proofErr w:type="gramStart"/>
      <w:r w:rsidR="00AA2E5D">
        <w:rPr>
          <w:rFonts w:ascii="Verdana" w:hAnsi="Verdana"/>
          <w:shd w:val="clear" w:color="auto" w:fill="FFFFFF"/>
        </w:rPr>
        <w:t>luego</w:t>
      </w:r>
      <w:proofErr w:type="gramEnd"/>
      <w:r w:rsidR="00AA2E5D">
        <w:rPr>
          <w:rFonts w:ascii="Verdana" w:hAnsi="Verdana"/>
          <w:shd w:val="clear" w:color="auto" w:fill="FFFFFF"/>
        </w:rPr>
        <w:t xml:space="preserve"> del ciclo </w:t>
      </w:r>
      <w:proofErr w:type="spellStart"/>
      <w:r w:rsidR="00AA2E5D">
        <w:rPr>
          <w:rFonts w:ascii="Verdana" w:hAnsi="Verdana"/>
          <w:shd w:val="clear" w:color="auto" w:fill="FFFFFF"/>
        </w:rPr>
        <w:t>for</w:t>
      </w:r>
      <w:proofErr w:type="spellEnd"/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>P5c. ¿Cuál es la ruta del archivo main.cpp en el sistema de archivos?</w:t>
      </w:r>
    </w:p>
    <w:p w:rsidR="00AA2E5D" w:rsidRPr="00903DD7" w:rsidRDefault="00AA2E5D" w:rsidP="00AA2E5D">
      <w:pPr>
        <w:pStyle w:val="Prrafodelista"/>
        <w:jc w:val="both"/>
        <w:rPr>
          <w:rFonts w:asciiTheme="majorHAnsi" w:hAnsiTheme="majorHAnsi" w:cs="Arial"/>
          <w:color w:val="000000" w:themeColor="text1"/>
          <w:lang w:val="en-US"/>
        </w:rPr>
      </w:pPr>
      <w:r w:rsidRPr="00903DD7">
        <w:rPr>
          <w:rFonts w:asciiTheme="majorHAnsi" w:hAnsiTheme="majorHAnsi" w:cs="Arial"/>
          <w:color w:val="000000" w:themeColor="text1"/>
          <w:lang w:val="en-US"/>
        </w:rPr>
        <w:t>C:\Users\Administrador\Downloads\arduino-1.6.5-r2-windows\arduino-1.6.5-r2\hardware\arduino\avr\cores\arduino</w:t>
      </w:r>
    </w:p>
    <w:p w:rsidR="00AA2E5D" w:rsidRPr="00903DD7" w:rsidRDefault="00AA2E5D" w:rsidP="00AA2E5D">
      <w:pPr>
        <w:pStyle w:val="Prrafodelista"/>
        <w:jc w:val="both"/>
        <w:rPr>
          <w:rFonts w:asciiTheme="majorHAnsi" w:hAnsiTheme="majorHAnsi" w:cs="Arial"/>
          <w:color w:val="000000" w:themeColor="text1"/>
          <w:lang w:val="en-US"/>
        </w:rPr>
      </w:pPr>
      <w:r w:rsidRPr="00903DD7">
        <w:rPr>
          <w:rFonts w:asciiTheme="majorHAnsi" w:hAnsiTheme="majorHAnsi" w:cs="Arial"/>
          <w:color w:val="000000" w:themeColor="text1"/>
          <w:lang w:val="en-US"/>
        </w:rPr>
        <w:t>C:\Users\Administrador\Downloads\arduino-1.6.5-r2-windows\arduino-1.6.5-r2\hardware\arduino\avr\cores\arduino</w:t>
      </w:r>
    </w:p>
    <w:p w:rsidR="00AA2E5D" w:rsidRPr="00AA2E5D" w:rsidRDefault="00AA2E5D" w:rsidP="00AA2E5D">
      <w:pPr>
        <w:jc w:val="both"/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</w:pPr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P6</w:t>
      </w:r>
      <w:r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.</w:t>
      </w:r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¿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Qué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tamaño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en bytes y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qué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rango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valores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tiene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los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siguientes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 </w:t>
      </w:r>
      <w:hyperlink r:id="rId9" w:history="1">
        <w:proofErr w:type="spellStart"/>
        <w:r w:rsidRPr="00AA2E5D">
          <w:rPr>
            <w:rStyle w:val="Hipervnculo"/>
            <w:rFonts w:ascii="Verdana" w:hAnsi="Verdana" w:cs="Arial"/>
            <w:b/>
            <w:color w:val="000000" w:themeColor="text1"/>
            <w:sz w:val="20"/>
            <w:szCs w:val="20"/>
            <w:lang w:val="en-US"/>
          </w:rPr>
          <w:t>tipos</w:t>
        </w:r>
        <w:proofErr w:type="spellEnd"/>
        <w:r w:rsidRPr="00AA2E5D">
          <w:rPr>
            <w:rStyle w:val="Hipervnculo"/>
            <w:rFonts w:ascii="Verdana" w:hAnsi="Verdana" w:cs="Arial"/>
            <w:b/>
            <w:color w:val="000000" w:themeColor="text1"/>
            <w:sz w:val="20"/>
            <w:szCs w:val="20"/>
            <w:lang w:val="en-US"/>
          </w:rPr>
          <w:t xml:space="preserve"> de </w:t>
        </w:r>
        <w:proofErr w:type="spellStart"/>
        <w:r w:rsidRPr="00AA2E5D">
          <w:rPr>
            <w:rStyle w:val="Hipervnculo"/>
            <w:rFonts w:ascii="Verdana" w:hAnsi="Verdana" w:cs="Arial"/>
            <w:b/>
            <w:color w:val="000000" w:themeColor="text1"/>
            <w:sz w:val="20"/>
            <w:szCs w:val="20"/>
            <w:lang w:val="en-US"/>
          </w:rPr>
          <w:t>datos</w:t>
        </w:r>
        <w:proofErr w:type="spellEnd"/>
      </w:hyperlink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boolean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, char, unsigned char, byte,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int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 xml:space="preserve">, unsigned </w:t>
      </w:r>
      <w:proofErr w:type="spellStart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int</w:t>
      </w:r>
      <w:proofErr w:type="spellEnd"/>
      <w:r w:rsidRPr="00AA2E5D">
        <w:rPr>
          <w:rFonts w:ascii="Verdana" w:hAnsi="Verdana" w:cs="Arial"/>
          <w:b/>
          <w:color w:val="000000" w:themeColor="text1"/>
          <w:sz w:val="20"/>
          <w:szCs w:val="20"/>
          <w:lang w:val="en-US"/>
        </w:rPr>
        <w:t>, word, long, unsigned long, float, double, string, String, array, void?</w:t>
      </w:r>
    </w:p>
    <w:tbl>
      <w:tblPr>
        <w:tblStyle w:val="Tablaconcuadrcula"/>
        <w:tblW w:w="0" w:type="auto"/>
        <w:jc w:val="center"/>
        <w:tblLook w:val="04A0"/>
      </w:tblPr>
      <w:tblGrid>
        <w:gridCol w:w="1476"/>
        <w:gridCol w:w="1464"/>
        <w:gridCol w:w="2618"/>
      </w:tblGrid>
      <w:tr w:rsidR="00AA2E5D" w:rsidTr="006E2356">
        <w:trPr>
          <w:jc w:val="center"/>
        </w:trPr>
        <w:tc>
          <w:tcPr>
            <w:tcW w:w="1476" w:type="dxa"/>
          </w:tcPr>
          <w:p w:rsidR="00AA2E5D" w:rsidRPr="004024B4" w:rsidRDefault="00AA2E5D" w:rsidP="006E2356">
            <w:pPr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Tipo</w:t>
            </w:r>
            <w:proofErr w:type="spellEnd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1464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Tamaño</w:t>
            </w:r>
            <w:proofErr w:type="spellEnd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 xml:space="preserve"> [byte]</w:t>
            </w:r>
          </w:p>
        </w:tc>
        <w:tc>
          <w:tcPr>
            <w:tcW w:w="2618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Rango</w:t>
            </w:r>
            <w:proofErr w:type="spellEnd"/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 w:rsidRPr="00580366"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[0, 1]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char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[-128, 127]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unsigned char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[0,255]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byte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[0,255]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[(-2^15),(2^15 - 1)]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 xml:space="preserve">unsigned </w:t>
            </w: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[0 , 65.535]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word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[0,(2^16 - 1)]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long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[-2147483648, 2147483648]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unsigned long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[0,4,294,967,265]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[-3.402E38, 3.402E38]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[-3.402E38, 3.402E38]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Arreglos</w:t>
            </w:r>
            <w:proofErr w:type="spellEnd"/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Clases</w:t>
            </w:r>
            <w:proofErr w:type="spellEnd"/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------</w:t>
            </w:r>
          </w:p>
        </w:tc>
      </w:tr>
      <w:tr w:rsidR="00AA2E5D" w:rsidTr="006E2356">
        <w:trPr>
          <w:jc w:val="center"/>
        </w:trPr>
        <w:tc>
          <w:tcPr>
            <w:tcW w:w="1476" w:type="dxa"/>
          </w:tcPr>
          <w:p w:rsidR="00AA2E5D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0"/>
                <w:szCs w:val="20"/>
                <w:lang w:val="en-US"/>
              </w:rPr>
              <w:t>void</w:t>
            </w:r>
          </w:p>
        </w:tc>
        <w:tc>
          <w:tcPr>
            <w:tcW w:w="1464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?</w:t>
            </w:r>
          </w:p>
        </w:tc>
        <w:tc>
          <w:tcPr>
            <w:tcW w:w="2618" w:type="dxa"/>
          </w:tcPr>
          <w:p w:rsidR="00AA2E5D" w:rsidRPr="00580366" w:rsidRDefault="00AA2E5D" w:rsidP="006E2356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Arial"/>
                <w:color w:val="000000" w:themeColor="text1"/>
                <w:sz w:val="20"/>
                <w:szCs w:val="20"/>
                <w:lang w:val="en-US"/>
              </w:rPr>
              <w:t>------</w:t>
            </w:r>
          </w:p>
        </w:tc>
      </w:tr>
    </w:tbl>
    <w:p w:rsidR="00AA2E5D" w:rsidRDefault="00AA2E5D" w:rsidP="00AA2E5D">
      <w:pPr>
        <w:pStyle w:val="Prrafodelista"/>
        <w:jc w:val="both"/>
        <w:rPr>
          <w:rFonts w:asciiTheme="majorHAnsi" w:hAnsiTheme="majorHAnsi" w:cs="Arial"/>
          <w:b/>
          <w:color w:val="000000" w:themeColor="text1"/>
          <w:sz w:val="20"/>
          <w:szCs w:val="20"/>
          <w:lang w:val="en-US"/>
        </w:rPr>
      </w:pPr>
    </w:p>
    <w:p w:rsidR="00AA2E5D" w:rsidRPr="00AA2E5D" w:rsidRDefault="00AA2E5D" w:rsidP="00AA2E5D">
      <w:pPr>
        <w:jc w:val="both"/>
        <w:rPr>
          <w:rFonts w:ascii="Verdana" w:hAnsi="Verdana" w:cs="Arial"/>
          <w:b/>
          <w:color w:val="000000" w:themeColor="text1"/>
        </w:rPr>
      </w:pPr>
      <w:r w:rsidRPr="00AA2E5D">
        <w:rPr>
          <w:rFonts w:ascii="Verdana" w:hAnsi="Verdana" w:cs="Arial"/>
          <w:b/>
          <w:color w:val="000000" w:themeColor="text1"/>
        </w:rPr>
        <w:t>P7</w:t>
      </w:r>
      <w:proofErr w:type="gramStart"/>
      <w:r w:rsidRPr="00AA2E5D">
        <w:rPr>
          <w:rFonts w:ascii="Verdana" w:hAnsi="Verdana" w:cs="Arial"/>
          <w:b/>
          <w:color w:val="000000" w:themeColor="text1"/>
        </w:rPr>
        <w:t>.¿</w:t>
      </w:r>
      <w:proofErr w:type="gramEnd"/>
      <w:r w:rsidRPr="00AA2E5D">
        <w:rPr>
          <w:rFonts w:ascii="Verdana" w:hAnsi="Verdana" w:cs="Arial"/>
          <w:b/>
          <w:color w:val="000000" w:themeColor="text1"/>
        </w:rPr>
        <w:t xml:space="preserve">Para qué sirve terminar un </w:t>
      </w:r>
      <w:hyperlink r:id="rId10" w:history="1">
        <w:proofErr w:type="spellStart"/>
        <w:r w:rsidRPr="00AA2E5D">
          <w:rPr>
            <w:rStyle w:val="Hipervnculo"/>
            <w:rFonts w:ascii="Verdana" w:hAnsi="Verdana" w:cs="Arial"/>
            <w:b/>
            <w:color w:val="000000" w:themeColor="text1"/>
          </w:rPr>
          <w:t>string</w:t>
        </w:r>
        <w:proofErr w:type="spellEnd"/>
      </w:hyperlink>
      <w:r w:rsidRPr="00AA2E5D">
        <w:rPr>
          <w:rFonts w:ascii="Verdana" w:hAnsi="Verdana" w:cs="Arial"/>
          <w:b/>
          <w:color w:val="000000" w:themeColor="text1"/>
        </w:rPr>
        <w:t xml:space="preserve"> en </w:t>
      </w:r>
      <w:proofErr w:type="spellStart"/>
      <w:r w:rsidRPr="00AA2E5D">
        <w:rPr>
          <w:rFonts w:ascii="Verdana" w:hAnsi="Verdana" w:cs="Arial"/>
          <w:b/>
          <w:color w:val="000000" w:themeColor="text1"/>
        </w:rPr>
        <w:t>null</w:t>
      </w:r>
      <w:proofErr w:type="spellEnd"/>
      <w:r w:rsidRPr="00AA2E5D">
        <w:rPr>
          <w:rFonts w:ascii="Verdana" w:hAnsi="Verdana" w:cs="Arial"/>
          <w:b/>
          <w:color w:val="000000" w:themeColor="text1"/>
        </w:rPr>
        <w:t xml:space="preserve"> (código </w:t>
      </w:r>
      <w:hyperlink r:id="rId11" w:history="1">
        <w:r w:rsidRPr="00AA2E5D">
          <w:rPr>
            <w:rStyle w:val="Hipervnculo"/>
            <w:rFonts w:ascii="Verdana" w:hAnsi="Verdana" w:cs="Arial"/>
            <w:b/>
            <w:color w:val="000000" w:themeColor="text1"/>
          </w:rPr>
          <w:t>ASCII 0</w:t>
        </w:r>
      </w:hyperlink>
      <w:r w:rsidRPr="00AA2E5D">
        <w:rPr>
          <w:rFonts w:ascii="Verdana" w:hAnsi="Verdana" w:cs="Arial"/>
          <w:b/>
          <w:color w:val="000000" w:themeColor="text1"/>
        </w:rPr>
        <w:t>)?</w:t>
      </w:r>
    </w:p>
    <w:p w:rsidR="00AA2E5D" w:rsidRDefault="00AA2E5D" w:rsidP="00AA2E5D">
      <w:pPr>
        <w:pStyle w:val="Prrafodelista"/>
        <w:jc w:val="both"/>
        <w:rPr>
          <w:rFonts w:asciiTheme="majorHAnsi" w:hAnsiTheme="majorHAnsi" w:cs="Arial"/>
          <w:b/>
          <w:color w:val="000000" w:themeColor="text1"/>
        </w:rPr>
      </w:pPr>
    </w:p>
    <w:p w:rsidR="00AA2E5D" w:rsidRPr="00AA2E5D" w:rsidRDefault="00AA2E5D" w:rsidP="00AA2E5D">
      <w:pPr>
        <w:jc w:val="both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 xml:space="preserve">Para saber </w:t>
      </w:r>
      <w:r w:rsidRPr="00AA2E5D">
        <w:rPr>
          <w:rFonts w:asciiTheme="majorHAnsi" w:hAnsiTheme="majorHAnsi" w:cs="Arial"/>
          <w:color w:val="000000" w:themeColor="text1"/>
        </w:rPr>
        <w:t xml:space="preserve"> donde es el final de la cadena, donde no se use este final se podría seguir leyendo bytes posteriores de la memoria que no son parte real de la cadena.</w:t>
      </w:r>
    </w:p>
    <w:p w:rsidR="00AA2E5D" w:rsidRDefault="00AA2E5D" w:rsidP="00AA2E5D">
      <w:pPr>
        <w:pStyle w:val="Prrafodelista"/>
        <w:jc w:val="both"/>
        <w:rPr>
          <w:rFonts w:asciiTheme="majorHAnsi" w:hAnsiTheme="majorHAnsi" w:cs="Arial"/>
          <w:color w:val="000000" w:themeColor="text1"/>
        </w:rPr>
      </w:pPr>
    </w:p>
    <w:p w:rsidR="00AA2E5D" w:rsidRPr="00AA2E5D" w:rsidRDefault="00AA2E5D" w:rsidP="00AA2E5D">
      <w:pPr>
        <w:jc w:val="both"/>
        <w:rPr>
          <w:rFonts w:ascii="Verdana" w:hAnsi="Verdana" w:cs="Arial"/>
          <w:b/>
          <w:color w:val="000000" w:themeColor="text1"/>
        </w:rPr>
      </w:pPr>
      <w:r w:rsidRPr="00AA2E5D">
        <w:rPr>
          <w:rFonts w:ascii="Verdana" w:hAnsi="Verdana" w:cs="Arial"/>
          <w:b/>
          <w:color w:val="000000" w:themeColor="text1"/>
        </w:rPr>
        <w:t>P8</w:t>
      </w:r>
      <w:proofErr w:type="gramStart"/>
      <w:r w:rsidRPr="00AA2E5D">
        <w:rPr>
          <w:rFonts w:ascii="Verdana" w:hAnsi="Verdana" w:cs="Arial"/>
          <w:b/>
          <w:color w:val="000000" w:themeColor="text1"/>
        </w:rPr>
        <w:t>.¿</w:t>
      </w:r>
      <w:proofErr w:type="gramEnd"/>
      <w:r w:rsidRPr="00AA2E5D">
        <w:rPr>
          <w:rFonts w:ascii="Verdana" w:hAnsi="Verdana" w:cs="Arial"/>
          <w:b/>
          <w:color w:val="000000" w:themeColor="text1"/>
        </w:rPr>
        <w:t>Cuál es el código ASCII para los número del 0 al 9?</w:t>
      </w:r>
      <w:r>
        <w:rPr>
          <w:rFonts w:ascii="Verdana" w:hAnsi="Verdana" w:cs="Arial"/>
          <w:b/>
          <w:color w:val="000000" w:themeColor="text1"/>
        </w:rPr>
        <w:t xml:space="preserve"> </w:t>
      </w:r>
    </w:p>
    <w:p w:rsidR="00AA2E5D" w:rsidRPr="00AA2E5D" w:rsidRDefault="00AA2E5D" w:rsidP="00AA2E5D">
      <w:pPr>
        <w:jc w:val="both"/>
        <w:rPr>
          <w:rFonts w:ascii="Verdana" w:hAnsi="Verdana" w:cs="Arial"/>
          <w:b/>
          <w:color w:val="000000" w:themeColor="text1"/>
        </w:rPr>
      </w:pPr>
    </w:p>
    <w:p w:rsidR="00AA2E5D" w:rsidRDefault="00AA2E5D" w:rsidP="00AA2E5D">
      <w:pPr>
        <w:pStyle w:val="Prrafodelista"/>
        <w:jc w:val="both"/>
        <w:rPr>
          <w:rFonts w:asciiTheme="majorHAnsi" w:hAnsiTheme="majorHAnsi" w:cs="Arial"/>
          <w:b/>
          <w:color w:val="000000" w:themeColor="text1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934"/>
        <w:gridCol w:w="681"/>
        <w:gridCol w:w="661"/>
      </w:tblGrid>
      <w:tr w:rsidR="00E77D09" w:rsidTr="00E77D09">
        <w:trPr>
          <w:jc w:val="center"/>
        </w:trPr>
        <w:tc>
          <w:tcPr>
            <w:tcW w:w="654" w:type="dxa"/>
          </w:tcPr>
          <w:p w:rsidR="00E77D09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</w:rPr>
              <w:t>Dec</w:t>
            </w:r>
            <w:proofErr w:type="spellEnd"/>
            <w:r>
              <w:rPr>
                <w:rFonts w:asciiTheme="majorHAnsi" w:hAnsiTheme="majorHAnsi" w:cs="Arial"/>
                <w:b/>
                <w:color w:val="000000" w:themeColor="text1"/>
              </w:rPr>
              <w:t>/</w:t>
            </w: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</w:rPr>
              <w:t>hex</w:t>
            </w:r>
            <w:proofErr w:type="spellEnd"/>
          </w:p>
        </w:tc>
        <w:tc>
          <w:tcPr>
            <w:tcW w:w="681" w:type="dxa"/>
          </w:tcPr>
          <w:p w:rsidR="00E77D09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</w:rPr>
              <w:t>Char</w:t>
            </w:r>
            <w:proofErr w:type="spellEnd"/>
          </w:p>
        </w:tc>
        <w:tc>
          <w:tcPr>
            <w:tcW w:w="661" w:type="dxa"/>
          </w:tcPr>
          <w:p w:rsidR="00E77D09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000000" w:themeColor="text1"/>
              </w:rPr>
              <w:t>Oct</w:t>
            </w:r>
            <w:proofErr w:type="spellEnd"/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0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NULL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000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1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SOH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001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2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STX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002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lastRenderedPageBreak/>
              <w:t>3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ETX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003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4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EOT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004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5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ENQ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005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6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ACK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006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7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BEL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007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8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BS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008</w:t>
            </w:r>
          </w:p>
        </w:tc>
      </w:tr>
      <w:tr w:rsidR="00E77D09" w:rsidTr="00E77D09">
        <w:trPr>
          <w:jc w:val="center"/>
        </w:trPr>
        <w:tc>
          <w:tcPr>
            <w:tcW w:w="654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b/>
                <w:color w:val="000000" w:themeColor="text1"/>
              </w:rPr>
            </w:pPr>
            <w:r w:rsidRPr="00A14791">
              <w:rPr>
                <w:rFonts w:asciiTheme="majorHAnsi" w:hAnsiTheme="majorHAnsi" w:cs="Arial"/>
                <w:b/>
                <w:color w:val="000000" w:themeColor="text1"/>
              </w:rPr>
              <w:t>9</w:t>
            </w:r>
          </w:p>
        </w:tc>
        <w:tc>
          <w:tcPr>
            <w:tcW w:w="68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TAB</w:t>
            </w:r>
          </w:p>
        </w:tc>
        <w:tc>
          <w:tcPr>
            <w:tcW w:w="661" w:type="dxa"/>
          </w:tcPr>
          <w:p w:rsidR="00E77D09" w:rsidRPr="00A14791" w:rsidRDefault="00E77D09" w:rsidP="006E2356">
            <w:pPr>
              <w:pStyle w:val="Prrafodelista"/>
              <w:ind w:left="0"/>
              <w:jc w:val="both"/>
              <w:rPr>
                <w:rFonts w:asciiTheme="majorHAnsi" w:hAnsiTheme="majorHAnsi" w:cs="Arial"/>
                <w:color w:val="000000" w:themeColor="text1"/>
              </w:rPr>
            </w:pPr>
            <w:r>
              <w:rPr>
                <w:rFonts w:asciiTheme="majorHAnsi" w:hAnsiTheme="majorHAnsi" w:cs="Arial"/>
                <w:color w:val="000000" w:themeColor="text1"/>
              </w:rPr>
              <w:t>009</w:t>
            </w:r>
          </w:p>
        </w:tc>
      </w:tr>
    </w:tbl>
    <w:p w:rsidR="00AA2E5D" w:rsidRDefault="00AA2E5D" w:rsidP="00AA2E5D">
      <w:pPr>
        <w:jc w:val="both"/>
        <w:rPr>
          <w:rFonts w:asciiTheme="majorHAnsi" w:hAnsiTheme="majorHAnsi" w:cs="Arial"/>
          <w:b/>
          <w:color w:val="000000" w:themeColor="text1"/>
        </w:rPr>
      </w:pPr>
    </w:p>
    <w:p w:rsidR="00AA2E5D" w:rsidRPr="004650D0" w:rsidRDefault="00AA2E5D" w:rsidP="00AA2E5D">
      <w:pPr>
        <w:jc w:val="both"/>
        <w:rPr>
          <w:rFonts w:asciiTheme="majorHAnsi" w:hAnsiTheme="majorHAnsi" w:cs="Arial"/>
          <w:b/>
          <w:color w:val="000000" w:themeColor="text1"/>
        </w:rPr>
      </w:pPr>
    </w:p>
    <w:p w:rsidR="00AA2E5D" w:rsidRPr="004650D0" w:rsidRDefault="00AA2E5D" w:rsidP="00AA2E5D">
      <w:pPr>
        <w:jc w:val="both"/>
        <w:rPr>
          <w:rFonts w:asciiTheme="majorHAnsi" w:hAnsiTheme="majorHAnsi" w:cs="Arial"/>
          <w:b/>
          <w:color w:val="000000" w:themeColor="text1"/>
        </w:rPr>
      </w:pPr>
    </w:p>
    <w:p w:rsidR="00AA2E5D" w:rsidRPr="00E77D09" w:rsidRDefault="00AA2E5D" w:rsidP="00AA2E5D">
      <w:pPr>
        <w:jc w:val="both"/>
        <w:rPr>
          <w:rFonts w:ascii="Verdana" w:hAnsi="Verdana" w:cs="Arial"/>
          <w:b/>
          <w:color w:val="000000" w:themeColor="text1"/>
        </w:rPr>
      </w:pPr>
    </w:p>
    <w:p w:rsidR="00AA2E5D" w:rsidRPr="00E77D09" w:rsidRDefault="00E77D09" w:rsidP="00E77D09">
      <w:pPr>
        <w:jc w:val="both"/>
        <w:rPr>
          <w:rFonts w:ascii="Verdana" w:hAnsi="Verdana" w:cs="Arial"/>
          <w:b/>
          <w:color w:val="000000" w:themeColor="text1"/>
        </w:rPr>
      </w:pPr>
      <w:r w:rsidRPr="00E77D09">
        <w:rPr>
          <w:rFonts w:ascii="Verdana" w:hAnsi="Verdana" w:cs="Arial"/>
          <w:b/>
          <w:color w:val="000000" w:themeColor="text1"/>
        </w:rPr>
        <w:t xml:space="preserve">P10. </w:t>
      </w:r>
      <w:r w:rsidR="00AA2E5D" w:rsidRPr="00E77D09">
        <w:rPr>
          <w:rFonts w:ascii="Verdana" w:hAnsi="Verdana" w:cs="Arial"/>
          <w:b/>
          <w:color w:val="000000" w:themeColor="text1"/>
        </w:rPr>
        <w:t xml:space="preserve">Explique la diferencia entre ambos. Utilice como referencia una tabla de códigos </w:t>
      </w:r>
      <w:hyperlink r:id="rId12" w:history="1">
        <w:r w:rsidR="00AA2E5D" w:rsidRPr="00E77D09">
          <w:rPr>
            <w:rStyle w:val="Hipervnculo"/>
            <w:rFonts w:ascii="Verdana" w:hAnsi="Verdana" w:cs="Arial"/>
            <w:b/>
            <w:color w:val="000000" w:themeColor="text1"/>
          </w:rPr>
          <w:t>ASCII</w:t>
        </w:r>
      </w:hyperlink>
      <w:r w:rsidR="00AA2E5D" w:rsidRPr="00E77D09">
        <w:rPr>
          <w:rFonts w:ascii="Verdana" w:hAnsi="Verdana" w:cs="Arial"/>
          <w:b/>
          <w:color w:val="000000" w:themeColor="text1"/>
        </w:rPr>
        <w:t>.</w:t>
      </w:r>
    </w:p>
    <w:p w:rsidR="00AA2E5D" w:rsidRPr="00E77D09" w:rsidRDefault="00E77D09" w:rsidP="00AA2E5D">
      <w:pPr>
        <w:rPr>
          <w:rFonts w:ascii="Verdana" w:hAnsi="Verdana"/>
          <w:b/>
          <w:shd w:val="clear" w:color="auto" w:fill="FFFFFF"/>
        </w:rPr>
      </w:pPr>
      <w:r w:rsidRPr="00E77D09">
        <w:rPr>
          <w:rFonts w:ascii="Verdana" w:hAnsi="Verdana" w:cs="Arial"/>
          <w:color w:val="000000" w:themeColor="text1"/>
        </w:rPr>
        <w:t xml:space="preserve">Con </w:t>
      </w:r>
      <w:proofErr w:type="spellStart"/>
      <w:r w:rsidRPr="00E77D09">
        <w:rPr>
          <w:rFonts w:ascii="Verdana" w:hAnsi="Verdana" w:cs="Arial"/>
          <w:color w:val="000000" w:themeColor="text1"/>
        </w:rPr>
        <w:t>coolterm</w:t>
      </w:r>
      <w:proofErr w:type="spellEnd"/>
      <w:r w:rsidRPr="00E77D09">
        <w:rPr>
          <w:rFonts w:ascii="Verdana" w:hAnsi="Verdana" w:cs="Arial"/>
          <w:color w:val="000000" w:themeColor="text1"/>
        </w:rPr>
        <w:t xml:space="preserve"> </w:t>
      </w:r>
      <w:r w:rsidR="00AA2E5D" w:rsidRPr="00E77D09">
        <w:rPr>
          <w:rFonts w:ascii="Verdana" w:hAnsi="Verdana" w:cs="Arial"/>
          <w:color w:val="000000" w:themeColor="text1"/>
        </w:rPr>
        <w:t>s</w:t>
      </w:r>
      <w:r w:rsidRPr="00E77D09">
        <w:rPr>
          <w:rFonts w:ascii="Verdana" w:hAnsi="Verdana" w:cs="Arial"/>
          <w:color w:val="000000" w:themeColor="text1"/>
        </w:rPr>
        <w:t>e</w:t>
      </w:r>
      <w:r w:rsidR="00AA2E5D" w:rsidRPr="00E77D09">
        <w:rPr>
          <w:rFonts w:ascii="Verdana" w:hAnsi="Verdana" w:cs="Arial"/>
          <w:color w:val="000000" w:themeColor="text1"/>
        </w:rPr>
        <w:t xml:space="preserve"> </w:t>
      </w:r>
      <w:r w:rsidRPr="00E77D09">
        <w:rPr>
          <w:rFonts w:ascii="Verdana" w:hAnsi="Verdana" w:cs="Arial"/>
          <w:color w:val="000000" w:themeColor="text1"/>
        </w:rPr>
        <w:t>ve</w:t>
      </w:r>
      <w:r w:rsidR="00AA2E5D" w:rsidRPr="00E77D09">
        <w:rPr>
          <w:rFonts w:ascii="Verdana" w:hAnsi="Verdana" w:cs="Arial"/>
          <w:color w:val="000000" w:themeColor="text1"/>
        </w:rPr>
        <w:t xml:space="preserve"> el resultado </w:t>
      </w:r>
      <w:r w:rsidRPr="00E77D09">
        <w:rPr>
          <w:rFonts w:ascii="Verdana" w:hAnsi="Verdana" w:cs="Arial"/>
          <w:color w:val="000000" w:themeColor="text1"/>
        </w:rPr>
        <w:t xml:space="preserve">de </w:t>
      </w:r>
      <w:r w:rsidR="00AA2E5D" w:rsidRPr="00E77D09">
        <w:rPr>
          <w:rFonts w:ascii="Verdana" w:hAnsi="Verdana" w:cs="Arial"/>
          <w:color w:val="000000" w:themeColor="text1"/>
        </w:rPr>
        <w:t xml:space="preserve">lo que </w:t>
      </w:r>
      <w:r w:rsidRPr="00E77D09">
        <w:rPr>
          <w:rFonts w:ascii="Verdana" w:hAnsi="Verdana" w:cs="Arial"/>
          <w:color w:val="000000" w:themeColor="text1"/>
        </w:rPr>
        <w:t xml:space="preserve"> sale del </w:t>
      </w:r>
      <w:proofErr w:type="spellStart"/>
      <w:r w:rsidRPr="00E77D09">
        <w:rPr>
          <w:rFonts w:ascii="Verdana" w:hAnsi="Verdana" w:cs="Arial"/>
          <w:color w:val="000000" w:themeColor="text1"/>
        </w:rPr>
        <w:t>Arduino</w:t>
      </w:r>
      <w:proofErr w:type="spellEnd"/>
      <w:r w:rsidRPr="00E77D09">
        <w:rPr>
          <w:rFonts w:ascii="Verdana" w:hAnsi="Verdana" w:cs="Arial"/>
          <w:color w:val="000000" w:themeColor="text1"/>
        </w:rPr>
        <w:t>.</w:t>
      </w:r>
    </w:p>
    <w:p w:rsidR="00E77D09" w:rsidRPr="00023BB4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</w:rPr>
      </w:pPr>
    </w:p>
    <w:p w:rsidR="00E77D09" w:rsidRPr="00E77D09" w:rsidRDefault="00E77D09" w:rsidP="00E77D09">
      <w:pPr>
        <w:pStyle w:val="HTMLconformatoprevio"/>
        <w:shd w:val="clear" w:color="auto" w:fill="FFFFFF"/>
        <w:rPr>
          <w:rFonts w:ascii="Verdana" w:hAnsi="Verdana" w:cs="Arial"/>
          <w:color w:val="000000" w:themeColor="text1"/>
          <w:sz w:val="28"/>
          <w:szCs w:val="28"/>
        </w:rPr>
      </w:pPr>
      <w:r w:rsidRPr="00E77D09">
        <w:rPr>
          <w:rFonts w:ascii="Verdana" w:hAnsi="Verdana" w:cs="Arial"/>
          <w:color w:val="000000" w:themeColor="text1"/>
          <w:sz w:val="28"/>
          <w:szCs w:val="28"/>
        </w:rPr>
        <w:t>P11. ¿Cómo se crean un arreglo? muestre y explique un ejemplo.</w:t>
      </w:r>
    </w:p>
    <w:p w:rsidR="00E77D09" w:rsidRPr="00023BB4" w:rsidRDefault="00E77D09" w:rsidP="00E77D09">
      <w:pPr>
        <w:pStyle w:val="HTMLconformatoprevio"/>
        <w:shd w:val="clear" w:color="auto" w:fill="FFFFFF"/>
        <w:rPr>
          <w:rFonts w:ascii="Verdana" w:hAnsi="Verdana"/>
          <w:color w:val="4F4E4E"/>
          <w:lang w:val="en-US"/>
        </w:rPr>
      </w:pPr>
      <w:proofErr w:type="spellStart"/>
      <w:proofErr w:type="gramStart"/>
      <w:r w:rsidRPr="00023BB4">
        <w:rPr>
          <w:rFonts w:ascii="Verdana" w:hAnsi="Verdana"/>
          <w:color w:val="4F4E4E"/>
          <w:lang w:val="en-US"/>
        </w:rPr>
        <w:t>int</w:t>
      </w:r>
      <w:proofErr w:type="spellEnd"/>
      <w:proofErr w:type="gramEnd"/>
      <w:r w:rsidRPr="00023BB4">
        <w:rPr>
          <w:rFonts w:ascii="Verdana" w:hAnsi="Verdana"/>
          <w:color w:val="4F4E4E"/>
          <w:lang w:val="en-US"/>
        </w:rPr>
        <w:t xml:space="preserve"> </w:t>
      </w:r>
      <w:proofErr w:type="spellStart"/>
      <w:r w:rsidRPr="00023BB4">
        <w:rPr>
          <w:rFonts w:ascii="Verdana" w:hAnsi="Verdana"/>
          <w:color w:val="4F4E4E"/>
          <w:lang w:val="en-US"/>
        </w:rPr>
        <w:t>myInts</w:t>
      </w:r>
      <w:proofErr w:type="spellEnd"/>
      <w:r w:rsidRPr="00023BB4">
        <w:rPr>
          <w:rFonts w:ascii="Verdana" w:hAnsi="Verdana"/>
          <w:color w:val="4F4E4E"/>
          <w:lang w:val="en-US"/>
        </w:rPr>
        <w:t>[6];</w:t>
      </w:r>
    </w:p>
    <w:p w:rsidR="00E77D09" w:rsidRP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023BB4">
        <w:rPr>
          <w:rFonts w:ascii="TyponineSans Monospace Light 5" w:hAnsi="TyponineSans Monospace Light 5"/>
          <w:color w:val="4F4E4E"/>
          <w:lang w:val="en-US"/>
        </w:rPr>
        <w:t xml:space="preserve">  </w:t>
      </w:r>
      <w:proofErr w:type="spellStart"/>
      <w:proofErr w:type="gramStart"/>
      <w:r w:rsidRPr="00E77D09">
        <w:rPr>
          <w:rFonts w:ascii="TyponineSans Monospace Light 5" w:hAnsi="TyponineSans Monospace Light 5"/>
          <w:color w:val="4F4E4E"/>
          <w:lang w:val="en-US"/>
        </w:rPr>
        <w:t>int</w:t>
      </w:r>
      <w:proofErr w:type="spellEnd"/>
      <w:proofErr w:type="gramEnd"/>
      <w:r w:rsidRPr="00E77D09">
        <w:rPr>
          <w:rFonts w:ascii="TyponineSans Monospace Light 5" w:hAnsi="TyponineSans Monospace Light 5"/>
          <w:color w:val="4F4E4E"/>
          <w:lang w:val="en-US"/>
        </w:rPr>
        <w:t xml:space="preserve"> </w:t>
      </w:r>
      <w:proofErr w:type="spellStart"/>
      <w:r w:rsidRPr="00E77D09">
        <w:rPr>
          <w:rFonts w:ascii="TyponineSans Monospace Light 5" w:hAnsi="TyponineSans Monospace Light 5"/>
          <w:color w:val="4F4E4E"/>
          <w:lang w:val="en-US"/>
        </w:rPr>
        <w:t>myPins</w:t>
      </w:r>
      <w:proofErr w:type="spellEnd"/>
      <w:r w:rsidRPr="00E77D09">
        <w:rPr>
          <w:rFonts w:ascii="TyponineSans Monospace Light 5" w:hAnsi="TyponineSans Monospace Light 5"/>
          <w:color w:val="4F4E4E"/>
          <w:lang w:val="en-US"/>
        </w:rPr>
        <w:t>[] = {2, 4, 8, 3, 6};</w:t>
      </w:r>
    </w:p>
    <w:p w:rsidR="00E77D09" w:rsidRP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E77D09">
        <w:rPr>
          <w:rFonts w:ascii="TyponineSans Monospace Light 5" w:hAnsi="TyponineSans Monospace Light 5"/>
          <w:color w:val="4F4E4E"/>
          <w:lang w:val="en-US"/>
        </w:rPr>
        <w:t xml:space="preserve">  </w:t>
      </w:r>
      <w:proofErr w:type="spellStart"/>
      <w:proofErr w:type="gramStart"/>
      <w:r w:rsidRPr="00E77D09">
        <w:rPr>
          <w:rFonts w:ascii="TyponineSans Monospace Light 5" w:hAnsi="TyponineSans Monospace Light 5"/>
          <w:color w:val="4F4E4E"/>
          <w:lang w:val="en-US"/>
        </w:rPr>
        <w:t>int</w:t>
      </w:r>
      <w:proofErr w:type="spellEnd"/>
      <w:proofErr w:type="gramEnd"/>
      <w:r w:rsidRPr="00E77D09">
        <w:rPr>
          <w:rFonts w:ascii="TyponineSans Monospace Light 5" w:hAnsi="TyponineSans Monospace Light 5"/>
          <w:color w:val="4F4E4E"/>
          <w:lang w:val="en-US"/>
        </w:rPr>
        <w:t xml:space="preserve"> </w:t>
      </w:r>
      <w:proofErr w:type="spellStart"/>
      <w:r w:rsidRPr="00E77D09">
        <w:rPr>
          <w:rFonts w:ascii="TyponineSans Monospace Light 5" w:hAnsi="TyponineSans Monospace Light 5"/>
          <w:color w:val="4F4E4E"/>
          <w:lang w:val="en-US"/>
        </w:rPr>
        <w:t>mySensVals</w:t>
      </w:r>
      <w:proofErr w:type="spellEnd"/>
      <w:r w:rsidRPr="00E77D09">
        <w:rPr>
          <w:rFonts w:ascii="TyponineSans Monospace Light 5" w:hAnsi="TyponineSans Monospace Light 5"/>
          <w:color w:val="4F4E4E"/>
          <w:lang w:val="en-US"/>
        </w:rPr>
        <w:t>[6] = {2, 4, -8, 3, 2};</w:t>
      </w:r>
    </w:p>
    <w:p w:rsid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</w:rPr>
      </w:pPr>
      <w:r w:rsidRPr="00E77D09">
        <w:rPr>
          <w:rFonts w:ascii="TyponineSans Monospace Light 5" w:hAnsi="TyponineSans Monospace Light 5"/>
          <w:color w:val="4F4E4E"/>
          <w:lang w:val="en-US"/>
        </w:rPr>
        <w:t xml:space="preserve">  </w:t>
      </w:r>
      <w:proofErr w:type="spellStart"/>
      <w:proofErr w:type="gramStart"/>
      <w:r>
        <w:rPr>
          <w:rFonts w:ascii="TyponineSans Monospace Light 5" w:hAnsi="TyponineSans Monospace Light 5"/>
          <w:color w:val="4F4E4E"/>
        </w:rPr>
        <w:t>char</w:t>
      </w:r>
      <w:proofErr w:type="spellEnd"/>
      <w:proofErr w:type="gramEnd"/>
      <w:r>
        <w:rPr>
          <w:rFonts w:ascii="TyponineSans Monospace Light 5" w:hAnsi="TyponineSans Monospace Light 5"/>
          <w:color w:val="4F4E4E"/>
        </w:rPr>
        <w:t xml:space="preserve"> </w:t>
      </w:r>
      <w:proofErr w:type="spellStart"/>
      <w:r>
        <w:rPr>
          <w:rFonts w:ascii="TyponineSans Monospace Light 5" w:hAnsi="TyponineSans Monospace Light 5"/>
          <w:color w:val="4F4E4E"/>
        </w:rPr>
        <w:t>message</w:t>
      </w:r>
      <w:proofErr w:type="spellEnd"/>
      <w:r>
        <w:rPr>
          <w:rFonts w:ascii="TyponineSans Monospace Light 5" w:hAnsi="TyponineSans Monospace Light 5"/>
          <w:color w:val="4F4E4E"/>
        </w:rPr>
        <w:t>[6] = "</w:t>
      </w:r>
      <w:proofErr w:type="spellStart"/>
      <w:r>
        <w:rPr>
          <w:rFonts w:ascii="TyponineSans Monospace Light 5" w:hAnsi="TyponineSans Monospace Light 5"/>
          <w:color w:val="4F4E4E"/>
        </w:rPr>
        <w:t>hello</w:t>
      </w:r>
      <w:proofErr w:type="spellEnd"/>
      <w:r>
        <w:rPr>
          <w:rFonts w:ascii="TyponineSans Monospace Light 5" w:hAnsi="TyponineSans Monospace Light 5"/>
          <w:color w:val="4F4E4E"/>
        </w:rPr>
        <w:t>";</w:t>
      </w:r>
    </w:p>
    <w:p w:rsid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</w:rPr>
      </w:pPr>
    </w:p>
    <w:p w:rsidR="00E77D09" w:rsidRPr="00E77D09" w:rsidRDefault="00E77D09" w:rsidP="00E77D09">
      <w:pPr>
        <w:pStyle w:val="HTMLconformatoprevio"/>
        <w:shd w:val="clear" w:color="auto" w:fill="FFFFFF"/>
        <w:rPr>
          <w:rFonts w:ascii="Verdana" w:hAnsi="Verdana"/>
          <w:color w:val="000000" w:themeColor="text1"/>
        </w:rPr>
      </w:pPr>
      <w:r w:rsidRPr="00E77D09">
        <w:rPr>
          <w:rFonts w:ascii="Verdana" w:hAnsi="Verdana" w:cs="Arial"/>
          <w:color w:val="000000" w:themeColor="text1"/>
          <w:sz w:val="28"/>
          <w:szCs w:val="28"/>
        </w:rPr>
        <w:t>P12. ¿Cómo se accede y cómo se escribe un elemento de un arreglo? muestre y explique un ejemplo.</w:t>
      </w:r>
    </w:p>
    <w:p w:rsidR="00E77D09" w:rsidRP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proofErr w:type="spellStart"/>
      <w:r w:rsidRPr="00E77D09">
        <w:rPr>
          <w:rFonts w:ascii="TyponineSans Monospace Light 5" w:hAnsi="TyponineSans Monospace Light 5"/>
          <w:color w:val="4F4E4E"/>
          <w:lang w:val="en-US"/>
        </w:rPr>
        <w:t>int</w:t>
      </w:r>
      <w:proofErr w:type="spellEnd"/>
      <w:r w:rsidRPr="00E77D09">
        <w:rPr>
          <w:rFonts w:ascii="TyponineSans Monospace Light 5" w:hAnsi="TyponineSans Monospace Light 5"/>
          <w:color w:val="4F4E4E"/>
          <w:lang w:val="en-US"/>
        </w:rPr>
        <w:t xml:space="preserve"> </w:t>
      </w:r>
      <w:proofErr w:type="spellStart"/>
      <w:r w:rsidRPr="00E77D09">
        <w:rPr>
          <w:rFonts w:ascii="TyponineSans Monospace Light 5" w:hAnsi="TyponineSans Monospace Light 5"/>
          <w:color w:val="4F4E4E"/>
          <w:lang w:val="en-US"/>
        </w:rPr>
        <w:t>myArray</w:t>
      </w:r>
      <w:proofErr w:type="spellEnd"/>
      <w:r w:rsidRPr="00E77D09">
        <w:rPr>
          <w:rFonts w:ascii="TyponineSans Monospace Light 5" w:hAnsi="TyponineSans Monospace Light 5"/>
          <w:color w:val="4F4E4E"/>
          <w:lang w:val="en-US"/>
        </w:rPr>
        <w:t>[10]={9,3,2,4,3,2,7,8,9,11};</w:t>
      </w:r>
    </w:p>
    <w:p w:rsidR="00E77D09" w:rsidRP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E77D09">
        <w:rPr>
          <w:rFonts w:ascii="TyponineSans Monospace Light 5" w:hAnsi="TyponineSans Monospace Light 5"/>
          <w:color w:val="4F4E4E"/>
          <w:lang w:val="en-US"/>
        </w:rPr>
        <w:t xml:space="preserve">     // </w:t>
      </w:r>
      <w:proofErr w:type="spellStart"/>
      <w:proofErr w:type="gramStart"/>
      <w:r w:rsidRPr="00E77D09">
        <w:rPr>
          <w:rFonts w:ascii="TyponineSans Monospace Light 5" w:hAnsi="TyponineSans Monospace Light 5"/>
          <w:color w:val="4F4E4E"/>
          <w:lang w:val="en-US"/>
        </w:rPr>
        <w:t>myArray</w:t>
      </w:r>
      <w:proofErr w:type="spellEnd"/>
      <w:r w:rsidRPr="00E77D09">
        <w:rPr>
          <w:rFonts w:ascii="TyponineSans Monospace Light 5" w:hAnsi="TyponineSans Monospace Light 5"/>
          <w:color w:val="4F4E4E"/>
          <w:lang w:val="en-US"/>
        </w:rPr>
        <w:t>[</w:t>
      </w:r>
      <w:proofErr w:type="gramEnd"/>
      <w:r w:rsidRPr="00E77D09">
        <w:rPr>
          <w:rFonts w:ascii="TyponineSans Monospace Light 5" w:hAnsi="TyponineSans Monospace Light 5"/>
          <w:color w:val="4F4E4E"/>
          <w:lang w:val="en-US"/>
        </w:rPr>
        <w:t>9]    contains 11</w:t>
      </w:r>
    </w:p>
    <w:p w:rsidR="00E77D09" w:rsidRP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  <w:r w:rsidRPr="00E77D09">
        <w:rPr>
          <w:rFonts w:ascii="TyponineSans Monospace Light 5" w:hAnsi="TyponineSans Monospace Light 5"/>
          <w:color w:val="4F4E4E"/>
          <w:lang w:val="en-US"/>
        </w:rPr>
        <w:t xml:space="preserve">     // </w:t>
      </w:r>
      <w:proofErr w:type="spellStart"/>
      <w:proofErr w:type="gramStart"/>
      <w:r w:rsidRPr="00E77D09">
        <w:rPr>
          <w:rFonts w:ascii="TyponineSans Monospace Light 5" w:hAnsi="TyponineSans Monospace Light 5"/>
          <w:color w:val="4F4E4E"/>
          <w:lang w:val="en-US"/>
        </w:rPr>
        <w:t>myArray</w:t>
      </w:r>
      <w:proofErr w:type="spellEnd"/>
      <w:r w:rsidRPr="00E77D09">
        <w:rPr>
          <w:rFonts w:ascii="TyponineSans Monospace Light 5" w:hAnsi="TyponineSans Monospace Light 5"/>
          <w:color w:val="4F4E4E"/>
          <w:lang w:val="en-US"/>
        </w:rPr>
        <w:t>[</w:t>
      </w:r>
      <w:proofErr w:type="gramEnd"/>
      <w:r w:rsidRPr="00E77D09">
        <w:rPr>
          <w:rFonts w:ascii="TyponineSans Monospace Light 5" w:hAnsi="TyponineSans Monospace Light 5"/>
          <w:color w:val="4F4E4E"/>
          <w:lang w:val="en-US"/>
        </w:rPr>
        <w:t xml:space="preserve">10]   is invalid and contains random information (other memory address) </w:t>
      </w:r>
    </w:p>
    <w:p w:rsidR="00E77D09" w:rsidRPr="00E77D09" w:rsidRDefault="00E77D09" w:rsidP="00E77D09">
      <w:pPr>
        <w:pStyle w:val="HTMLconformatoprevio"/>
        <w:shd w:val="clear" w:color="auto" w:fill="FFFFFF"/>
        <w:rPr>
          <w:rFonts w:ascii="TyponineSans Monospace Light 5" w:hAnsi="TyponineSans Monospace Light 5"/>
          <w:color w:val="4F4E4E"/>
          <w:lang w:val="en-US"/>
        </w:rPr>
      </w:pPr>
    </w:p>
    <w:p w:rsidR="00205026" w:rsidRPr="00E77D09" w:rsidRDefault="00205026" w:rsidP="00EB7792">
      <w:pPr>
        <w:rPr>
          <w:rFonts w:ascii="Verdana" w:hAnsi="Verdana"/>
          <w:b/>
          <w:shd w:val="clear" w:color="auto" w:fill="FFFFFF"/>
          <w:lang w:val="en-US"/>
        </w:rPr>
      </w:pPr>
    </w:p>
    <w:p w:rsidR="00353F71" w:rsidRDefault="00353F71" w:rsidP="00EB7792">
      <w:pPr>
        <w:rPr>
          <w:rFonts w:ascii="Arial" w:hAnsi="Arial" w:cs="Arial"/>
          <w:color w:val="000000" w:themeColor="text1"/>
          <w:sz w:val="28"/>
          <w:szCs w:val="28"/>
        </w:rPr>
      </w:pPr>
      <w:r w:rsidRPr="00353F71">
        <w:rPr>
          <w:rFonts w:ascii="Arial" w:hAnsi="Arial" w:cs="Arial"/>
          <w:b/>
          <w:color w:val="000000" w:themeColor="text1"/>
          <w:sz w:val="28"/>
          <w:szCs w:val="28"/>
        </w:rPr>
        <w:t>P13.</w:t>
      </w:r>
      <w:r w:rsidRPr="00353F71">
        <w:rPr>
          <w:rFonts w:ascii="Arial" w:hAnsi="Arial" w:cs="Arial"/>
          <w:color w:val="000000" w:themeColor="text1"/>
          <w:sz w:val="28"/>
          <w:szCs w:val="28"/>
        </w:rPr>
        <w:t xml:space="preserve"> Cree un arreglo con su nombre y escriba un programa que envíe cada uno de los caracteres del nombre al puerto serial. Observe el resultado utilizando </w:t>
      </w:r>
      <w:proofErr w:type="spellStart"/>
      <w:r w:rsidRPr="00353F71">
        <w:rPr>
          <w:rFonts w:ascii="Arial" w:hAnsi="Arial" w:cs="Arial"/>
          <w:color w:val="000000" w:themeColor="text1"/>
          <w:sz w:val="28"/>
          <w:szCs w:val="28"/>
        </w:rPr>
        <w:t>CoolTerm</w:t>
      </w:r>
      <w:proofErr w:type="spellEnd"/>
      <w:r w:rsidRPr="00353F71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353F71" w:rsidRDefault="00353F71" w:rsidP="00EB779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char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nom[] = {'J', 'E', 'F', 'E', 'R'};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void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setup() {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proofErr w:type="spellStart"/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Serial.begin</w:t>
      </w:r>
      <w:proofErr w:type="spell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(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9600);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}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lastRenderedPageBreak/>
        <w:t>void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loop() {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// put your main code here, to run repeatedly: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proofErr w:type="spellStart"/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int</w:t>
      </w:r>
      <w:proofErr w:type="spellEnd"/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x;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for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(x = 0; x &lt; 5; x = x + 1) {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Serial.println</w:t>
      </w:r>
      <w:proofErr w:type="spell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(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nom[x]);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  </w:t>
      </w:r>
      <w:proofErr w:type="gramStart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delay(</w:t>
      </w:r>
      <w:proofErr w:type="gramEnd"/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>9600);</w:t>
      </w:r>
    </w:p>
    <w:p w:rsidR="00353F71" w:rsidRPr="00353F71" w:rsidRDefault="00353F71" w:rsidP="00353F71">
      <w:pPr>
        <w:rPr>
          <w:rFonts w:ascii="Verdana" w:hAnsi="Verdana"/>
          <w:color w:val="000000" w:themeColor="text1"/>
          <w:shd w:val="clear" w:color="auto" w:fill="FFFFFF"/>
        </w:rPr>
      </w:pPr>
      <w:r w:rsidRPr="00353F71">
        <w:rPr>
          <w:rFonts w:ascii="Verdana" w:hAnsi="Verdana"/>
          <w:color w:val="000000" w:themeColor="text1"/>
          <w:shd w:val="clear" w:color="auto" w:fill="FFFFFF"/>
          <w:lang w:val="en-US"/>
        </w:rPr>
        <w:t xml:space="preserve">  </w:t>
      </w:r>
      <w:r w:rsidRPr="00353F71">
        <w:rPr>
          <w:rFonts w:ascii="Verdana" w:hAnsi="Verdana"/>
          <w:color w:val="000000" w:themeColor="text1"/>
          <w:shd w:val="clear" w:color="auto" w:fill="FFFFFF"/>
        </w:rPr>
        <w:t>}</w:t>
      </w:r>
    </w:p>
    <w:p w:rsidR="00353F71" w:rsidRDefault="00353F71" w:rsidP="00353F71">
      <w:pPr>
        <w:rPr>
          <w:rFonts w:ascii="Verdana" w:hAnsi="Verdana"/>
          <w:color w:val="000000" w:themeColor="text1"/>
          <w:shd w:val="clear" w:color="auto" w:fill="FFFFFF"/>
        </w:rPr>
      </w:pPr>
      <w:r w:rsidRPr="00353F71">
        <w:rPr>
          <w:rFonts w:ascii="Verdana" w:hAnsi="Verdana"/>
          <w:color w:val="000000" w:themeColor="text1"/>
          <w:shd w:val="clear" w:color="auto" w:fill="FFFFFF"/>
        </w:rPr>
        <w:t>}</w:t>
      </w:r>
    </w:p>
    <w:p w:rsidR="004A31A8" w:rsidRPr="004A31A8" w:rsidRDefault="004A31A8" w:rsidP="00353F71">
      <w:pPr>
        <w:rPr>
          <w:rFonts w:ascii="Verdana" w:hAnsi="Verdana"/>
          <w:color w:val="000000" w:themeColor="text1"/>
          <w:shd w:val="clear" w:color="auto" w:fill="FFFFFF"/>
        </w:rPr>
      </w:pPr>
    </w:p>
    <w:p w:rsidR="004A31A8" w:rsidRDefault="004A31A8" w:rsidP="00353F71">
      <w:pPr>
        <w:rPr>
          <w:rFonts w:ascii="Arial" w:hAnsi="Arial" w:cs="Arial"/>
          <w:color w:val="000000" w:themeColor="text1"/>
          <w:sz w:val="28"/>
          <w:szCs w:val="28"/>
        </w:rPr>
      </w:pPr>
      <w:r w:rsidRPr="004A31A8">
        <w:rPr>
          <w:rFonts w:ascii="Arial" w:hAnsi="Arial" w:cs="Arial"/>
          <w:b/>
          <w:color w:val="000000" w:themeColor="text1"/>
          <w:sz w:val="28"/>
          <w:szCs w:val="28"/>
        </w:rPr>
        <w:t>P14.</w:t>
      </w:r>
      <w:r w:rsidRPr="004A31A8">
        <w:rPr>
          <w:rFonts w:ascii="Arial" w:hAnsi="Arial" w:cs="Arial"/>
          <w:color w:val="000000" w:themeColor="text1"/>
          <w:sz w:val="28"/>
          <w:szCs w:val="28"/>
        </w:rPr>
        <w:t xml:space="preserve"> ¿Cuáles son los operadores de comparación? de ejemplos de cada uno</w:t>
      </w:r>
    </w:p>
    <w:p w:rsidR="004A31A8" w:rsidRDefault="00FC3A32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3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==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equal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to</w:t>
      </w:r>
      <w:proofErr w:type="spellEnd"/>
      <w:r w:rsidR="004A31A8" w:rsidRPr="004A31A8">
        <w:rPr>
          <w:rFonts w:ascii="Verdana" w:hAnsi="Verdana"/>
          <w:color w:val="000000" w:themeColor="text1"/>
        </w:rPr>
        <w:t>)</w:t>
      </w:r>
    </w:p>
    <w:p w:rsidR="004A31A8" w:rsidRPr="004A31A8" w:rsidRDefault="004A31A8" w:rsidP="004A31A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lang w:val="en-US"/>
        </w:rPr>
      </w:pPr>
      <w:proofErr w:type="gramStart"/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</w:t>
      </w:r>
      <w:proofErr w:type="gramEnd"/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 xml:space="preserve"> ==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equal to y)</w:t>
      </w:r>
    </w:p>
    <w:p w:rsidR="004A31A8" w:rsidRDefault="00FC3A32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4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!=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not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equal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to</w:t>
      </w:r>
      <w:proofErr w:type="spellEnd"/>
      <w:r w:rsidR="004A31A8" w:rsidRPr="004A31A8">
        <w:rPr>
          <w:rFonts w:ascii="Verdana" w:hAnsi="Verdana"/>
          <w:color w:val="000000" w:themeColor="text1"/>
        </w:rPr>
        <w:t>)</w:t>
      </w:r>
    </w:p>
    <w:p w:rsidR="004A31A8" w:rsidRDefault="004A31A8" w:rsidP="00160F03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!=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not equal to y)</w:t>
      </w:r>
    </w:p>
    <w:p w:rsidR="004A31A8" w:rsidRPr="004A31A8" w:rsidRDefault="004A31A8" w:rsidP="004A31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Default="00FC3A32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5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&lt;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less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than</w:t>
      </w:r>
      <w:proofErr w:type="spellEnd"/>
      <w:r w:rsidR="004A31A8" w:rsidRPr="004A31A8">
        <w:rPr>
          <w:rFonts w:ascii="Verdana" w:hAnsi="Verdana"/>
          <w:color w:val="000000" w:themeColor="text1"/>
        </w:rPr>
        <w:t>)</w:t>
      </w:r>
    </w:p>
    <w:p w:rsidR="004A31A8" w:rsidRDefault="004A31A8" w:rsidP="004A31A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&lt; 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less than y)  </w:t>
      </w:r>
    </w:p>
    <w:p w:rsidR="004A31A8" w:rsidRP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Default="00FC3A32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</w:rPr>
      </w:pPr>
      <w:hyperlink r:id="rId16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</w:rPr>
          <w:t>&gt;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</w:rPr>
        <w:t> </w:t>
      </w:r>
      <w:r w:rsidR="004A31A8" w:rsidRPr="004A31A8">
        <w:rPr>
          <w:rFonts w:ascii="Verdana" w:hAnsi="Verdana"/>
          <w:color w:val="000000" w:themeColor="text1"/>
        </w:rPr>
        <w:t>(</w:t>
      </w:r>
      <w:proofErr w:type="spellStart"/>
      <w:r w:rsidR="004A31A8" w:rsidRPr="004A31A8">
        <w:rPr>
          <w:rFonts w:ascii="Verdana" w:hAnsi="Verdana"/>
          <w:color w:val="000000" w:themeColor="text1"/>
        </w:rPr>
        <w:t>greater</w:t>
      </w:r>
      <w:proofErr w:type="spellEnd"/>
      <w:r w:rsidR="004A31A8" w:rsidRPr="004A31A8">
        <w:rPr>
          <w:rFonts w:ascii="Verdana" w:hAnsi="Verdana"/>
          <w:color w:val="000000" w:themeColor="text1"/>
        </w:rPr>
        <w:t xml:space="preserve"> </w:t>
      </w:r>
      <w:proofErr w:type="spellStart"/>
      <w:r w:rsidR="004A31A8" w:rsidRPr="004A31A8">
        <w:rPr>
          <w:rFonts w:ascii="Verdana" w:hAnsi="Verdana"/>
          <w:color w:val="000000" w:themeColor="text1"/>
        </w:rPr>
        <w:t>than</w:t>
      </w:r>
      <w:proofErr w:type="spellEnd"/>
      <w:r w:rsidR="004A31A8" w:rsidRPr="004A31A8">
        <w:rPr>
          <w:rFonts w:ascii="Verdana" w:hAnsi="Verdana"/>
          <w:color w:val="000000" w:themeColor="text1"/>
        </w:rPr>
        <w:t>)</w:t>
      </w:r>
    </w:p>
    <w:p w:rsidR="004A31A8" w:rsidRPr="004A31A8" w:rsidRDefault="004A31A8" w:rsidP="004A31A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&gt; 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greater than y) </w:t>
      </w:r>
    </w:p>
    <w:p w:rsidR="004A31A8" w:rsidRPr="004A31A8" w:rsidRDefault="004A31A8" w:rsidP="004A31A8">
      <w:pPr>
        <w:pStyle w:val="Prrafodelista"/>
        <w:spacing w:line="240" w:lineRule="auto"/>
        <w:rPr>
          <w:rFonts w:ascii="Verdana" w:hAnsi="Verdana"/>
          <w:color w:val="000000" w:themeColor="text1"/>
          <w:lang w:val="en-US"/>
        </w:rPr>
      </w:pPr>
    </w:p>
    <w:p w:rsidR="004A31A8" w:rsidRPr="004A31A8" w:rsidRDefault="004A31A8" w:rsidP="004A31A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lang w:val="en-US"/>
        </w:rPr>
      </w:pPr>
    </w:p>
    <w:p w:rsidR="004A31A8" w:rsidRDefault="00FC3A32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  <w:lang w:val="en-US"/>
        </w:rPr>
      </w:pPr>
      <w:hyperlink r:id="rId17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  <w:lang w:val="en-US"/>
          </w:rPr>
          <w:t>&lt;=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  <w:lang w:val="en-US"/>
        </w:rPr>
        <w:t> </w:t>
      </w:r>
      <w:r w:rsidR="004A31A8" w:rsidRPr="004A31A8">
        <w:rPr>
          <w:rFonts w:ascii="Verdana" w:hAnsi="Verdana"/>
          <w:color w:val="000000" w:themeColor="text1"/>
          <w:lang w:val="en-US"/>
        </w:rPr>
        <w:t>(less than or equal to)</w:t>
      </w:r>
    </w:p>
    <w:p w:rsidR="004A31A8" w:rsidRDefault="004A31A8" w:rsidP="004A31A8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&lt;=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less than or equal to y) </w:t>
      </w:r>
    </w:p>
    <w:p w:rsidR="004A31A8" w:rsidRPr="004A31A8" w:rsidRDefault="004A31A8" w:rsidP="004A31A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Pr="004A31A8" w:rsidRDefault="00FC3A32" w:rsidP="004A3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70"/>
        <w:rPr>
          <w:rFonts w:ascii="Verdana" w:hAnsi="Verdana"/>
          <w:color w:val="000000" w:themeColor="text1"/>
          <w:lang w:val="en-US"/>
        </w:rPr>
      </w:pPr>
      <w:hyperlink r:id="rId18" w:history="1">
        <w:r w:rsidR="004A31A8" w:rsidRPr="004A31A8">
          <w:rPr>
            <w:rStyle w:val="Hipervnculo"/>
            <w:rFonts w:ascii="Verdana" w:hAnsi="Verdana"/>
            <w:color w:val="000000" w:themeColor="text1"/>
            <w:u w:val="none"/>
            <w:lang w:val="en-US"/>
          </w:rPr>
          <w:t>&gt;=</w:t>
        </w:r>
      </w:hyperlink>
      <w:r w:rsidR="004A31A8" w:rsidRPr="004A31A8">
        <w:rPr>
          <w:rStyle w:val="apple-converted-space"/>
          <w:rFonts w:ascii="Verdana" w:hAnsi="Verdana"/>
          <w:color w:val="000000" w:themeColor="text1"/>
          <w:lang w:val="en-US"/>
        </w:rPr>
        <w:t> </w:t>
      </w:r>
      <w:r w:rsidR="004A31A8" w:rsidRPr="004A31A8">
        <w:rPr>
          <w:rFonts w:ascii="Verdana" w:hAnsi="Verdana"/>
          <w:color w:val="000000" w:themeColor="text1"/>
          <w:lang w:val="en-US"/>
        </w:rPr>
        <w:t>(greater than or equal to)</w:t>
      </w:r>
    </w:p>
    <w:p w:rsid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  <w:r w:rsidRPr="004A31A8">
        <w:rPr>
          <w:rFonts w:ascii="TyponineSans Text 16" w:eastAsia="Times New Roman" w:hAnsi="TyponineSans Text 16" w:cs="Courier New"/>
          <w:color w:val="4F4E4E"/>
          <w:sz w:val="20"/>
          <w:szCs w:val="20"/>
          <w:lang w:val="en-US" w:eastAsia="es-CO"/>
        </w:rPr>
        <w:t>x &gt;= y</w:t>
      </w:r>
      <w:r w:rsidRPr="004A31A8"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  <w:t xml:space="preserve"> (x is greater than or equal to y)</w:t>
      </w:r>
    </w:p>
    <w:p w:rsid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4F4E4E"/>
          <w:sz w:val="20"/>
          <w:szCs w:val="20"/>
          <w:lang w:val="en-US" w:eastAsia="es-CO"/>
        </w:rPr>
      </w:pPr>
    </w:p>
    <w:p w:rsidR="004A31A8" w:rsidRDefault="004A31A8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 xml:space="preserve">P15.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Construya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programas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ejemplo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para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las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siguientes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>estructuras</w:t>
      </w:r>
      <w:proofErr w:type="spellEnd"/>
      <w:r w:rsidRPr="004A31A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 control: if, if-else, if-else if- else, for, switch-case, while.</w:t>
      </w:r>
    </w:p>
    <w:p w:rsidR="00A7140F" w:rsidRPr="00A7140F" w:rsidRDefault="00A7140F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A7140F" w:rsidRDefault="00A7140F" w:rsidP="004A3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7140F">
        <w:rPr>
          <w:rFonts w:ascii="Arial" w:hAnsi="Arial" w:cs="Arial"/>
          <w:color w:val="000000" w:themeColor="text1"/>
          <w:sz w:val="28"/>
          <w:szCs w:val="28"/>
        </w:rPr>
        <w:t xml:space="preserve">P16. Escriba e implemente el código que se muestra a la derecha. ¿Para qué sirve el modificador </w:t>
      </w:r>
      <w:hyperlink r:id="rId19" w:history="1">
        <w:proofErr w:type="spellStart"/>
        <w:r w:rsidRPr="00A7140F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const</w:t>
        </w:r>
        <w:proofErr w:type="spellEnd"/>
      </w:hyperlink>
      <w:r w:rsidRPr="00A7140F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4A31A8" w:rsidRDefault="004A31A8" w:rsidP="00353F7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7140F" w:rsidRDefault="00A7140F" w:rsidP="00353F71">
      <w:pPr>
        <w:rPr>
          <w:rFonts w:ascii="Verdana" w:hAnsi="Verdana"/>
          <w:color w:val="000000" w:themeColor="text1"/>
          <w:shd w:val="clear" w:color="auto" w:fill="FFFFFF"/>
        </w:rPr>
      </w:pPr>
      <w:r w:rsidRPr="00A7140F">
        <w:rPr>
          <w:rFonts w:ascii="Verdana" w:hAnsi="Verdana"/>
          <w:color w:val="000000" w:themeColor="text1"/>
          <w:shd w:val="clear" w:color="auto" w:fill="FFFFFF"/>
        </w:rPr>
        <w:t xml:space="preserve">Es una variable calificativa que modifica el comportamiento de una variable y hace que una variable sea de solo lectura, por lo tanto si le asigna un valor distinto a esta </w:t>
      </w:r>
      <w:proofErr w:type="spellStart"/>
      <w:r w:rsidRPr="00A7140F">
        <w:rPr>
          <w:rFonts w:ascii="Verdana" w:hAnsi="Verdana"/>
          <w:color w:val="000000" w:themeColor="text1"/>
          <w:shd w:val="clear" w:color="auto" w:fill="FFFFFF"/>
        </w:rPr>
        <w:t>vatiable</w:t>
      </w:r>
      <w:proofErr w:type="spellEnd"/>
      <w:r w:rsidRPr="00A7140F">
        <w:rPr>
          <w:rFonts w:ascii="Verdana" w:hAnsi="Verdana"/>
          <w:color w:val="000000" w:themeColor="text1"/>
          <w:shd w:val="clear" w:color="auto" w:fill="FFFFFF"/>
        </w:rPr>
        <w:t xml:space="preserve">, se </w:t>
      </w:r>
      <w:proofErr w:type="spellStart"/>
      <w:r w:rsidRPr="00A7140F">
        <w:rPr>
          <w:rFonts w:ascii="Verdana" w:hAnsi="Verdana"/>
          <w:color w:val="000000" w:themeColor="text1"/>
          <w:shd w:val="clear" w:color="auto" w:fill="FFFFFF"/>
        </w:rPr>
        <w:t>recibira</w:t>
      </w:r>
      <w:proofErr w:type="spellEnd"/>
      <w:r w:rsidRPr="00A7140F">
        <w:rPr>
          <w:rFonts w:ascii="Verdana" w:hAnsi="Verdana"/>
          <w:color w:val="000000" w:themeColor="text1"/>
          <w:shd w:val="clear" w:color="auto" w:fill="FFFFFF"/>
        </w:rPr>
        <w:t xml:space="preserve"> un error como mensaje.</w:t>
      </w:r>
    </w:p>
    <w:p w:rsidR="00E53817" w:rsidRDefault="00E53817" w:rsidP="00353F71">
      <w:pPr>
        <w:rPr>
          <w:rFonts w:ascii="Verdana" w:hAnsi="Verdana"/>
          <w:color w:val="000000" w:themeColor="text1"/>
          <w:shd w:val="clear" w:color="auto" w:fill="FFFFFF"/>
        </w:rPr>
      </w:pPr>
    </w:p>
    <w:p w:rsidR="00E53817" w:rsidRPr="00E53817" w:rsidRDefault="00E53817" w:rsidP="00E5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</w:pPr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C:\Program Files (x86)\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Arduino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/hardware/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tools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avr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bin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/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avr-objcopy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-O 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ihex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-R .</w:t>
      </w:r>
      <w:proofErr w:type="spellStart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eeprom</w:t>
      </w:r>
      <w:proofErr w:type="spellEnd"/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C:\Users\ADMINI~1\AppData\Local\Temp\build5406998282943980105.tmp/punto_16_const.cpp.elf C:\Users\ADMINI~1\AppData\Local\Temp\build5406998282943980105.tmp/punto_16_const.cpp.hex </w:t>
      </w:r>
    </w:p>
    <w:p w:rsidR="00E53817" w:rsidRPr="00E53817" w:rsidRDefault="00E53817" w:rsidP="00E5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</w:pPr>
    </w:p>
    <w:p w:rsidR="00E53817" w:rsidRPr="00CF5336" w:rsidRDefault="00E53817" w:rsidP="00E5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</w:pPr>
      <w:r w:rsidRPr="00E53817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val="en-US" w:eastAsia="es-CO"/>
        </w:rPr>
        <w:t xml:space="preserve">Sketch uses 1.054 bytes (3%) of program storage space. </w:t>
      </w:r>
      <w:proofErr w:type="spellStart"/>
      <w:r w:rsidRPr="00CF5336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Maximum</w:t>
      </w:r>
      <w:proofErr w:type="spellEnd"/>
      <w:r w:rsidRPr="00CF5336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CF5336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>is</w:t>
      </w:r>
      <w:proofErr w:type="spellEnd"/>
      <w:r w:rsidRPr="00CF5336">
        <w:rPr>
          <w:rFonts w:ascii="TyponineSans Monospace Light 5" w:eastAsia="Times New Roman" w:hAnsi="TyponineSans Monospace Light 5" w:cs="Courier New"/>
          <w:color w:val="000000" w:themeColor="text1"/>
          <w:sz w:val="20"/>
          <w:szCs w:val="20"/>
          <w:lang w:eastAsia="es-CO"/>
        </w:rPr>
        <w:t xml:space="preserve"> 32.256 bytes.</w:t>
      </w:r>
    </w:p>
    <w:p w:rsidR="00E53817" w:rsidRDefault="00E53817" w:rsidP="00353F71">
      <w:pPr>
        <w:rPr>
          <w:rFonts w:ascii="Verdana" w:hAnsi="Verdana"/>
          <w:color w:val="000000" w:themeColor="text1"/>
          <w:shd w:val="clear" w:color="auto" w:fill="FFFFFF"/>
        </w:rPr>
      </w:pPr>
    </w:p>
    <w:p w:rsidR="00E53817" w:rsidRPr="00CF5336" w:rsidRDefault="00E53817" w:rsidP="00353F71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53817">
        <w:rPr>
          <w:rFonts w:ascii="Arial" w:hAnsi="Arial" w:cs="Arial"/>
          <w:color w:val="000000" w:themeColor="text1"/>
          <w:sz w:val="28"/>
          <w:szCs w:val="28"/>
        </w:rPr>
        <w:t xml:space="preserve">P17. Compile de nuevo el programa. Compare el mensaje final del proceso de compilación con el mensaje que aparece en la figura de este </w:t>
      </w:r>
      <w:proofErr w:type="spellStart"/>
      <w:r w:rsidRPr="00E53817">
        <w:rPr>
          <w:rFonts w:ascii="Arial" w:hAnsi="Arial" w:cs="Arial"/>
          <w:color w:val="000000" w:themeColor="text1"/>
          <w:sz w:val="28"/>
          <w:szCs w:val="28"/>
        </w:rPr>
        <w:t>slide</w:t>
      </w:r>
      <w:proofErr w:type="spellEnd"/>
      <w:r w:rsidRPr="00E53817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gramStart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>¿</w:t>
      </w:r>
      <w:proofErr w:type="spellStart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>Qué</w:t>
      </w:r>
      <w:proofErr w:type="spellEnd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>puede</w:t>
      </w:r>
      <w:proofErr w:type="spellEnd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>concluir</w:t>
      </w:r>
      <w:proofErr w:type="spellEnd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>?</w:t>
      </w:r>
      <w:proofErr w:type="gramEnd"/>
    </w:p>
    <w:p w:rsidR="00561241" w:rsidRPr="00CF5336" w:rsidRDefault="00561241" w:rsidP="0056124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</w:p>
    <w:p w:rsidR="00561241" w:rsidRPr="00561241" w:rsidRDefault="00561241" w:rsidP="0056124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561241">
        <w:rPr>
          <w:rFonts w:ascii="Verdana" w:hAnsi="Verdana"/>
          <w:color w:val="000000" w:themeColor="text1"/>
          <w:shd w:val="clear" w:color="auto" w:fill="FFFFFF"/>
          <w:lang w:val="en-US"/>
        </w:rPr>
        <w:t>Sketch uses 1.112 bytes (3%) of program storage space. Maximum is 32.256 bytes.</w:t>
      </w:r>
    </w:p>
    <w:p w:rsidR="00561241" w:rsidRDefault="00561241" w:rsidP="00561241">
      <w:pPr>
        <w:rPr>
          <w:rFonts w:ascii="Verdana" w:hAnsi="Verdana"/>
          <w:color w:val="000000" w:themeColor="text1"/>
          <w:shd w:val="clear" w:color="auto" w:fill="FFFFFF"/>
          <w:lang w:val="en-US"/>
        </w:rPr>
      </w:pPr>
      <w:r w:rsidRPr="00561241">
        <w:rPr>
          <w:rFonts w:ascii="Verdana" w:hAnsi="Verdana"/>
          <w:color w:val="000000" w:themeColor="text1"/>
          <w:shd w:val="clear" w:color="auto" w:fill="FFFFFF"/>
          <w:lang w:val="en-US"/>
        </w:rPr>
        <w:t>Global variables use 13 bytes (0%) of dynamic memory, leaving 2.035 bytes for local variables. Maximum is 2.048 bytes.</w:t>
      </w:r>
    </w:p>
    <w:p w:rsidR="00561241" w:rsidRDefault="00561241" w:rsidP="00561241">
      <w:pPr>
        <w:pStyle w:val="Prrafodelista"/>
        <w:numPr>
          <w:ilvl w:val="0"/>
          <w:numId w:val="2"/>
        </w:num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El tamaño pasa de 9 bytes a 13 bytes, es decir que ya no es una variable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const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y pasa a ser declarada como un </w:t>
      </w:r>
      <w:proofErr w:type="spellStart"/>
      <w:r>
        <w:rPr>
          <w:rFonts w:ascii="Verdana" w:hAnsi="Verdana"/>
          <w:color w:val="000000" w:themeColor="text1"/>
          <w:shd w:val="clear" w:color="auto" w:fill="FFFFFF"/>
        </w:rPr>
        <w:t>int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 y este ocupa mayor memoria</w:t>
      </w:r>
    </w:p>
    <w:p w:rsidR="00561241" w:rsidRDefault="00561241" w:rsidP="00561241">
      <w:pPr>
        <w:rPr>
          <w:rFonts w:ascii="Arial" w:hAnsi="Arial" w:cs="Arial"/>
          <w:color w:val="000000" w:themeColor="text1"/>
          <w:sz w:val="28"/>
          <w:szCs w:val="28"/>
        </w:rPr>
      </w:pPr>
      <w:r w:rsidRPr="00561241">
        <w:rPr>
          <w:rFonts w:ascii="Arial" w:hAnsi="Arial" w:cs="Arial"/>
          <w:color w:val="000000" w:themeColor="text1"/>
          <w:sz w:val="28"/>
          <w:szCs w:val="28"/>
        </w:rPr>
        <w:t>P18. ¿Cómo funciona? explique cada línea de código</w:t>
      </w:r>
    </w:p>
    <w:p w:rsidR="00820C38" w:rsidRDefault="00820C38" w:rsidP="0056124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void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setup() 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// put your setup code here, to run once:</w:t>
      </w:r>
    </w:p>
    <w:p w:rsidR="00820C38" w:rsidRPr="00CF5336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CF5336">
        <w:rPr>
          <w:rFonts w:ascii="Arial" w:hAnsi="Arial" w:cs="Arial"/>
          <w:color w:val="000000" w:themeColor="text1"/>
          <w:sz w:val="28"/>
          <w:szCs w:val="28"/>
        </w:rPr>
        <w:t>Serial.begin</w:t>
      </w:r>
      <w:proofErr w:type="spellEnd"/>
      <w:r w:rsidRPr="00CF5336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CF5336">
        <w:rPr>
          <w:rFonts w:ascii="Arial" w:hAnsi="Arial" w:cs="Arial"/>
          <w:color w:val="000000" w:themeColor="text1"/>
          <w:sz w:val="28"/>
          <w:szCs w:val="28"/>
        </w:rPr>
        <w:t>9600);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lastRenderedPageBreak/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Enter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letter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A - F: "); // muestra en pantalla la frase que esta entre comillas.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void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loop() 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// put your main code here, to run repeatedly: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char</w:t>
      </w:r>
      <w:proofErr w:type="spellEnd"/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c; //declara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c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while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(true){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if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Serial.available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()&gt;0){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Serial.read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c =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toupper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(c);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</w:p>
    <w:p w:rsidR="00820C38" w:rsidRPr="00CF5336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F5336">
        <w:rPr>
          <w:rFonts w:ascii="Arial" w:hAnsi="Arial" w:cs="Arial"/>
          <w:color w:val="000000" w:themeColor="text1"/>
          <w:sz w:val="28"/>
          <w:szCs w:val="28"/>
        </w:rPr>
        <w:t>switch</w:t>
      </w:r>
      <w:proofErr w:type="spellEnd"/>
      <w:proofErr w:type="gramEnd"/>
      <w:r w:rsidRPr="00CF5336">
        <w:rPr>
          <w:rFonts w:ascii="Arial" w:hAnsi="Arial" w:cs="Arial"/>
          <w:color w:val="000000" w:themeColor="text1"/>
          <w:sz w:val="28"/>
          <w:szCs w:val="28"/>
        </w:rPr>
        <w:t xml:space="preserve"> (c) {</w:t>
      </w:r>
    </w:p>
    <w:p w:rsidR="00820C38" w:rsidRPr="00CF5336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CF5336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CF5336">
        <w:rPr>
          <w:rFonts w:ascii="Arial" w:hAnsi="Arial" w:cs="Arial"/>
          <w:color w:val="000000" w:themeColor="text1"/>
          <w:sz w:val="28"/>
          <w:szCs w:val="28"/>
        </w:rPr>
        <w:t>case</w:t>
      </w:r>
      <w:proofErr w:type="gramEnd"/>
      <w:r w:rsidRPr="00CF5336">
        <w:rPr>
          <w:rFonts w:ascii="Arial" w:hAnsi="Arial" w:cs="Arial"/>
          <w:color w:val="000000" w:themeColor="text1"/>
          <w:sz w:val="28"/>
          <w:szCs w:val="28"/>
        </w:rPr>
        <w:t xml:space="preserve"> 'A':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great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job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"); // si se ingresa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‘A’, muestra en pantalla </w:t>
      </w:r>
      <w:r>
        <w:rPr>
          <w:rFonts w:ascii="Arial" w:hAnsi="Arial" w:cs="Arial"/>
          <w:color w:val="000000" w:themeColor="text1"/>
          <w:sz w:val="28"/>
          <w:szCs w:val="28"/>
        </w:rPr>
        <w:t>("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great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job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")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'B':</w:t>
      </w:r>
    </w:p>
    <w:p w:rsidR="00820C38" w:rsidRPr="00CF5336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>case</w:t>
      </w:r>
      <w:proofErr w:type="gramEnd"/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'C':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passed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>"); // si se ingresa</w:t>
      </w:r>
      <w:r>
        <w:rPr>
          <w:rFonts w:ascii="Arial" w:hAnsi="Arial" w:cs="Arial"/>
          <w:color w:val="000000" w:themeColor="text1"/>
          <w:sz w:val="28"/>
          <w:szCs w:val="28"/>
        </w:rPr>
        <w:t>n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‘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>’</w:t>
      </w:r>
      <w:r>
        <w:rPr>
          <w:rFonts w:ascii="Arial" w:hAnsi="Arial" w:cs="Arial"/>
          <w:color w:val="000000" w:themeColor="text1"/>
          <w:sz w:val="28"/>
          <w:szCs w:val="28"/>
        </w:rPr>
        <w:t>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‘C’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, muestra en pantalla </w:t>
      </w:r>
      <w:r>
        <w:rPr>
          <w:rFonts w:ascii="Arial" w:hAnsi="Arial" w:cs="Arial"/>
          <w:color w:val="000000" w:themeColor="text1"/>
          <w:sz w:val="28"/>
          <w:szCs w:val="28"/>
        </w:rPr>
        <w:t>("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") 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'D':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"you are on the edge ");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case'F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':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"see you again next semester. 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"); // si se ingresa el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character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‘F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>’, muestra en pantalla ("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see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you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again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>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semester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 ")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default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"u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>cant</w:t>
      </w:r>
      <w:proofErr w:type="spellEnd"/>
      <w:r w:rsidRPr="00820C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even follow instructions?");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CF533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820C38">
        <w:rPr>
          <w:rFonts w:ascii="Arial" w:hAnsi="Arial" w:cs="Arial"/>
          <w:color w:val="000000" w:themeColor="text1"/>
          <w:sz w:val="28"/>
          <w:szCs w:val="28"/>
        </w:rPr>
        <w:t>break</w:t>
      </w:r>
      <w:proofErr w:type="gramEnd"/>
      <w:r w:rsidRPr="00820C38">
        <w:rPr>
          <w:rFonts w:ascii="Arial" w:hAnsi="Arial" w:cs="Arial"/>
          <w:color w:val="000000" w:themeColor="text1"/>
          <w:sz w:val="28"/>
          <w:szCs w:val="28"/>
        </w:rPr>
        <w:t>;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// si se ingresa cualquier otro dato muestra </w:t>
      </w: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("u </w:t>
      </w:r>
      <w:proofErr w:type="spellStart"/>
      <w:r w:rsidRPr="00820C38"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Arial" w:hAnsi="Arial" w:cs="Arial"/>
          <w:color w:val="000000" w:themeColor="text1"/>
          <w:sz w:val="28"/>
          <w:szCs w:val="28"/>
        </w:rPr>
        <w:t>ant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even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follow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instructions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?")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820C38" w:rsidRP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</w:p>
    <w:p w:rsidR="00820C38" w:rsidRDefault="00820C38" w:rsidP="00820C38">
      <w:pPr>
        <w:rPr>
          <w:rFonts w:ascii="Arial" w:hAnsi="Arial" w:cs="Arial"/>
          <w:color w:val="000000" w:themeColor="text1"/>
          <w:sz w:val="28"/>
          <w:szCs w:val="28"/>
        </w:rPr>
      </w:pPr>
      <w:r w:rsidRPr="00820C38">
        <w:rPr>
          <w:rFonts w:ascii="Arial" w:hAnsi="Arial" w:cs="Arial"/>
          <w:color w:val="000000" w:themeColor="text1"/>
          <w:sz w:val="28"/>
          <w:szCs w:val="28"/>
        </w:rPr>
        <w:t>}</w:t>
      </w:r>
    </w:p>
    <w:p w:rsidR="00561241" w:rsidRDefault="00561241" w:rsidP="00561241">
      <w:pPr>
        <w:rPr>
          <w:rFonts w:ascii="Verdana" w:hAnsi="Verdana"/>
          <w:color w:val="000000" w:themeColor="text1"/>
          <w:shd w:val="clear" w:color="auto" w:fill="FFFFFF"/>
        </w:rPr>
      </w:pPr>
      <w:proofErr w:type="spellStart"/>
      <w:proofErr w:type="gramStart"/>
      <w:r w:rsidRPr="00561241">
        <w:rPr>
          <w:rFonts w:ascii="Verdana" w:hAnsi="Verdana"/>
          <w:color w:val="000000" w:themeColor="text1"/>
          <w:shd w:val="clear" w:color="auto" w:fill="FFFFFF"/>
        </w:rPr>
        <w:t>avrdude</w:t>
      </w:r>
      <w:proofErr w:type="spellEnd"/>
      <w:proofErr w:type="gramEnd"/>
      <w:r w:rsidRPr="00561241">
        <w:rPr>
          <w:rFonts w:ascii="Verdana" w:hAnsi="Verdana"/>
          <w:color w:val="000000" w:themeColor="text1"/>
          <w:shd w:val="clear" w:color="auto" w:fill="FFFFFF"/>
        </w:rPr>
        <w:t xml:space="preserve"> done.  </w:t>
      </w:r>
      <w:proofErr w:type="spellStart"/>
      <w:r w:rsidRPr="00561241">
        <w:rPr>
          <w:rFonts w:ascii="Verdana" w:hAnsi="Verdana"/>
          <w:color w:val="000000" w:themeColor="text1"/>
          <w:shd w:val="clear" w:color="auto" w:fill="FFFFFF"/>
        </w:rPr>
        <w:t>Thank</w:t>
      </w:r>
      <w:proofErr w:type="spellEnd"/>
      <w:r w:rsidRPr="00561241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561241">
        <w:rPr>
          <w:rFonts w:ascii="Verdana" w:hAnsi="Verdana"/>
          <w:color w:val="000000" w:themeColor="text1"/>
          <w:shd w:val="clear" w:color="auto" w:fill="FFFFFF"/>
        </w:rPr>
        <w:t>you</w:t>
      </w:r>
      <w:proofErr w:type="spellEnd"/>
      <w:r w:rsidRPr="00561241">
        <w:rPr>
          <w:rFonts w:ascii="Verdana" w:hAnsi="Verdana"/>
          <w:color w:val="000000" w:themeColor="text1"/>
          <w:shd w:val="clear" w:color="auto" w:fill="FFFFFF"/>
        </w:rPr>
        <w:t>.</w:t>
      </w:r>
    </w:p>
    <w:p w:rsidR="001D3DA0" w:rsidRPr="001D3DA0" w:rsidRDefault="001D3DA0" w:rsidP="00561241">
      <w:pPr>
        <w:rPr>
          <w:rFonts w:ascii="Verdana" w:hAnsi="Verdana"/>
          <w:color w:val="000000" w:themeColor="text1"/>
          <w:shd w:val="clear" w:color="auto" w:fill="FFFFFF"/>
        </w:rPr>
      </w:pPr>
    </w:p>
    <w:p w:rsidR="001D3DA0" w:rsidRPr="00CF5336" w:rsidRDefault="001D3DA0" w:rsidP="00561241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CF5336">
        <w:rPr>
          <w:rFonts w:ascii="Arial" w:hAnsi="Arial" w:cs="Arial"/>
          <w:b/>
          <w:color w:val="000000" w:themeColor="text1"/>
          <w:sz w:val="28"/>
          <w:szCs w:val="28"/>
        </w:rPr>
        <w:t>P19. ¿Cómo funciona el programa que muestra la figura de la derecha?</w:t>
      </w:r>
    </w:p>
    <w:p w:rsidR="001D3DA0" w:rsidRDefault="001D3DA0" w:rsidP="00561241">
      <w:pPr>
        <w:rPr>
          <w:rFonts w:ascii="Arial" w:hAnsi="Arial" w:cs="Arial"/>
          <w:color w:val="000000" w:themeColor="text1"/>
          <w:sz w:val="28"/>
          <w:szCs w:val="28"/>
        </w:rPr>
      </w:pPr>
      <w:r w:rsidRPr="00CF5336">
        <w:rPr>
          <w:rFonts w:ascii="Arial" w:hAnsi="Arial" w:cs="Arial"/>
          <w:color w:val="000000" w:themeColor="text1"/>
          <w:sz w:val="28"/>
          <w:szCs w:val="28"/>
        </w:rPr>
        <w:t xml:space="preserve">Es un ciclo </w:t>
      </w:r>
      <w:proofErr w:type="spellStart"/>
      <w:r w:rsidRPr="00CF5336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Pr="00CF5336">
        <w:rPr>
          <w:rFonts w:ascii="Arial" w:hAnsi="Arial" w:cs="Arial"/>
          <w:color w:val="000000" w:themeColor="text1"/>
          <w:sz w:val="28"/>
          <w:szCs w:val="28"/>
        </w:rPr>
        <w:t xml:space="preserve"> donde se inicializa la variable k en k=0, y realiza un incremento de uno en uno para esta variable con los valores </w:t>
      </w:r>
      <w:r w:rsidR="00830B21" w:rsidRPr="00CF5336">
        <w:rPr>
          <w:rFonts w:ascii="Arial" w:hAnsi="Arial" w:cs="Arial"/>
          <w:color w:val="000000" w:themeColor="text1"/>
          <w:sz w:val="28"/>
          <w:szCs w:val="28"/>
        </w:rPr>
        <w:t>hasta los k&lt;10</w:t>
      </w:r>
      <w:bookmarkStart w:id="0" w:name="_GoBack"/>
      <w:bookmarkEnd w:id="0"/>
    </w:p>
    <w:p w:rsidR="00E40D87" w:rsidRDefault="00E40D87" w:rsidP="0056124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E40D87" w:rsidRPr="00E40D87" w:rsidRDefault="00E40D87" w:rsidP="00E40D87">
      <w:pPr>
        <w:pStyle w:val="NormalWeb"/>
        <w:spacing w:before="120" w:beforeAutospacing="0" w:after="0" w:afterAutospacing="0"/>
        <w:rPr>
          <w:color w:val="000000" w:themeColor="text1"/>
        </w:rPr>
      </w:pPr>
      <w:r w:rsidRPr="00E40D87">
        <w:rPr>
          <w:rFonts w:ascii="Arial" w:hAnsi="Arial" w:cs="Arial"/>
          <w:color w:val="000000" w:themeColor="text1"/>
          <w:sz w:val="28"/>
          <w:szCs w:val="28"/>
        </w:rPr>
        <w:t xml:space="preserve">P20a. ¿Para qué sirve </w:t>
      </w:r>
      <w:hyperlink r:id="rId20" w:history="1">
        <w:proofErr w:type="spellStart"/>
        <w:r w:rsidRPr="00E40D87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memset</w:t>
        </w:r>
        <w:proofErr w:type="spellEnd"/>
      </w:hyperlink>
      <w:r w:rsidRPr="00E40D8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E40D87" w:rsidRDefault="00E40D87" w:rsidP="00E40D87">
      <w:pPr>
        <w:pStyle w:val="NormalWeb"/>
        <w:spacing w:before="12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E40D87">
        <w:rPr>
          <w:rFonts w:ascii="Arial" w:hAnsi="Arial" w:cs="Arial"/>
          <w:color w:val="000000" w:themeColor="text1"/>
          <w:sz w:val="28"/>
          <w:szCs w:val="28"/>
        </w:rPr>
        <w:t xml:space="preserve">P20b. ¿Para qué sirve </w:t>
      </w:r>
      <w:proofErr w:type="spellStart"/>
      <w:r w:rsidRPr="00E40D87">
        <w:rPr>
          <w:rFonts w:ascii="Arial" w:hAnsi="Arial" w:cs="Arial"/>
          <w:color w:val="000000" w:themeColor="text1"/>
          <w:sz w:val="28"/>
          <w:szCs w:val="28"/>
        </w:rPr>
        <w:t>sizeof</w:t>
      </w:r>
      <w:proofErr w:type="spellEnd"/>
      <w:r w:rsidRPr="00E40D87">
        <w:rPr>
          <w:rFonts w:ascii="Arial" w:hAnsi="Arial" w:cs="Arial"/>
          <w:color w:val="000000" w:themeColor="text1"/>
          <w:sz w:val="28"/>
          <w:szCs w:val="28"/>
        </w:rPr>
        <w:t>?</w:t>
      </w:r>
    </w:p>
    <w:p w:rsidR="00E40D87" w:rsidRPr="00E40D87" w:rsidRDefault="00E40D87" w:rsidP="00E40D87">
      <w:pPr>
        <w:pStyle w:val="NormalWeb"/>
        <w:spacing w:before="120" w:beforeAutospacing="0" w:after="0" w:afterAutospacing="0"/>
        <w:rPr>
          <w:color w:val="000000" w:themeColor="text1"/>
        </w:rPr>
      </w:pPr>
      <w:r w:rsidRPr="00E40D87"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 xml:space="preserve">El operador </w:t>
      </w:r>
      <w:proofErr w:type="spellStart"/>
      <w:r w:rsidRPr="00E40D87"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>sizeof</w:t>
      </w:r>
      <w:proofErr w:type="spellEnd"/>
      <w:r w:rsidRPr="00E40D87"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 xml:space="preserve"> devuelve el número de bytes en un tipo de variable, o el número de bytes ocupados por una matriz</w:t>
      </w:r>
    </w:p>
    <w:p w:rsidR="00E40D87" w:rsidRPr="00E40D87" w:rsidRDefault="00E40D87" w:rsidP="00E40D87">
      <w:pPr>
        <w:pStyle w:val="NormalWeb"/>
        <w:spacing w:before="120" w:beforeAutospacing="0" w:after="0" w:afterAutospacing="0"/>
        <w:rPr>
          <w:color w:val="000000" w:themeColor="text1"/>
        </w:rPr>
      </w:pPr>
      <w:r w:rsidRPr="00E40D87">
        <w:rPr>
          <w:rFonts w:ascii="Arial" w:hAnsi="Arial" w:cs="Arial"/>
          <w:color w:val="000000" w:themeColor="text1"/>
          <w:sz w:val="28"/>
          <w:szCs w:val="28"/>
        </w:rPr>
        <w:t xml:space="preserve">P21c. ¿Qué valor devuelve </w:t>
      </w:r>
      <w:proofErr w:type="spellStart"/>
      <w:proofErr w:type="gramStart"/>
      <w:r w:rsidRPr="00E40D87">
        <w:rPr>
          <w:rFonts w:ascii="Arial" w:hAnsi="Arial" w:cs="Arial"/>
          <w:color w:val="000000" w:themeColor="text1"/>
          <w:sz w:val="28"/>
          <w:szCs w:val="28"/>
        </w:rPr>
        <w:t>sizeof</w:t>
      </w:r>
      <w:proofErr w:type="spellEnd"/>
      <w:r w:rsidRPr="00E40D87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End"/>
      <w:r w:rsidRPr="00E40D87">
        <w:rPr>
          <w:rFonts w:ascii="Arial" w:hAnsi="Arial" w:cs="Arial"/>
          <w:color w:val="000000" w:themeColor="text1"/>
          <w:sz w:val="28"/>
          <w:szCs w:val="28"/>
        </w:rPr>
        <w:t>searchList</w:t>
      </w:r>
      <w:proofErr w:type="spellEnd"/>
      <w:r w:rsidRPr="00E40D87">
        <w:rPr>
          <w:rFonts w:ascii="Arial" w:hAnsi="Arial" w:cs="Arial"/>
          <w:color w:val="000000" w:themeColor="text1"/>
          <w:sz w:val="28"/>
          <w:szCs w:val="28"/>
        </w:rPr>
        <w:t>)?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//200</w:t>
      </w:r>
    </w:p>
    <w:p w:rsidR="00E40D87" w:rsidRPr="00E40D87" w:rsidRDefault="00E40D87" w:rsidP="00E40D87">
      <w:pPr>
        <w:rPr>
          <w:rFonts w:ascii="Verdana" w:hAnsi="Verdana"/>
          <w:color w:val="000000" w:themeColor="text1"/>
          <w:shd w:val="clear" w:color="auto" w:fill="FFFFFF"/>
        </w:rPr>
      </w:pPr>
      <w:r w:rsidRPr="00E40D87">
        <w:rPr>
          <w:rFonts w:ascii="Arial" w:hAnsi="Arial" w:cs="Arial"/>
          <w:color w:val="000000" w:themeColor="text1"/>
          <w:sz w:val="28"/>
          <w:szCs w:val="28"/>
        </w:rPr>
        <w:t>P20d. ¿Cuál es la función de la palabra reservada break en la línea 14?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// termina el ciclo del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while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e incrementa el valor que tiene index</w:t>
      </w:r>
    </w:p>
    <w:p w:rsidR="00205026" w:rsidRPr="00CF5336" w:rsidRDefault="00205026" w:rsidP="00EB779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CF5336">
        <w:rPr>
          <w:rFonts w:ascii="Verdana" w:hAnsi="Verdana"/>
          <w:b/>
          <w:shd w:val="clear" w:color="auto" w:fill="FFFFFF"/>
        </w:rPr>
        <w:t xml:space="preserve">P21. </w:t>
      </w:r>
      <w:r w:rsidRPr="00CF5336">
        <w:rPr>
          <w:rFonts w:ascii="Arial" w:hAnsi="Arial" w:cs="Arial"/>
          <w:b/>
          <w:color w:val="000000" w:themeColor="text1"/>
          <w:sz w:val="28"/>
          <w:szCs w:val="28"/>
        </w:rPr>
        <w:t xml:space="preserve">Muestre cómo funciona el </w:t>
      </w:r>
      <w:proofErr w:type="spellStart"/>
      <w:r w:rsidRPr="00CF5336">
        <w:rPr>
          <w:rFonts w:ascii="Arial" w:hAnsi="Arial" w:cs="Arial"/>
          <w:b/>
          <w:color w:val="000000" w:themeColor="text1"/>
          <w:sz w:val="28"/>
          <w:szCs w:val="28"/>
        </w:rPr>
        <w:t>stack</w:t>
      </w:r>
      <w:proofErr w:type="spellEnd"/>
      <w:r w:rsidRPr="00CF5336">
        <w:rPr>
          <w:rFonts w:ascii="Arial" w:hAnsi="Arial" w:cs="Arial"/>
          <w:b/>
          <w:color w:val="000000" w:themeColor="text1"/>
          <w:sz w:val="28"/>
          <w:szCs w:val="28"/>
        </w:rPr>
        <w:t xml:space="preserve"> en este programa.</w:t>
      </w:r>
    </w:p>
    <w:tbl>
      <w:tblPr>
        <w:tblStyle w:val="Tablaconcuadrcula"/>
        <w:tblW w:w="0" w:type="auto"/>
        <w:tblLook w:val="04A0"/>
      </w:tblPr>
      <w:tblGrid>
        <w:gridCol w:w="1820"/>
        <w:gridCol w:w="1820"/>
      </w:tblGrid>
      <w:tr w:rsidR="00205026" w:rsidTr="00353F71">
        <w:trPr>
          <w:trHeight w:val="245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205026">
              <w:rPr>
                <w:rFonts w:ascii="Verdana" w:hAnsi="Verdana"/>
                <w:b/>
                <w:shd w:val="clear" w:color="auto" w:fill="FFFFFF"/>
              </w:rPr>
              <w:lastRenderedPageBreak/>
              <w:t>SP</w:t>
            </w:r>
          </w:p>
        </w:tc>
        <w:tc>
          <w:tcPr>
            <w:tcW w:w="1820" w:type="dxa"/>
          </w:tcPr>
          <w:p w:rsidR="00205026" w:rsidRPr="00205026" w:rsidRDefault="00205026" w:rsidP="00EB7792">
            <w:pPr>
              <w:rPr>
                <w:rFonts w:ascii="Verdana" w:hAnsi="Verdana"/>
                <w:shd w:val="clear" w:color="auto" w:fill="FFFFFF"/>
              </w:rPr>
            </w:pPr>
          </w:p>
        </w:tc>
      </w:tr>
      <w:tr w:rsidR="00205026" w:rsidTr="00353F71">
        <w:trPr>
          <w:trHeight w:val="260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Value</w:t>
            </w:r>
            <w:proofErr w:type="spellEnd"/>
            <w:r w:rsidRPr="00205026">
              <w:rPr>
                <w:rFonts w:ascii="Verdana" w:hAnsi="Verdana"/>
                <w:shd w:val="clear" w:color="auto" w:fill="FFFFFF"/>
              </w:rPr>
              <w:t xml:space="preserve"> </w:t>
            </w: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return</w:t>
            </w:r>
            <w:proofErr w:type="spellEnd"/>
          </w:p>
        </w:tc>
        <w:tc>
          <w:tcPr>
            <w:tcW w:w="1820" w:type="dxa"/>
          </w:tcPr>
          <w:p w:rsidR="00205026" w:rsidRPr="00353F71" w:rsidRDefault="00205026" w:rsidP="00353F71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353F71">
              <w:rPr>
                <w:rFonts w:ascii="Verdana" w:hAnsi="Verdana"/>
                <w:b/>
                <w:shd w:val="clear" w:color="auto" w:fill="FFFFFF"/>
              </w:rPr>
              <w:t>1</w:t>
            </w:r>
          </w:p>
        </w:tc>
      </w:tr>
      <w:tr w:rsidR="00205026" w:rsidTr="00353F71">
        <w:trPr>
          <w:trHeight w:val="245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205026">
              <w:rPr>
                <w:rFonts w:ascii="Verdana" w:hAnsi="Verdana"/>
                <w:shd w:val="clear" w:color="auto" w:fill="FFFFFF"/>
              </w:rPr>
              <w:t>0------1</w:t>
            </w:r>
          </w:p>
        </w:tc>
      </w:tr>
      <w:tr w:rsidR="00205026" w:rsidTr="00353F71">
        <w:trPr>
          <w:trHeight w:val="260"/>
        </w:trPr>
        <w:tc>
          <w:tcPr>
            <w:tcW w:w="1820" w:type="dxa"/>
          </w:tcPr>
          <w:p w:rsidR="00205026" w:rsidRPr="00205026" w:rsidRDefault="00353F71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shd w:val="clear" w:color="auto" w:fill="FFFFFF"/>
              </w:rPr>
              <w:t>Increment</w:t>
            </w:r>
            <w:proofErr w:type="spellEnd"/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205026">
              <w:rPr>
                <w:rFonts w:ascii="Verdana" w:hAnsi="Verdana"/>
                <w:shd w:val="clear" w:color="auto" w:fill="FFFFFF"/>
              </w:rPr>
              <w:t>1</w:t>
            </w:r>
          </w:p>
        </w:tc>
      </w:tr>
      <w:tr w:rsidR="00205026" w:rsidTr="00353F71">
        <w:trPr>
          <w:trHeight w:val="245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Direct</w:t>
            </w:r>
            <w:proofErr w:type="spellEnd"/>
            <w:r w:rsidRPr="00205026">
              <w:rPr>
                <w:rFonts w:ascii="Verdana" w:hAnsi="Verdana"/>
                <w:shd w:val="clear" w:color="auto" w:fill="FFFFFF"/>
              </w:rPr>
              <w:t xml:space="preserve"> </w:t>
            </w: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Return</w:t>
            </w:r>
            <w:proofErr w:type="spellEnd"/>
          </w:p>
        </w:tc>
      </w:tr>
      <w:tr w:rsidR="00205026" w:rsidRPr="00205026" w:rsidTr="00353F71">
        <w:trPr>
          <w:trHeight w:val="342"/>
        </w:trPr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205026">
              <w:rPr>
                <w:rFonts w:ascii="Verdana" w:hAnsi="Verdana"/>
                <w:shd w:val="clear" w:color="auto" w:fill="FFFFFF"/>
              </w:rPr>
              <w:t xml:space="preserve">Final </w:t>
            </w:r>
            <w:proofErr w:type="spellStart"/>
            <w:r w:rsidRPr="00205026">
              <w:rPr>
                <w:rFonts w:ascii="Verdana" w:hAnsi="Verdana"/>
                <w:shd w:val="clear" w:color="auto" w:fill="FFFFFF"/>
              </w:rPr>
              <w:t>value</w:t>
            </w:r>
            <w:proofErr w:type="spellEnd"/>
          </w:p>
        </w:tc>
        <w:tc>
          <w:tcPr>
            <w:tcW w:w="1820" w:type="dxa"/>
          </w:tcPr>
          <w:p w:rsidR="00205026" w:rsidRPr="00205026" w:rsidRDefault="00205026" w:rsidP="00353F71">
            <w:pPr>
              <w:jc w:val="center"/>
              <w:rPr>
                <w:rFonts w:ascii="Verdana" w:hAnsi="Verdana"/>
                <w:b/>
                <w:shd w:val="clear" w:color="auto" w:fill="FFFFFF"/>
              </w:rPr>
            </w:pPr>
            <w:r w:rsidRPr="00205026">
              <w:rPr>
                <w:rFonts w:ascii="Verdana" w:hAnsi="Verdana"/>
                <w:b/>
                <w:shd w:val="clear" w:color="auto" w:fill="FFFFFF"/>
              </w:rPr>
              <w:t>1</w:t>
            </w:r>
          </w:p>
        </w:tc>
      </w:tr>
    </w:tbl>
    <w:p w:rsidR="00205026" w:rsidRDefault="00205026" w:rsidP="00EB7792">
      <w:pPr>
        <w:rPr>
          <w:rFonts w:ascii="Verdana" w:hAnsi="Verdana"/>
          <w:b/>
          <w:shd w:val="clear" w:color="auto" w:fill="FFFFFF"/>
        </w:rPr>
      </w:pPr>
    </w:p>
    <w:p w:rsidR="00353F71" w:rsidRDefault="00353F71" w:rsidP="00EB7792">
      <w:pPr>
        <w:rPr>
          <w:rFonts w:ascii="Arial" w:hAnsi="Arial" w:cs="Arial"/>
          <w:color w:val="000000" w:themeColor="text1"/>
          <w:sz w:val="24"/>
          <w:szCs w:val="24"/>
        </w:rPr>
      </w:pPr>
      <w:r w:rsidRPr="00353F71">
        <w:rPr>
          <w:rFonts w:ascii="Arial" w:hAnsi="Arial" w:cs="Arial"/>
          <w:color w:val="000000" w:themeColor="text1"/>
          <w:sz w:val="28"/>
          <w:szCs w:val="28"/>
        </w:rPr>
        <w:t xml:space="preserve">P22. Invente un programa que haga uso de los siguientes operadores lógicos: </w:t>
      </w:r>
      <w:r w:rsidRPr="00353F71">
        <w:rPr>
          <w:rFonts w:ascii="Arial" w:hAnsi="Arial" w:cs="Arial"/>
          <w:color w:val="000000" w:themeColor="text1"/>
          <w:sz w:val="24"/>
          <w:szCs w:val="24"/>
        </w:rPr>
        <w:t>&amp;&amp;, |</w:t>
      </w:r>
      <w:proofErr w:type="gramStart"/>
      <w:r w:rsidRPr="00353F71">
        <w:rPr>
          <w:rFonts w:ascii="Arial" w:hAnsi="Arial" w:cs="Arial"/>
          <w:color w:val="000000" w:themeColor="text1"/>
          <w:sz w:val="24"/>
          <w:szCs w:val="24"/>
        </w:rPr>
        <w:t>|, ! .</w:t>
      </w:r>
      <w:proofErr w:type="gramEnd"/>
    </w:p>
    <w:p w:rsidR="00CF1309" w:rsidRPr="00023BB4" w:rsidRDefault="00CF1309" w:rsidP="00CF1309">
      <w:pPr>
        <w:pStyle w:val="NormalWeb"/>
        <w:spacing w:before="12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 xml:space="preserve">P23a. ¿Qué hace la función </w:t>
      </w:r>
      <w:hyperlink r:id="rId21" w:history="1">
        <w:proofErr w:type="spellStart"/>
        <w:r w:rsidRPr="00023BB4">
          <w:rPr>
            <w:rStyle w:val="Hipervnculo"/>
            <w:rFonts w:ascii="Arial" w:hAnsi="Arial" w:cs="Arial"/>
            <w:b/>
            <w:color w:val="000000" w:themeColor="text1"/>
            <w:sz w:val="28"/>
            <w:szCs w:val="28"/>
          </w:rPr>
          <w:t>atoi</w:t>
        </w:r>
        <w:proofErr w:type="spellEnd"/>
      </w:hyperlink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?</w:t>
      </w:r>
    </w:p>
    <w:p w:rsidR="00CF1309" w:rsidRDefault="00CF1309" w:rsidP="00CF1309">
      <w:pPr>
        <w:pStyle w:val="NormalWeb"/>
        <w:spacing w:before="12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CF1309" w:rsidRPr="00CF1309" w:rsidRDefault="00CF1309" w:rsidP="00CF1309">
      <w:pPr>
        <w:pStyle w:val="NormalWeb"/>
        <w:spacing w:before="12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F1309">
        <w:rPr>
          <w:rFonts w:ascii="Verdana" w:hAnsi="Verdana"/>
          <w:color w:val="000000"/>
          <w:sz w:val="22"/>
          <w:szCs w:val="22"/>
          <w:shd w:val="clear" w:color="auto" w:fill="FFFFFF"/>
        </w:rPr>
        <w:t>Analiza la cadena</w:t>
      </w:r>
      <w:r w:rsidRPr="00CF1309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Pr="00CF1309">
        <w:rPr>
          <w:rStyle w:val="VariableHTML"/>
          <w:rFonts w:ascii="Verdana" w:hAnsi="Verdana"/>
          <w:color w:val="000000"/>
          <w:sz w:val="22"/>
          <w:szCs w:val="22"/>
          <w:shd w:val="clear" w:color="auto" w:fill="FFFFFF"/>
        </w:rPr>
        <w:t>C-</w:t>
      </w:r>
      <w:proofErr w:type="spellStart"/>
      <w:r w:rsidRPr="00CF1309">
        <w:rPr>
          <w:rStyle w:val="VariableHTML"/>
          <w:rFonts w:ascii="Verdana" w:hAnsi="Verdana"/>
          <w:color w:val="000000"/>
          <w:sz w:val="22"/>
          <w:szCs w:val="22"/>
          <w:shd w:val="clear" w:color="auto" w:fill="FFFFFF"/>
        </w:rPr>
        <w:t>str</w:t>
      </w:r>
      <w:proofErr w:type="spellEnd"/>
      <w:r w:rsidRPr="00CF1309">
        <w:rPr>
          <w:rStyle w:val="apple-converted-space"/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e interpreta</w:t>
      </w:r>
      <w:r w:rsidRPr="00CF1309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su contenido como un número entero</w:t>
      </w:r>
    </w:p>
    <w:p w:rsidR="00CF1309" w:rsidRPr="00CF1309" w:rsidRDefault="00CF1309" w:rsidP="00CF1309">
      <w:pPr>
        <w:pStyle w:val="NormalWeb"/>
        <w:spacing w:before="120" w:beforeAutospacing="0" w:after="0" w:afterAutospacing="0"/>
        <w:rPr>
          <w:color w:val="000000" w:themeColor="text1"/>
        </w:rPr>
      </w:pPr>
    </w:p>
    <w:p w:rsidR="00CF1309" w:rsidRPr="00023BB4" w:rsidRDefault="00CF1309" w:rsidP="00CF1309">
      <w:pPr>
        <w:pStyle w:val="NormalWeb"/>
        <w:spacing w:before="12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P23b. ¿Qué hace el operador %?</w:t>
      </w:r>
    </w:p>
    <w:p w:rsidR="00CF1309" w:rsidRPr="003C4ED4" w:rsidRDefault="00023BB4" w:rsidP="00CF1309">
      <w:pPr>
        <w:pStyle w:val="NormalWeb"/>
        <w:spacing w:before="120" w:beforeAutospacing="0" w:after="0" w:afterAutospacing="0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3C4ED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Modulo de la división.  </w:t>
      </w:r>
      <w:r w:rsidR="007875E6" w:rsidRPr="003C4ED4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Calcula el resto cuando un entero se divide por otro</w:t>
      </w:r>
    </w:p>
    <w:p w:rsidR="007875E6" w:rsidRPr="007875E6" w:rsidRDefault="007875E6" w:rsidP="00CF1309">
      <w:pPr>
        <w:pStyle w:val="NormalWeb"/>
        <w:spacing w:before="120" w:beforeAutospacing="0" w:after="0" w:afterAutospacing="0"/>
        <w:rPr>
          <w:color w:val="000000" w:themeColor="text1"/>
        </w:rPr>
      </w:pPr>
    </w:p>
    <w:p w:rsidR="00CF1309" w:rsidRDefault="00CF1309" w:rsidP="00CF1309">
      <w:pPr>
        <w:pStyle w:val="NormalWeb"/>
        <w:spacing w:before="12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 xml:space="preserve">P23c. ¿En qué parte de la memoria está </w:t>
      </w:r>
      <w:proofErr w:type="spellStart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myData</w:t>
      </w:r>
      <w:proofErr w:type="spellEnd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?</w:t>
      </w:r>
    </w:p>
    <w:p w:rsidR="00023BB4" w:rsidRPr="00023BB4" w:rsidRDefault="00023BB4" w:rsidP="00CF1309">
      <w:pPr>
        <w:pStyle w:val="NormalWeb"/>
        <w:spacing w:before="12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Stack</w:t>
      </w:r>
      <w:proofErr w:type="spellEnd"/>
    </w:p>
    <w:p w:rsidR="00CF1309" w:rsidRPr="00023BB4" w:rsidRDefault="00CF1309" w:rsidP="00CF1309">
      <w:pPr>
        <w:pStyle w:val="NormalWeb"/>
        <w:spacing w:before="120" w:beforeAutospacing="0" w:after="0" w:afterAutospacing="0"/>
        <w:rPr>
          <w:b/>
          <w:color w:val="000000" w:themeColor="text1"/>
        </w:rPr>
      </w:pPr>
    </w:p>
    <w:p w:rsidR="00CF1309" w:rsidRPr="00023BB4" w:rsidRDefault="00CF1309" w:rsidP="00CF1309">
      <w:pPr>
        <w:pStyle w:val="NormalWeb"/>
        <w:spacing w:before="120" w:beforeAutospacing="0" w:after="0" w:afterAutospacing="0"/>
        <w:rPr>
          <w:b/>
          <w:color w:val="000000" w:themeColor="text1"/>
        </w:rPr>
      </w:pPr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 xml:space="preserve">P23d. ¿Qué significa </w:t>
      </w:r>
      <w:proofErr w:type="spellStart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char</w:t>
      </w:r>
      <w:proofErr w:type="spellEnd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str</w:t>
      </w:r>
      <w:proofErr w:type="spellEnd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[</w:t>
      </w:r>
      <w:proofErr w:type="gramEnd"/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 xml:space="preserve"> ]?</w:t>
      </w:r>
    </w:p>
    <w:p w:rsidR="00CF1309" w:rsidRDefault="00CF1309" w:rsidP="00EB7792">
      <w:pPr>
        <w:rPr>
          <w:rFonts w:ascii="Verdana" w:hAnsi="Verdana"/>
          <w:b/>
          <w:color w:val="000000" w:themeColor="text1"/>
          <w:shd w:val="clear" w:color="auto" w:fill="FFFFFF"/>
        </w:rPr>
      </w:pPr>
    </w:p>
    <w:p w:rsidR="00023BB4" w:rsidRDefault="00023BB4" w:rsidP="00EB7792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Una cadena de caracteres sin valores iniciales.</w:t>
      </w:r>
    </w:p>
    <w:p w:rsidR="00023BB4" w:rsidRPr="00023BB4" w:rsidRDefault="00023BB4" w:rsidP="00EB779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P24. ¿Cómo es posible que una función pueda llamarse con diferentes tipos de parámetros?</w:t>
      </w:r>
    </w:p>
    <w:p w:rsidR="00023BB4" w:rsidRDefault="00023BB4" w:rsidP="00EB779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 funciones aleatorias que devuelvan distintos parámetros.</w:t>
      </w:r>
    </w:p>
    <w:p w:rsidR="00023BB4" w:rsidRDefault="00023BB4" w:rsidP="00EB779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 xml:space="preserve">P25. ¿Para qué sirve la función </w:t>
      </w:r>
      <w:hyperlink r:id="rId22" w:history="1">
        <w:proofErr w:type="spellStart"/>
        <w:r w:rsidRPr="00023BB4">
          <w:rPr>
            <w:rStyle w:val="Hipervnculo"/>
            <w:rFonts w:ascii="Arial" w:hAnsi="Arial" w:cs="Arial"/>
            <w:b/>
            <w:color w:val="000000" w:themeColor="text1"/>
            <w:sz w:val="28"/>
            <w:szCs w:val="28"/>
          </w:rPr>
          <w:t>randomSeed</w:t>
        </w:r>
        <w:proofErr w:type="spellEnd"/>
      </w:hyperlink>
      <w:r w:rsidRPr="00023BB4">
        <w:rPr>
          <w:rFonts w:ascii="Arial" w:hAnsi="Arial" w:cs="Arial"/>
          <w:b/>
          <w:color w:val="000000" w:themeColor="text1"/>
          <w:sz w:val="28"/>
          <w:szCs w:val="28"/>
        </w:rPr>
        <w:t>()?</w:t>
      </w:r>
    </w:p>
    <w:p w:rsidR="00AF5753" w:rsidRDefault="00AF5753" w:rsidP="00EB7792">
      <w:pPr>
        <w:rPr>
          <w:rFonts w:ascii="Arial" w:hAnsi="Arial" w:cs="Arial"/>
          <w:color w:val="000000" w:themeColor="text1"/>
          <w:sz w:val="28"/>
          <w:szCs w:val="28"/>
        </w:rPr>
      </w:pPr>
      <w:r w:rsidRPr="00AF5753">
        <w:rPr>
          <w:rFonts w:ascii="Arial" w:hAnsi="Arial" w:cs="Arial"/>
          <w:color w:val="000000" w:themeColor="text1"/>
          <w:sz w:val="28"/>
          <w:szCs w:val="28"/>
        </w:rPr>
        <w:t xml:space="preserve">Inicializa el generador de números </w:t>
      </w:r>
      <w:proofErr w:type="spellStart"/>
      <w:r w:rsidRPr="00AF5753">
        <w:rPr>
          <w:rFonts w:ascii="Arial" w:hAnsi="Arial" w:cs="Arial"/>
          <w:color w:val="000000" w:themeColor="text1"/>
          <w:sz w:val="28"/>
          <w:szCs w:val="28"/>
        </w:rPr>
        <w:t>pseudo</w:t>
      </w:r>
      <w:proofErr w:type="spellEnd"/>
      <w:r w:rsidRPr="00AF5753">
        <w:rPr>
          <w:rFonts w:ascii="Arial" w:hAnsi="Arial" w:cs="Arial"/>
          <w:color w:val="000000" w:themeColor="text1"/>
          <w:sz w:val="28"/>
          <w:szCs w:val="28"/>
        </w:rPr>
        <w:t xml:space="preserve"> aleatorios, haciendo que se inicia en un punto arbitrario en su secuencia aleatorio</w:t>
      </w:r>
    </w:p>
    <w:p w:rsidR="00AF5753" w:rsidRPr="00AF5753" w:rsidRDefault="00AF5753" w:rsidP="00EB779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F5753" w:rsidRPr="00AF5753" w:rsidRDefault="00AF5753" w:rsidP="00AF5753">
      <w:pPr>
        <w:pStyle w:val="NormalWeb"/>
        <w:spacing w:before="120" w:beforeAutospacing="0" w:after="0" w:afterAutospacing="0"/>
        <w:rPr>
          <w:b/>
          <w:color w:val="000000" w:themeColor="text1"/>
        </w:rPr>
      </w:pPr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 xml:space="preserve">P26. ¿Para </w:t>
      </w:r>
      <w:proofErr w:type="spellStart"/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>que</w:t>
      </w:r>
      <w:proofErr w:type="spellEnd"/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 xml:space="preserve"> sirve el parámetro </w:t>
      </w:r>
      <w:proofErr w:type="spellStart"/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>format</w:t>
      </w:r>
      <w:proofErr w:type="spellEnd"/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 xml:space="preserve"> que se muestra en la figura?</w:t>
      </w:r>
    </w:p>
    <w:p w:rsidR="00AF5753" w:rsidRPr="00AF5753" w:rsidRDefault="00AF5753" w:rsidP="00AF5753">
      <w:pPr>
        <w:rPr>
          <w:b/>
          <w:color w:val="000000" w:themeColor="text1"/>
        </w:rPr>
      </w:pPr>
      <w:r w:rsidRPr="00AF5753">
        <w:rPr>
          <w:b/>
          <w:noProof/>
          <w:color w:val="000000" w:themeColor="text1"/>
          <w:lang w:eastAsia="es-CO"/>
        </w:rPr>
        <w:lastRenderedPageBreak/>
        <w:drawing>
          <wp:inline distT="0" distB="0" distL="0" distR="0">
            <wp:extent cx="2343150" cy="24627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753" w:rsidRPr="00AF5753" w:rsidRDefault="00AF5753" w:rsidP="00AF5753">
      <w:pPr>
        <w:rPr>
          <w:b/>
          <w:color w:val="000000" w:themeColor="text1"/>
        </w:rPr>
      </w:pPr>
      <w:r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>E</w:t>
      </w:r>
      <w:r w:rsidRPr="00AF5753">
        <w:rPr>
          <w:rFonts w:ascii="Verdana" w:hAnsi="Verdana"/>
          <w:color w:val="000000" w:themeColor="text1"/>
          <w:sz w:val="27"/>
          <w:szCs w:val="27"/>
          <w:shd w:val="clear" w:color="auto" w:fill="FFFFFF"/>
        </w:rPr>
        <w:t>specifica la base numérica (para tipos de datos integrales) o el número de decimales (para tipos de punto flotante)</w:t>
      </w:r>
    </w:p>
    <w:p w:rsidR="00706D39" w:rsidRDefault="00AF5753" w:rsidP="00706D39">
      <w:pPr>
        <w:pStyle w:val="NormalWeb"/>
        <w:spacing w:before="12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 xml:space="preserve">P27. ¿Cuál es la diferencia entre las funciones </w:t>
      </w:r>
      <w:proofErr w:type="spellStart"/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>print</w:t>
      </w:r>
      <w:proofErr w:type="spellEnd"/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 xml:space="preserve"> y </w:t>
      </w:r>
      <w:hyperlink r:id="rId24" w:history="1">
        <w:proofErr w:type="spellStart"/>
        <w:r w:rsidRPr="00AF5753">
          <w:rPr>
            <w:rStyle w:val="Hipervnculo"/>
            <w:rFonts w:ascii="Arial" w:hAnsi="Arial" w:cs="Arial"/>
            <w:b/>
            <w:color w:val="000000" w:themeColor="text1"/>
            <w:sz w:val="28"/>
            <w:szCs w:val="28"/>
          </w:rPr>
          <w:t>write</w:t>
        </w:r>
      </w:hyperlink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>?</w:t>
      </w:r>
      <w:proofErr w:type="spellEnd"/>
    </w:p>
    <w:p w:rsidR="00AF5753" w:rsidRPr="00706D39" w:rsidRDefault="00706D39" w:rsidP="00706D39">
      <w:pPr>
        <w:pStyle w:val="NormalWeb"/>
        <w:spacing w:before="12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706D39">
        <w:rPr>
          <w:rFonts w:ascii="Arial" w:hAnsi="Arial" w:cs="Arial"/>
          <w:color w:val="000000" w:themeColor="text1"/>
          <w:sz w:val="28"/>
          <w:szCs w:val="28"/>
        </w:rPr>
        <w:t>Escribe los datos binarios al puerto serial.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AF5753" w:rsidRPr="00AF5753">
        <w:rPr>
          <w:rFonts w:ascii="Verdana" w:hAnsi="Verdana"/>
          <w:color w:val="000000" w:themeColor="text1"/>
          <w:sz w:val="27"/>
          <w:szCs w:val="27"/>
        </w:rPr>
        <w:t>Estos datos se envían como un byte o una serie de bytes;</w:t>
      </w:r>
      <w:r w:rsidR="00AF5753" w:rsidRPr="00AF5753">
        <w:rPr>
          <w:rStyle w:val="apple-converted-space"/>
          <w:rFonts w:ascii="Verdana" w:hAnsi="Verdana"/>
          <w:color w:val="000000" w:themeColor="text1"/>
          <w:sz w:val="27"/>
          <w:szCs w:val="27"/>
        </w:rPr>
        <w:t> </w:t>
      </w:r>
      <w:r w:rsidR="00AF5753" w:rsidRPr="00AF5753">
        <w:rPr>
          <w:rFonts w:ascii="Verdana" w:hAnsi="Verdana"/>
          <w:color w:val="000000" w:themeColor="text1"/>
          <w:sz w:val="27"/>
          <w:szCs w:val="27"/>
        </w:rPr>
        <w:t>para enviar a los personajes que representan los dígitos de un número utilizan la</w:t>
      </w:r>
      <w:r w:rsidR="00AF5753" w:rsidRPr="00AF5753">
        <w:rPr>
          <w:rStyle w:val="apple-converted-space"/>
          <w:rFonts w:ascii="Verdana" w:hAnsi="Verdana"/>
          <w:color w:val="000000" w:themeColor="text1"/>
          <w:sz w:val="27"/>
          <w:szCs w:val="27"/>
        </w:rPr>
        <w:t> </w:t>
      </w:r>
      <w:hyperlink r:id="rId25" w:history="1">
        <w:r w:rsidR="00AF5753" w:rsidRPr="00AF5753">
          <w:rPr>
            <w:rStyle w:val="Hipervnculo"/>
            <w:rFonts w:ascii="Verdana" w:hAnsi="Verdana"/>
            <w:color w:val="000000" w:themeColor="text1"/>
            <w:sz w:val="27"/>
            <w:szCs w:val="27"/>
          </w:rPr>
          <w:t>impresión de</w:t>
        </w:r>
      </w:hyperlink>
      <w:r w:rsidR="00AF5753" w:rsidRPr="00AF5753">
        <w:rPr>
          <w:rStyle w:val="apple-converted-space"/>
          <w:rFonts w:ascii="Verdana" w:hAnsi="Verdana"/>
          <w:color w:val="000000" w:themeColor="text1"/>
          <w:sz w:val="27"/>
          <w:szCs w:val="27"/>
        </w:rPr>
        <w:t> </w:t>
      </w:r>
      <w:r w:rsidR="00AF5753" w:rsidRPr="00AF5753">
        <w:rPr>
          <w:rFonts w:ascii="Verdana" w:hAnsi="Verdana"/>
          <w:color w:val="000000" w:themeColor="text1"/>
          <w:sz w:val="27"/>
          <w:szCs w:val="27"/>
        </w:rPr>
        <w:t>la función () en su lugar.</w:t>
      </w:r>
    </w:p>
    <w:p w:rsidR="00AF5753" w:rsidRPr="00706D39" w:rsidRDefault="00AF5753" w:rsidP="00AF5753">
      <w:pPr>
        <w:pStyle w:val="Ttulo4"/>
        <w:shd w:val="clear" w:color="auto" w:fill="FFFFFF"/>
        <w:spacing w:before="306" w:beforeAutospacing="0" w:after="144" w:afterAutospacing="0"/>
        <w:rPr>
          <w:rFonts w:ascii="TyponineSans Regular 18" w:hAnsi="TyponineSans Regular 18"/>
          <w:b w:val="0"/>
          <w:bCs w:val="0"/>
          <w:color w:val="000000" w:themeColor="text1"/>
          <w:sz w:val="27"/>
          <w:szCs w:val="27"/>
          <w:lang w:val="en-US"/>
        </w:rPr>
      </w:pPr>
      <w:proofErr w:type="spellStart"/>
      <w:r w:rsidRPr="00706D39">
        <w:rPr>
          <w:rFonts w:ascii="TyponineSans Regular 18" w:hAnsi="TyponineSans Regular 18"/>
          <w:b w:val="0"/>
          <w:bCs w:val="0"/>
          <w:color w:val="000000" w:themeColor="text1"/>
          <w:sz w:val="27"/>
          <w:szCs w:val="27"/>
          <w:lang w:val="en-US"/>
        </w:rPr>
        <w:t>Sintaxis</w:t>
      </w:r>
      <w:proofErr w:type="spellEnd"/>
    </w:p>
    <w:p w:rsidR="00AF5753" w:rsidRPr="00706D39" w:rsidRDefault="00AF5753" w:rsidP="00AF5753">
      <w:pPr>
        <w:pStyle w:val="NormalWeb"/>
        <w:shd w:val="clear" w:color="auto" w:fill="FFFFFF"/>
        <w:spacing w:before="0" w:beforeAutospacing="0" w:after="360" w:afterAutospacing="0" w:line="473" w:lineRule="atLeast"/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</w:pPr>
      <w:proofErr w:type="spell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Serial.write</w:t>
      </w:r>
      <w:proofErr w:type="spell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 xml:space="preserve"> (</w:t>
      </w:r>
      <w:proofErr w:type="spellStart"/>
      <w:proofErr w:type="gram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val</w:t>
      </w:r>
      <w:proofErr w:type="spellEnd"/>
      <w:proofErr w:type="gram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)</w:t>
      </w:r>
      <w:r w:rsidRPr="00706D39">
        <w:rPr>
          <w:rStyle w:val="apple-converted-space"/>
          <w:rFonts w:ascii="TyponineSans Regular 18" w:hAnsi="TyponineSans Regular 18"/>
          <w:color w:val="000000" w:themeColor="text1"/>
          <w:sz w:val="27"/>
          <w:szCs w:val="27"/>
          <w:lang w:val="en-US"/>
        </w:rPr>
        <w:t> </w:t>
      </w:r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br/>
      </w:r>
      <w:proofErr w:type="spell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Serial.write</w:t>
      </w:r>
      <w:proofErr w:type="spell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 xml:space="preserve"> (</w:t>
      </w:r>
      <w:proofErr w:type="spell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str</w:t>
      </w:r>
      <w:proofErr w:type="spell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)</w:t>
      </w:r>
      <w:r w:rsidRPr="00706D39">
        <w:rPr>
          <w:rStyle w:val="apple-converted-space"/>
          <w:rFonts w:ascii="TyponineSans Regular 18" w:hAnsi="TyponineSans Regular 18"/>
          <w:color w:val="000000" w:themeColor="text1"/>
          <w:sz w:val="27"/>
          <w:szCs w:val="27"/>
          <w:lang w:val="en-US"/>
        </w:rPr>
        <w:t> </w:t>
      </w:r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br/>
      </w:r>
      <w:proofErr w:type="spell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Serial.write</w:t>
      </w:r>
      <w:proofErr w:type="spell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 xml:space="preserve"> (</w:t>
      </w:r>
      <w:proofErr w:type="spell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buf</w:t>
      </w:r>
      <w:proofErr w:type="spell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 xml:space="preserve">, </w:t>
      </w:r>
      <w:proofErr w:type="spellStart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lon</w:t>
      </w:r>
      <w:proofErr w:type="spellEnd"/>
      <w:r w:rsidRPr="00706D39">
        <w:rPr>
          <w:rFonts w:ascii="TyponineSans Regular 18" w:hAnsi="TyponineSans Regular 18"/>
          <w:color w:val="000000" w:themeColor="text1"/>
          <w:sz w:val="27"/>
          <w:szCs w:val="27"/>
          <w:lang w:val="en-US"/>
        </w:rPr>
        <w:t>)</w:t>
      </w:r>
    </w:p>
    <w:p w:rsidR="00706D39" w:rsidRPr="00706D39" w:rsidRDefault="00706D39" w:rsidP="00AF5753">
      <w:pPr>
        <w:pStyle w:val="NormalWeb"/>
        <w:shd w:val="clear" w:color="auto" w:fill="FFFFFF"/>
        <w:spacing w:before="0" w:beforeAutospacing="0" w:after="360" w:afterAutospacing="0" w:line="473" w:lineRule="atLeast"/>
        <w:rPr>
          <w:rFonts w:ascii="TyponineSans Regular 18" w:hAnsi="TyponineSans Regular 18"/>
          <w:color w:val="000000" w:themeColor="text1"/>
          <w:sz w:val="27"/>
          <w:szCs w:val="27"/>
        </w:rPr>
      </w:pPr>
      <w:r w:rsidRPr="00706D39">
        <w:rPr>
          <w:rFonts w:ascii="Arial" w:hAnsi="Arial" w:cs="Arial"/>
          <w:b/>
          <w:color w:val="000000" w:themeColor="text1"/>
          <w:sz w:val="28"/>
          <w:szCs w:val="28"/>
        </w:rPr>
        <w:t xml:space="preserve">Print: </w:t>
      </w:r>
      <w:r w:rsidRPr="00706D39">
        <w:rPr>
          <w:rFonts w:ascii="Arial" w:hAnsi="Arial" w:cs="Arial"/>
          <w:color w:val="000000" w:themeColor="text1"/>
          <w:sz w:val="28"/>
          <w:szCs w:val="28"/>
        </w:rPr>
        <w:t>Imprime</w:t>
      </w:r>
      <w:r w:rsidRPr="00706D39"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 xml:space="preserve"> datos al puerto serie como texto ASCII legible</w:t>
      </w:r>
    </w:p>
    <w:p w:rsidR="00AF5753" w:rsidRPr="00706D39" w:rsidRDefault="00AF5753" w:rsidP="00AF5753">
      <w:pPr>
        <w:pStyle w:val="NormalWeb"/>
        <w:spacing w:before="120" w:beforeAutospacing="0" w:after="0" w:afterAutospacing="0"/>
        <w:rPr>
          <w:b/>
          <w:color w:val="000000" w:themeColor="text1"/>
        </w:rPr>
      </w:pPr>
    </w:p>
    <w:p w:rsidR="00AF5753" w:rsidRDefault="00AF5753" w:rsidP="00AF575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706D39">
        <w:rPr>
          <w:b/>
          <w:color w:val="000000" w:themeColor="text1"/>
        </w:rPr>
        <w:br/>
      </w:r>
      <w:r w:rsidRPr="00AF5753">
        <w:rPr>
          <w:rFonts w:ascii="Arial" w:hAnsi="Arial" w:cs="Arial"/>
          <w:b/>
          <w:color w:val="000000" w:themeColor="text1"/>
          <w:sz w:val="28"/>
          <w:szCs w:val="28"/>
        </w:rPr>
        <w:t>P28. Explique el funcionamiento del programa</w:t>
      </w:r>
    </w:p>
    <w:p w:rsidR="00AF5753" w:rsidRDefault="00AF5753" w:rsidP="00AF5753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s-CO"/>
        </w:rPr>
        <w:drawing>
          <wp:inline distT="0" distB="0" distL="0" distR="0">
            <wp:extent cx="2867025" cy="25146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D39" w:rsidRDefault="00706D39" w:rsidP="00AF5753">
      <w:pPr>
        <w:rPr>
          <w:rFonts w:ascii="Arial" w:hAnsi="Arial" w:cs="Arial"/>
          <w:color w:val="000000" w:themeColor="text1"/>
          <w:sz w:val="28"/>
          <w:szCs w:val="28"/>
        </w:rPr>
      </w:pPr>
      <w:r w:rsidRPr="00706D39">
        <w:rPr>
          <w:rFonts w:ascii="Arial" w:hAnsi="Arial" w:cs="Arial"/>
          <w:color w:val="000000" w:themeColor="text1"/>
          <w:sz w:val="28"/>
          <w:szCs w:val="28"/>
        </w:rPr>
        <w:t>1250 = 4E2, 10= A</w:t>
      </w:r>
    </w:p>
    <w:p w:rsidR="00121335" w:rsidRDefault="00121335" w:rsidP="00AF575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 ejecutar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arduino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muestra la letra a.</w:t>
      </w:r>
    </w:p>
    <w:p w:rsidR="00EF4016" w:rsidRPr="00EF4016" w:rsidRDefault="00EF4016" w:rsidP="00EF4016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</w:pPr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lastRenderedPageBreak/>
        <w:t xml:space="preserve">P30. Explique para </w:t>
      </w:r>
      <w:proofErr w:type="spellStart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que</w:t>
      </w:r>
      <w:proofErr w:type="spellEnd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 xml:space="preserve"> </w:t>
      </w:r>
      <w:proofErr w:type="gramStart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sirve</w:t>
      </w:r>
      <w:proofErr w:type="gramEnd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 xml:space="preserve"> la línea 53.</w:t>
      </w:r>
    </w:p>
    <w:p w:rsidR="00EF4016" w:rsidRDefault="008E693C" w:rsidP="00EF4016">
      <w:pPr>
        <w:spacing w:after="0" w:line="240" w:lineRule="auto"/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</w:pPr>
      <w:r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 xml:space="preserve">Se </w:t>
      </w:r>
      <w:proofErr w:type="spellStart"/>
      <w:r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>obtene</w:t>
      </w:r>
      <w:proofErr w:type="spellEnd"/>
      <w:r w:rsidRPr="008E693C"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 xml:space="preserve"> el número </w:t>
      </w:r>
      <w:r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 xml:space="preserve">de </w:t>
      </w:r>
      <w:r w:rsidRPr="008E693C"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>(caracteres) disponibles para su lectura desde el puerto serie.</w:t>
      </w:r>
      <w:r w:rsidR="0098575B">
        <w:rPr>
          <w:rFonts w:ascii="TyponineSans Regular 18" w:hAnsi="TyponineSans Regular 18"/>
          <w:color w:val="000000" w:themeColor="text1"/>
          <w:sz w:val="27"/>
          <w:szCs w:val="27"/>
          <w:shd w:val="clear" w:color="auto" w:fill="FFFFFF"/>
        </w:rPr>
        <w:t xml:space="preserve"> Se trata de datos que ya han llegado (el año) y es almacenado.</w:t>
      </w:r>
    </w:p>
    <w:p w:rsidR="0098575B" w:rsidRPr="00EF4016" w:rsidRDefault="0098575B" w:rsidP="00EF401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</w:pPr>
    </w:p>
    <w:p w:rsidR="00EF4016" w:rsidRPr="00EF4016" w:rsidRDefault="00EF4016" w:rsidP="00EF4016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</w:pPr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 xml:space="preserve">P31. En la línea 57 explique cuál es el contenido de la variable </w:t>
      </w:r>
      <w:proofErr w:type="spellStart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myData</w:t>
      </w:r>
      <w:proofErr w:type="spellEnd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.</w:t>
      </w:r>
    </w:p>
    <w:p w:rsidR="00EF4016" w:rsidRPr="00EF4016" w:rsidRDefault="0098575B" w:rsidP="00EF40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El año ingresado</w:t>
      </w:r>
    </w:p>
    <w:p w:rsidR="00EF4016" w:rsidRPr="008E693C" w:rsidRDefault="00EF4016" w:rsidP="00EF4016">
      <w:pPr>
        <w:spacing w:before="120"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</w:pPr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 xml:space="preserve">P32. En la línea 34 explique cómo funciona la función </w:t>
      </w:r>
      <w:proofErr w:type="spellStart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ReadLine</w:t>
      </w:r>
      <w:proofErr w:type="spellEnd"/>
      <w:r w:rsidRPr="00EF40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  <w:t>.</w:t>
      </w:r>
    </w:p>
    <w:p w:rsidR="008E693C" w:rsidRPr="008E693C" w:rsidRDefault="008E693C" w:rsidP="00EF4016">
      <w:pPr>
        <w:spacing w:before="120" w:after="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CO"/>
        </w:rPr>
      </w:pPr>
    </w:p>
    <w:p w:rsidR="008E693C" w:rsidRDefault="008E693C" w:rsidP="00EF4016">
      <w:pPr>
        <w:spacing w:before="120"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8E693C">
        <w:rPr>
          <w:rFonts w:ascii="Arial" w:hAnsi="Arial" w:cs="Arial"/>
          <w:b/>
          <w:color w:val="000000" w:themeColor="text1"/>
          <w:sz w:val="28"/>
          <w:szCs w:val="28"/>
        </w:rPr>
        <w:t>P33. ¿Cómo se explica este comportamiento?</w:t>
      </w:r>
    </w:p>
    <w:p w:rsidR="0098575B" w:rsidRDefault="0098575B" w:rsidP="00EF4016">
      <w:pPr>
        <w:spacing w:before="120"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s-CO"/>
        </w:rPr>
        <w:drawing>
          <wp:inline distT="0" distB="0" distL="0" distR="0">
            <wp:extent cx="2495550" cy="9810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5B" w:rsidRPr="0098575B" w:rsidRDefault="0098575B" w:rsidP="00EF4016">
      <w:pPr>
        <w:spacing w:before="120"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 ingresar el año en la consola, el resultado que arroja es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una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año diferente al ingresado, es un valor muy distinto, grande comparado con el año ingresado.</w:t>
      </w:r>
    </w:p>
    <w:p w:rsidR="008E693C" w:rsidRPr="008E693C" w:rsidRDefault="008E693C" w:rsidP="00EF4016">
      <w:pPr>
        <w:spacing w:before="120" w:after="0" w:line="24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8E693C" w:rsidRPr="00EF4016" w:rsidRDefault="008E693C" w:rsidP="00EF4016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</w:pPr>
    </w:p>
    <w:p w:rsidR="00EF4016" w:rsidRDefault="008E693C" w:rsidP="00AF5753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8E693C">
        <w:rPr>
          <w:rFonts w:ascii="Arial" w:hAnsi="Arial" w:cs="Arial"/>
          <w:b/>
          <w:color w:val="000000" w:themeColor="text1"/>
          <w:sz w:val="28"/>
          <w:szCs w:val="28"/>
        </w:rPr>
        <w:t>P34. ¿Cómo se explica este ERROR?</w:t>
      </w:r>
    </w:p>
    <w:p w:rsidR="00746AA3" w:rsidRDefault="00746AA3" w:rsidP="00AF5753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es-CO"/>
        </w:rPr>
        <w:drawing>
          <wp:inline distT="0" distB="0" distL="0" distR="0">
            <wp:extent cx="2352675" cy="11620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F1" w:rsidRPr="001844F1" w:rsidRDefault="003C4ED4" w:rsidP="00AF575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</w:t>
      </w:r>
      <w:r w:rsidR="001844F1">
        <w:rPr>
          <w:rFonts w:ascii="Arial" w:hAnsi="Arial" w:cs="Arial"/>
          <w:color w:val="000000" w:themeColor="text1"/>
          <w:sz w:val="28"/>
          <w:szCs w:val="28"/>
        </w:rPr>
        <w:t xml:space="preserve">or el </w:t>
      </w:r>
      <w:proofErr w:type="spellStart"/>
      <w:r w:rsidR="001844F1">
        <w:rPr>
          <w:rFonts w:ascii="Arial" w:hAnsi="Arial" w:cs="Arial"/>
          <w:color w:val="000000" w:themeColor="text1"/>
          <w:sz w:val="28"/>
          <w:szCs w:val="28"/>
        </w:rPr>
        <w:t>timeout</w:t>
      </w:r>
      <w:proofErr w:type="spellEnd"/>
      <w:r w:rsidR="001844F1">
        <w:rPr>
          <w:rFonts w:ascii="Arial" w:hAnsi="Arial" w:cs="Arial"/>
          <w:color w:val="000000" w:themeColor="text1"/>
          <w:sz w:val="28"/>
          <w:szCs w:val="28"/>
        </w:rPr>
        <w:t xml:space="preserve"> ingresado.</w:t>
      </w:r>
    </w:p>
    <w:sectPr w:rsidR="001844F1" w:rsidRPr="001844F1" w:rsidSect="00ED1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yponineSans Text 1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yponineSans Regular 1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648C"/>
    <w:multiLevelType w:val="multilevel"/>
    <w:tmpl w:val="4266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A651A"/>
    <w:multiLevelType w:val="hybridMultilevel"/>
    <w:tmpl w:val="A022A1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7747D"/>
    <w:multiLevelType w:val="hybridMultilevel"/>
    <w:tmpl w:val="BD447E38"/>
    <w:lvl w:ilvl="0" w:tplc="E086FAC4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990325"/>
    <w:multiLevelType w:val="hybridMultilevel"/>
    <w:tmpl w:val="6478AF52"/>
    <w:lvl w:ilvl="0" w:tplc="A9827A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C7740"/>
    <w:multiLevelType w:val="hybridMultilevel"/>
    <w:tmpl w:val="8B3624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23E7"/>
    <w:rsid w:val="00023BB4"/>
    <w:rsid w:val="00056CFE"/>
    <w:rsid w:val="00121335"/>
    <w:rsid w:val="001844F1"/>
    <w:rsid w:val="001D3DA0"/>
    <w:rsid w:val="00205026"/>
    <w:rsid w:val="00340209"/>
    <w:rsid w:val="00353F71"/>
    <w:rsid w:val="003C4ED4"/>
    <w:rsid w:val="004A31A8"/>
    <w:rsid w:val="004F43C8"/>
    <w:rsid w:val="00561241"/>
    <w:rsid w:val="005C20CA"/>
    <w:rsid w:val="006F23E7"/>
    <w:rsid w:val="00706D39"/>
    <w:rsid w:val="00742688"/>
    <w:rsid w:val="00746AA3"/>
    <w:rsid w:val="007875E6"/>
    <w:rsid w:val="00820C38"/>
    <w:rsid w:val="00830B21"/>
    <w:rsid w:val="008320C4"/>
    <w:rsid w:val="008E693C"/>
    <w:rsid w:val="0090424A"/>
    <w:rsid w:val="0098575B"/>
    <w:rsid w:val="00A61DD0"/>
    <w:rsid w:val="00A7140F"/>
    <w:rsid w:val="00AA2E5D"/>
    <w:rsid w:val="00AF1D34"/>
    <w:rsid w:val="00AF5753"/>
    <w:rsid w:val="00B55C67"/>
    <w:rsid w:val="00CF1309"/>
    <w:rsid w:val="00CF5336"/>
    <w:rsid w:val="00E234EE"/>
    <w:rsid w:val="00E40D87"/>
    <w:rsid w:val="00E53817"/>
    <w:rsid w:val="00E77D09"/>
    <w:rsid w:val="00EB7792"/>
    <w:rsid w:val="00EC63DA"/>
    <w:rsid w:val="00ED1089"/>
    <w:rsid w:val="00EF4016"/>
    <w:rsid w:val="00FC3A32"/>
    <w:rsid w:val="00FE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89"/>
  </w:style>
  <w:style w:type="paragraph" w:styleId="Ttulo4">
    <w:name w:val="heading 4"/>
    <w:basedOn w:val="Normal"/>
    <w:link w:val="Ttulo4Car"/>
    <w:uiPriority w:val="9"/>
    <w:qFormat/>
    <w:rsid w:val="00AF57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E4749"/>
  </w:style>
  <w:style w:type="character" w:styleId="Hipervnculo">
    <w:name w:val="Hyperlink"/>
    <w:basedOn w:val="Fuentedeprrafopredeter"/>
    <w:uiPriority w:val="99"/>
    <w:unhideWhenUsed/>
    <w:rsid w:val="005C20CA"/>
    <w:rPr>
      <w:color w:val="0000FF"/>
      <w:u w:val="single"/>
    </w:rPr>
  </w:style>
  <w:style w:type="character" w:customStyle="1" w:styleId="wikiword">
    <w:name w:val="wikiword"/>
    <w:basedOn w:val="Fuentedeprrafopredeter"/>
    <w:rsid w:val="00056CFE"/>
  </w:style>
  <w:style w:type="table" w:styleId="Tablaconcuadrcula">
    <w:name w:val="Table Grid"/>
    <w:basedOn w:val="Tablanormal"/>
    <w:uiPriority w:val="39"/>
    <w:rsid w:val="00205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1A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4A31A8"/>
    <w:rPr>
      <w:b/>
      <w:bCs/>
    </w:rPr>
  </w:style>
  <w:style w:type="paragraph" w:styleId="Prrafodelista">
    <w:name w:val="List Paragraph"/>
    <w:basedOn w:val="Normal"/>
    <w:uiPriority w:val="34"/>
    <w:qFormat/>
    <w:rsid w:val="004A31A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714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VariableHTML">
    <w:name w:val="HTML Variable"/>
    <w:basedOn w:val="Fuentedeprrafopredeter"/>
    <w:uiPriority w:val="99"/>
    <w:semiHidden/>
    <w:unhideWhenUsed/>
    <w:rsid w:val="00CF1309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753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F575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Audio" TargetMode="External"/><Relationship Id="rId13" Type="http://schemas.openxmlformats.org/officeDocument/2006/relationships/hyperlink" Target="https://www.arduino.cc/en/Reference/If" TargetMode="External"/><Relationship Id="rId18" Type="http://schemas.openxmlformats.org/officeDocument/2006/relationships/hyperlink" Target="https://www.arduino.cc/en/Reference/If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cplusplus.com/reference/cstdlib/atoi/" TargetMode="Externa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://www.asciitable.com/" TargetMode="External"/><Relationship Id="rId17" Type="http://schemas.openxmlformats.org/officeDocument/2006/relationships/hyperlink" Target="https://www.arduino.cc/en/Reference/If" TargetMode="External"/><Relationship Id="rId25" Type="http://schemas.openxmlformats.org/officeDocument/2006/relationships/hyperlink" Target="https://www.arduino.cc/en/Serial/Pri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If" TargetMode="External"/><Relationship Id="rId20" Type="http://schemas.openxmlformats.org/officeDocument/2006/relationships/hyperlink" Target="http://www.cplusplus.com/reference/cstring/memse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EsploraTemperatureSensor" TargetMode="External"/><Relationship Id="rId11" Type="http://schemas.openxmlformats.org/officeDocument/2006/relationships/hyperlink" Target="http://www.asciitable.com/" TargetMode="External"/><Relationship Id="rId24" Type="http://schemas.openxmlformats.org/officeDocument/2006/relationships/hyperlink" Target="https://www.arduino.cc/en/Serial/Write" TargetMode="External"/><Relationship Id="rId5" Type="http://schemas.openxmlformats.org/officeDocument/2006/relationships/hyperlink" Target="https://www.arduino.cc/en/Reference/EsploraLibrary" TargetMode="External"/><Relationship Id="rId15" Type="http://schemas.openxmlformats.org/officeDocument/2006/relationships/hyperlink" Target="https://www.arduino.cc/en/Reference/If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4.png"/><Relationship Id="rId10" Type="http://schemas.openxmlformats.org/officeDocument/2006/relationships/hyperlink" Target="https://www.arduino.cc/en/Reference/String" TargetMode="External"/><Relationship Id="rId19" Type="http://schemas.openxmlformats.org/officeDocument/2006/relationships/hyperlink" Target="https://www.arduino.cc/en/Reference/Con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Relationship Id="rId14" Type="http://schemas.openxmlformats.org/officeDocument/2006/relationships/hyperlink" Target="https://www.arduino.cc/en/Reference/If" TargetMode="External"/><Relationship Id="rId22" Type="http://schemas.openxmlformats.org/officeDocument/2006/relationships/hyperlink" Target="https://www.arduino.cc/en/Reference/RandomSeed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1713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FAMILIA</cp:lastModifiedBy>
  <cp:revision>2</cp:revision>
  <dcterms:created xsi:type="dcterms:W3CDTF">2015-09-05T01:05:00Z</dcterms:created>
  <dcterms:modified xsi:type="dcterms:W3CDTF">2015-09-05T01:05:00Z</dcterms:modified>
</cp:coreProperties>
</file>