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bottom w:color="4f81bd" w:space="4" w:sz="8" w:val="single"/>
        </w:pBdr>
        <w:spacing w:after="300" w:line="240" w:lineRule="auto"/>
        <w:jc w:val="center"/>
        <w:rPr>
          <w:rFonts w:ascii="Cambria" w:cs="Cambria" w:eastAsia="Cambria" w:hAnsi="Cambria"/>
          <w:b w:val="1"/>
          <w:i w:val="1"/>
          <w:sz w:val="48"/>
          <w:szCs w:val="48"/>
        </w:rPr>
      </w:pPr>
      <w:r w:rsidDel="00000000" w:rsidR="00000000" w:rsidRPr="00000000">
        <w:rPr>
          <w:rFonts w:ascii="Cambria" w:cs="Cambria" w:eastAsia="Cambria" w:hAnsi="Cambria"/>
          <w:b w:val="1"/>
          <w:i w:val="1"/>
          <w:sz w:val="48"/>
          <w:szCs w:val="48"/>
          <w:rtl w:val="0"/>
        </w:rPr>
        <w:t xml:space="preserve">Documento de Requisitos de Software</w:t>
      </w:r>
    </w:p>
    <w:p w:rsidR="00000000" w:rsidDel="00000000" w:rsidP="00000000" w:rsidRDefault="00000000" w:rsidRPr="00000000" w14:paraId="00000002">
      <w:pPr>
        <w:spacing w:before="60" w:line="240" w:lineRule="auto"/>
        <w:jc w:val="center"/>
        <w:rPr>
          <w:rFonts w:ascii="Arimo" w:cs="Arimo" w:eastAsia="Arimo" w:hAnsi="Arimo"/>
        </w:rPr>
      </w:pPr>
      <w:r w:rsidDel="00000000" w:rsidR="00000000" w:rsidRPr="00000000">
        <w:rPr>
          <w:rtl w:val="0"/>
        </w:rPr>
      </w:r>
    </w:p>
    <w:p w:rsidR="00000000" w:rsidDel="00000000" w:rsidP="00000000" w:rsidRDefault="00000000" w:rsidRPr="00000000" w14:paraId="00000003">
      <w:pPr>
        <w:spacing w:before="60" w:line="240" w:lineRule="auto"/>
        <w:jc w:val="right"/>
        <w:rPr>
          <w:rFonts w:ascii="Arimo" w:cs="Arimo" w:eastAsia="Arimo" w:hAnsi="Arimo"/>
        </w:rPr>
      </w:pPr>
      <w:r w:rsidDel="00000000" w:rsidR="00000000" w:rsidRPr="00000000">
        <w:rPr>
          <w:rtl w:val="0"/>
        </w:rPr>
      </w:r>
    </w:p>
    <w:p w:rsidR="00000000" w:rsidDel="00000000" w:rsidP="00000000" w:rsidRDefault="00000000" w:rsidRPr="00000000" w14:paraId="00000004">
      <w:pPr>
        <w:spacing w:before="60" w:line="240" w:lineRule="auto"/>
        <w:jc w:val="right"/>
        <w:rPr>
          <w:rFonts w:ascii="Arimo" w:cs="Arimo" w:eastAsia="Arimo" w:hAnsi="Arimo"/>
        </w:rPr>
      </w:pPr>
      <w:r w:rsidDel="00000000" w:rsidR="00000000" w:rsidRPr="00000000">
        <w:rPr>
          <w:rtl w:val="0"/>
        </w:rPr>
      </w:r>
    </w:p>
    <w:p w:rsidR="00000000" w:rsidDel="00000000" w:rsidP="00000000" w:rsidRDefault="00000000" w:rsidRPr="00000000" w14:paraId="00000005">
      <w:pPr>
        <w:spacing w:before="60" w:line="240" w:lineRule="auto"/>
        <w:jc w:val="right"/>
        <w:rPr>
          <w:rFonts w:ascii="Arimo" w:cs="Arimo" w:eastAsia="Arimo" w:hAnsi="Arimo"/>
        </w:rPr>
      </w:pPr>
      <w:r w:rsidDel="00000000" w:rsidR="00000000" w:rsidRPr="00000000">
        <w:rPr>
          <w:rtl w:val="0"/>
        </w:rPr>
      </w:r>
    </w:p>
    <w:p w:rsidR="00000000" w:rsidDel="00000000" w:rsidP="00000000" w:rsidRDefault="00000000" w:rsidRPr="00000000" w14:paraId="00000006">
      <w:pPr>
        <w:spacing w:before="60" w:line="240" w:lineRule="auto"/>
        <w:jc w:val="right"/>
        <w:rPr>
          <w:rFonts w:ascii="Arimo" w:cs="Arimo" w:eastAsia="Arimo" w:hAnsi="Arimo"/>
        </w:rPr>
      </w:pPr>
      <w:r w:rsidDel="00000000" w:rsidR="00000000" w:rsidRPr="00000000">
        <w:rPr>
          <w:rtl w:val="0"/>
        </w:rPr>
      </w:r>
    </w:p>
    <w:p w:rsidR="00000000" w:rsidDel="00000000" w:rsidP="00000000" w:rsidRDefault="00000000" w:rsidRPr="00000000" w14:paraId="00000007">
      <w:pPr>
        <w:spacing w:before="60" w:line="240" w:lineRule="auto"/>
        <w:jc w:val="center"/>
        <w:rPr>
          <w:rFonts w:ascii="Arimo" w:cs="Arimo" w:eastAsia="Arimo" w:hAnsi="Arimo"/>
        </w:rPr>
      </w:pPr>
      <w:r w:rsidDel="00000000" w:rsidR="00000000" w:rsidRPr="00000000">
        <w:rPr>
          <w:rtl w:val="0"/>
        </w:rPr>
      </w:r>
    </w:p>
    <w:p w:rsidR="00000000" w:rsidDel="00000000" w:rsidP="00000000" w:rsidRDefault="00000000" w:rsidRPr="00000000" w14:paraId="00000008">
      <w:pPr>
        <w:spacing w:before="60" w:line="240" w:lineRule="auto"/>
        <w:jc w:val="right"/>
        <w:rPr>
          <w:rFonts w:ascii="Arimo" w:cs="Arimo" w:eastAsia="Arimo" w:hAnsi="Arimo"/>
        </w:rPr>
      </w:pPr>
      <w:r w:rsidDel="00000000" w:rsidR="00000000" w:rsidRPr="00000000">
        <w:rPr>
          <w:rtl w:val="0"/>
        </w:rPr>
      </w:r>
    </w:p>
    <w:p w:rsidR="00000000" w:rsidDel="00000000" w:rsidP="00000000" w:rsidRDefault="00000000" w:rsidRPr="00000000" w14:paraId="00000009">
      <w:pPr>
        <w:spacing w:before="60" w:line="240" w:lineRule="auto"/>
        <w:jc w:val="center"/>
        <w:rPr>
          <w:rFonts w:ascii="Arimo" w:cs="Arimo" w:eastAsia="Arimo" w:hAnsi="Arimo"/>
        </w:rPr>
      </w:pPr>
      <w:r w:rsidDel="00000000" w:rsidR="00000000" w:rsidRPr="00000000">
        <w:rPr>
          <w:rtl w:val="0"/>
        </w:rPr>
      </w:r>
    </w:p>
    <w:p w:rsidR="00000000" w:rsidDel="00000000" w:rsidP="00000000" w:rsidRDefault="00000000" w:rsidRPr="00000000" w14:paraId="0000000A">
      <w:pPr>
        <w:spacing w:before="60" w:line="240" w:lineRule="auto"/>
        <w:jc w:val="center"/>
        <w:rPr>
          <w:rFonts w:ascii="Arimo" w:cs="Arimo" w:eastAsia="Arimo" w:hAnsi="Arimo"/>
        </w:rPr>
      </w:pPr>
      <w:r w:rsidDel="00000000" w:rsidR="00000000" w:rsidRPr="00000000">
        <w:rPr>
          <w:rtl w:val="0"/>
        </w:rPr>
      </w:r>
    </w:p>
    <w:p w:rsidR="00000000" w:rsidDel="00000000" w:rsidP="00000000" w:rsidRDefault="00000000" w:rsidRPr="00000000" w14:paraId="0000000B">
      <w:pPr>
        <w:spacing w:before="60" w:line="240" w:lineRule="auto"/>
        <w:jc w:val="center"/>
        <w:rPr>
          <w:rFonts w:ascii="Arimo" w:cs="Arimo" w:eastAsia="Arimo" w:hAnsi="Arimo"/>
        </w:rPr>
      </w:pPr>
      <w:r w:rsidDel="00000000" w:rsidR="00000000" w:rsidRPr="00000000">
        <w:rPr>
          <w:rtl w:val="0"/>
        </w:rPr>
      </w:r>
    </w:p>
    <w:p w:rsidR="00000000" w:rsidDel="00000000" w:rsidP="00000000" w:rsidRDefault="00000000" w:rsidRPr="00000000" w14:paraId="0000000C">
      <w:pPr>
        <w:spacing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0D">
      <w:pPr>
        <w:spacing w:after="60" w:before="60" w:line="240" w:lineRule="auto"/>
        <w:jc w:val="center"/>
        <w:rPr>
          <w:rFonts w:ascii="Arimo" w:cs="Arimo" w:eastAsia="Arimo" w:hAnsi="Arimo"/>
          <w:b w:val="1"/>
          <w:i w:val="1"/>
          <w:sz w:val="32"/>
          <w:szCs w:val="32"/>
        </w:rPr>
      </w:pPr>
      <w:r w:rsidDel="00000000" w:rsidR="00000000" w:rsidRPr="00000000">
        <w:rPr>
          <w:rFonts w:ascii="Arimo" w:cs="Arimo" w:eastAsia="Arimo" w:hAnsi="Arimo"/>
          <w:b w:val="1"/>
          <w:i w:val="1"/>
          <w:sz w:val="32"/>
          <w:szCs w:val="32"/>
          <w:rtl w:val="0"/>
        </w:rPr>
        <w:t xml:space="preserve">Suit Corporation</w:t>
      </w:r>
    </w:p>
    <w:p w:rsidR="00000000" w:rsidDel="00000000" w:rsidP="00000000" w:rsidRDefault="00000000" w:rsidRPr="00000000" w14:paraId="0000000E">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0F">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0">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1">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2">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3">
      <w:pPr>
        <w:spacing w:after="60" w:before="60" w:line="240" w:lineRule="auto"/>
        <w:ind w:left="0" w:firstLine="0"/>
        <w:jc w:val="center"/>
        <w:rPr>
          <w:rFonts w:ascii="Arimo" w:cs="Arimo" w:eastAsia="Arimo" w:hAnsi="Arimo"/>
          <w:b w:val="1"/>
          <w:i w:val="1"/>
          <w:sz w:val="32"/>
          <w:szCs w:val="32"/>
        </w:rPr>
      </w:pPr>
      <w:r w:rsidDel="00000000" w:rsidR="00000000" w:rsidRPr="00000000">
        <w:rPr>
          <w:rFonts w:ascii="Arimo" w:cs="Arimo" w:eastAsia="Arimo" w:hAnsi="Arimo"/>
          <w:b w:val="1"/>
          <w:i w:val="1"/>
          <w:sz w:val="32"/>
          <w:szCs w:val="32"/>
          <w:rtl w:val="0"/>
        </w:rPr>
        <w:t xml:space="preserve">Participantes</w:t>
      </w:r>
    </w:p>
    <w:p w:rsidR="00000000" w:rsidDel="00000000" w:rsidP="00000000" w:rsidRDefault="00000000" w:rsidRPr="00000000" w14:paraId="00000014">
      <w:pPr>
        <w:spacing w:after="60" w:before="6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BRUNO WELLINGTON DA SILVA LIMA</w:t>
      </w:r>
    </w:p>
    <w:p w:rsidR="00000000" w:rsidDel="00000000" w:rsidP="00000000" w:rsidRDefault="00000000" w:rsidRPr="00000000" w14:paraId="00000015">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INGRIDY DUARTE COSTA</w:t>
      </w:r>
    </w:p>
    <w:p w:rsidR="00000000" w:rsidDel="00000000" w:rsidP="00000000" w:rsidRDefault="00000000" w:rsidRPr="00000000" w14:paraId="00000016">
      <w:pPr>
        <w:spacing w:line="276" w:lineRule="auto"/>
        <w:ind w:left="0" w:firstLine="0"/>
        <w:jc w:val="center"/>
        <w:rPr>
          <w:rFonts w:ascii="Arimo" w:cs="Arimo" w:eastAsia="Arimo" w:hAnsi="Arimo"/>
          <w:b w:val="1"/>
          <w:i w:val="1"/>
          <w:sz w:val="32"/>
          <w:szCs w:val="32"/>
        </w:rPr>
      </w:pPr>
      <w:r w:rsidDel="00000000" w:rsidR="00000000" w:rsidRPr="00000000">
        <w:rPr>
          <w:rFonts w:ascii="Times New Roman" w:cs="Times New Roman" w:eastAsia="Times New Roman" w:hAnsi="Times New Roman"/>
          <w:b w:val="1"/>
          <w:sz w:val="24"/>
          <w:szCs w:val="24"/>
          <w:rtl w:val="0"/>
        </w:rPr>
        <w:t xml:space="preserve">JEFERSON LUAN DA SILVA</w:t>
      </w:r>
      <w:r w:rsidDel="00000000" w:rsidR="00000000" w:rsidRPr="00000000">
        <w:rPr>
          <w:rtl w:val="0"/>
        </w:rPr>
      </w:r>
    </w:p>
    <w:p w:rsidR="00000000" w:rsidDel="00000000" w:rsidP="00000000" w:rsidRDefault="00000000" w:rsidRPr="00000000" w14:paraId="00000017">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8">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9">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A">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B">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C">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D">
      <w:pPr>
        <w:spacing w:after="60" w:before="60" w:line="240" w:lineRule="auto"/>
        <w:jc w:val="center"/>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E">
      <w:pPr>
        <w:spacing w:after="60" w:before="60" w:line="240" w:lineRule="auto"/>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1F">
      <w:pPr>
        <w:spacing w:after="60" w:before="60" w:line="240" w:lineRule="auto"/>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20">
      <w:pPr>
        <w:spacing w:after="60" w:before="60" w:line="240" w:lineRule="auto"/>
        <w:rPr>
          <w:rFonts w:ascii="Arimo" w:cs="Arimo" w:eastAsia="Arimo" w:hAnsi="Arimo"/>
          <w:b w:val="1"/>
          <w:i w:val="1"/>
          <w:sz w:val="32"/>
          <w:szCs w:val="32"/>
        </w:rPr>
      </w:pPr>
      <w:r w:rsidDel="00000000" w:rsidR="00000000" w:rsidRPr="00000000">
        <w:rPr>
          <w:rtl w:val="0"/>
        </w:rPr>
      </w:r>
    </w:p>
    <w:p w:rsidR="00000000" w:rsidDel="00000000" w:rsidP="00000000" w:rsidRDefault="00000000" w:rsidRPr="00000000" w14:paraId="00000021">
      <w:pPr>
        <w:spacing w:after="60" w:before="60" w:line="240" w:lineRule="auto"/>
        <w:jc w:val="center"/>
        <w:rPr>
          <w:rFonts w:ascii="Arimo" w:cs="Arimo" w:eastAsia="Arimo" w:hAnsi="Arimo"/>
          <w:b w:val="1"/>
          <w:i w:val="1"/>
          <w:sz w:val="32"/>
          <w:szCs w:val="32"/>
        </w:rPr>
      </w:pPr>
      <w:r w:rsidDel="00000000" w:rsidR="00000000" w:rsidRPr="00000000">
        <w:rPr>
          <w:rFonts w:ascii="Arimo" w:cs="Arimo" w:eastAsia="Arimo" w:hAnsi="Arimo"/>
          <w:b w:val="1"/>
          <w:i w:val="1"/>
          <w:sz w:val="32"/>
          <w:szCs w:val="32"/>
          <w:rtl w:val="0"/>
        </w:rPr>
        <w:t xml:space="preserve">2023</w:t>
      </w:r>
    </w:p>
    <w:p w:rsidR="00000000" w:rsidDel="00000000" w:rsidP="00000000" w:rsidRDefault="00000000" w:rsidRPr="00000000" w14:paraId="00000022">
      <w:pPr>
        <w:pBdr>
          <w:top w:color="000000" w:space="1" w:sz="4" w:val="single"/>
        </w:pBdr>
        <w:spacing w:line="240" w:lineRule="auto"/>
        <w:jc w:val="center"/>
        <w:rPr>
          <w:rFonts w:ascii="Arimo" w:cs="Arimo" w:eastAsia="Arimo" w:hAnsi="Arimo"/>
          <w:b w:val="1"/>
          <w:sz w:val="14"/>
          <w:szCs w:val="14"/>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Title"/>
        <w:keepNext w:val="0"/>
        <w:keepLines w:val="0"/>
        <w:pBdr>
          <w:bottom w:color="4f81bd" w:space="4" w:sz="8" w:val="single"/>
        </w:pBdr>
        <w:spacing w:after="300" w:line="240" w:lineRule="auto"/>
        <w:rPr>
          <w:rFonts w:ascii="Cambria" w:cs="Cambria" w:eastAsia="Cambria" w:hAnsi="Cambria"/>
          <w:color w:val="17365d"/>
        </w:rPr>
      </w:pPr>
      <w:bookmarkStart w:colFirst="0" w:colLast="0" w:name="_55rbyyaw8f6c" w:id="0"/>
      <w:bookmarkEnd w:id="0"/>
      <w:r w:rsidDel="00000000" w:rsidR="00000000" w:rsidRPr="00000000">
        <w:rPr>
          <w:rFonts w:ascii="Cambria" w:cs="Cambria" w:eastAsia="Cambria" w:hAnsi="Cambria"/>
          <w:b w:val="1"/>
          <w:color w:val="17365d"/>
          <w:rtl w:val="0"/>
        </w:rPr>
        <w:t xml:space="preserve">Histórico de Revisões</w:t>
      </w:r>
      <w:r w:rsidDel="00000000" w:rsidR="00000000" w:rsidRPr="00000000">
        <w:rPr>
          <w:rtl w:val="0"/>
        </w:rPr>
      </w:r>
    </w:p>
    <w:p w:rsidR="00000000" w:rsidDel="00000000" w:rsidP="00000000" w:rsidRDefault="00000000" w:rsidRPr="00000000" w14:paraId="00000026">
      <w:pPr>
        <w:spacing w:after="60" w:before="60" w:line="240" w:lineRule="auto"/>
        <w:jc w:val="both"/>
        <w:rPr>
          <w:rFonts w:ascii="Arimo" w:cs="Arimo" w:eastAsia="Arimo" w:hAnsi="Arimo"/>
        </w:rPr>
      </w:pPr>
      <w:r w:rsidDel="00000000" w:rsidR="00000000" w:rsidRPr="00000000">
        <w:rPr>
          <w:rtl w:val="0"/>
        </w:rPr>
      </w:r>
    </w:p>
    <w:tbl>
      <w:tblPr>
        <w:tblStyle w:val="Table1"/>
        <w:tblW w:w="8623.0" w:type="dxa"/>
        <w:jc w:val="left"/>
        <w:tblInd w:w="-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30"/>
        <w:gridCol w:w="1457"/>
        <w:gridCol w:w="3943"/>
        <w:gridCol w:w="1993"/>
        <w:tblGridChange w:id="0">
          <w:tblGrid>
            <w:gridCol w:w="1230"/>
            <w:gridCol w:w="1457"/>
            <w:gridCol w:w="3943"/>
            <w:gridCol w:w="1993"/>
          </w:tblGrid>
        </w:tblGridChange>
      </w:tblGrid>
      <w:tr>
        <w:trPr>
          <w:cantSplit w:val="0"/>
          <w:tblHeader w:val="0"/>
        </w:trPr>
        <w:tc>
          <w:tcPr/>
          <w:p w:rsidR="00000000" w:rsidDel="00000000" w:rsidP="00000000" w:rsidRDefault="00000000" w:rsidRPr="00000000" w14:paraId="00000027">
            <w:pPr>
              <w:keepLines w:val="1"/>
              <w:spacing w:after="120" w:before="60" w:line="240" w:lineRule="auto"/>
              <w:jc w:val="center"/>
              <w:rPr>
                <w:rFonts w:ascii="Arimo" w:cs="Arimo" w:eastAsia="Arimo" w:hAnsi="Arimo"/>
                <w:b w:val="1"/>
              </w:rPr>
            </w:pPr>
            <w:r w:rsidDel="00000000" w:rsidR="00000000" w:rsidRPr="00000000">
              <w:rPr>
                <w:rFonts w:ascii="Arimo" w:cs="Arimo" w:eastAsia="Arimo" w:hAnsi="Arimo"/>
                <w:b w:val="1"/>
                <w:rtl w:val="0"/>
              </w:rPr>
              <w:t xml:space="preserve">Versão</w:t>
            </w:r>
          </w:p>
        </w:tc>
        <w:tc>
          <w:tcPr/>
          <w:p w:rsidR="00000000" w:rsidDel="00000000" w:rsidP="00000000" w:rsidRDefault="00000000" w:rsidRPr="00000000" w14:paraId="00000028">
            <w:pPr>
              <w:keepLines w:val="1"/>
              <w:spacing w:after="120" w:before="60" w:line="240" w:lineRule="auto"/>
              <w:jc w:val="center"/>
              <w:rPr>
                <w:rFonts w:ascii="Arimo" w:cs="Arimo" w:eastAsia="Arimo" w:hAnsi="Arimo"/>
                <w:b w:val="1"/>
              </w:rPr>
            </w:pPr>
            <w:r w:rsidDel="00000000" w:rsidR="00000000" w:rsidRPr="00000000">
              <w:rPr>
                <w:rFonts w:ascii="Arimo" w:cs="Arimo" w:eastAsia="Arimo" w:hAnsi="Arimo"/>
                <w:b w:val="1"/>
                <w:rtl w:val="0"/>
              </w:rPr>
              <w:t xml:space="preserve">Data</w:t>
            </w:r>
          </w:p>
        </w:tc>
        <w:tc>
          <w:tcPr/>
          <w:p w:rsidR="00000000" w:rsidDel="00000000" w:rsidP="00000000" w:rsidRDefault="00000000" w:rsidRPr="00000000" w14:paraId="00000029">
            <w:pPr>
              <w:keepLines w:val="1"/>
              <w:spacing w:after="120" w:before="60" w:line="240" w:lineRule="auto"/>
              <w:jc w:val="center"/>
              <w:rPr>
                <w:rFonts w:ascii="Arimo" w:cs="Arimo" w:eastAsia="Arimo" w:hAnsi="Arimo"/>
                <w:b w:val="1"/>
              </w:rPr>
            </w:pPr>
            <w:r w:rsidDel="00000000" w:rsidR="00000000" w:rsidRPr="00000000">
              <w:rPr>
                <w:rFonts w:ascii="Arimo" w:cs="Arimo" w:eastAsia="Arimo" w:hAnsi="Arimo"/>
                <w:b w:val="1"/>
                <w:rtl w:val="0"/>
              </w:rPr>
              <w:t xml:space="preserve">Descriçäo</w:t>
            </w:r>
          </w:p>
        </w:tc>
        <w:tc>
          <w:tcPr/>
          <w:p w:rsidR="00000000" w:rsidDel="00000000" w:rsidP="00000000" w:rsidRDefault="00000000" w:rsidRPr="00000000" w14:paraId="0000002A">
            <w:pPr>
              <w:keepLines w:val="1"/>
              <w:spacing w:after="120" w:before="60" w:line="240" w:lineRule="auto"/>
              <w:jc w:val="center"/>
              <w:rPr>
                <w:rFonts w:ascii="Arimo" w:cs="Arimo" w:eastAsia="Arimo" w:hAnsi="Arimo"/>
                <w:b w:val="1"/>
              </w:rPr>
            </w:pPr>
            <w:r w:rsidDel="00000000" w:rsidR="00000000" w:rsidRPr="00000000">
              <w:rPr>
                <w:rFonts w:ascii="Arimo" w:cs="Arimo" w:eastAsia="Arimo" w:hAnsi="Arimo"/>
                <w:b w:val="1"/>
                <w:rtl w:val="0"/>
              </w:rPr>
              <w:t xml:space="preserve">Autor</w:t>
            </w:r>
          </w:p>
        </w:tc>
      </w:tr>
      <w:tr>
        <w:trPr>
          <w:cantSplit w:val="0"/>
          <w:tblHeader w:val="0"/>
        </w:trPr>
        <w:tc>
          <w:tcPr/>
          <w:p w:rsidR="00000000" w:rsidDel="00000000" w:rsidP="00000000" w:rsidRDefault="00000000" w:rsidRPr="00000000" w14:paraId="0000002B">
            <w:pPr>
              <w:keepLines w:val="1"/>
              <w:spacing w:after="120" w:before="60" w:line="240" w:lineRule="auto"/>
              <w:jc w:val="center"/>
              <w:rPr>
                <w:rFonts w:ascii="Arimo" w:cs="Arimo" w:eastAsia="Arimo" w:hAnsi="Arimo"/>
              </w:rPr>
            </w:pPr>
            <w:r w:rsidDel="00000000" w:rsidR="00000000" w:rsidRPr="00000000">
              <w:rPr>
                <w:rFonts w:ascii="Arimo" w:cs="Arimo" w:eastAsia="Arimo" w:hAnsi="Arimo"/>
                <w:rtl w:val="0"/>
              </w:rPr>
              <w:t xml:space="preserve">1.0</w:t>
            </w:r>
          </w:p>
        </w:tc>
        <w:tc>
          <w:tcPr/>
          <w:p w:rsidR="00000000" w:rsidDel="00000000" w:rsidP="00000000" w:rsidRDefault="00000000" w:rsidRPr="00000000" w14:paraId="0000002C">
            <w:pPr>
              <w:keepLines w:val="1"/>
              <w:spacing w:after="120" w:before="60" w:line="240" w:lineRule="auto"/>
              <w:jc w:val="center"/>
              <w:rPr>
                <w:rFonts w:ascii="Arimo" w:cs="Arimo" w:eastAsia="Arimo" w:hAnsi="Arimo"/>
              </w:rPr>
            </w:pPr>
            <w:r w:rsidDel="00000000" w:rsidR="00000000" w:rsidRPr="00000000">
              <w:rPr>
                <w:rFonts w:ascii="Arimo" w:cs="Arimo" w:eastAsia="Arimo" w:hAnsi="Arimo"/>
                <w:rtl w:val="0"/>
              </w:rPr>
              <w:t xml:space="preserve">31/07/2023</w:t>
            </w:r>
          </w:p>
        </w:tc>
        <w:tc>
          <w:tcPr/>
          <w:p w:rsidR="00000000" w:rsidDel="00000000" w:rsidP="00000000" w:rsidRDefault="00000000" w:rsidRPr="00000000" w14:paraId="0000002D">
            <w:pPr>
              <w:keepLines w:val="1"/>
              <w:spacing w:after="120" w:before="60" w:line="240" w:lineRule="auto"/>
              <w:jc w:val="both"/>
              <w:rPr>
                <w:rFonts w:ascii="Arimo" w:cs="Arimo" w:eastAsia="Arimo" w:hAnsi="Arimo"/>
              </w:rPr>
            </w:pPr>
            <w:r w:rsidDel="00000000" w:rsidR="00000000" w:rsidRPr="00000000">
              <w:rPr>
                <w:rFonts w:ascii="Arimo" w:cs="Arimo" w:eastAsia="Arimo" w:hAnsi="Arimo"/>
                <w:rtl w:val="0"/>
              </w:rPr>
              <w:t xml:space="preserve">Início do levantamento de requisitos</w:t>
            </w:r>
          </w:p>
        </w:tc>
        <w:tc>
          <w:tcPr/>
          <w:p w:rsidR="00000000" w:rsidDel="00000000" w:rsidP="00000000" w:rsidRDefault="00000000" w:rsidRPr="00000000" w14:paraId="0000002E">
            <w:pPr>
              <w:keepLines w:val="1"/>
              <w:spacing w:after="120" w:before="60" w:line="240" w:lineRule="auto"/>
              <w:jc w:val="center"/>
              <w:rPr>
                <w:rFonts w:ascii="Arimo" w:cs="Arimo" w:eastAsia="Arimo" w:hAnsi="Arimo"/>
              </w:rPr>
            </w:pPr>
            <w:r w:rsidDel="00000000" w:rsidR="00000000" w:rsidRPr="00000000">
              <w:rPr>
                <w:rFonts w:ascii="Arimo" w:cs="Arimo" w:eastAsia="Arimo" w:hAnsi="Arimo"/>
                <w:rtl w:val="0"/>
              </w:rPr>
              <w:t xml:space="preserve">Equipe</w:t>
            </w:r>
          </w:p>
        </w:tc>
      </w:tr>
      <w:tr>
        <w:trPr>
          <w:cantSplit w:val="0"/>
          <w:tblHeader w:val="0"/>
        </w:trPr>
        <w:tc>
          <w:tcPr/>
          <w:p w:rsidR="00000000" w:rsidDel="00000000" w:rsidP="00000000" w:rsidRDefault="00000000" w:rsidRPr="00000000" w14:paraId="0000002F">
            <w:pPr>
              <w:keepLines w:val="1"/>
              <w:spacing w:after="120" w:before="60" w:line="240" w:lineRule="auto"/>
              <w:jc w:val="center"/>
              <w:rPr>
                <w:rFonts w:ascii="Arimo" w:cs="Arimo" w:eastAsia="Arimo" w:hAnsi="Arimo"/>
              </w:rPr>
            </w:pPr>
            <w:r w:rsidDel="00000000" w:rsidR="00000000" w:rsidRPr="00000000">
              <w:rPr>
                <w:rFonts w:ascii="Arimo" w:cs="Arimo" w:eastAsia="Arimo" w:hAnsi="Arimo"/>
                <w:rtl w:val="0"/>
              </w:rPr>
              <w:t xml:space="preserve">1.0</w:t>
            </w:r>
          </w:p>
        </w:tc>
        <w:tc>
          <w:tcPr/>
          <w:p w:rsidR="00000000" w:rsidDel="00000000" w:rsidP="00000000" w:rsidRDefault="00000000" w:rsidRPr="00000000" w14:paraId="00000030">
            <w:pPr>
              <w:keepLines w:val="1"/>
              <w:spacing w:after="120" w:before="60" w:line="240" w:lineRule="auto"/>
              <w:jc w:val="center"/>
              <w:rPr>
                <w:rFonts w:ascii="Arimo" w:cs="Arimo" w:eastAsia="Arimo" w:hAnsi="Arimo"/>
              </w:rPr>
            </w:pPr>
            <w:r w:rsidDel="00000000" w:rsidR="00000000" w:rsidRPr="00000000">
              <w:rPr>
                <w:rFonts w:ascii="Arimo" w:cs="Arimo" w:eastAsia="Arimo" w:hAnsi="Arimo"/>
                <w:rtl w:val="0"/>
              </w:rPr>
              <w:t xml:space="preserve">04/09/2023</w:t>
            </w:r>
          </w:p>
        </w:tc>
        <w:tc>
          <w:tcPr/>
          <w:p w:rsidR="00000000" w:rsidDel="00000000" w:rsidP="00000000" w:rsidRDefault="00000000" w:rsidRPr="00000000" w14:paraId="00000031">
            <w:pPr>
              <w:keepLines w:val="1"/>
              <w:spacing w:after="120" w:before="60" w:line="240" w:lineRule="auto"/>
              <w:jc w:val="both"/>
              <w:rPr>
                <w:rFonts w:ascii="Arimo" w:cs="Arimo" w:eastAsia="Arimo" w:hAnsi="Arimo"/>
              </w:rPr>
            </w:pPr>
            <w:r w:rsidDel="00000000" w:rsidR="00000000" w:rsidRPr="00000000">
              <w:rPr>
                <w:rFonts w:ascii="Arimo" w:cs="Arimo" w:eastAsia="Arimo" w:hAnsi="Arimo"/>
                <w:rtl w:val="0"/>
              </w:rPr>
              <w:t xml:space="preserve">Início do levantamento de requisitos não funcionais e regras de negócio </w:t>
            </w:r>
          </w:p>
        </w:tc>
        <w:tc>
          <w:tcPr/>
          <w:p w:rsidR="00000000" w:rsidDel="00000000" w:rsidP="00000000" w:rsidRDefault="00000000" w:rsidRPr="00000000" w14:paraId="00000032">
            <w:pPr>
              <w:keepLines w:val="1"/>
              <w:spacing w:after="120" w:before="60" w:line="240" w:lineRule="auto"/>
              <w:jc w:val="center"/>
              <w:rPr>
                <w:rFonts w:ascii="Arimo" w:cs="Arimo" w:eastAsia="Arimo" w:hAnsi="Arimo"/>
              </w:rPr>
            </w:pPr>
            <w:r w:rsidDel="00000000" w:rsidR="00000000" w:rsidRPr="00000000">
              <w:rPr>
                <w:rFonts w:ascii="Arimo" w:cs="Arimo" w:eastAsia="Arimo" w:hAnsi="Arimo"/>
                <w:rtl w:val="0"/>
              </w:rPr>
              <w:t xml:space="preserve">Equipe</w:t>
            </w:r>
          </w:p>
        </w:tc>
      </w:tr>
      <w:tr>
        <w:trPr>
          <w:cantSplit w:val="0"/>
          <w:tblHeader w:val="0"/>
        </w:trPr>
        <w:tc>
          <w:tcPr/>
          <w:p w:rsidR="00000000" w:rsidDel="00000000" w:rsidP="00000000" w:rsidRDefault="00000000" w:rsidRPr="00000000" w14:paraId="00000033">
            <w:pPr>
              <w:keepLines w:val="1"/>
              <w:spacing w:after="120" w:before="60" w:line="240" w:lineRule="auto"/>
              <w:jc w:val="center"/>
              <w:rPr>
                <w:rFonts w:ascii="Arimo" w:cs="Arimo" w:eastAsia="Arimo" w:hAnsi="Arimo"/>
              </w:rPr>
            </w:pPr>
            <w:r w:rsidDel="00000000" w:rsidR="00000000" w:rsidRPr="00000000">
              <w:rPr>
                <w:rtl w:val="0"/>
              </w:rPr>
            </w:r>
          </w:p>
        </w:tc>
        <w:tc>
          <w:tcPr/>
          <w:p w:rsidR="00000000" w:rsidDel="00000000" w:rsidP="00000000" w:rsidRDefault="00000000" w:rsidRPr="00000000" w14:paraId="00000034">
            <w:pPr>
              <w:keepLines w:val="1"/>
              <w:spacing w:after="120" w:before="60" w:line="240" w:lineRule="auto"/>
              <w:jc w:val="center"/>
              <w:rPr>
                <w:rFonts w:ascii="Arimo" w:cs="Arimo" w:eastAsia="Arimo" w:hAnsi="Arimo"/>
              </w:rPr>
            </w:pPr>
            <w:r w:rsidDel="00000000" w:rsidR="00000000" w:rsidRPr="00000000">
              <w:rPr>
                <w:rtl w:val="0"/>
              </w:rPr>
            </w:r>
          </w:p>
        </w:tc>
        <w:tc>
          <w:tcPr/>
          <w:p w:rsidR="00000000" w:rsidDel="00000000" w:rsidP="00000000" w:rsidRDefault="00000000" w:rsidRPr="00000000" w14:paraId="00000035">
            <w:pPr>
              <w:keepLines w:val="1"/>
              <w:spacing w:after="120" w:before="60" w:line="240" w:lineRule="auto"/>
              <w:jc w:val="both"/>
              <w:rPr>
                <w:rFonts w:ascii="Arimo" w:cs="Arimo" w:eastAsia="Arimo" w:hAnsi="Arimo"/>
              </w:rPr>
            </w:pPr>
            <w:r w:rsidDel="00000000" w:rsidR="00000000" w:rsidRPr="00000000">
              <w:rPr>
                <w:rtl w:val="0"/>
              </w:rPr>
            </w:r>
          </w:p>
        </w:tc>
        <w:tc>
          <w:tcPr/>
          <w:p w:rsidR="00000000" w:rsidDel="00000000" w:rsidP="00000000" w:rsidRDefault="00000000" w:rsidRPr="00000000" w14:paraId="00000036">
            <w:pPr>
              <w:keepLines w:val="1"/>
              <w:spacing w:after="120" w:before="60" w:line="240" w:lineRule="auto"/>
              <w:jc w:val="center"/>
              <w:rPr>
                <w:rFonts w:ascii="Arimo" w:cs="Arimo" w:eastAsia="Arimo" w:hAnsi="Arimo"/>
              </w:rPr>
            </w:pPr>
            <w:r w:rsidDel="00000000" w:rsidR="00000000" w:rsidRPr="00000000">
              <w:rPr>
                <w:rtl w:val="0"/>
              </w:rPr>
            </w:r>
          </w:p>
        </w:tc>
      </w:tr>
      <w:tr>
        <w:trPr>
          <w:cantSplit w:val="0"/>
          <w:tblHeader w:val="0"/>
        </w:trPr>
        <w:tc>
          <w:tcPr/>
          <w:p w:rsidR="00000000" w:rsidDel="00000000" w:rsidP="00000000" w:rsidRDefault="00000000" w:rsidRPr="00000000" w14:paraId="00000037">
            <w:pPr>
              <w:keepLines w:val="1"/>
              <w:spacing w:after="120" w:before="60" w:line="240" w:lineRule="auto"/>
              <w:jc w:val="center"/>
              <w:rPr>
                <w:rFonts w:ascii="Arimo" w:cs="Arimo" w:eastAsia="Arimo" w:hAnsi="Arimo"/>
              </w:rPr>
            </w:pPr>
            <w:r w:rsidDel="00000000" w:rsidR="00000000" w:rsidRPr="00000000">
              <w:rPr>
                <w:rtl w:val="0"/>
              </w:rPr>
            </w:r>
          </w:p>
        </w:tc>
        <w:tc>
          <w:tcPr/>
          <w:p w:rsidR="00000000" w:rsidDel="00000000" w:rsidP="00000000" w:rsidRDefault="00000000" w:rsidRPr="00000000" w14:paraId="00000038">
            <w:pPr>
              <w:keepLines w:val="1"/>
              <w:spacing w:after="120" w:before="60" w:line="240" w:lineRule="auto"/>
              <w:jc w:val="center"/>
              <w:rPr>
                <w:rFonts w:ascii="Arimo" w:cs="Arimo" w:eastAsia="Arimo" w:hAnsi="Arimo"/>
              </w:rPr>
            </w:pPr>
            <w:r w:rsidDel="00000000" w:rsidR="00000000" w:rsidRPr="00000000">
              <w:rPr>
                <w:rtl w:val="0"/>
              </w:rPr>
            </w:r>
          </w:p>
        </w:tc>
        <w:tc>
          <w:tcPr/>
          <w:p w:rsidR="00000000" w:rsidDel="00000000" w:rsidP="00000000" w:rsidRDefault="00000000" w:rsidRPr="00000000" w14:paraId="00000039">
            <w:pPr>
              <w:keepLines w:val="1"/>
              <w:spacing w:after="120" w:before="60" w:line="240" w:lineRule="auto"/>
              <w:jc w:val="both"/>
              <w:rPr>
                <w:rFonts w:ascii="Arimo" w:cs="Arimo" w:eastAsia="Arimo" w:hAnsi="Arimo"/>
              </w:rPr>
            </w:pPr>
            <w:r w:rsidDel="00000000" w:rsidR="00000000" w:rsidRPr="00000000">
              <w:rPr>
                <w:rtl w:val="0"/>
              </w:rPr>
            </w:r>
          </w:p>
        </w:tc>
        <w:tc>
          <w:tcPr/>
          <w:p w:rsidR="00000000" w:rsidDel="00000000" w:rsidP="00000000" w:rsidRDefault="00000000" w:rsidRPr="00000000" w14:paraId="0000003A">
            <w:pPr>
              <w:keepLines w:val="1"/>
              <w:spacing w:after="120" w:before="60" w:line="240" w:lineRule="auto"/>
              <w:jc w:val="both"/>
              <w:rPr>
                <w:rFonts w:ascii="Arimo" w:cs="Arimo" w:eastAsia="Arimo" w:hAnsi="Arimo"/>
              </w:rPr>
            </w:pPr>
            <w:r w:rsidDel="00000000" w:rsidR="00000000" w:rsidRPr="00000000">
              <w:rPr>
                <w:rtl w:val="0"/>
              </w:rPr>
            </w:r>
          </w:p>
        </w:tc>
      </w:tr>
      <w:tr>
        <w:trPr>
          <w:cantSplit w:val="0"/>
          <w:tblHeader w:val="0"/>
        </w:trPr>
        <w:tc>
          <w:tcPr/>
          <w:p w:rsidR="00000000" w:rsidDel="00000000" w:rsidP="00000000" w:rsidRDefault="00000000" w:rsidRPr="00000000" w14:paraId="0000003B">
            <w:pPr>
              <w:keepLines w:val="1"/>
              <w:spacing w:after="120" w:before="60" w:line="240" w:lineRule="auto"/>
              <w:jc w:val="center"/>
              <w:rPr>
                <w:rFonts w:ascii="Arimo" w:cs="Arimo" w:eastAsia="Arimo" w:hAnsi="Arimo"/>
              </w:rPr>
            </w:pPr>
            <w:r w:rsidDel="00000000" w:rsidR="00000000" w:rsidRPr="00000000">
              <w:rPr>
                <w:rtl w:val="0"/>
              </w:rPr>
            </w:r>
          </w:p>
        </w:tc>
        <w:tc>
          <w:tcPr/>
          <w:p w:rsidR="00000000" w:rsidDel="00000000" w:rsidP="00000000" w:rsidRDefault="00000000" w:rsidRPr="00000000" w14:paraId="0000003C">
            <w:pPr>
              <w:keepLines w:val="1"/>
              <w:spacing w:after="120" w:before="60" w:line="240" w:lineRule="auto"/>
              <w:jc w:val="center"/>
              <w:rPr>
                <w:rFonts w:ascii="Arimo" w:cs="Arimo" w:eastAsia="Arimo" w:hAnsi="Arimo"/>
              </w:rPr>
            </w:pPr>
            <w:r w:rsidDel="00000000" w:rsidR="00000000" w:rsidRPr="00000000">
              <w:rPr>
                <w:rtl w:val="0"/>
              </w:rPr>
            </w:r>
          </w:p>
        </w:tc>
        <w:tc>
          <w:tcPr/>
          <w:p w:rsidR="00000000" w:rsidDel="00000000" w:rsidP="00000000" w:rsidRDefault="00000000" w:rsidRPr="00000000" w14:paraId="0000003D">
            <w:pPr>
              <w:keepLines w:val="1"/>
              <w:spacing w:after="120" w:before="60" w:line="240" w:lineRule="auto"/>
              <w:jc w:val="both"/>
              <w:rPr>
                <w:rFonts w:ascii="Arimo" w:cs="Arimo" w:eastAsia="Arimo" w:hAnsi="Arimo"/>
              </w:rPr>
            </w:pPr>
            <w:r w:rsidDel="00000000" w:rsidR="00000000" w:rsidRPr="00000000">
              <w:rPr>
                <w:rtl w:val="0"/>
              </w:rPr>
            </w:r>
          </w:p>
        </w:tc>
        <w:tc>
          <w:tcPr/>
          <w:p w:rsidR="00000000" w:rsidDel="00000000" w:rsidP="00000000" w:rsidRDefault="00000000" w:rsidRPr="00000000" w14:paraId="0000003E">
            <w:pPr>
              <w:keepLines w:val="1"/>
              <w:spacing w:after="120" w:before="60" w:line="240" w:lineRule="auto"/>
              <w:jc w:val="center"/>
              <w:rPr>
                <w:rFonts w:ascii="Arimo" w:cs="Arimo" w:eastAsia="Arimo" w:hAnsi="Arimo"/>
              </w:rPr>
            </w:pPr>
            <w:r w:rsidDel="00000000" w:rsidR="00000000" w:rsidRPr="00000000">
              <w:rPr>
                <w:rtl w:val="0"/>
              </w:rPr>
            </w:r>
          </w:p>
        </w:tc>
      </w:tr>
      <w:tr>
        <w:trPr>
          <w:cantSplit w:val="0"/>
          <w:tblHeader w:val="0"/>
        </w:trPr>
        <w:tc>
          <w:tcPr/>
          <w:p w:rsidR="00000000" w:rsidDel="00000000" w:rsidP="00000000" w:rsidRDefault="00000000" w:rsidRPr="00000000" w14:paraId="0000003F">
            <w:pPr>
              <w:keepLines w:val="1"/>
              <w:spacing w:after="120" w:before="60" w:line="240" w:lineRule="auto"/>
              <w:jc w:val="center"/>
              <w:rPr>
                <w:rFonts w:ascii="Arimo" w:cs="Arimo" w:eastAsia="Arimo" w:hAnsi="Arimo"/>
              </w:rPr>
            </w:pPr>
            <w:r w:rsidDel="00000000" w:rsidR="00000000" w:rsidRPr="00000000">
              <w:rPr>
                <w:rtl w:val="0"/>
              </w:rPr>
            </w:r>
          </w:p>
        </w:tc>
        <w:tc>
          <w:tcPr/>
          <w:p w:rsidR="00000000" w:rsidDel="00000000" w:rsidP="00000000" w:rsidRDefault="00000000" w:rsidRPr="00000000" w14:paraId="00000040">
            <w:pPr>
              <w:keepLines w:val="1"/>
              <w:spacing w:after="120" w:before="60" w:line="240" w:lineRule="auto"/>
              <w:jc w:val="center"/>
              <w:rPr>
                <w:rFonts w:ascii="Arimo" w:cs="Arimo" w:eastAsia="Arimo" w:hAnsi="Arimo"/>
              </w:rPr>
            </w:pPr>
            <w:r w:rsidDel="00000000" w:rsidR="00000000" w:rsidRPr="00000000">
              <w:rPr>
                <w:rtl w:val="0"/>
              </w:rPr>
            </w:r>
          </w:p>
        </w:tc>
        <w:tc>
          <w:tcPr/>
          <w:p w:rsidR="00000000" w:rsidDel="00000000" w:rsidP="00000000" w:rsidRDefault="00000000" w:rsidRPr="00000000" w14:paraId="00000041">
            <w:pPr>
              <w:keepLines w:val="1"/>
              <w:spacing w:after="120" w:before="60" w:line="240" w:lineRule="auto"/>
              <w:jc w:val="both"/>
              <w:rPr>
                <w:rFonts w:ascii="Arimo" w:cs="Arimo" w:eastAsia="Arimo" w:hAnsi="Arimo"/>
              </w:rPr>
            </w:pPr>
            <w:r w:rsidDel="00000000" w:rsidR="00000000" w:rsidRPr="00000000">
              <w:rPr>
                <w:rtl w:val="0"/>
              </w:rPr>
            </w:r>
          </w:p>
        </w:tc>
        <w:tc>
          <w:tcPr/>
          <w:p w:rsidR="00000000" w:rsidDel="00000000" w:rsidP="00000000" w:rsidRDefault="00000000" w:rsidRPr="00000000" w14:paraId="00000042">
            <w:pPr>
              <w:keepLines w:val="1"/>
              <w:spacing w:after="120" w:before="60" w:line="240" w:lineRule="auto"/>
              <w:jc w:val="center"/>
              <w:rPr>
                <w:rFonts w:ascii="Arimo" w:cs="Arimo" w:eastAsia="Arimo" w:hAnsi="Arimo"/>
              </w:rPr>
            </w:pPr>
            <w:r w:rsidDel="00000000" w:rsidR="00000000" w:rsidRPr="00000000">
              <w:rPr>
                <w:rtl w:val="0"/>
              </w:rPr>
            </w:r>
          </w:p>
        </w:tc>
      </w:tr>
      <w:tr>
        <w:trPr>
          <w:cantSplit w:val="0"/>
          <w:tblHeader w:val="0"/>
        </w:trPr>
        <w:tc>
          <w:tcPr/>
          <w:p w:rsidR="00000000" w:rsidDel="00000000" w:rsidP="00000000" w:rsidRDefault="00000000" w:rsidRPr="00000000" w14:paraId="00000043">
            <w:pPr>
              <w:keepLines w:val="1"/>
              <w:spacing w:after="120" w:before="60" w:line="240" w:lineRule="auto"/>
              <w:jc w:val="center"/>
              <w:rPr>
                <w:rFonts w:ascii="Arimo" w:cs="Arimo" w:eastAsia="Arimo" w:hAnsi="Arimo"/>
              </w:rPr>
            </w:pPr>
            <w:r w:rsidDel="00000000" w:rsidR="00000000" w:rsidRPr="00000000">
              <w:rPr>
                <w:rtl w:val="0"/>
              </w:rPr>
            </w:r>
          </w:p>
        </w:tc>
        <w:tc>
          <w:tcPr/>
          <w:p w:rsidR="00000000" w:rsidDel="00000000" w:rsidP="00000000" w:rsidRDefault="00000000" w:rsidRPr="00000000" w14:paraId="00000044">
            <w:pPr>
              <w:keepLines w:val="1"/>
              <w:spacing w:after="120" w:before="60" w:line="240" w:lineRule="auto"/>
              <w:jc w:val="center"/>
              <w:rPr>
                <w:rFonts w:ascii="Arimo" w:cs="Arimo" w:eastAsia="Arimo" w:hAnsi="Arimo"/>
              </w:rPr>
            </w:pPr>
            <w:r w:rsidDel="00000000" w:rsidR="00000000" w:rsidRPr="00000000">
              <w:rPr>
                <w:rtl w:val="0"/>
              </w:rPr>
            </w:r>
          </w:p>
        </w:tc>
        <w:tc>
          <w:tcPr/>
          <w:p w:rsidR="00000000" w:rsidDel="00000000" w:rsidP="00000000" w:rsidRDefault="00000000" w:rsidRPr="00000000" w14:paraId="00000045">
            <w:pPr>
              <w:keepLines w:val="1"/>
              <w:spacing w:after="120" w:before="60" w:line="240" w:lineRule="auto"/>
              <w:jc w:val="both"/>
              <w:rPr>
                <w:rFonts w:ascii="Arimo" w:cs="Arimo" w:eastAsia="Arimo" w:hAnsi="Arimo"/>
              </w:rPr>
            </w:pPr>
            <w:r w:rsidDel="00000000" w:rsidR="00000000" w:rsidRPr="00000000">
              <w:rPr>
                <w:rtl w:val="0"/>
              </w:rPr>
            </w:r>
          </w:p>
        </w:tc>
        <w:tc>
          <w:tcPr/>
          <w:p w:rsidR="00000000" w:rsidDel="00000000" w:rsidP="00000000" w:rsidRDefault="00000000" w:rsidRPr="00000000" w14:paraId="00000046">
            <w:pPr>
              <w:keepLines w:val="1"/>
              <w:spacing w:after="120" w:before="60" w:line="240" w:lineRule="auto"/>
              <w:jc w:val="center"/>
              <w:rPr>
                <w:rFonts w:ascii="Arimo" w:cs="Arimo" w:eastAsia="Arimo" w:hAnsi="Arimo"/>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7">
            <w:pPr>
              <w:keepLines w:val="1"/>
              <w:spacing w:after="120" w:before="60" w:line="240" w:lineRule="auto"/>
              <w:jc w:val="center"/>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8">
            <w:pPr>
              <w:keepLines w:val="1"/>
              <w:spacing w:after="120" w:before="60" w:line="240" w:lineRule="auto"/>
              <w:jc w:val="center"/>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9">
            <w:pPr>
              <w:keepLines w:val="1"/>
              <w:spacing w:after="120" w:before="60" w:line="240" w:lineRule="auto"/>
              <w:jc w:val="both"/>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A">
            <w:pPr>
              <w:keepLines w:val="1"/>
              <w:spacing w:after="120" w:before="60" w:line="240" w:lineRule="auto"/>
              <w:jc w:val="center"/>
              <w:rPr>
                <w:rFonts w:ascii="Arimo" w:cs="Arimo" w:eastAsia="Arimo" w:hAnsi="Arimo"/>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B">
            <w:pPr>
              <w:keepLines w:val="1"/>
              <w:spacing w:after="120" w:before="60" w:line="240" w:lineRule="auto"/>
              <w:jc w:val="center"/>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C">
            <w:pPr>
              <w:keepLines w:val="1"/>
              <w:spacing w:after="120" w:before="60" w:line="240" w:lineRule="auto"/>
              <w:jc w:val="center"/>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D">
            <w:pPr>
              <w:keepLines w:val="1"/>
              <w:spacing w:after="120" w:before="60" w:line="240" w:lineRule="auto"/>
              <w:jc w:val="both"/>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E">
            <w:pPr>
              <w:keepLines w:val="1"/>
              <w:spacing w:after="120" w:before="60" w:line="240" w:lineRule="auto"/>
              <w:jc w:val="center"/>
              <w:rPr>
                <w:rFonts w:ascii="Arimo" w:cs="Arimo" w:eastAsia="Arimo" w:hAnsi="Arimo"/>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F">
            <w:pPr>
              <w:keepLines w:val="1"/>
              <w:spacing w:after="120" w:before="60" w:line="240" w:lineRule="auto"/>
              <w:jc w:val="center"/>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0">
            <w:pPr>
              <w:keepLines w:val="1"/>
              <w:spacing w:after="120" w:before="60" w:line="240" w:lineRule="auto"/>
              <w:jc w:val="center"/>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1">
            <w:pPr>
              <w:keepLines w:val="1"/>
              <w:spacing w:after="120" w:before="60" w:line="240" w:lineRule="auto"/>
              <w:jc w:val="both"/>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2">
            <w:pPr>
              <w:keepLines w:val="1"/>
              <w:spacing w:after="120" w:before="60" w:line="240" w:lineRule="auto"/>
              <w:jc w:val="center"/>
              <w:rPr>
                <w:rFonts w:ascii="Arimo" w:cs="Arimo" w:eastAsia="Arimo" w:hAnsi="Arimo"/>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3">
            <w:pPr>
              <w:keepLines w:val="1"/>
              <w:spacing w:after="120" w:before="60" w:line="240" w:lineRule="auto"/>
              <w:jc w:val="center"/>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4">
            <w:pPr>
              <w:keepLines w:val="1"/>
              <w:spacing w:after="120" w:before="60" w:line="240" w:lineRule="auto"/>
              <w:jc w:val="center"/>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5">
            <w:pPr>
              <w:keepLines w:val="1"/>
              <w:spacing w:after="120" w:before="60" w:line="240" w:lineRule="auto"/>
              <w:jc w:val="both"/>
              <w:rPr>
                <w:rFonts w:ascii="Arimo" w:cs="Arimo" w:eastAsia="Arimo" w:hAnsi="Arim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6">
            <w:pPr>
              <w:keepLines w:val="1"/>
              <w:spacing w:after="120" w:before="60" w:line="240" w:lineRule="auto"/>
              <w:jc w:val="center"/>
              <w:rPr>
                <w:rFonts w:ascii="Arimo" w:cs="Arimo" w:eastAsia="Arimo" w:hAnsi="Arimo"/>
              </w:rPr>
            </w:pPr>
            <w:r w:rsidDel="00000000" w:rsidR="00000000" w:rsidRPr="00000000">
              <w:rPr>
                <w:rtl w:val="0"/>
              </w:rPr>
            </w:r>
          </w:p>
        </w:tc>
      </w:tr>
    </w:tbl>
    <w:p w:rsidR="00000000" w:rsidDel="00000000" w:rsidP="00000000" w:rsidRDefault="00000000" w:rsidRPr="00000000" w14:paraId="00000057">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58">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59">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5A">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5B">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5C">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5D">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5E">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5F">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60">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61">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62">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63">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64">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65">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66">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67">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68">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keepLines w:val="0"/>
        <w:numPr>
          <w:ilvl w:val="0"/>
          <w:numId w:val="1"/>
        </w:numPr>
        <w:tabs>
          <w:tab w:val="left" w:leader="none" w:pos="360"/>
          <w:tab w:val="left" w:leader="none" w:pos="360"/>
        </w:tabs>
        <w:spacing w:after="60" w:before="120" w:line="240" w:lineRule="auto"/>
        <w:jc w:val="both"/>
        <w:rPr>
          <w:rFonts w:ascii="Arimo" w:cs="Arimo" w:eastAsia="Arimo" w:hAnsi="Arimo"/>
          <w:b w:val="1"/>
          <w:sz w:val="32"/>
          <w:szCs w:val="32"/>
        </w:rPr>
      </w:pPr>
      <w:bookmarkStart w:colFirst="0" w:colLast="0" w:name="_gjdgxs" w:id="1"/>
      <w:bookmarkEnd w:id="1"/>
      <w:r w:rsidDel="00000000" w:rsidR="00000000" w:rsidRPr="00000000">
        <w:rPr>
          <w:rFonts w:ascii="Arimo" w:cs="Arimo" w:eastAsia="Arimo" w:hAnsi="Arimo"/>
          <w:b w:val="1"/>
          <w:sz w:val="32"/>
          <w:szCs w:val="32"/>
          <w:rtl w:val="0"/>
        </w:rPr>
        <w:t xml:space="preserve">Introdução</w:t>
      </w:r>
    </w:p>
    <w:p w:rsidR="00000000" w:rsidDel="00000000" w:rsidP="00000000" w:rsidRDefault="00000000" w:rsidRPr="00000000" w14:paraId="0000006D">
      <w:pPr>
        <w:pStyle w:val="Heading2"/>
        <w:keepLines w:val="0"/>
        <w:numPr>
          <w:ilvl w:val="1"/>
          <w:numId w:val="3"/>
        </w:numPr>
        <w:tabs>
          <w:tab w:val="left" w:leader="none" w:pos="0"/>
          <w:tab w:val="left" w:leader="none" w:pos="0"/>
        </w:tabs>
        <w:spacing w:after="60" w:before="240" w:line="240" w:lineRule="auto"/>
        <w:jc w:val="both"/>
        <w:rPr>
          <w:rFonts w:ascii="Arimo" w:cs="Arimo" w:eastAsia="Arimo" w:hAnsi="Arimo"/>
          <w:b w:val="1"/>
        </w:rPr>
      </w:pPr>
      <w:bookmarkStart w:colFirst="0" w:colLast="0" w:name="_30j0zll" w:id="2"/>
      <w:bookmarkEnd w:id="2"/>
      <w:r w:rsidDel="00000000" w:rsidR="00000000" w:rsidRPr="00000000">
        <w:rPr>
          <w:rFonts w:ascii="Arimo" w:cs="Arimo" w:eastAsia="Arimo" w:hAnsi="Arimo"/>
          <w:b w:val="1"/>
          <w:sz w:val="22"/>
          <w:szCs w:val="22"/>
          <w:rtl w:val="0"/>
        </w:rPr>
        <w:t xml:space="preserve">Propósito</w:t>
      </w:r>
    </w:p>
    <w:p w:rsidR="00000000" w:rsidDel="00000000" w:rsidP="00000000" w:rsidRDefault="00000000" w:rsidRPr="00000000" w14:paraId="0000006E">
      <w:pPr>
        <w:spacing w:after="60" w:before="60" w:line="240" w:lineRule="auto"/>
        <w:jc w:val="both"/>
        <w:rPr>
          <w:rFonts w:ascii="Arimo" w:cs="Arimo" w:eastAsia="Arimo" w:hAnsi="Arimo"/>
          <w:i w:val="1"/>
        </w:rPr>
      </w:pPr>
      <w:r w:rsidDel="00000000" w:rsidR="00000000" w:rsidRPr="00000000">
        <w:rPr>
          <w:rFonts w:ascii="Arimo" w:cs="Arimo" w:eastAsia="Arimo" w:hAnsi="Arimo"/>
          <w:rtl w:val="0"/>
        </w:rPr>
        <w:t xml:space="preserve">Este documento foi elaborado com a finalidade de levantar os principais requisitos funcionais e não funcionais do sistema que será desenvolvido no projeto Suit Corporation.</w:t>
      </w:r>
      <w:r w:rsidDel="00000000" w:rsidR="00000000" w:rsidRPr="00000000">
        <w:rPr>
          <w:rtl w:val="0"/>
        </w:rPr>
      </w:r>
    </w:p>
    <w:p w:rsidR="00000000" w:rsidDel="00000000" w:rsidP="00000000" w:rsidRDefault="00000000" w:rsidRPr="00000000" w14:paraId="0000006F">
      <w:pPr>
        <w:pStyle w:val="Heading2"/>
        <w:keepLines w:val="0"/>
        <w:numPr>
          <w:ilvl w:val="1"/>
          <w:numId w:val="3"/>
        </w:numPr>
        <w:tabs>
          <w:tab w:val="left" w:leader="none" w:pos="0"/>
          <w:tab w:val="left" w:leader="none" w:pos="0"/>
        </w:tabs>
        <w:spacing w:after="60" w:before="240" w:line="240" w:lineRule="auto"/>
        <w:jc w:val="both"/>
        <w:rPr>
          <w:rFonts w:ascii="Arimo" w:cs="Arimo" w:eastAsia="Arimo" w:hAnsi="Arimo"/>
          <w:b w:val="1"/>
        </w:rPr>
      </w:pPr>
      <w:bookmarkStart w:colFirst="0" w:colLast="0" w:name="_1fob9te" w:id="3"/>
      <w:bookmarkEnd w:id="3"/>
      <w:r w:rsidDel="00000000" w:rsidR="00000000" w:rsidRPr="00000000">
        <w:rPr>
          <w:rFonts w:ascii="Arimo" w:cs="Arimo" w:eastAsia="Arimo" w:hAnsi="Arimo"/>
          <w:b w:val="1"/>
          <w:sz w:val="22"/>
          <w:szCs w:val="22"/>
          <w:rtl w:val="0"/>
        </w:rPr>
        <w:t xml:space="preserve">Escopo</w:t>
      </w:r>
    </w:p>
    <w:p w:rsidR="00000000" w:rsidDel="00000000" w:rsidP="00000000" w:rsidRDefault="00000000" w:rsidRPr="00000000" w14:paraId="00000070">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Este documento é destinado aos principais </w:t>
      </w:r>
      <w:r w:rsidDel="00000000" w:rsidR="00000000" w:rsidRPr="00000000">
        <w:rPr>
          <w:rFonts w:ascii="Arimo" w:cs="Arimo" w:eastAsia="Arimo" w:hAnsi="Arimo"/>
          <w:i w:val="1"/>
          <w:rtl w:val="0"/>
        </w:rPr>
        <w:t xml:space="preserve">stakeholders</w:t>
      </w:r>
      <w:r w:rsidDel="00000000" w:rsidR="00000000" w:rsidRPr="00000000">
        <w:rPr>
          <w:rFonts w:ascii="Arimo" w:cs="Arimo" w:eastAsia="Arimo" w:hAnsi="Arimo"/>
          <w:rtl w:val="0"/>
        </w:rPr>
        <w:t xml:space="preserve"> do projeto supracitado, principalmente aos envolvidos na área técnica que desejam ter conhecimento sobre as principais funcionalidades do sistema ou que pretendem desenvolver novas documentações com base neste documento (diagrama de casos de uso, diagrama de classes e especificação de caso de uso)</w:t>
      </w:r>
    </w:p>
    <w:p w:rsidR="00000000" w:rsidDel="00000000" w:rsidP="00000000" w:rsidRDefault="00000000" w:rsidRPr="00000000" w14:paraId="00000071">
      <w:pPr>
        <w:pStyle w:val="Heading2"/>
        <w:keepLines w:val="0"/>
        <w:numPr>
          <w:ilvl w:val="1"/>
          <w:numId w:val="3"/>
        </w:numPr>
        <w:tabs>
          <w:tab w:val="left" w:leader="none" w:pos="0"/>
          <w:tab w:val="left" w:leader="none" w:pos="0"/>
        </w:tabs>
        <w:spacing w:after="60" w:before="240" w:line="240" w:lineRule="auto"/>
        <w:jc w:val="both"/>
        <w:rPr>
          <w:rFonts w:ascii="Arimo" w:cs="Arimo" w:eastAsia="Arimo" w:hAnsi="Arimo"/>
          <w:b w:val="1"/>
        </w:rPr>
      </w:pPr>
      <w:bookmarkStart w:colFirst="0" w:colLast="0" w:name="_3znysh7" w:id="4"/>
      <w:bookmarkEnd w:id="4"/>
      <w:r w:rsidDel="00000000" w:rsidR="00000000" w:rsidRPr="00000000">
        <w:rPr>
          <w:rFonts w:ascii="Arimo" w:cs="Arimo" w:eastAsia="Arimo" w:hAnsi="Arimo"/>
          <w:b w:val="1"/>
          <w:sz w:val="22"/>
          <w:szCs w:val="22"/>
          <w:rtl w:val="0"/>
        </w:rPr>
        <w:t xml:space="preserve">Definição de Prioridades de Requisitos</w:t>
      </w:r>
    </w:p>
    <w:p w:rsidR="00000000" w:rsidDel="00000000" w:rsidP="00000000" w:rsidRDefault="00000000" w:rsidRPr="00000000" w14:paraId="00000072">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A fim de estabelecer as prioridades de requisitos, foram adotadas as seguintes denominações: "essencial", "importante" e "desejável". Estas prioridades de requisitos serão utilizadas ​​para definir as prioridades de cada funcionalidade durante o processo de desenvolvimento do sistema.</w:t>
      </w:r>
    </w:p>
    <w:p w:rsidR="00000000" w:rsidDel="00000000" w:rsidP="00000000" w:rsidRDefault="00000000" w:rsidRPr="00000000" w14:paraId="00000073">
      <w:pPr>
        <w:numPr>
          <w:ilvl w:val="0"/>
          <w:numId w:val="2"/>
        </w:numPr>
        <w:spacing w:before="60" w:line="240" w:lineRule="auto"/>
        <w:ind w:left="720" w:hanging="360"/>
        <w:jc w:val="both"/>
      </w:pPr>
      <w:r w:rsidDel="00000000" w:rsidR="00000000" w:rsidRPr="00000000">
        <w:rPr>
          <w:rFonts w:ascii="Arimo" w:cs="Arimo" w:eastAsia="Arimo" w:hAnsi="Arimo"/>
          <w:b w:val="1"/>
          <w:rtl w:val="0"/>
        </w:rPr>
        <w:t xml:space="preserve">Essencial:</w:t>
      </w:r>
      <w:r w:rsidDel="00000000" w:rsidR="00000000" w:rsidRPr="00000000">
        <w:rPr>
          <w:rFonts w:ascii="Arimo" w:cs="Arimo" w:eastAsia="Arimo" w:hAnsi="Arimo"/>
          <w:rtl w:val="0"/>
        </w:rPr>
        <w:t xml:space="preserve"> sem estes requisitos o sistema não deve funcionar. Os requisitos essenciais devem ser implementados desde a primeira implantação do sistema.</w:t>
      </w:r>
    </w:p>
    <w:p w:rsidR="00000000" w:rsidDel="00000000" w:rsidP="00000000" w:rsidRDefault="00000000" w:rsidRPr="00000000" w14:paraId="00000074">
      <w:pPr>
        <w:spacing w:line="240" w:lineRule="auto"/>
        <w:ind w:left="720"/>
        <w:jc w:val="both"/>
        <w:rPr>
          <w:rFonts w:ascii="Arimo" w:cs="Arimo" w:eastAsia="Arimo" w:hAnsi="Arimo"/>
        </w:rPr>
      </w:pPr>
      <w:r w:rsidDel="00000000" w:rsidR="00000000" w:rsidRPr="00000000">
        <w:rPr>
          <w:rtl w:val="0"/>
        </w:rPr>
      </w:r>
    </w:p>
    <w:p w:rsidR="00000000" w:rsidDel="00000000" w:rsidP="00000000" w:rsidRDefault="00000000" w:rsidRPr="00000000" w14:paraId="00000075">
      <w:pPr>
        <w:numPr>
          <w:ilvl w:val="0"/>
          <w:numId w:val="2"/>
        </w:numPr>
        <w:spacing w:line="240" w:lineRule="auto"/>
        <w:ind w:left="720" w:hanging="360"/>
        <w:jc w:val="both"/>
      </w:pPr>
      <w:r w:rsidDel="00000000" w:rsidR="00000000" w:rsidRPr="00000000">
        <w:rPr>
          <w:rFonts w:ascii="Arimo" w:cs="Arimo" w:eastAsia="Arimo" w:hAnsi="Arimo"/>
          <w:b w:val="1"/>
          <w:rtl w:val="0"/>
        </w:rPr>
        <w:t xml:space="preserve">Importante:</w:t>
      </w:r>
      <w:r w:rsidDel="00000000" w:rsidR="00000000" w:rsidRPr="00000000">
        <w:rPr>
          <w:rFonts w:ascii="Arimo" w:cs="Arimo" w:eastAsia="Arimo" w:hAnsi="Arimo"/>
          <w:rtl w:val="0"/>
        </w:rPr>
        <w:t xml:space="preserve"> sem estes requisitos o sistema pode funcionar, mas não de uma forma satisfatória. Requisitos importantes devem ser implementados o mais rápido possível, mas se não forem, o sistema poderá ser implantado.</w:t>
      </w:r>
    </w:p>
    <w:p w:rsidR="00000000" w:rsidDel="00000000" w:rsidP="00000000" w:rsidRDefault="00000000" w:rsidRPr="00000000" w14:paraId="00000076">
      <w:pPr>
        <w:spacing w:line="240" w:lineRule="auto"/>
        <w:ind w:left="720"/>
        <w:jc w:val="both"/>
        <w:rPr>
          <w:rFonts w:ascii="Arimo" w:cs="Arimo" w:eastAsia="Arimo" w:hAnsi="Arimo"/>
        </w:rPr>
      </w:pPr>
      <w:r w:rsidDel="00000000" w:rsidR="00000000" w:rsidRPr="00000000">
        <w:rPr>
          <w:rtl w:val="0"/>
        </w:rPr>
      </w:r>
    </w:p>
    <w:p w:rsidR="00000000" w:rsidDel="00000000" w:rsidP="00000000" w:rsidRDefault="00000000" w:rsidRPr="00000000" w14:paraId="00000077">
      <w:pPr>
        <w:numPr>
          <w:ilvl w:val="0"/>
          <w:numId w:val="2"/>
        </w:numPr>
        <w:spacing w:after="60" w:line="240" w:lineRule="auto"/>
        <w:ind w:left="720" w:hanging="360"/>
        <w:jc w:val="both"/>
      </w:pPr>
      <w:r w:rsidDel="00000000" w:rsidR="00000000" w:rsidRPr="00000000">
        <w:rPr>
          <w:rFonts w:ascii="Arimo" w:cs="Arimo" w:eastAsia="Arimo" w:hAnsi="Arimo"/>
          <w:b w:val="1"/>
          <w:rtl w:val="0"/>
        </w:rPr>
        <w:t xml:space="preserve">Desejável:</w:t>
      </w:r>
      <w:r w:rsidDel="00000000" w:rsidR="00000000" w:rsidRPr="00000000">
        <w:rPr>
          <w:rFonts w:ascii="Arimo" w:cs="Arimo" w:eastAsia="Arimo" w:hAnsi="Arimo"/>
          <w:rtl w:val="0"/>
        </w:rPr>
        <w:t xml:space="preserve"> este requisito não compromete as funcionalidades básicas do sistema. Em outras palavras, o sistema pode funcionar sem ele. Requisitos desejáveis podem ser implementados, no final, sem comprometer o sistema.</w:t>
      </w:r>
    </w:p>
    <w:p w:rsidR="00000000" w:rsidDel="00000000" w:rsidP="00000000" w:rsidRDefault="00000000" w:rsidRPr="00000000" w14:paraId="00000078">
      <w:pPr>
        <w:spacing w:after="120" w:before="120" w:line="240" w:lineRule="auto"/>
        <w:jc w:val="center"/>
        <w:rPr>
          <w:rFonts w:ascii="Arimo" w:cs="Arimo" w:eastAsia="Arimo" w:hAnsi="Arimo"/>
          <w:b w:val="1"/>
          <w:i w:val="1"/>
          <w:sz w:val="20"/>
          <w:szCs w:val="20"/>
        </w:rPr>
      </w:pPr>
      <w:r w:rsidDel="00000000" w:rsidR="00000000" w:rsidRPr="00000000">
        <w:rPr>
          <w:rtl w:val="0"/>
        </w:rPr>
      </w:r>
    </w:p>
    <w:p w:rsidR="00000000" w:rsidDel="00000000" w:rsidP="00000000" w:rsidRDefault="00000000" w:rsidRPr="00000000" w14:paraId="00000079">
      <w:pPr>
        <w:pStyle w:val="Heading1"/>
        <w:keepLines w:val="0"/>
        <w:numPr>
          <w:ilvl w:val="0"/>
          <w:numId w:val="1"/>
        </w:numPr>
        <w:tabs>
          <w:tab w:val="left" w:leader="none" w:pos="360"/>
          <w:tab w:val="left" w:leader="none" w:pos="360"/>
        </w:tabs>
        <w:spacing w:after="60" w:before="120" w:line="240" w:lineRule="auto"/>
        <w:jc w:val="both"/>
        <w:rPr>
          <w:rFonts w:ascii="Arimo" w:cs="Arimo" w:eastAsia="Arimo" w:hAnsi="Arimo"/>
          <w:b w:val="1"/>
          <w:sz w:val="32"/>
          <w:szCs w:val="32"/>
        </w:rPr>
      </w:pPr>
      <w:bookmarkStart w:colFirst="0" w:colLast="0" w:name="_2et92p0" w:id="5"/>
      <w:bookmarkEnd w:id="5"/>
      <w:r w:rsidDel="00000000" w:rsidR="00000000" w:rsidRPr="00000000">
        <w:rPr>
          <w:rFonts w:ascii="Arimo" w:cs="Arimo" w:eastAsia="Arimo" w:hAnsi="Arimo"/>
          <w:b w:val="1"/>
          <w:sz w:val="32"/>
          <w:szCs w:val="32"/>
          <w:rtl w:val="0"/>
        </w:rPr>
        <w:t xml:space="preserve">Requisitos Funcionais</w:t>
      </w:r>
    </w:p>
    <w:p w:rsidR="00000000" w:rsidDel="00000000" w:rsidP="00000000" w:rsidRDefault="00000000" w:rsidRPr="00000000" w14:paraId="0000007A">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bookmarkStart w:colFirst="0" w:colLast="0" w:name="_tyjcwt" w:id="6"/>
      <w:bookmarkEnd w:id="6"/>
      <w:r w:rsidDel="00000000" w:rsidR="00000000" w:rsidRPr="00000000">
        <w:rPr>
          <w:rFonts w:ascii="Arimo" w:cs="Arimo" w:eastAsia="Arimo" w:hAnsi="Arimo"/>
          <w:b w:val="1"/>
          <w:rtl w:val="0"/>
        </w:rPr>
        <w:t xml:space="preserve">[RF001] Cadastrar advogado</w:t>
      </w:r>
    </w:p>
    <w:p w:rsidR="00000000" w:rsidDel="00000000" w:rsidP="00000000" w:rsidRDefault="00000000" w:rsidRPr="00000000" w14:paraId="0000007B">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01. O sistema deve permitir que o advogado realize o seu cadastro no sistema.</w:t>
      </w:r>
    </w:p>
    <w:tbl>
      <w:tblPr>
        <w:tblStyle w:val="Table2"/>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7C">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7D">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7E">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7F">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80">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81">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82">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83">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r w:rsidDel="00000000" w:rsidR="00000000" w:rsidRPr="00000000">
        <w:rPr>
          <w:rFonts w:ascii="Arimo" w:cs="Arimo" w:eastAsia="Arimo" w:hAnsi="Arimo"/>
          <w:b w:val="1"/>
          <w:rtl w:val="0"/>
        </w:rPr>
        <w:t xml:space="preserve">[RF002] Entrar no sistema</w:t>
      </w:r>
    </w:p>
    <w:p w:rsidR="00000000" w:rsidDel="00000000" w:rsidP="00000000" w:rsidRDefault="00000000" w:rsidRPr="00000000" w14:paraId="00000084">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02. O sistema deve permitir que o advogado faça </w:t>
      </w:r>
      <w:r w:rsidDel="00000000" w:rsidR="00000000" w:rsidRPr="00000000">
        <w:rPr>
          <w:rFonts w:ascii="Arimo" w:cs="Arimo" w:eastAsia="Arimo" w:hAnsi="Arimo"/>
          <w:i w:val="1"/>
          <w:rtl w:val="0"/>
        </w:rPr>
        <w:t xml:space="preserve">login</w:t>
      </w:r>
      <w:r w:rsidDel="00000000" w:rsidR="00000000" w:rsidRPr="00000000">
        <w:rPr>
          <w:rFonts w:ascii="Arimo" w:cs="Arimo" w:eastAsia="Arimo" w:hAnsi="Arimo"/>
          <w:rtl w:val="0"/>
        </w:rPr>
        <w:t xml:space="preserve">.</w:t>
      </w:r>
    </w:p>
    <w:tbl>
      <w:tblPr>
        <w:tblStyle w:val="Table3"/>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85">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86">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87">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88">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89">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8A">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8B">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8C">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r w:rsidDel="00000000" w:rsidR="00000000" w:rsidRPr="00000000">
        <w:rPr>
          <w:rFonts w:ascii="Arimo" w:cs="Arimo" w:eastAsia="Arimo" w:hAnsi="Arimo"/>
          <w:b w:val="1"/>
          <w:rtl w:val="0"/>
        </w:rPr>
        <w:t xml:space="preserve">[RF003] Editar informações do advogado</w:t>
      </w:r>
    </w:p>
    <w:p w:rsidR="00000000" w:rsidDel="00000000" w:rsidP="00000000" w:rsidRDefault="00000000" w:rsidRPr="00000000" w14:paraId="0000008D">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03. O sistema deve permitir a edição dos dados do advogado.</w:t>
      </w:r>
    </w:p>
    <w:tbl>
      <w:tblPr>
        <w:tblStyle w:val="Table4"/>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8E">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8F">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90">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91">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92">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93">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94">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95">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r w:rsidDel="00000000" w:rsidR="00000000" w:rsidRPr="00000000">
        <w:rPr>
          <w:rFonts w:ascii="Arimo" w:cs="Arimo" w:eastAsia="Arimo" w:hAnsi="Arimo"/>
          <w:b w:val="1"/>
          <w:rtl w:val="0"/>
        </w:rPr>
        <w:t xml:space="preserve">[RF004] Recuperar senha</w:t>
      </w:r>
    </w:p>
    <w:p w:rsidR="00000000" w:rsidDel="00000000" w:rsidP="00000000" w:rsidRDefault="00000000" w:rsidRPr="00000000" w14:paraId="00000096">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04. O sistema deve permitir a recuperação da senha.</w:t>
      </w:r>
    </w:p>
    <w:tbl>
      <w:tblPr>
        <w:tblStyle w:val="Table5"/>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97">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98">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99">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9A">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9B">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9C">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9D">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9E">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bookmarkStart w:colFirst="0" w:colLast="0" w:name="_tyjcwt" w:id="6"/>
      <w:bookmarkEnd w:id="6"/>
      <w:r w:rsidDel="00000000" w:rsidR="00000000" w:rsidRPr="00000000">
        <w:rPr>
          <w:rFonts w:ascii="Arimo" w:cs="Arimo" w:eastAsia="Arimo" w:hAnsi="Arimo"/>
          <w:b w:val="1"/>
          <w:rtl w:val="0"/>
        </w:rPr>
        <w:t xml:space="preserve">[RF005] Cadastrar petição</w:t>
      </w:r>
    </w:p>
    <w:p w:rsidR="00000000" w:rsidDel="00000000" w:rsidP="00000000" w:rsidRDefault="00000000" w:rsidRPr="00000000" w14:paraId="0000009F">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05. O sistema deve permitir realizar os cadastros de petições ao advogado.</w:t>
      </w:r>
    </w:p>
    <w:tbl>
      <w:tblPr>
        <w:tblStyle w:val="Table6"/>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A0">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A1">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A2">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A3">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A4">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A5">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A6">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A7">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bookmarkStart w:colFirst="0" w:colLast="0" w:name="_tyjcwt" w:id="6"/>
      <w:bookmarkEnd w:id="6"/>
      <w:r w:rsidDel="00000000" w:rsidR="00000000" w:rsidRPr="00000000">
        <w:rPr>
          <w:rFonts w:ascii="Arimo" w:cs="Arimo" w:eastAsia="Arimo" w:hAnsi="Arimo"/>
          <w:b w:val="1"/>
          <w:rtl w:val="0"/>
        </w:rPr>
        <w:t xml:space="preserve">[RF006] Buscar petição</w:t>
      </w:r>
    </w:p>
    <w:p w:rsidR="00000000" w:rsidDel="00000000" w:rsidP="00000000" w:rsidRDefault="00000000" w:rsidRPr="00000000" w14:paraId="000000A8">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06. O sistema deve permitir a busca da petição.</w:t>
      </w:r>
    </w:p>
    <w:tbl>
      <w:tblPr>
        <w:tblStyle w:val="Table7"/>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A9">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AA">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AB">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AC">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AD">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AE">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AF">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B0">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r w:rsidDel="00000000" w:rsidR="00000000" w:rsidRPr="00000000">
        <w:rPr>
          <w:rFonts w:ascii="Arimo" w:cs="Arimo" w:eastAsia="Arimo" w:hAnsi="Arimo"/>
          <w:b w:val="1"/>
          <w:rtl w:val="0"/>
        </w:rPr>
        <w:t xml:space="preserve">[RF007] Visualizar petições</w:t>
      </w:r>
    </w:p>
    <w:p w:rsidR="00000000" w:rsidDel="00000000" w:rsidP="00000000" w:rsidRDefault="00000000" w:rsidRPr="00000000" w14:paraId="000000B1">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07. O sistema deve permitir a visualização dos processos.</w:t>
      </w:r>
    </w:p>
    <w:tbl>
      <w:tblPr>
        <w:tblStyle w:val="Table8"/>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B2">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B3">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B4">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B5">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B6">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B7">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B8">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B9">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r w:rsidDel="00000000" w:rsidR="00000000" w:rsidRPr="00000000">
        <w:rPr>
          <w:rFonts w:ascii="Arimo" w:cs="Arimo" w:eastAsia="Arimo" w:hAnsi="Arimo"/>
          <w:b w:val="1"/>
          <w:rtl w:val="0"/>
        </w:rPr>
        <w:t xml:space="preserve">[RF008] Realizar pagamento</w:t>
      </w:r>
    </w:p>
    <w:p w:rsidR="00000000" w:rsidDel="00000000" w:rsidP="00000000" w:rsidRDefault="00000000" w:rsidRPr="00000000" w14:paraId="000000BA">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08. O sistema deve permitir a realização do pagamento mediante a geração de boletos mensalmente, enquanto o cliente utilizar o serviço.</w:t>
      </w:r>
    </w:p>
    <w:tbl>
      <w:tblPr>
        <w:tblStyle w:val="Table9"/>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BB">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BC">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BD">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BE">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BF">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C0">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C1">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C2">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bookmarkStart w:colFirst="0" w:colLast="0" w:name="_tyjcwt" w:id="6"/>
      <w:bookmarkEnd w:id="6"/>
      <w:r w:rsidDel="00000000" w:rsidR="00000000" w:rsidRPr="00000000">
        <w:rPr>
          <w:rFonts w:ascii="Arimo" w:cs="Arimo" w:eastAsia="Arimo" w:hAnsi="Arimo"/>
          <w:b w:val="1"/>
          <w:rtl w:val="0"/>
        </w:rPr>
        <w:t xml:space="preserve">[RF009] Editar petição</w:t>
      </w:r>
    </w:p>
    <w:p w:rsidR="00000000" w:rsidDel="00000000" w:rsidP="00000000" w:rsidRDefault="00000000" w:rsidRPr="00000000" w14:paraId="000000C3">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09. O sistema deve permitir a edição da petição ao advogado.</w:t>
      </w:r>
    </w:p>
    <w:tbl>
      <w:tblPr>
        <w:tblStyle w:val="Table10"/>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C4">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C5">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C6">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C7">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C8">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C9">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CA">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CB">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bookmarkStart w:colFirst="0" w:colLast="0" w:name="_tyjcwt" w:id="6"/>
      <w:bookmarkEnd w:id="6"/>
      <w:r w:rsidDel="00000000" w:rsidR="00000000" w:rsidRPr="00000000">
        <w:rPr>
          <w:rFonts w:ascii="Arimo" w:cs="Arimo" w:eastAsia="Arimo" w:hAnsi="Arimo"/>
          <w:b w:val="1"/>
          <w:rtl w:val="0"/>
        </w:rPr>
        <w:t xml:space="preserve">[RF010] Arquivar caso</w:t>
      </w:r>
    </w:p>
    <w:p w:rsidR="00000000" w:rsidDel="00000000" w:rsidP="00000000" w:rsidRDefault="00000000" w:rsidRPr="00000000" w14:paraId="000000CC">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10. O sistema deve permitir o arquivamento do caso de um ou mais clientes. </w:t>
      </w:r>
    </w:p>
    <w:tbl>
      <w:tblPr>
        <w:tblStyle w:val="Table11"/>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CD">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CE">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CF">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D0">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D1">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D2">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D3">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D4">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r w:rsidDel="00000000" w:rsidR="00000000" w:rsidRPr="00000000">
        <w:rPr>
          <w:rFonts w:ascii="Arimo" w:cs="Arimo" w:eastAsia="Arimo" w:hAnsi="Arimo"/>
          <w:b w:val="1"/>
          <w:rtl w:val="0"/>
        </w:rPr>
        <w:t xml:space="preserve">[RF011] Visualizar leis</w:t>
      </w:r>
    </w:p>
    <w:p w:rsidR="00000000" w:rsidDel="00000000" w:rsidP="00000000" w:rsidRDefault="00000000" w:rsidRPr="00000000" w14:paraId="000000D5">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11. O sistema deve mostrar as leis disponíveis no banco de dados  para consulta.</w:t>
      </w:r>
    </w:p>
    <w:tbl>
      <w:tblPr>
        <w:tblStyle w:val="Table12"/>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D6">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D7">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D8">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D9">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DA">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DB">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DC">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DD">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r w:rsidDel="00000000" w:rsidR="00000000" w:rsidRPr="00000000">
        <w:rPr>
          <w:rFonts w:ascii="Arimo" w:cs="Arimo" w:eastAsia="Arimo" w:hAnsi="Arimo"/>
          <w:b w:val="1"/>
          <w:rtl w:val="0"/>
        </w:rPr>
        <w:t xml:space="preserve">[RF012] Buscar leis</w:t>
      </w:r>
    </w:p>
    <w:p w:rsidR="00000000" w:rsidDel="00000000" w:rsidP="00000000" w:rsidRDefault="00000000" w:rsidRPr="00000000" w14:paraId="000000DE">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funcional 12. O sistema deve mostrar as leis disponíveis no banco de dados  para consulta.</w:t>
      </w:r>
    </w:p>
    <w:tbl>
      <w:tblPr>
        <w:tblStyle w:val="Table13"/>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DF">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E0">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E1">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E2">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E3">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E4">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E5">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E6">
      <w:pPr>
        <w:spacing w:after="60" w:before="60" w:line="24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0E7">
      <w:pPr>
        <w:pStyle w:val="Heading1"/>
        <w:keepLines w:val="0"/>
        <w:numPr>
          <w:ilvl w:val="0"/>
          <w:numId w:val="1"/>
        </w:numPr>
        <w:tabs>
          <w:tab w:val="left" w:leader="none" w:pos="360"/>
          <w:tab w:val="left" w:leader="none" w:pos="360"/>
        </w:tabs>
        <w:spacing w:after="60" w:before="120" w:line="240" w:lineRule="auto"/>
        <w:jc w:val="both"/>
        <w:rPr>
          <w:rFonts w:ascii="Arimo" w:cs="Arimo" w:eastAsia="Arimo" w:hAnsi="Arimo"/>
          <w:b w:val="1"/>
          <w:sz w:val="32"/>
          <w:szCs w:val="32"/>
        </w:rPr>
      </w:pPr>
      <w:bookmarkStart w:colFirst="0" w:colLast="0" w:name="_axs0znaui2ym" w:id="7"/>
      <w:bookmarkEnd w:id="7"/>
      <w:r w:rsidDel="00000000" w:rsidR="00000000" w:rsidRPr="00000000">
        <w:rPr>
          <w:rFonts w:ascii="Arimo" w:cs="Arimo" w:eastAsia="Arimo" w:hAnsi="Arimo"/>
          <w:b w:val="1"/>
          <w:sz w:val="32"/>
          <w:szCs w:val="32"/>
          <w:rtl w:val="0"/>
        </w:rPr>
        <w:t xml:space="preserve">Requisitos Não Funcionais</w:t>
      </w:r>
    </w:p>
    <w:p w:rsidR="00000000" w:rsidDel="00000000" w:rsidP="00000000" w:rsidRDefault="00000000" w:rsidRPr="00000000" w14:paraId="000000E8">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bookmarkStart w:colFirst="0" w:colLast="0" w:name="_tyjcwt" w:id="6"/>
      <w:bookmarkEnd w:id="6"/>
      <w:r w:rsidDel="00000000" w:rsidR="00000000" w:rsidRPr="00000000">
        <w:rPr>
          <w:rFonts w:ascii="Arimo" w:cs="Arimo" w:eastAsia="Arimo" w:hAnsi="Arimo"/>
          <w:b w:val="1"/>
          <w:rtl w:val="0"/>
        </w:rPr>
        <w:t xml:space="preserve">[RNF001] Responsividade do sistema</w:t>
      </w:r>
    </w:p>
    <w:p w:rsidR="00000000" w:rsidDel="00000000" w:rsidP="00000000" w:rsidRDefault="00000000" w:rsidRPr="00000000" w14:paraId="000000E9">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não funcional 01. A interface do sistema deve ser responsiva, se comportando bem em diferentes tipos de telas.</w:t>
      </w:r>
    </w:p>
    <w:tbl>
      <w:tblPr>
        <w:tblStyle w:val="Table14"/>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EA">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EB">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EC">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ED">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EE">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EF">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F0">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F1">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bookmarkStart w:colFirst="0" w:colLast="0" w:name="_tyjcwt" w:id="6"/>
      <w:bookmarkEnd w:id="6"/>
      <w:r w:rsidDel="00000000" w:rsidR="00000000" w:rsidRPr="00000000">
        <w:rPr>
          <w:rFonts w:ascii="Arimo" w:cs="Arimo" w:eastAsia="Arimo" w:hAnsi="Arimo"/>
          <w:b w:val="1"/>
          <w:rtl w:val="0"/>
        </w:rPr>
        <w:t xml:space="preserve">[RNF002] Persistência das informações</w:t>
      </w:r>
    </w:p>
    <w:p w:rsidR="00000000" w:rsidDel="00000000" w:rsidP="00000000" w:rsidRDefault="00000000" w:rsidRPr="00000000" w14:paraId="000000F2">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do requisito não funcional 02. O sistema deve realizar a persistência dos dados.</w:t>
      </w:r>
    </w:p>
    <w:tbl>
      <w:tblPr>
        <w:tblStyle w:val="Table15"/>
        <w:tblW w:w="8435.000000000002" w:type="dxa"/>
        <w:jc w:val="left"/>
        <w:tblInd w:w="-70.0" w:type="dxa"/>
        <w:tblLayout w:type="fixed"/>
        <w:tblLook w:val="0000"/>
      </w:tblPr>
      <w:tblGrid>
        <w:gridCol w:w="1724"/>
        <w:gridCol w:w="835"/>
        <w:gridCol w:w="1372"/>
        <w:gridCol w:w="713"/>
        <w:gridCol w:w="1730"/>
        <w:gridCol w:w="680"/>
        <w:gridCol w:w="1381"/>
        <w:tblGridChange w:id="0">
          <w:tblGrid>
            <w:gridCol w:w="1724"/>
            <w:gridCol w:w="835"/>
            <w:gridCol w:w="1372"/>
            <w:gridCol w:w="713"/>
            <w:gridCol w:w="1730"/>
            <w:gridCol w:w="680"/>
            <w:gridCol w:w="1381"/>
          </w:tblGrid>
        </w:tblGridChange>
      </w:tblGrid>
      <w:tr>
        <w:trPr>
          <w:cantSplit w:val="0"/>
          <w:tblHeader w:val="0"/>
        </w:trPr>
        <w:tc>
          <w:tcPr/>
          <w:p w:rsidR="00000000" w:rsidDel="00000000" w:rsidP="00000000" w:rsidRDefault="00000000" w:rsidRPr="00000000" w14:paraId="000000F3">
            <w:pPr>
              <w:spacing w:after="240" w:before="24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Prioridade</w:t>
            </w:r>
            <w:r w:rsidDel="00000000" w:rsidR="00000000" w:rsidRPr="00000000">
              <w:rPr>
                <w:rFonts w:ascii="Verdana" w:cs="Verdana" w:eastAsia="Verdana" w:hAnsi="Verdana"/>
                <w:rtl w:val="0"/>
              </w:rPr>
              <w:t xml:space="preserve">:</w:t>
            </w:r>
          </w:p>
        </w:tc>
        <w:tc>
          <w:tcPr/>
          <w:p w:rsidR="00000000" w:rsidDel="00000000" w:rsidP="00000000" w:rsidRDefault="00000000" w:rsidRPr="00000000" w14:paraId="000000F4">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X )</w:t>
            </w:r>
          </w:p>
        </w:tc>
        <w:tc>
          <w:tcPr/>
          <w:p w:rsidR="00000000" w:rsidDel="00000000" w:rsidP="00000000" w:rsidRDefault="00000000" w:rsidRPr="00000000" w14:paraId="000000F5">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Essencial</w:t>
            </w:r>
          </w:p>
        </w:tc>
        <w:tc>
          <w:tcPr/>
          <w:p w:rsidR="00000000" w:rsidDel="00000000" w:rsidP="00000000" w:rsidRDefault="00000000" w:rsidRPr="00000000" w14:paraId="000000F6">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F7">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Importante</w:t>
            </w:r>
          </w:p>
        </w:tc>
        <w:tc>
          <w:tcPr/>
          <w:p w:rsidR="00000000" w:rsidDel="00000000" w:rsidP="00000000" w:rsidRDefault="00000000" w:rsidRPr="00000000" w14:paraId="000000F8">
            <w:pPr>
              <w:spacing w:after="240" w:before="240" w:line="240" w:lineRule="auto"/>
              <w:jc w:val="right"/>
              <w:rPr>
                <w:rFonts w:ascii="Verdana" w:cs="Verdana" w:eastAsia="Verdana" w:hAnsi="Verdana"/>
              </w:rPr>
            </w:pPr>
            <w:r w:rsidDel="00000000" w:rsidR="00000000" w:rsidRPr="00000000">
              <w:rPr>
                <w:rFonts w:ascii="Verdana" w:cs="Verdana" w:eastAsia="Verdana" w:hAnsi="Verdana"/>
                <w:rtl w:val="0"/>
              </w:rPr>
              <w:t xml:space="preserve">(  )</w:t>
            </w:r>
          </w:p>
        </w:tc>
        <w:tc>
          <w:tcPr/>
          <w:p w:rsidR="00000000" w:rsidDel="00000000" w:rsidP="00000000" w:rsidRDefault="00000000" w:rsidRPr="00000000" w14:paraId="000000F9">
            <w:pPr>
              <w:spacing w:after="240" w:before="240" w:line="240" w:lineRule="auto"/>
              <w:ind w:left="-108" w:firstLine="0"/>
              <w:jc w:val="both"/>
              <w:rPr>
                <w:rFonts w:ascii="Verdana" w:cs="Verdana" w:eastAsia="Verdana" w:hAnsi="Verdana"/>
              </w:rPr>
            </w:pPr>
            <w:r w:rsidDel="00000000" w:rsidR="00000000" w:rsidRPr="00000000">
              <w:rPr>
                <w:rFonts w:ascii="Verdana" w:cs="Verdana" w:eastAsia="Verdana" w:hAnsi="Verdana"/>
                <w:rtl w:val="0"/>
              </w:rPr>
              <w:t xml:space="preserve"> Desejável</w:t>
            </w:r>
          </w:p>
        </w:tc>
      </w:tr>
    </w:tbl>
    <w:p w:rsidR="00000000" w:rsidDel="00000000" w:rsidP="00000000" w:rsidRDefault="00000000" w:rsidRPr="00000000" w14:paraId="000000FA">
      <w:pPr>
        <w:pStyle w:val="Heading1"/>
        <w:keepLines w:val="0"/>
        <w:numPr>
          <w:ilvl w:val="0"/>
          <w:numId w:val="1"/>
        </w:numPr>
        <w:tabs>
          <w:tab w:val="left" w:leader="none" w:pos="360"/>
          <w:tab w:val="left" w:leader="none" w:pos="360"/>
        </w:tabs>
        <w:spacing w:after="60" w:before="120" w:line="240" w:lineRule="auto"/>
        <w:jc w:val="both"/>
        <w:rPr>
          <w:rFonts w:ascii="Arimo" w:cs="Arimo" w:eastAsia="Arimo" w:hAnsi="Arimo"/>
          <w:b w:val="1"/>
          <w:sz w:val="32"/>
          <w:szCs w:val="32"/>
        </w:rPr>
      </w:pPr>
      <w:bookmarkStart w:colFirst="0" w:colLast="0" w:name="_g5uzb5r7hwvs" w:id="8"/>
      <w:bookmarkEnd w:id="8"/>
      <w:r w:rsidDel="00000000" w:rsidR="00000000" w:rsidRPr="00000000">
        <w:rPr>
          <w:rFonts w:ascii="Arimo" w:cs="Arimo" w:eastAsia="Arimo" w:hAnsi="Arimo"/>
          <w:b w:val="1"/>
          <w:sz w:val="32"/>
          <w:szCs w:val="32"/>
          <w:rtl w:val="0"/>
        </w:rPr>
        <w:t xml:space="preserve">Regras de Negócio</w:t>
      </w:r>
      <w:r w:rsidDel="00000000" w:rsidR="00000000" w:rsidRPr="00000000">
        <w:rPr>
          <w:rtl w:val="0"/>
        </w:rPr>
      </w:r>
    </w:p>
    <w:p w:rsidR="00000000" w:rsidDel="00000000" w:rsidP="00000000" w:rsidRDefault="00000000" w:rsidRPr="00000000" w14:paraId="000000FB">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bookmarkStart w:colFirst="0" w:colLast="0" w:name="_tyjcwt" w:id="6"/>
      <w:bookmarkEnd w:id="6"/>
      <w:r w:rsidDel="00000000" w:rsidR="00000000" w:rsidRPr="00000000">
        <w:rPr>
          <w:rFonts w:ascii="Arimo" w:cs="Arimo" w:eastAsia="Arimo" w:hAnsi="Arimo"/>
          <w:b w:val="1"/>
          <w:rtl w:val="0"/>
        </w:rPr>
        <w:t xml:space="preserve">[RN001] Excluir conta do advogado</w:t>
      </w:r>
    </w:p>
    <w:p w:rsidR="00000000" w:rsidDel="00000000" w:rsidP="00000000" w:rsidRDefault="00000000" w:rsidRPr="00000000" w14:paraId="000000FC">
      <w:pPr>
        <w:spacing w:after="60" w:before="60" w:line="240" w:lineRule="auto"/>
        <w:jc w:val="both"/>
        <w:rPr>
          <w:rFonts w:ascii="Arimo" w:cs="Arimo" w:eastAsia="Arimo" w:hAnsi="Arimo"/>
        </w:rPr>
      </w:pPr>
      <w:r w:rsidDel="00000000" w:rsidR="00000000" w:rsidRPr="00000000">
        <w:rPr>
          <w:rFonts w:ascii="Arimo" w:cs="Arimo" w:eastAsia="Arimo" w:hAnsi="Arimo"/>
          <w:rtl w:val="0"/>
        </w:rPr>
        <w:t xml:space="preserve">Descrição da regra de negócio 01. A exclusão da conta do advogado no sistema só será realizada por meio do cancelamento do contrato.</w:t>
      </w:r>
    </w:p>
    <w:p w:rsidR="00000000" w:rsidDel="00000000" w:rsidP="00000000" w:rsidRDefault="00000000" w:rsidRPr="00000000" w14:paraId="000000FD">
      <w:pPr>
        <w:keepNext w:val="1"/>
        <w:pBdr>
          <w:top w:color="000000" w:space="1" w:sz="4" w:val="single"/>
          <w:bottom w:color="000000" w:space="1" w:sz="4" w:val="single"/>
        </w:pBdr>
        <w:tabs>
          <w:tab w:val="left" w:leader="none" w:pos="0"/>
        </w:tabs>
        <w:spacing w:after="120" w:before="240" w:line="240" w:lineRule="auto"/>
        <w:jc w:val="center"/>
        <w:rPr>
          <w:rFonts w:ascii="Arimo" w:cs="Arimo" w:eastAsia="Arimo" w:hAnsi="Arimo"/>
          <w:b w:val="1"/>
        </w:rPr>
      </w:pPr>
      <w:bookmarkStart w:colFirst="0" w:colLast="0" w:name="_tyjcwt" w:id="6"/>
      <w:bookmarkEnd w:id="6"/>
      <w:r w:rsidDel="00000000" w:rsidR="00000000" w:rsidRPr="00000000">
        <w:rPr>
          <w:rFonts w:ascii="Arimo" w:cs="Arimo" w:eastAsia="Arimo" w:hAnsi="Arimo"/>
          <w:b w:val="1"/>
          <w:rtl w:val="0"/>
        </w:rPr>
        <w:t xml:space="preserve">[RN002] Modelo de petição</w:t>
      </w:r>
    </w:p>
    <w:p w:rsidR="00000000" w:rsidDel="00000000" w:rsidP="00000000" w:rsidRDefault="00000000" w:rsidRPr="00000000" w14:paraId="000000FE">
      <w:pPr>
        <w:spacing w:after="60" w:before="60" w:line="240" w:lineRule="auto"/>
        <w:jc w:val="both"/>
        <w:rPr/>
      </w:pPr>
      <w:r w:rsidDel="00000000" w:rsidR="00000000" w:rsidRPr="00000000">
        <w:rPr>
          <w:rFonts w:ascii="Arimo" w:cs="Arimo" w:eastAsia="Arimo" w:hAnsi="Arimo"/>
          <w:rtl w:val="0"/>
        </w:rPr>
        <w:t xml:space="preserve">Descrição da regra de negócio 02. O sistema deve gerar modelos de petição a fim de facilitar o preenchimento dos dados necessários para cada categoria das petições.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sine" w:cs="Cousine" w:eastAsia="Cousine" w:hAnsi="Cousine"/>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sine" w:cs="Cousine" w:eastAsia="Cousine" w:hAnsi="Cousine"/>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sine" w:cs="Cousine" w:eastAsia="Cousine" w:hAnsi="Cousine"/>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