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 xml:space="preserve">Este contrato é celebrado entre </w:t>
      </w:r>
      <w:r w:rsidRPr="00AD41F4">
        <w:rPr>
          <w:b/>
          <w:bCs/>
        </w:rPr>
        <w:t xml:space="preserve">Joana,</w:t>
      </w:r>
      <w:r w:rsidRPr="0026653E">
        <w:t xml:space="preserve"> no valor de R$ 6,000.00, na data de 10/10/2026.</w:t>
      </w:r>
    </w:p>
    <w:p w14:paraId="70D84DA5" w14:textId="545C71C0" w:rsidR="00FE177D" w:rsidRDefault="00FE177D">
      <w:r>
        <w:t xml:space="preserve">Joana, residente a 321, CPF nº 546, RG nº 456, celular 44, e-mail joana@email.com</w:t>
      </w:r>
    </w:p>
    <w:p w14:paraId="3FAD2BF8" w14:textId="77777777" w:rsidR="00AD41F4" w:rsidRDefault="00AD41F4"/>
    <w:p w14:paraId="53CBB048" w14:textId="08D08554" w:rsidR="00AD41F4" w:rsidRDefault="00AD41F4">
      <w:r>
        <w:t xml:space="preserve">10 de outubro de 2026</w:t>
      </w:r>
    </w:p>
    <w:p w14:paraId="0E7285EF" w14:textId="77777777" w:rsidR="000929EF" w:rsidRDefault="000929EF"/>
    <w:p w14:paraId="505FE624" w14:textId="1AA8032D" w:rsidR="000929EF" w:rsidRDefault="000929EF">
      <w:r>
        <w:t xml:space="preserve"/>
      </w:r>
    </w:p>
    <w:sectPr w:rsidR="0009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0929EF"/>
    <w:rsid w:val="0026653E"/>
    <w:rsid w:val="00411446"/>
    <w:rsid w:val="00532046"/>
    <w:rsid w:val="007E4C4D"/>
    <w:rsid w:val="00891AFF"/>
    <w:rsid w:val="00AD41F4"/>
    <w:rsid w:val="00F66A4B"/>
    <w:rsid w:val="00FD0A35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7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7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5</cp:revision>
  <dcterms:created xsi:type="dcterms:W3CDTF">2025-09-12T14:56:00Z</dcterms:created>
  <dcterms:modified xsi:type="dcterms:W3CDTF">2025-09-12T18:23:00Z</dcterms:modified>
  <dc:identifier/>
  <dc:language/>
</cp:coreProperties>
</file>