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Agora, vamos estudar a importância da elaboração do plano de negócios para a captação de recursos financeiros para alavancar o negócio já validado para o crescimento escalável. Você verá o que é investidor anjo, quais índices financeiros eles analisam antes de investir em um negócio e quais são os principais canais para dar início a esse relacionamento.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Vamos lá?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 importância do Plano de Negócios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metodologia </w:t>
      </w:r>
      <w:r>
        <w:rPr>
          <w:rStyle w:val="Emphasis"/>
        </w:rPr>
        <w:t>Lean</w:t>
      </w:r>
      <w:r>
        <w:rPr/>
        <w:t xml:space="preserve"> é muito importante nos negócios de inovação; vimos, também, que o </w:t>
      </w:r>
      <w:r>
        <w:rPr>
          <w:rStyle w:val="Emphasis"/>
        </w:rPr>
        <w:t>lean startup</w:t>
      </w:r>
      <w:r>
        <w:rPr/>
        <w:t xml:space="preserve"> tem como cerne o ciclo de </w:t>
      </w:r>
      <w:r>
        <w:rPr>
          <w:rStyle w:val="Emphasis"/>
        </w:rPr>
        <w:t xml:space="preserve">feedback </w:t>
      </w:r>
      <w:r>
        <w:rPr/>
        <w:t xml:space="preserve">de construir-medir-aprender e que, durante esse ciclo de aprendizagem, o MVP (Mínimo Produto Viável) passa por testes de hipóteses e validações, até que a </w:t>
      </w:r>
      <w:r>
        <w:rPr>
          <w:rStyle w:val="Emphasis"/>
        </w:rPr>
        <w:t>startu</w:t>
      </w:r>
      <w:r>
        <w:rPr/>
        <w:t>p alcance a fase de crescimento e tração.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Após alcançar essa fase, é preciso captar recursos financeiros para a alavancagem e sustentabilidade do negócio, então, faz-se necessário planejar e estruturar tudo o que foi feito por meio do plano de negócios. De acordo com Gonçalves (2021), o plano de negócios é um documento formal que deve ser apresentado para o mercado, deixando claro que o produto ou serviço desenvolvido pode ter sucesso. Nesse documento, devem estar descritos todos os objetivos de um negócio, assim como o caminho a ser trilhado para se alcançar os resultados esperados, tornando os riscos calculados e diminuindo as incertezas de todos os envolvidos. Além da visão, missão, valores e objetivos, o plano de negócios deve envolver o plano operacional, de marketing, financeiro e jurídico.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Por ser um documento trabalhoso e extenso, muitos empreendedores julgam não ser necessário, porém a única maneira de diminuir riscos e captar investimentos, sejam eles de investidores anjo, sejam de bancos, terceiros ou de outros meios, é por meio da análise minuciosa do plano de negócios. Na administração moderna, foi criado o </w:t>
      </w:r>
      <w:r>
        <w:rPr>
          <w:rStyle w:val="Emphasis"/>
        </w:rPr>
        <w:t>Canvas</w:t>
      </w:r>
      <w:r>
        <w:rPr/>
        <w:t xml:space="preserve"> como modelagem de negócios, mas engana-se quem espera que essa ferramenta possa substituir o plano de negócios, uma vez que ambas são ferramentas complementares. A primeira é utilizada na ideação e estruturação de um novo produto ou serviço, enquanto a segunda mostra, por meio de estudos e levantamento de dados, se a ideia inicial é viável.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essência do plano de negócios é o planejamento; ele é um levantamento minucioso de tudo o que envolve a ideia de negócio inicial, e é por meio dessa ferramenta que o empreendedor chega à conclusão se deve ou não seguir adiante. “O plano de negócio funciona como um mapa [...] é útil tanto para empresas nascentes quanto para as que já estão constituídas e querem organizar, crescer, ampliar ou até mesmo lançar algo novo no mercado” (GONÇALVES, 2011, p. 62).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Após a elaboração desse planejamento, o empreendedor poderá iniciar a busca por investidores que estejam interessados em ideias disruptivas e que apresentam risco calculado. O que comumente acontece em casos de negativa por parte do possível investidor é que o empreendedor, sem passar pelas fases de validação, crescimento e tração, pula para a etapa do plano de negócios, o que gera insegurança e descrença. Aliás, ainda que se trate de um documento formal e muito utilizado, não existe um formato padrão, ele é adaptado ao negócio, ao perfil do empreendedor e ao que se tem por objetivo a ser apresentado.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Estrutura do Plano de Negócios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 aula anterior, falamos da importância do plano de negócios para a captação de recursos financeiros e viabilização da ideia inicial; nesta aula, abordaremos a estrutura básica e seus principais elementos, que são: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Sumário executivo</w:t>
      </w:r>
      <w:r>
        <w:rPr/>
        <w:t xml:space="preserve">: síntese de tudo o que será apresentado no documento. Ele deve ser atrativo, apenas com palavras-chave, para gerar interesse em quem o lerá.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Análise de mercado</w:t>
      </w:r>
      <w:r>
        <w:rPr/>
        <w:t xml:space="preserve">: análise de público-alvo, concorrentes, fornecedores, entendimento do mercado para o negócio proposto e se há crescimento previsto.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 xml:space="preserve">Plano de </w:t>
      </w:r>
      <w:r>
        <w:rPr>
          <w:rStyle w:val="Emphasis"/>
        </w:rPr>
        <w:t>marketing</w:t>
      </w:r>
      <w:r>
        <w:rPr/>
        <w:t xml:space="preserve">: deve conter objetivos e metas, produto, comunicação e divulgação, política de preço, distribuição e localização do PDV (ponto de venda).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Plano operacional</w:t>
      </w:r>
      <w:r>
        <w:rPr/>
        <w:t xml:space="preserve">: detalhamento de todos os processos operacionais do negócio, como: principais custos de instalações, produção, logística, cadeia de suprimentos, controle de qualidade e sistemas de gestão que serão utilizados, além da quantidade de pessoas necessárias para a operação.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Plano financeiro</w:t>
      </w:r>
      <w:r>
        <w:rPr/>
        <w:t xml:space="preserve">: ponto crucial para a elaboração do plano de negócios, considera como primordial a gestão do fluxo de caixa, com o objetivo de avaliar se o negócio se sustenta sob aspecto financeiro. Deve ter o investimento total, análise de necessidade de capital de giro, estimativa de faturamento, estimativa de custos, fluxo de caixa projetado, demonstração de resultados e indicadores de viabilidade (ponto de equilíbrio, lucratividade e prazo de retorno de investimento). </w:t>
      </w:r>
    </w:p>
    <w:p>
      <w:pPr>
        <w:pStyle w:val="TextBody"/>
        <w:bidi w:val="0"/>
        <w:jc w:val="left"/>
        <w:rPr/>
      </w:pPr>
      <w:r>
        <w:rPr/>
        <w:t>O plano de negócios é um documento formal com cerca de 40 a 50 páginas. Ao elaborá-lo, de acordo com Gonçalves (2021), o empreendedor deve pesquisar clientes, concorrentes, levantar possíveis custos, definir estratégias e analisar o ambiente em que está inserido, ou seja, o ecossistema empreendedor, e todos os dados levantados, por mais que envolvam previsões, devem ser fieis à realidade.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plano financeiro é um dos pontos mais relevantes para o investidor, pois, além de considerar todas as projeções em relação ao valor investido, estimativa de custos e de receitas, apresenta os índices de viabilidade financeira, e os principais são: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Índice de lucratividade líquida (ILL):</w:t>
      </w:r>
      <w:r>
        <w:rPr/>
        <w:t xml:space="preserve"> indicador que apresenta a quantidade de riqueza que pode ser gerada pelo negócio para cada unidade investida e considera a taxa mínima de atratividade (TMA).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Valor presente líquido (VPL):</w:t>
      </w:r>
      <w:r>
        <w:rPr/>
        <w:t xml:space="preserve"> é um dos principais índices para a análise de viabilidade de um projeto; ele traz o fluxo de receitas positivas para o presente, por meio da diferença entre as receitas e os investimentos feitos, considerando a taxa mínima de atratividade (TMA).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Taxa interna de retorno (TIR):</w:t>
      </w:r>
      <w:r>
        <w:rPr/>
        <w:t xml:space="preserve"> é a taxa de remuneração do capital que iguala o valor presente de entradas e saídas ao valor presente das saídas. A TIR deve ser maior que o a TMA.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Retorno sobre o patrimônio (ROE):</w:t>
      </w:r>
      <w:r>
        <w:rPr/>
        <w:t xml:space="preserve"> mostra a rentabilidade de uma empresa a partir do lucro e patrimônio líquido. A análise é feita para avaliar em quanto tempo o lucro paga o valor total do patrimônio líquido.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Payback descontado</w:t>
      </w:r>
      <w:r>
        <w:rPr/>
        <w:t xml:space="preserve">: apresenta em quanto tempo o negócio gera lucro para o investidor, considerando a TMA. </w:t>
      </w:r>
    </w:p>
    <w:p>
      <w:pPr>
        <w:pStyle w:val="TextBody"/>
        <w:bidi w:val="0"/>
        <w:jc w:val="left"/>
        <w:rPr/>
      </w:pPr>
      <w:r>
        <w:rPr/>
        <w:t xml:space="preserve">Como mostra Filho </w:t>
      </w:r>
      <w:r>
        <w:rPr>
          <w:rStyle w:val="Emphasis"/>
        </w:rPr>
        <w:t>et al</w:t>
      </w:r>
      <w:r>
        <w:rPr/>
        <w:t>. (2012), para calcular esses índices, é preciso realizar o fluxo de caixa projetado, que é a projeção de todas as entradas e saídas de caixa do negócio. Outro ponto importante é saber que a taxa mínima de atratividade (TMA) é uma taxa de juros que representa o mínimo que o investidor quer receber de retorno de um investimento, portanto, os índices que o têm como base devem ser maiores que a TMA.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Plano de Negócios e Captação de Investimento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Como visto na aula anterior, a elaboração do plano de negócios é trabalhosa e demorada, mas apenas após finalizá-lo será possível captar recursos para o projeto, pois os índices financeiros são importantes para a tomada de decisão do futuro investidor.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fase de captação de recursos se faz necessária para que a </w:t>
      </w:r>
      <w:r>
        <w:rPr>
          <w:rStyle w:val="Emphasis"/>
        </w:rPr>
        <w:t>startup</w:t>
      </w:r>
      <w:r>
        <w:rPr/>
        <w:t xml:space="preserve"> seja acelerada, ou seja, para que ela cresça no mercado, e, a depender da etapa em que se encontra o negócio, também será o perfil de investimento. No início de sua jornada, o empreendedor pode utilizar recursos próprios para a criação do seu MVP, no entanto, conforme a validação do negócio e seu crescimento, a busca por novos investidores se torna inevitável. Como mostra Filho (2010), existem diversas fontes de captação, mas podemos citar as principais: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Investimento próprio</w:t>
      </w:r>
      <w:r>
        <w:rPr/>
        <w:t xml:space="preserve">: investimento do próprio empreendedor.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Investimento familiar ou amigos</w:t>
      </w:r>
      <w:r>
        <w:rPr/>
        <w:t xml:space="preserve">: investimento feito por familiares ou amigos, geralmente, na primeira etapa do negócio.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Emphasis"/>
        </w:rPr>
        <w:t>Crownfunding</w:t>
      </w:r>
      <w:r>
        <w:rPr/>
        <w:t xml:space="preserve">: financiamento coletivo feito por meio de perfil público nas redes sociais.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Subvenções: apoio financeiro público não reembolsável.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Ventures capital</w:t>
      </w:r>
      <w:r>
        <w:rPr/>
        <w:t xml:space="preserve">: investimento de alto risco em negócios com alto poder de crescimento.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Investidores anjo:</w:t>
      </w:r>
      <w:r>
        <w:rPr/>
        <w:t xml:space="preserve"> pessoa física ou jurídica que utiliza recursos próprios para investir em novos negócios. Essa modalidade é uma das mais utilizadas. </w:t>
      </w:r>
    </w:p>
    <w:p>
      <w:pPr>
        <w:pStyle w:val="TextBody"/>
        <w:bidi w:val="0"/>
        <w:jc w:val="left"/>
        <w:rPr/>
      </w:pPr>
      <w:r>
        <w:rPr/>
        <w:t>Spina (2015) mostra que o investidor anjo apenas fará o investimento em uma ideia ou negócio se o projeto tiver passado pelas etapas de ideação, MVP, validação e dado início ao crescimento. Para ele, primeiro, o empreendedor deve fazer toda a estruturação do negócio para, em seguida, apresentar-se aos investidores.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Para captar investidores-anjo, é preciso encontrá-los por meio de cadastros em plataformas, indicações, participação em eventos do setor, estar em aceleradoras ou incubadoras, munidos de materiais que demonstrem todas as análises prévias: sumário executivo, plano de negócios/modelagem de negócios e estar com o discurso alinhado. Nesses eventos, o empreendedor deve apresentar seu </w:t>
      </w:r>
      <w:r>
        <w:rPr>
          <w:rStyle w:val="Emphasis"/>
        </w:rPr>
        <w:t>pitch elevator,</w:t>
      </w:r>
      <w:r>
        <w:rPr/>
        <w:t xml:space="preserve"> que é o discurso de venda de dois minutos; nele, o empreendedor deve apresentar o problema verificado, a possível solução, a equipe envolvida, o tamanho do mercado, o modelo do negócio, o valor de investimento necessário e o que fará com esse investimento.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Ao investir no projeto, o investidor-anjo compra uma participação no negócio para fazer seu dinheiro crescer, depois, sai dele para reinvestir em outro, por esse motivo, ele busca negócios dos quais possa se desligar facilmente.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que essa parceria dê certo, é preciso deixar claro a participação que o investidor terá no negócio, qual será o seu papel, o quanto ele poderá interferir nas tomadas de decisões e como será sua rotina. Como o empreendedor pode encontrar dificuldades para estruturar o negócio, assim como para fazê-lo prosperar, é comum buscar apoio em incubadoras ou aceleradoras. Essas incubadoras funcionam como um ambiente de apoio para negócios nascentes, para que sejam acelerados e se tornem bem-sucedidos. Além disso, outros apoios podem ser dados por associações com Sebrae, Cooperativas de apoio a startups e plataformas do Governo. Aliás, é importante salientar que, desde o início do negócio, o empreendedor deve buscar apoio jurídico para questões imprescindíveis, como: registro de marca, perfil de sociedade, regime tributário, contratos (principalmente os que são feitos com os investidores), trabalhista, propriedade intelectual e lei de proteção de dados.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empreendedor de inovação deve estar alinhado com todas as exigências dos investidores e do mercado, para que seu negócio cresça de maneira sustentável.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Videoaula: Plano de negócios: planejamento e financiamento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5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estudante. Neste vídeo, discutiremos a importância do plano de negócios; você verá que, para crescer de maneira sustentável, é preciso haver investimento, seja ele por recurso próprio, seja investimento coletivo, público ou pelo investidor-anjo. Existem alguns meios para que o empreendedor consiga a atenção do investidor, mas no momento em que esse encontro ocorrer, o empreendedor terá de apresentar todo o projeto, a estimativa de retorno e estar com o discurso alinhado.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Saiba mais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Se você precisa de ajuda para elaborar seu plano de negócios, o livro </w:t>
      </w:r>
      <w:r>
        <w:rPr>
          <w:rStyle w:val="Emphasis"/>
        </w:rPr>
        <w:t>Plano de negócios: uma ferramenta de gestão</w:t>
      </w:r>
      <w:r>
        <w:rPr/>
        <w:t>, de Paulo Ricardo Zavadil, pode guiar você na elaboração desse documento. Nesse livro, o autor explica passo a passo como montar o plano de negócios, considerando todas as etapas. Com uma escrita fácil e objetiva, o autor fala da importância, do objetivo e descreve, minuciosamente, cada bloco desse plano.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Referências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FILHO, A. I. L. </w:t>
      </w:r>
      <w:r>
        <w:rPr>
          <w:rStyle w:val="StrongEmphasis"/>
        </w:rPr>
        <w:t>Fontes de recursos para startups de base tecnológica e meios de viabilização do negócio.</w:t>
      </w:r>
      <w:r>
        <w:rPr/>
        <w:t xml:space="preserve"> 2010. Monografia (Graduação em Ciência da Computação) – Universidade Federal de Pernambuco, Recife, 2010.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FILHO, J. C. F. de A. </w:t>
      </w:r>
      <w:r>
        <w:rPr>
          <w:rStyle w:val="Emphasis"/>
        </w:rPr>
        <w:t>et al</w:t>
      </w:r>
      <w:r>
        <w:rPr/>
        <w:t xml:space="preserve">. </w:t>
      </w:r>
      <w:r>
        <w:rPr>
          <w:rStyle w:val="StrongEmphasis"/>
        </w:rPr>
        <w:t xml:space="preserve">Finanças corporativa. </w:t>
      </w:r>
      <w:r>
        <w:rPr/>
        <w:t>Rio de Janeiro:</w:t>
      </w:r>
      <w:r>
        <w:rPr>
          <w:rStyle w:val="StrongEmphasis"/>
        </w:rPr>
        <w:t xml:space="preserve"> </w:t>
      </w:r>
      <w:r>
        <w:rPr/>
        <w:t>FGV, 2012.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GONÇALVES, S. C. A. </w:t>
      </w:r>
      <w:r>
        <w:rPr>
          <w:rStyle w:val="StrongEmphasis"/>
        </w:rPr>
        <w:t>Da ideia ao plano de negócios.</w:t>
      </w:r>
      <w:r>
        <w:rPr/>
        <w:t xml:space="preserve"> [</w:t>
      </w:r>
      <w:r>
        <w:rPr>
          <w:rStyle w:val="Emphasis"/>
        </w:rPr>
        <w:t>S. l</w:t>
      </w:r>
      <w:r>
        <w:rPr/>
        <w:t>.]: Contentus, 2021.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SPINA, C. A. </w:t>
      </w:r>
      <w:r>
        <w:rPr>
          <w:rStyle w:val="StrongEmphasis"/>
        </w:rPr>
        <w:t xml:space="preserve">Investidor anjo: </w:t>
      </w:r>
      <w:r>
        <w:rPr/>
        <w:t>como conseguir investidores para seu negócio. São Paulo: nVersos. 2015.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ab0d624c-a81c-4ef2-afc3-420f1507f328/original" TargetMode="External"/><Relationship Id="rId3" Type="http://schemas.openxmlformats.org/officeDocument/2006/relationships/image" Target="https://ampli-images.s3.amazonaws.com/production/677d9cc4-7276-406b-a2eb-83edc1d5c003/original" TargetMode="External"/><Relationship Id="rId4" Type="http://schemas.openxmlformats.org/officeDocument/2006/relationships/image" Target="https://ampli-images.s3.amazonaws.com/production/779543bf-7714-4425-ba2a-a7b88502bc42/original" TargetMode="External"/><Relationship Id="rId5" Type="http://schemas.openxmlformats.org/officeDocument/2006/relationships/image" Target="https://ampli-images.s3.amazonaws.com/production/de0af5b9-0d14-47db-80d4-7470cf2133c4/original" TargetMode="External"/><Relationship Id="rId6" Type="http://schemas.openxmlformats.org/officeDocument/2006/relationships/image" Target="https://ampli-images.s3.amazonaws.com/production/431560ac-5f67-403e-ad03-cf7ede0573f9/original" TargetMode="External"/><Relationship Id="rId7" Type="http://schemas.openxmlformats.org/officeDocument/2006/relationships/image" Target="https://ampli-images.s3.amazonaws.com/production/a2ff0166-d04c-4328-abab-5be71964e4cd/origin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LibreOffice/7.3.7.2$Linux_AARCH64 LibreOffice_project/30$Build-2</Application>
  <AppVersion>15.0000</AppVersion>
  <Pages>5</Pages>
  <Words>1900</Words>
  <Characters>10103</Characters>
  <CharactersWithSpaces>11959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2023-09-26T19:34:39Z</dcterms:created>
  <dc:creator/>
  <dc:description/>
  <dc:language>pt-BR</dc:language>
  <cp:lastModifiedBy/>
  <dcterms:modified xsi:type="dcterms:W3CDTF">2023-09-26T19:36:32Z</dcterms:modified>
  <cp:revision>1</cp:revision>
  <dc:subject/>
  <dc:title/>
</cp:coreProperties>
</file>