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0B98C" w14:textId="77777777" w:rsidR="00374B06" w:rsidRPr="00374B06" w:rsidRDefault="00374B06" w:rsidP="00374B0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74B06">
        <w:rPr>
          <w:rFonts w:ascii="Roboto Slab" w:eastAsia="Times New Roman" w:hAnsi="Roboto Slab" w:cs="Roboto Slab"/>
          <w:b/>
          <w:bCs/>
          <w:color w:val="212529"/>
          <w:kern w:val="36"/>
          <w:sz w:val="48"/>
          <w:szCs w:val="48"/>
          <w:lang w:eastAsia="pt-BR"/>
          <w14:ligatures w14:val="none"/>
        </w:rPr>
        <w:t>Introdução da aula</w:t>
      </w:r>
    </w:p>
    <w:p w14:paraId="2FEAF4A5" w14:textId="030D9BF6"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drawing>
          <wp:inline distT="0" distB="0" distL="0" distR="0" wp14:anchorId="4AFB78A9" wp14:editId="38A33745">
            <wp:extent cx="5400040" cy="3599180"/>
            <wp:effectExtent l="0" t="0" r="0" b="1270"/>
            <wp:docPr id="140346475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180"/>
                    </a:xfrm>
                    <a:prstGeom prst="rect">
                      <a:avLst/>
                    </a:prstGeom>
                    <a:noFill/>
                    <a:ln>
                      <a:noFill/>
                    </a:ln>
                  </pic:spPr>
                </pic:pic>
              </a:graphicData>
            </a:graphic>
          </wp:inline>
        </w:drawing>
      </w:r>
    </w:p>
    <w:p w14:paraId="63B82E0A" w14:textId="77777777" w:rsidR="00374B06" w:rsidRPr="00374B06" w:rsidRDefault="00374B06" w:rsidP="00374B06">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Qual é o foco da aula?</w:t>
      </w:r>
    </w:p>
    <w:p w14:paraId="2BCB1624" w14:textId="77777777" w:rsidR="00374B06" w:rsidRPr="00374B06" w:rsidRDefault="00374B06" w:rsidP="00374B06">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Nessa aula, vamos aprender sobre como é realizado o escalonamento entre processos e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e sobre os tipos de escalonamento e seus principais algoritmos.</w:t>
      </w:r>
    </w:p>
    <w:p w14:paraId="291D3B1F" w14:textId="77777777" w:rsidR="00374B06" w:rsidRPr="00374B06" w:rsidRDefault="00374B06" w:rsidP="00374B06">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Objetivos gerais de aprendizagem</w:t>
      </w:r>
    </w:p>
    <w:p w14:paraId="6171D825" w14:textId="77777777" w:rsidR="00374B06" w:rsidRPr="00374B06" w:rsidRDefault="00374B06" w:rsidP="00374B06">
      <w:pPr>
        <w:shd w:val="clear" w:color="auto" w:fill="FFFFFF"/>
        <w:spacing w:before="360" w:after="96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Ao longo desta aula, você irá:</w:t>
      </w:r>
    </w:p>
    <w:p w14:paraId="677DF302" w14:textId="77777777" w:rsidR="00374B06" w:rsidRPr="00374B06" w:rsidRDefault="00374B06" w:rsidP="00374B06">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definir os objetivos do escalonador de processos e analisar as principais situações que levam ao escalonamento;</w:t>
      </w:r>
    </w:p>
    <w:p w14:paraId="65E07F52" w14:textId="77777777" w:rsidR="00374B06" w:rsidRPr="00374B06" w:rsidRDefault="00374B06" w:rsidP="00374B06">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distinguir os três ambientes de escalonamento: lote, interativo e tempo real;</w:t>
      </w:r>
    </w:p>
    <w:p w14:paraId="708166B2" w14:textId="77777777" w:rsidR="00374B06" w:rsidRPr="00374B06" w:rsidRDefault="00374B06" w:rsidP="00374B06">
      <w:pPr>
        <w:numPr>
          <w:ilvl w:val="0"/>
          <w:numId w:val="1"/>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explicar as características e os critérios para o escalonamento de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w:t>
      </w:r>
    </w:p>
    <w:p w14:paraId="2F4DA8CF" w14:textId="77777777" w:rsidR="00374B06" w:rsidRPr="00374B06" w:rsidRDefault="00374B06" w:rsidP="00374B06">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Situação-problema</w:t>
      </w:r>
    </w:p>
    <w:p w14:paraId="5151E7A3"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Em um sistema operacional vários processos compartilham recursos ao mesmo tempo, e quem faz a escolha de qual processo deve ser executado é o escalonador, feita por meio de um algoritmo (algoritmo de escalonamento), sendo necessário seguir as seguintes premissas: dar a cada processo o tempo necessário de uso da CPU, verificar se a política estabelecida é cumprida e manter ocupadas todas as partes do sistema. Por exemplo, quando um processo termina sua execução, outro processo deve ser escolhido entre os que estão no estado “pronto para executar”.</w:t>
      </w:r>
    </w:p>
    <w:p w14:paraId="4E303B45"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Relembrando nosso contexto, Lucas acabou de ser contratado como gerente da área de Tecnologia da Informação de uma empresa prestadora de serviços hospitalares. Um usuário abriu um chamado para atualização do Adobe Reader em seu computador.</w:t>
      </w:r>
    </w:p>
    <w:p w14:paraId="2B5EA4DA"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Durante o atendimento, Lucas acompanha a resposta do chamado, delegada a um estagiário, que inicia a atualização do </w:t>
      </w:r>
      <w:r w:rsidRPr="00374B06">
        <w:rPr>
          <w:rFonts w:ascii="Roboto Slab" w:eastAsia="Times New Roman" w:hAnsi="Roboto Slab" w:cs="Roboto Slab"/>
          <w:i/>
          <w:iCs/>
          <w:color w:val="212529"/>
          <w:kern w:val="0"/>
          <w:sz w:val="24"/>
          <w:szCs w:val="24"/>
          <w:lang w:eastAsia="pt-BR"/>
          <w14:ligatures w14:val="none"/>
        </w:rPr>
        <w:t>software</w:t>
      </w:r>
      <w:r w:rsidRPr="00374B06">
        <w:rPr>
          <w:rFonts w:ascii="Roboto Slab" w:eastAsia="Times New Roman" w:hAnsi="Roboto Slab" w:cs="Roboto Slab"/>
          <w:color w:val="212529"/>
          <w:kern w:val="0"/>
          <w:sz w:val="24"/>
          <w:szCs w:val="24"/>
          <w:lang w:eastAsia="pt-BR"/>
          <w14:ligatures w14:val="none"/>
        </w:rPr>
        <w:t> e observa que no computador do usuário existem dois processos ativos: A e B. O processo A vai atualizar o Adobe Reader, enquanto o processo B vai gravar em disco os dados da alteração de um arquivo iniciada pelo usuário.</w:t>
      </w:r>
    </w:p>
    <w:p w14:paraId="68E7106A"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Neste caso, o escalonador, além de fazer todas as verificações necessárias, deve conferir a prioridade de execução, pois a gravação em disco é prioritária em relação à atualização de um aplicativo.</w:t>
      </w:r>
    </w:p>
    <w:p w14:paraId="036DAED1"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O escalonador de processos deve escolher um algoritmo de escalonamento para realizar esta ação, e Lucas foi designado para implementar um algoritmo de escalonamento de processos por meio de semáforos, que deverá ser entregue ao diretor da área de TI do hospital.</w:t>
      </w:r>
    </w:p>
    <w:p w14:paraId="21D84884"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Dessa forma, o estagiário fez os seguintes questionamentos:</w:t>
      </w:r>
    </w:p>
    <w:p w14:paraId="0162B976" w14:textId="77777777" w:rsidR="00374B06" w:rsidRPr="00374B06" w:rsidRDefault="00374B06" w:rsidP="00374B0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quais critérios o escalonador leva em consideração na escolha do uso da CPU?</w:t>
      </w:r>
    </w:p>
    <w:p w14:paraId="43719E9C" w14:textId="77777777" w:rsidR="00374B06" w:rsidRPr="00374B06" w:rsidRDefault="00374B06" w:rsidP="00374B0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quais são os objetivos do algoritmo de escalonamento?</w:t>
      </w:r>
    </w:p>
    <w:p w14:paraId="78DEB018" w14:textId="77777777" w:rsidR="00374B06" w:rsidRPr="00374B06" w:rsidRDefault="00374B06" w:rsidP="00374B0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por que em alguns algoritmos de escalonamento é necessário saber o tempo de execução de cada processo para executar?</w:t>
      </w:r>
    </w:p>
    <w:p w14:paraId="121683D4" w14:textId="77777777" w:rsidR="00374B06" w:rsidRPr="00374B06" w:rsidRDefault="00374B06" w:rsidP="00374B06">
      <w:pPr>
        <w:numPr>
          <w:ilvl w:val="0"/>
          <w:numId w:val="2"/>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como os sistemas operacionais atuais fazem a escolha do algoritmo de escalonamento a ser utilizado?</w:t>
      </w:r>
    </w:p>
    <w:p w14:paraId="04CC2047"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A fim de conseguir responder essas e outras questões sobre o escalonamento de processos e sobre os algoritmos de escalonamento, vamos conhecer mais sobre eles, para que você consiga implementar um algoritmo de escalonamento de processos através de semáforos.</w:t>
      </w:r>
    </w:p>
    <w:p w14:paraId="25FF097A"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Bons estudos!</w:t>
      </w:r>
    </w:p>
    <w:p w14:paraId="6B8C8CFC" w14:textId="77777777" w:rsidR="00127B6C" w:rsidRDefault="00127B6C"/>
    <w:p w14:paraId="652DD6FD" w14:textId="77777777" w:rsidR="00374B06" w:rsidRDefault="00374B06"/>
    <w:p w14:paraId="35F6AD13" w14:textId="77777777" w:rsidR="00374B06" w:rsidRPr="00374B06" w:rsidRDefault="00374B06" w:rsidP="00374B0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74B06">
        <w:rPr>
          <w:rFonts w:ascii="Roboto Slab" w:eastAsia="Times New Roman" w:hAnsi="Roboto Slab" w:cs="Roboto Slab"/>
          <w:b/>
          <w:bCs/>
          <w:color w:val="212529"/>
          <w:kern w:val="36"/>
          <w:sz w:val="48"/>
          <w:szCs w:val="48"/>
          <w:lang w:eastAsia="pt-BR"/>
          <w14:ligatures w14:val="none"/>
        </w:rPr>
        <w:t>Escalonador de processos</w:t>
      </w:r>
    </w:p>
    <w:p w14:paraId="535A9136" w14:textId="18689356"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drawing>
          <wp:inline distT="0" distB="0" distL="0" distR="0" wp14:anchorId="38AF3E52" wp14:editId="4585CA00">
            <wp:extent cx="5400040" cy="3037840"/>
            <wp:effectExtent l="0" t="0" r="0" b="0"/>
            <wp:docPr id="1952015938"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481A041"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 xml:space="preserve">Segundo Tanenbaum (2003), nos computadores existem vários processos que competem pela CPU e é necessário que o sistema operacional escolha, </w:t>
      </w:r>
      <w:r w:rsidRPr="00374B06">
        <w:rPr>
          <w:rFonts w:ascii="Roboto Slab" w:eastAsia="Times New Roman" w:hAnsi="Roboto Slab" w:cs="Roboto Slab"/>
          <w:color w:val="212529"/>
          <w:kern w:val="0"/>
          <w:sz w:val="24"/>
          <w:szCs w:val="24"/>
          <w:lang w:eastAsia="pt-BR"/>
          <w14:ligatures w14:val="none"/>
        </w:rPr>
        <w:lastRenderedPageBreak/>
        <w:t>de forma eficiente, os que estejam aptos a executar. O responsável por isso é o escalonador de processos, por meio da aplicação de algoritmos ou políticas de escalonamento para otimizar a utilização do processador, definindo o processo que ocupará a CPU.</w:t>
      </w:r>
    </w:p>
    <w:p w14:paraId="0BEDBD13"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Segundo Machado e Maia (2007), além de escolher o processo a ser executado, o escalonador deve prezar pelos critérios e pelos objetivos.</w:t>
      </w:r>
    </w:p>
    <w:p w14:paraId="3A7B451D"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Critérios do escalonador de processos</w:t>
      </w:r>
    </w:p>
    <w:p w14:paraId="261740C1" w14:textId="77777777" w:rsidR="00374B06" w:rsidRPr="00374B06" w:rsidRDefault="00374B06" w:rsidP="00374B06">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Utilização do processador</w:t>
      </w:r>
      <w:r w:rsidRPr="00374B06">
        <w:rPr>
          <w:rFonts w:ascii="Roboto Slab" w:eastAsia="Times New Roman" w:hAnsi="Roboto Slab" w:cs="Roboto Slab"/>
          <w:color w:val="212529"/>
          <w:kern w:val="0"/>
          <w:sz w:val="24"/>
          <w:szCs w:val="24"/>
          <w:lang w:eastAsia="pt-BR"/>
          <w14:ligatures w14:val="none"/>
        </w:rPr>
        <w:t>: eficiência do uso da CPU mantendo o processador ocupado na maior parte do tempo.</w:t>
      </w:r>
    </w:p>
    <w:p w14:paraId="651BF012" w14:textId="77777777" w:rsidR="00374B06" w:rsidRPr="00374B06" w:rsidRDefault="00374B06" w:rsidP="00374B06">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i/>
          <w:iCs/>
          <w:color w:val="212529"/>
          <w:kern w:val="0"/>
          <w:sz w:val="24"/>
          <w:szCs w:val="24"/>
          <w:lang w:eastAsia="pt-BR"/>
          <w14:ligatures w14:val="none"/>
        </w:rPr>
        <w:t>Throughput</w:t>
      </w:r>
      <w:r w:rsidRPr="00374B06">
        <w:rPr>
          <w:rFonts w:ascii="Roboto Slab" w:eastAsia="Times New Roman" w:hAnsi="Roboto Slab" w:cs="Roboto Slab"/>
          <w:color w:val="212529"/>
          <w:kern w:val="0"/>
          <w:sz w:val="24"/>
          <w:szCs w:val="24"/>
          <w:lang w:eastAsia="pt-BR"/>
          <w14:ligatures w14:val="none"/>
        </w:rPr>
        <w:t>: maximizar a produtividade (throughput), executando o maior número de processos em função do tempo.</w:t>
      </w:r>
    </w:p>
    <w:p w14:paraId="7BD5D913" w14:textId="77777777" w:rsidR="00374B06" w:rsidRPr="00374B06" w:rsidRDefault="00374B06" w:rsidP="00374B06">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Tempo de processador</w:t>
      </w:r>
      <w:r w:rsidRPr="00374B06">
        <w:rPr>
          <w:rFonts w:ascii="Roboto Slab" w:eastAsia="Times New Roman" w:hAnsi="Roboto Slab" w:cs="Roboto Slab"/>
          <w:color w:val="212529"/>
          <w:kern w:val="0"/>
          <w:sz w:val="24"/>
          <w:szCs w:val="24"/>
          <w:lang w:eastAsia="pt-BR"/>
          <w14:ligatures w14:val="none"/>
        </w:rPr>
        <w:t>: tempo de execução do processo.</w:t>
      </w:r>
    </w:p>
    <w:p w14:paraId="55F59561" w14:textId="77777777" w:rsidR="00374B06" w:rsidRPr="00374B06" w:rsidRDefault="00374B06" w:rsidP="00374B06">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Tempo de espera</w:t>
      </w:r>
      <w:r w:rsidRPr="00374B06">
        <w:rPr>
          <w:rFonts w:ascii="Roboto Slab" w:eastAsia="Times New Roman" w:hAnsi="Roboto Slab" w:cs="Roboto Slab"/>
          <w:color w:val="212529"/>
          <w:kern w:val="0"/>
          <w:sz w:val="24"/>
          <w:szCs w:val="24"/>
          <w:lang w:eastAsia="pt-BR"/>
          <w14:ligatures w14:val="none"/>
        </w:rPr>
        <w:t>: reduzir o tempo total que um processo aguarda na fila para ser executado.</w:t>
      </w:r>
    </w:p>
    <w:p w14:paraId="49707E3C" w14:textId="77777777" w:rsidR="00374B06" w:rsidRPr="00374B06" w:rsidRDefault="00374B06" w:rsidP="00374B06">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Tempo de </w:t>
      </w:r>
      <w:r w:rsidRPr="00374B06">
        <w:rPr>
          <w:rFonts w:ascii="Roboto Slab" w:eastAsia="Times New Roman" w:hAnsi="Roboto Slab" w:cs="Roboto Slab"/>
          <w:b/>
          <w:bCs/>
          <w:i/>
          <w:iCs/>
          <w:color w:val="212529"/>
          <w:kern w:val="0"/>
          <w:sz w:val="24"/>
          <w:szCs w:val="24"/>
          <w:lang w:eastAsia="pt-BR"/>
          <w14:ligatures w14:val="none"/>
        </w:rPr>
        <w:t>turnaround</w:t>
      </w:r>
      <w:r w:rsidRPr="00374B06">
        <w:rPr>
          <w:rFonts w:ascii="Roboto Slab" w:eastAsia="Times New Roman" w:hAnsi="Roboto Slab" w:cs="Roboto Slab"/>
          <w:color w:val="212529"/>
          <w:kern w:val="0"/>
          <w:sz w:val="24"/>
          <w:szCs w:val="24"/>
          <w:lang w:eastAsia="pt-BR"/>
          <w14:ligatures w14:val="none"/>
        </w:rPr>
        <w:t>: minimizar o tempo que um processo leva desde sua criação até seu término, considerando a alocação de memória, tempo de espera e tempo do processador e aguardando as operações de entrada/saída.</w:t>
      </w:r>
    </w:p>
    <w:p w14:paraId="7BA78F06" w14:textId="77777777" w:rsidR="00374B06" w:rsidRPr="00374B06" w:rsidRDefault="00374B06" w:rsidP="00374B06">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Tempo de resposta</w:t>
      </w:r>
      <w:r w:rsidRPr="00374B06">
        <w:rPr>
          <w:rFonts w:ascii="Roboto Slab" w:eastAsia="Times New Roman" w:hAnsi="Roboto Slab" w:cs="Roboto Slab"/>
          <w:color w:val="212529"/>
          <w:kern w:val="0"/>
          <w:sz w:val="24"/>
          <w:szCs w:val="24"/>
          <w:lang w:eastAsia="pt-BR"/>
          <w14:ligatures w14:val="none"/>
        </w:rPr>
        <w:t>: reduzir o tempo de resposta para as aplicações interativas dos usuários.</w:t>
      </w:r>
    </w:p>
    <w:p w14:paraId="6626C11A"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 Objetivos do escalonador de processos</w:t>
      </w:r>
    </w:p>
    <w:p w14:paraId="77CB003F"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Dar privilégios para aplicações críticas.</w:t>
      </w:r>
    </w:p>
    <w:p w14:paraId="41D5701D" w14:textId="77777777" w:rsidR="00374B06" w:rsidRPr="00374B06" w:rsidRDefault="00374B06" w:rsidP="00374B06">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Balancear o uso da CPU entre processos.</w:t>
      </w:r>
    </w:p>
    <w:p w14:paraId="343AF2DC" w14:textId="77777777" w:rsidR="00374B06" w:rsidRPr="00374B06" w:rsidRDefault="00374B06" w:rsidP="00374B06">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Ser justo com todos os processos, pois todos devem poder usar o processador.</w:t>
      </w:r>
    </w:p>
    <w:p w14:paraId="5483B218" w14:textId="77777777" w:rsidR="00374B06" w:rsidRPr="00374B06" w:rsidRDefault="00374B06" w:rsidP="00374B06">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Maximizar a produtividade (throughput).</w:t>
      </w:r>
    </w:p>
    <w:p w14:paraId="5B542A32" w14:textId="77777777" w:rsidR="00374B06" w:rsidRPr="00374B06" w:rsidRDefault="00374B06" w:rsidP="00374B06">
      <w:pPr>
        <w:numPr>
          <w:ilvl w:val="0"/>
          <w:numId w:val="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Proporcionar menores tempos de resposta para usuários interativos.</w:t>
      </w:r>
    </w:p>
    <w:p w14:paraId="46E39415"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Diferentes sistemas operacionais apresentam características de escalonamento distintas. Podemos citar como exemplos o sistema operacional em tempo real e o de tempo compartilhado. O primeiro prioriza as aplicações críticas, enquanto o segundo aloca todos os processos com tempo igual para acesso à CPU, a fim de que os processos não esperem muito tempo para ter acesso ao processamento.</w:t>
      </w:r>
    </w:p>
    <w:p w14:paraId="23B4D441"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Segundo Tanenbaum (2003), alternar processos é oneroso, uma vez que é necessário alternar do modo usuário para o modo núcleo para iniciar a execução. Nessa execução, o estado do processo e o mapa de memória devem ser salvos, armazenando os dados dos registradores na tabela de processos e, a cada troca de processos, a memória cache (memória de acesso rápido) é invalidada.</w:t>
      </w:r>
    </w:p>
    <w:p w14:paraId="6B3F874B"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As principais situações que levam ao escalonamento, segundo Tanenbaum (2003), são:</w:t>
      </w:r>
    </w:p>
    <w:p w14:paraId="7F364599" w14:textId="77777777" w:rsidR="00374B06" w:rsidRPr="00374B06" w:rsidRDefault="00374B06" w:rsidP="00374B06">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a criação de um novo processo</w:t>
      </w:r>
      <w:r w:rsidRPr="00374B06">
        <w:rPr>
          <w:rFonts w:ascii="Roboto Slab" w:eastAsia="Times New Roman" w:hAnsi="Roboto Slab" w:cs="Roboto Slab"/>
          <w:color w:val="212529"/>
          <w:kern w:val="0"/>
          <w:sz w:val="24"/>
          <w:szCs w:val="24"/>
          <w:lang w:eastAsia="pt-BR"/>
          <w14:ligatures w14:val="none"/>
        </w:rPr>
        <w:t>: é necessário escolher entre executar o processo pai ou o filho.</w:t>
      </w:r>
    </w:p>
    <w:p w14:paraId="6018FA70" w14:textId="77777777" w:rsidR="00374B06" w:rsidRPr="00374B06" w:rsidRDefault="00374B06" w:rsidP="00374B06">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o término de um processo</w:t>
      </w:r>
      <w:r w:rsidRPr="00374B06">
        <w:rPr>
          <w:rFonts w:ascii="Roboto Slab" w:eastAsia="Times New Roman" w:hAnsi="Roboto Slab" w:cs="Roboto Slab"/>
          <w:color w:val="212529"/>
          <w:kern w:val="0"/>
          <w:sz w:val="24"/>
          <w:szCs w:val="24"/>
          <w:lang w:eastAsia="pt-BR"/>
          <w14:ligatures w14:val="none"/>
        </w:rPr>
        <w:t>: quando um processo é finalizado, é necessário escolher outro para ser executado.</w:t>
      </w:r>
    </w:p>
    <w:p w14:paraId="394C7E45" w14:textId="77777777" w:rsidR="00374B06" w:rsidRPr="00374B06" w:rsidRDefault="00374B06" w:rsidP="00374B06">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bloqueio do processo</w:t>
      </w:r>
      <w:r w:rsidRPr="00374B06">
        <w:rPr>
          <w:rFonts w:ascii="Roboto Slab" w:eastAsia="Times New Roman" w:hAnsi="Roboto Slab" w:cs="Roboto Slab"/>
          <w:color w:val="212529"/>
          <w:kern w:val="0"/>
          <w:sz w:val="24"/>
          <w:szCs w:val="24"/>
          <w:lang w:eastAsia="pt-BR"/>
          <w14:ligatures w14:val="none"/>
        </w:rPr>
        <w:t>: quando um processo é bloqueado e está aguardando uma entrada/saída, é necessário escolher outro processo.</w:t>
      </w:r>
    </w:p>
    <w:p w14:paraId="4694DFE7" w14:textId="77777777" w:rsidR="00374B06" w:rsidRPr="00374B06" w:rsidRDefault="00374B06" w:rsidP="00374B06">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interrupção de entrada/saída</w:t>
      </w:r>
      <w:r w:rsidRPr="00374B06">
        <w:rPr>
          <w:rFonts w:ascii="Roboto Slab" w:eastAsia="Times New Roman" w:hAnsi="Roboto Slab" w:cs="Roboto Slab"/>
          <w:color w:val="212529"/>
          <w:kern w:val="0"/>
          <w:sz w:val="24"/>
          <w:szCs w:val="24"/>
          <w:lang w:eastAsia="pt-BR"/>
          <w14:ligatures w14:val="none"/>
        </w:rPr>
        <w:t>: se a interrupção for gerada por um dispositivo que finalizou a execução, o processo passará de “bloqueado” para “pronto” e o escalonador deve escolher entre continuar executando o processo atual ou o que acabou de ficar pronto.</w:t>
      </w:r>
    </w:p>
    <w:p w14:paraId="585E7BA8" w14:textId="77777777" w:rsidR="00374B06" w:rsidRPr="00374B06" w:rsidRDefault="00374B06" w:rsidP="00374B06">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interrupções de relógio</w:t>
      </w:r>
      <w:r w:rsidRPr="00374B06">
        <w:rPr>
          <w:rFonts w:ascii="Roboto Slab" w:eastAsia="Times New Roman" w:hAnsi="Roboto Slab" w:cs="Roboto Slab"/>
          <w:color w:val="212529"/>
          <w:kern w:val="0"/>
          <w:sz w:val="24"/>
          <w:szCs w:val="24"/>
          <w:lang w:eastAsia="pt-BR"/>
          <w14:ligatures w14:val="none"/>
        </w:rPr>
        <w:t>: a cada interrupção do </w:t>
      </w:r>
      <w:r w:rsidRPr="00374B06">
        <w:rPr>
          <w:rFonts w:ascii="Roboto Slab" w:eastAsia="Times New Roman" w:hAnsi="Roboto Slab" w:cs="Roboto Slab"/>
          <w:i/>
          <w:iCs/>
          <w:color w:val="212529"/>
          <w:kern w:val="0"/>
          <w:sz w:val="24"/>
          <w:szCs w:val="24"/>
          <w:lang w:eastAsia="pt-BR"/>
          <w14:ligatures w14:val="none"/>
        </w:rPr>
        <w:t>hardware</w:t>
      </w:r>
      <w:r w:rsidRPr="00374B06">
        <w:rPr>
          <w:rFonts w:ascii="Roboto Slab" w:eastAsia="Times New Roman" w:hAnsi="Roboto Slab" w:cs="Roboto Slab"/>
          <w:color w:val="212529"/>
          <w:kern w:val="0"/>
          <w:sz w:val="24"/>
          <w:szCs w:val="24"/>
          <w:lang w:eastAsia="pt-BR"/>
          <w14:ligatures w14:val="none"/>
        </w:rPr>
        <w:t> de relógio pode haver um escalonamento de processos.</w:t>
      </w:r>
    </w:p>
    <w:p w14:paraId="3BBAB499"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 xml:space="preserve">Em relação ao tratamento das interrupções de relógio, os algoritmos ou políticas de escalonamento são classificados em não-preemptivo e </w:t>
      </w:r>
      <w:r w:rsidRPr="00374B06">
        <w:rPr>
          <w:rFonts w:ascii="Roboto Slab" w:eastAsia="Times New Roman" w:hAnsi="Roboto Slab" w:cs="Roboto Slab"/>
          <w:color w:val="212529"/>
          <w:kern w:val="0"/>
          <w:sz w:val="24"/>
          <w:szCs w:val="24"/>
          <w:lang w:eastAsia="pt-BR"/>
          <w14:ligatures w14:val="none"/>
        </w:rPr>
        <w:lastRenderedPageBreak/>
        <w:t>preemptivo (MACHADO; MAIA, 2007). No não-preemptivo um processo executa até finalizar, independentemente do tempo de uso da CPU, ou até que seja bloqueado aguardando entrada/saída de outro processo. Este escalonamento foi implementado no processamento </w:t>
      </w:r>
      <w:r w:rsidRPr="00374B06">
        <w:rPr>
          <w:rFonts w:ascii="Roboto Slab" w:eastAsia="Times New Roman" w:hAnsi="Roboto Slab" w:cs="Roboto Slab"/>
          <w:i/>
          <w:iCs/>
          <w:color w:val="212529"/>
          <w:kern w:val="0"/>
          <w:sz w:val="24"/>
          <w:szCs w:val="24"/>
          <w:lang w:eastAsia="pt-BR"/>
          <w14:ligatures w14:val="none"/>
        </w:rPr>
        <w:t>batch</w:t>
      </w:r>
      <w:r w:rsidRPr="00374B06">
        <w:rPr>
          <w:rFonts w:ascii="Roboto Slab" w:eastAsia="Times New Roman" w:hAnsi="Roboto Slab" w:cs="Roboto Slab"/>
          <w:color w:val="212529"/>
          <w:kern w:val="0"/>
          <w:sz w:val="24"/>
          <w:szCs w:val="24"/>
          <w:lang w:eastAsia="pt-BR"/>
          <w14:ligatures w14:val="none"/>
        </w:rPr>
        <w:t>.</w:t>
      </w:r>
    </w:p>
    <w:p w14:paraId="04AF1FE3"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Já no escalonamento preemptivo um processo é executado por um tempo pré- determinado e quando o tempo de execução dado ao processo finaliza, a CPU é alocada para outro processo. No escalonamento preemptivo é possível priorizar aplicações em tempo real em função dos tempos dados aos processos. Os algoritmos de escalonamento preemptivo são complexos, porém permitem a implantação de vários critérios de escalonamento.</w:t>
      </w:r>
    </w:p>
    <w:p w14:paraId="7B2ACA84" w14:textId="77777777" w:rsidR="00374B06" w:rsidRDefault="00374B06"/>
    <w:p w14:paraId="4697A0D8" w14:textId="77777777" w:rsidR="00374B06" w:rsidRDefault="00374B06"/>
    <w:p w14:paraId="3F6E0CA8" w14:textId="77777777" w:rsidR="00374B06" w:rsidRPr="00374B06" w:rsidRDefault="00374B06" w:rsidP="00374B0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74B06">
        <w:rPr>
          <w:rFonts w:ascii="Roboto Slab" w:eastAsia="Times New Roman" w:hAnsi="Roboto Slab" w:cs="Roboto Slab"/>
          <w:b/>
          <w:bCs/>
          <w:color w:val="212529"/>
          <w:kern w:val="36"/>
          <w:sz w:val="48"/>
          <w:szCs w:val="48"/>
          <w:lang w:eastAsia="pt-BR"/>
          <w14:ligatures w14:val="none"/>
        </w:rPr>
        <w:t>Ambientes de escalonamento: lote</w:t>
      </w:r>
    </w:p>
    <w:p w14:paraId="7BE86FE8" w14:textId="4079DEC3"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drawing>
          <wp:inline distT="0" distB="0" distL="0" distR="0" wp14:anchorId="359A927C" wp14:editId="03F7690D">
            <wp:extent cx="5400040" cy="3600450"/>
            <wp:effectExtent l="0" t="0" r="0" b="0"/>
            <wp:docPr id="2122153100"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600450"/>
                    </a:xfrm>
                    <a:prstGeom prst="rect">
                      <a:avLst/>
                    </a:prstGeom>
                    <a:noFill/>
                    <a:ln>
                      <a:noFill/>
                    </a:ln>
                  </pic:spPr>
                </pic:pic>
              </a:graphicData>
            </a:graphic>
          </wp:inline>
        </w:drawing>
      </w:r>
    </w:p>
    <w:p w14:paraId="1F1A002F"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Como não existem usuários aguardando uma resposta, tanto algoritmos preemptivos como não-preemptivos são aceitáveis para sistemas em lote. Os algoritmos de escalonamento aplicados aos sistemas em lote são:</w:t>
      </w:r>
    </w:p>
    <w:p w14:paraId="4385C9F0" w14:textId="77777777" w:rsidR="00374B06" w:rsidRPr="00374B06" w:rsidRDefault="00374B06" w:rsidP="00374B06">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r w:rsidRPr="00374B06">
        <w:rPr>
          <w:rFonts w:ascii="Roboto Slab" w:eastAsia="Times New Roman" w:hAnsi="Roboto Slab" w:cs="Roboto Slab"/>
          <w:b/>
          <w:bCs/>
          <w:color w:val="212529"/>
          <w:kern w:val="0"/>
          <w:sz w:val="24"/>
          <w:szCs w:val="24"/>
          <w:lang w:val="en-US" w:eastAsia="pt-BR"/>
          <w14:ligatures w14:val="none"/>
        </w:rPr>
        <w:t>FIFO (</w:t>
      </w:r>
      <w:r w:rsidRPr="00374B06">
        <w:rPr>
          <w:rFonts w:ascii="Roboto Slab" w:eastAsia="Times New Roman" w:hAnsi="Roboto Slab" w:cs="Roboto Slab"/>
          <w:b/>
          <w:bCs/>
          <w:i/>
          <w:iCs/>
          <w:color w:val="212529"/>
          <w:kern w:val="0"/>
          <w:sz w:val="24"/>
          <w:szCs w:val="24"/>
          <w:lang w:val="en-US" w:eastAsia="pt-BR"/>
          <w14:ligatures w14:val="none"/>
        </w:rPr>
        <w:t>First in first out</w:t>
      </w:r>
      <w:r w:rsidRPr="00374B06">
        <w:rPr>
          <w:rFonts w:ascii="Roboto Slab" w:eastAsia="Times New Roman" w:hAnsi="Roboto Slab" w:cs="Roboto Slab"/>
          <w:b/>
          <w:bCs/>
          <w:color w:val="212529"/>
          <w:kern w:val="0"/>
          <w:sz w:val="24"/>
          <w:szCs w:val="24"/>
          <w:lang w:val="en-US" w:eastAsia="pt-BR"/>
          <w14:ligatures w14:val="none"/>
        </w:rPr>
        <w:t>):</w:t>
      </w:r>
    </w:p>
    <w:p w14:paraId="7EA0E53C"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primeiro a chegar, primeiro a sair. Neste algoritmo os processos são inseridos em uma fila à medida que são criados, e o primeiro a chegar é o primeiro a ser executado. Quando um processo bloqueia e volta ao estado de pronto, ele é colocado no final da fila e o próximo processo da fila é executado. O FIFO é um algoritmo não- preemptivo, simples e de fácil implementação.</w:t>
      </w:r>
    </w:p>
    <w:p w14:paraId="7D8721F5" w14:textId="77777777" w:rsidR="00374B06" w:rsidRPr="00374B06" w:rsidRDefault="00374B06" w:rsidP="00374B06">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r w:rsidRPr="00374B06">
        <w:rPr>
          <w:rFonts w:ascii="Roboto Slab" w:eastAsia="Times New Roman" w:hAnsi="Roboto Slab" w:cs="Roboto Slab"/>
          <w:b/>
          <w:bCs/>
          <w:i/>
          <w:iCs/>
          <w:color w:val="212529"/>
          <w:kern w:val="0"/>
          <w:sz w:val="24"/>
          <w:szCs w:val="24"/>
          <w:lang w:val="en-US" w:eastAsia="pt-BR"/>
          <w14:ligatures w14:val="none"/>
        </w:rPr>
        <w:t>Job</w:t>
      </w:r>
      <w:r w:rsidRPr="00374B06">
        <w:rPr>
          <w:rFonts w:ascii="Roboto Slab" w:eastAsia="Times New Roman" w:hAnsi="Roboto Slab" w:cs="Roboto Slab"/>
          <w:b/>
          <w:bCs/>
          <w:color w:val="212529"/>
          <w:kern w:val="0"/>
          <w:sz w:val="24"/>
          <w:szCs w:val="24"/>
          <w:lang w:val="en-US" w:eastAsia="pt-BR"/>
          <w14:ligatures w14:val="none"/>
        </w:rPr>
        <w:t> </w:t>
      </w:r>
      <w:proofErr w:type="spellStart"/>
      <w:r w:rsidRPr="00374B06">
        <w:rPr>
          <w:rFonts w:ascii="Roboto Slab" w:eastAsia="Times New Roman" w:hAnsi="Roboto Slab" w:cs="Roboto Slab"/>
          <w:b/>
          <w:bCs/>
          <w:color w:val="212529"/>
          <w:kern w:val="0"/>
          <w:sz w:val="24"/>
          <w:szCs w:val="24"/>
          <w:lang w:val="en-US" w:eastAsia="pt-BR"/>
          <w14:ligatures w14:val="none"/>
        </w:rPr>
        <w:t>mais</w:t>
      </w:r>
      <w:proofErr w:type="spellEnd"/>
      <w:r w:rsidRPr="00374B06">
        <w:rPr>
          <w:rFonts w:ascii="Roboto Slab" w:eastAsia="Times New Roman" w:hAnsi="Roboto Slab" w:cs="Roboto Slab"/>
          <w:b/>
          <w:bCs/>
          <w:color w:val="212529"/>
          <w:kern w:val="0"/>
          <w:sz w:val="24"/>
          <w:szCs w:val="24"/>
          <w:lang w:val="en-US" w:eastAsia="pt-BR"/>
          <w14:ligatures w14:val="none"/>
        </w:rPr>
        <w:t xml:space="preserve"> </w:t>
      </w:r>
      <w:proofErr w:type="spellStart"/>
      <w:r w:rsidRPr="00374B06">
        <w:rPr>
          <w:rFonts w:ascii="Roboto Slab" w:eastAsia="Times New Roman" w:hAnsi="Roboto Slab" w:cs="Roboto Slab"/>
          <w:b/>
          <w:bCs/>
          <w:color w:val="212529"/>
          <w:kern w:val="0"/>
          <w:sz w:val="24"/>
          <w:szCs w:val="24"/>
          <w:lang w:val="en-US" w:eastAsia="pt-BR"/>
          <w14:ligatures w14:val="none"/>
        </w:rPr>
        <w:t>curto</w:t>
      </w:r>
      <w:proofErr w:type="spellEnd"/>
      <w:r w:rsidRPr="00374B06">
        <w:rPr>
          <w:rFonts w:ascii="Roboto Slab" w:eastAsia="Times New Roman" w:hAnsi="Roboto Slab" w:cs="Roboto Slab"/>
          <w:b/>
          <w:bCs/>
          <w:color w:val="212529"/>
          <w:kern w:val="0"/>
          <w:sz w:val="24"/>
          <w:szCs w:val="24"/>
          <w:lang w:val="en-US" w:eastAsia="pt-BR"/>
          <w14:ligatures w14:val="none"/>
        </w:rPr>
        <w:t xml:space="preserve"> </w:t>
      </w:r>
      <w:proofErr w:type="spellStart"/>
      <w:r w:rsidRPr="00374B06">
        <w:rPr>
          <w:rFonts w:ascii="Roboto Slab" w:eastAsia="Times New Roman" w:hAnsi="Roboto Slab" w:cs="Roboto Slab"/>
          <w:b/>
          <w:bCs/>
          <w:color w:val="212529"/>
          <w:kern w:val="0"/>
          <w:sz w:val="24"/>
          <w:szCs w:val="24"/>
          <w:lang w:val="en-US" w:eastAsia="pt-BR"/>
          <w14:ligatures w14:val="none"/>
        </w:rPr>
        <w:t>primeiro</w:t>
      </w:r>
      <w:proofErr w:type="spellEnd"/>
      <w:r w:rsidRPr="00374B06">
        <w:rPr>
          <w:rFonts w:ascii="Roboto Slab" w:eastAsia="Times New Roman" w:hAnsi="Roboto Slab" w:cs="Roboto Slab"/>
          <w:color w:val="212529"/>
          <w:kern w:val="0"/>
          <w:sz w:val="24"/>
          <w:szCs w:val="24"/>
          <w:lang w:val="en-US" w:eastAsia="pt-BR"/>
          <w14:ligatures w14:val="none"/>
        </w:rPr>
        <w:t> (SJF – </w:t>
      </w:r>
      <w:r w:rsidRPr="00374B06">
        <w:rPr>
          <w:rFonts w:ascii="Roboto Slab" w:eastAsia="Times New Roman" w:hAnsi="Roboto Slab" w:cs="Roboto Slab"/>
          <w:i/>
          <w:iCs/>
          <w:color w:val="212529"/>
          <w:kern w:val="0"/>
          <w:sz w:val="24"/>
          <w:szCs w:val="24"/>
          <w:lang w:val="en-US" w:eastAsia="pt-BR"/>
          <w14:ligatures w14:val="none"/>
        </w:rPr>
        <w:t>shortest job first</w:t>
      </w:r>
      <w:r w:rsidRPr="00374B06">
        <w:rPr>
          <w:rFonts w:ascii="Roboto Slab" w:eastAsia="Times New Roman" w:hAnsi="Roboto Slab" w:cs="Roboto Slab"/>
          <w:color w:val="212529"/>
          <w:kern w:val="0"/>
          <w:sz w:val="24"/>
          <w:szCs w:val="24"/>
          <w:lang w:val="en-US" w:eastAsia="pt-BR"/>
          <w14:ligatures w14:val="none"/>
        </w:rPr>
        <w:t>):</w:t>
      </w:r>
    </w:p>
    <w:p w14:paraId="442EBB40"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é um algoritmo de escalonamento não-preemptivo, em que são conhecidos todos os tempos de execução dos </w:t>
      </w:r>
      <w:r w:rsidRPr="00374B06">
        <w:rPr>
          <w:rFonts w:ascii="Roboto Slab" w:eastAsia="Times New Roman" w:hAnsi="Roboto Slab" w:cs="Roboto Slab"/>
          <w:i/>
          <w:iCs/>
          <w:color w:val="212529"/>
          <w:kern w:val="0"/>
          <w:sz w:val="24"/>
          <w:szCs w:val="24"/>
          <w:lang w:eastAsia="pt-BR"/>
          <w14:ligatures w14:val="none"/>
        </w:rPr>
        <w:t>jobs</w:t>
      </w:r>
      <w:r w:rsidRPr="00374B06">
        <w:rPr>
          <w:rFonts w:ascii="Roboto Slab" w:eastAsia="Times New Roman" w:hAnsi="Roboto Slab" w:cs="Roboto Slab"/>
          <w:color w:val="212529"/>
          <w:kern w:val="0"/>
          <w:sz w:val="24"/>
          <w:szCs w:val="24"/>
          <w:lang w:eastAsia="pt-BR"/>
          <w14:ligatures w14:val="none"/>
        </w:rPr>
        <w:t>. O algoritmo seleciona primeiro os </w:t>
      </w:r>
      <w:r w:rsidRPr="00374B06">
        <w:rPr>
          <w:rFonts w:ascii="Roboto Slab" w:eastAsia="Times New Roman" w:hAnsi="Roboto Slab" w:cs="Roboto Slab"/>
          <w:i/>
          <w:iCs/>
          <w:color w:val="212529"/>
          <w:kern w:val="0"/>
          <w:sz w:val="24"/>
          <w:szCs w:val="24"/>
          <w:lang w:eastAsia="pt-BR"/>
          <w14:ligatures w14:val="none"/>
        </w:rPr>
        <w:t>jobs</w:t>
      </w:r>
      <w:r w:rsidRPr="00374B06">
        <w:rPr>
          <w:rFonts w:ascii="Roboto Slab" w:eastAsia="Times New Roman" w:hAnsi="Roboto Slab" w:cs="Roboto Slab"/>
          <w:color w:val="212529"/>
          <w:kern w:val="0"/>
          <w:sz w:val="24"/>
          <w:szCs w:val="24"/>
          <w:lang w:eastAsia="pt-BR"/>
          <w14:ligatures w14:val="none"/>
        </w:rPr>
        <w:t> mais curtos para serem executados. Este algoritmo é recomendado quando todos os </w:t>
      </w:r>
      <w:r w:rsidRPr="00374B06">
        <w:rPr>
          <w:rFonts w:ascii="Roboto Slab" w:eastAsia="Times New Roman" w:hAnsi="Roboto Slab" w:cs="Roboto Slab"/>
          <w:i/>
          <w:iCs/>
          <w:color w:val="212529"/>
          <w:kern w:val="0"/>
          <w:sz w:val="24"/>
          <w:szCs w:val="24"/>
          <w:lang w:eastAsia="pt-BR"/>
          <w14:ligatures w14:val="none"/>
        </w:rPr>
        <w:t>jobs</w:t>
      </w:r>
      <w:r w:rsidRPr="00374B06">
        <w:rPr>
          <w:rFonts w:ascii="Roboto Slab" w:eastAsia="Times New Roman" w:hAnsi="Roboto Slab" w:cs="Roboto Slab"/>
          <w:color w:val="212529"/>
          <w:kern w:val="0"/>
          <w:sz w:val="24"/>
          <w:szCs w:val="24"/>
          <w:lang w:eastAsia="pt-BR"/>
          <w14:ligatures w14:val="none"/>
        </w:rPr>
        <w:t> estão disponíveis ao mesmo tempo na fila de execução.</w:t>
      </w:r>
    </w:p>
    <w:p w14:paraId="4FD25AD8"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A figura “Escalonamento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mais curto primeiro” (a) apresenta quatro </w:t>
      </w:r>
      <w:r w:rsidRPr="00374B06">
        <w:rPr>
          <w:rFonts w:ascii="Roboto Slab" w:eastAsia="Times New Roman" w:hAnsi="Roboto Slab" w:cs="Roboto Slab"/>
          <w:i/>
          <w:iCs/>
          <w:color w:val="212529"/>
          <w:kern w:val="0"/>
          <w:sz w:val="24"/>
          <w:szCs w:val="24"/>
          <w:lang w:eastAsia="pt-BR"/>
          <w14:ligatures w14:val="none"/>
        </w:rPr>
        <w:t>jobs</w:t>
      </w:r>
      <w:r w:rsidRPr="00374B06">
        <w:rPr>
          <w:rFonts w:ascii="Roboto Slab" w:eastAsia="Times New Roman" w:hAnsi="Roboto Slab" w:cs="Roboto Slab"/>
          <w:color w:val="212529"/>
          <w:kern w:val="0"/>
          <w:sz w:val="24"/>
          <w:szCs w:val="24"/>
          <w:lang w:eastAsia="pt-BR"/>
          <w14:ligatures w14:val="none"/>
        </w:rPr>
        <w:t> (A, B, C e D) aguardando numa fila, com os respectivos tempos de execução em minutos (8, 4, 4 e 4).</w:t>
      </w:r>
    </w:p>
    <w:p w14:paraId="53F3ED14"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 os </w:t>
      </w:r>
      <w:r w:rsidRPr="00374B06">
        <w:rPr>
          <w:rFonts w:ascii="Roboto Slab" w:eastAsia="Times New Roman" w:hAnsi="Roboto Slab" w:cs="Roboto Slab"/>
          <w:i/>
          <w:iCs/>
          <w:color w:val="212529"/>
          <w:kern w:val="0"/>
          <w:sz w:val="24"/>
          <w:szCs w:val="24"/>
          <w:lang w:eastAsia="pt-BR"/>
          <w14:ligatures w14:val="none"/>
        </w:rPr>
        <w:t>jobs</w:t>
      </w:r>
      <w:r w:rsidRPr="00374B06">
        <w:rPr>
          <w:rFonts w:ascii="Roboto Slab" w:eastAsia="Times New Roman" w:hAnsi="Roboto Slab" w:cs="Roboto Slab"/>
          <w:color w:val="212529"/>
          <w:kern w:val="0"/>
          <w:sz w:val="24"/>
          <w:szCs w:val="24"/>
          <w:lang w:eastAsia="pt-BR"/>
          <w14:ligatures w14:val="none"/>
        </w:rPr>
        <w:t> forem executados nesta ordem, teremos uma média de espera de execução de 14 minutos (o retorno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A é de 8 minutos, o retorno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B é de 12 minutos (8 + 4), o retorno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C é de 16 minutos (12 + 4) e o retorno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D é de 20 minutos (16 + 4).</w:t>
      </w:r>
    </w:p>
    <w:p w14:paraId="4FDB0596"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Logo, (8+12+16+20) / 4 = 14 minutos. Se os </w:t>
      </w:r>
      <w:r w:rsidRPr="00374B06">
        <w:rPr>
          <w:rFonts w:ascii="Roboto Slab" w:eastAsia="Times New Roman" w:hAnsi="Roboto Slab" w:cs="Roboto Slab"/>
          <w:i/>
          <w:iCs/>
          <w:color w:val="212529"/>
          <w:kern w:val="0"/>
          <w:sz w:val="24"/>
          <w:szCs w:val="24"/>
          <w:lang w:eastAsia="pt-BR"/>
          <w14:ligatures w14:val="none"/>
        </w:rPr>
        <w:t>jobs</w:t>
      </w:r>
      <w:r w:rsidRPr="00374B06">
        <w:rPr>
          <w:rFonts w:ascii="Roboto Slab" w:eastAsia="Times New Roman" w:hAnsi="Roboto Slab" w:cs="Roboto Slab"/>
          <w:color w:val="212529"/>
          <w:kern w:val="0"/>
          <w:sz w:val="24"/>
          <w:szCs w:val="24"/>
          <w:lang w:eastAsia="pt-BR"/>
          <w14:ligatures w14:val="none"/>
        </w:rPr>
        <w:t> forem executados selecionando primeiramente o mais curto, conforme apresentado na figura (b), teremos uma média de espera de execução de 11 minutos (o retorno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B é de 4 minutos, 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C é de 8 minutos (4 + 4), 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D é de 12 minutos (8 + 4) e o do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A é de 20 minutos (12 + 8)). Logo, (4+8+12+20) / 4 = 11 minutos.</w:t>
      </w:r>
    </w:p>
    <w:p w14:paraId="207225DC" w14:textId="2A40E527"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lastRenderedPageBreak/>
        <w:drawing>
          <wp:inline distT="0" distB="0" distL="0" distR="0" wp14:anchorId="05F26735" wp14:editId="70F2B61A">
            <wp:extent cx="5400040" cy="3037840"/>
            <wp:effectExtent l="0" t="0" r="0" b="0"/>
            <wp:docPr id="1423489194"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74B06">
        <w:rPr>
          <w:rFonts w:ascii="Segoe UI" w:eastAsia="Times New Roman" w:hAnsi="Segoe UI" w:cs="Segoe UI"/>
          <w:color w:val="212529"/>
          <w:kern w:val="0"/>
          <w:sz w:val="24"/>
          <w:szCs w:val="24"/>
          <w:lang w:eastAsia="pt-BR"/>
          <w14:ligatures w14:val="none"/>
        </w:rPr>
        <w:t>Escalonamento do job mais curto primeiro. Fonte: Tanenbaum (2003, p. 102).</w:t>
      </w:r>
    </w:p>
    <w:p w14:paraId="56231EA5"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Uma versão preemptiva para o algoritmo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mais curto é, primeiro, o algoritmo próximo de menor tempo restante. O escalonador conhece os tempos de execução e escolhe sempre 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cujo tempo restante ao seu término seja o menor.</w:t>
      </w:r>
    </w:p>
    <w:p w14:paraId="1C5B82D9"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Quando um novo </w:t>
      </w:r>
      <w:r w:rsidRPr="00374B06">
        <w:rPr>
          <w:rFonts w:ascii="Roboto Slab" w:eastAsia="Times New Roman" w:hAnsi="Roboto Slab" w:cs="Roboto Slab"/>
          <w:i/>
          <w:iCs/>
          <w:color w:val="212529"/>
          <w:kern w:val="0"/>
          <w:sz w:val="24"/>
          <w:szCs w:val="24"/>
          <w:lang w:eastAsia="pt-BR"/>
          <w14:ligatures w14:val="none"/>
        </w:rPr>
        <w:t>job</w:t>
      </w:r>
      <w:r w:rsidRPr="00374B06">
        <w:rPr>
          <w:rFonts w:ascii="Roboto Slab" w:eastAsia="Times New Roman" w:hAnsi="Roboto Slab" w:cs="Roboto Slab"/>
          <w:color w:val="212529"/>
          <w:kern w:val="0"/>
          <w:sz w:val="24"/>
          <w:szCs w:val="24"/>
          <w:lang w:eastAsia="pt-BR"/>
          <w14:ligatures w14:val="none"/>
        </w:rPr>
        <w:t> chega na fila para execução, seu tempo total é comparado ao tempo restante do processo que está utilizando a CPU.</w:t>
      </w:r>
    </w:p>
    <w:p w14:paraId="709ACE01" w14:textId="77777777" w:rsidR="00374B06" w:rsidRDefault="00374B06"/>
    <w:p w14:paraId="2559883B" w14:textId="77777777" w:rsidR="00374B06" w:rsidRDefault="00374B06"/>
    <w:p w14:paraId="0B26781B" w14:textId="77777777" w:rsidR="00374B06" w:rsidRPr="00374B06" w:rsidRDefault="00374B06" w:rsidP="00374B0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74B06">
        <w:rPr>
          <w:rFonts w:ascii="Roboto Slab" w:eastAsia="Times New Roman" w:hAnsi="Roboto Slab" w:cs="Roboto Slab"/>
          <w:b/>
          <w:bCs/>
          <w:color w:val="212529"/>
          <w:kern w:val="36"/>
          <w:sz w:val="48"/>
          <w:szCs w:val="48"/>
          <w:lang w:eastAsia="pt-BR"/>
          <w14:ligatures w14:val="none"/>
        </w:rPr>
        <w:t>Ambientes de escalonamento: interativo</w:t>
      </w:r>
    </w:p>
    <w:p w14:paraId="5DDA5A5B" w14:textId="457D2F92"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lastRenderedPageBreak/>
        <w:drawing>
          <wp:inline distT="0" distB="0" distL="0" distR="0" wp14:anchorId="5EADF4F0" wp14:editId="729973AB">
            <wp:extent cx="5400040" cy="3599815"/>
            <wp:effectExtent l="0" t="0" r="0" b="635"/>
            <wp:docPr id="1257753502"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1CC937E4"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Nos sistemas interativos, a preempção se faz necessária para que outros processos tenham acesso à CPU. Os algoritmos de escalonamento aplicados aos sistemas interativos e que podem também ser aplicados a sistema em lote são:</w:t>
      </w:r>
    </w:p>
    <w:p w14:paraId="6E71EFB4" w14:textId="77777777" w:rsidR="00374B06" w:rsidRPr="00374B06" w:rsidRDefault="00374B06" w:rsidP="00374B06">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Escalonamento </w:t>
      </w:r>
      <w:r w:rsidRPr="00374B06">
        <w:rPr>
          <w:rFonts w:ascii="Roboto Slab" w:eastAsia="Times New Roman" w:hAnsi="Roboto Slab" w:cs="Roboto Slab"/>
          <w:b/>
          <w:bCs/>
          <w:i/>
          <w:iCs/>
          <w:color w:val="212529"/>
          <w:kern w:val="0"/>
          <w:sz w:val="24"/>
          <w:szCs w:val="24"/>
          <w:lang w:eastAsia="pt-BR"/>
          <w14:ligatures w14:val="none"/>
        </w:rPr>
        <w:t>Round Robin</w:t>
      </w:r>
      <w:r w:rsidRPr="00374B06">
        <w:rPr>
          <w:rFonts w:ascii="Roboto Slab" w:eastAsia="Times New Roman" w:hAnsi="Roboto Slab" w:cs="Roboto Slab"/>
          <w:color w:val="212529"/>
          <w:kern w:val="0"/>
          <w:sz w:val="24"/>
          <w:szCs w:val="24"/>
          <w:lang w:eastAsia="pt-BR"/>
          <w14:ligatures w14:val="none"/>
        </w:rPr>
        <w:t>:</w:t>
      </w:r>
    </w:p>
    <w:p w14:paraId="2405D057"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é um algoritmo antigo, simples, justo e muito usado. Também é conhecido como algoritmo de escalonamento circular. Nele os processos são organizados em uma fila e cada um recebe um intervalo de tempo máximo (</w:t>
      </w:r>
      <w:r w:rsidRPr="00374B06">
        <w:rPr>
          <w:rFonts w:ascii="Roboto Slab" w:eastAsia="Times New Roman" w:hAnsi="Roboto Slab" w:cs="Roboto Slab"/>
          <w:i/>
          <w:iCs/>
          <w:color w:val="212529"/>
          <w:kern w:val="0"/>
          <w:sz w:val="24"/>
          <w:szCs w:val="24"/>
          <w:lang w:eastAsia="pt-BR"/>
          <w14:ligatures w14:val="none"/>
        </w:rPr>
        <w:t>quantum</w:t>
      </w:r>
      <w:r w:rsidRPr="00374B06">
        <w:rPr>
          <w:rFonts w:ascii="Roboto Slab" w:eastAsia="Times New Roman" w:hAnsi="Roboto Slab" w:cs="Roboto Slab"/>
          <w:color w:val="212529"/>
          <w:kern w:val="0"/>
          <w:sz w:val="24"/>
          <w:szCs w:val="24"/>
          <w:lang w:eastAsia="pt-BR"/>
          <w14:ligatures w14:val="none"/>
        </w:rPr>
        <w:t>) que pode executar.</w:t>
      </w:r>
    </w:p>
    <w:p w14:paraId="0E166E81"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 ao final de seu </w:t>
      </w:r>
      <w:r w:rsidRPr="00374B06">
        <w:rPr>
          <w:rFonts w:ascii="Roboto Slab" w:eastAsia="Times New Roman" w:hAnsi="Roboto Slab" w:cs="Roboto Slab"/>
          <w:i/>
          <w:iCs/>
          <w:color w:val="212529"/>
          <w:kern w:val="0"/>
          <w:sz w:val="24"/>
          <w:szCs w:val="24"/>
          <w:lang w:eastAsia="pt-BR"/>
          <w14:ligatures w14:val="none"/>
        </w:rPr>
        <w:t>quantum</w:t>
      </w:r>
      <w:r w:rsidRPr="00374B06">
        <w:rPr>
          <w:rFonts w:ascii="Roboto Slab" w:eastAsia="Times New Roman" w:hAnsi="Roboto Slab" w:cs="Roboto Slab"/>
          <w:color w:val="212529"/>
          <w:kern w:val="0"/>
          <w:sz w:val="24"/>
          <w:szCs w:val="24"/>
          <w:lang w:eastAsia="pt-BR"/>
          <w14:ligatures w14:val="none"/>
        </w:rPr>
        <w:t> o processo ainda estiver executando, a CPU é liberada para outro processo. A figura “Escalonamento </w:t>
      </w:r>
      <w:r w:rsidRPr="00374B06">
        <w:rPr>
          <w:rFonts w:ascii="Roboto Slab" w:eastAsia="Times New Roman" w:hAnsi="Roboto Slab" w:cs="Roboto Slab"/>
          <w:i/>
          <w:iCs/>
          <w:color w:val="212529"/>
          <w:kern w:val="0"/>
          <w:sz w:val="24"/>
          <w:szCs w:val="24"/>
          <w:lang w:eastAsia="pt-BR"/>
          <w14:ligatures w14:val="none"/>
        </w:rPr>
        <w:t>Round Robin</w:t>
      </w:r>
      <w:r w:rsidRPr="00374B06">
        <w:rPr>
          <w:rFonts w:ascii="Roboto Slab" w:eastAsia="Times New Roman" w:hAnsi="Roboto Slab" w:cs="Roboto Slab"/>
          <w:color w:val="212529"/>
          <w:kern w:val="0"/>
          <w:sz w:val="24"/>
          <w:szCs w:val="24"/>
          <w:lang w:eastAsia="pt-BR"/>
          <w14:ligatures w14:val="none"/>
        </w:rPr>
        <w:t>” (a) mostra a lista de processos que são executáveis mantida pelo escalonador. Quando um processo finaliza o seu </w:t>
      </w:r>
      <w:r w:rsidRPr="00374B06">
        <w:rPr>
          <w:rFonts w:ascii="Roboto Slab" w:eastAsia="Times New Roman" w:hAnsi="Roboto Slab" w:cs="Roboto Slab"/>
          <w:i/>
          <w:iCs/>
          <w:color w:val="212529"/>
          <w:kern w:val="0"/>
          <w:sz w:val="24"/>
          <w:szCs w:val="24"/>
          <w:lang w:eastAsia="pt-BR"/>
          <w14:ligatures w14:val="none"/>
        </w:rPr>
        <w:t>quantum</w:t>
      </w:r>
      <w:r w:rsidRPr="00374B06">
        <w:rPr>
          <w:rFonts w:ascii="Roboto Slab" w:eastAsia="Times New Roman" w:hAnsi="Roboto Slab" w:cs="Roboto Slab"/>
          <w:color w:val="212529"/>
          <w:kern w:val="0"/>
          <w:sz w:val="24"/>
          <w:szCs w:val="24"/>
          <w:lang w:eastAsia="pt-BR"/>
          <w14:ligatures w14:val="none"/>
        </w:rPr>
        <w:t>, é colocado no final da fila, conforme apresentado na figura “Escalonamento Round Robin” (b).</w:t>
      </w:r>
    </w:p>
    <w:p w14:paraId="0D99F6A0" w14:textId="50989E0A"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lastRenderedPageBreak/>
        <w:drawing>
          <wp:inline distT="0" distB="0" distL="0" distR="0" wp14:anchorId="529A7926" wp14:editId="74648D96">
            <wp:extent cx="5400040" cy="3037840"/>
            <wp:effectExtent l="0" t="0" r="0" b="0"/>
            <wp:docPr id="1781072126"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74B06">
        <w:rPr>
          <w:rFonts w:ascii="Segoe UI" w:eastAsia="Times New Roman" w:hAnsi="Segoe UI" w:cs="Segoe UI"/>
          <w:color w:val="212529"/>
          <w:kern w:val="0"/>
          <w:sz w:val="24"/>
          <w:szCs w:val="24"/>
          <w:lang w:eastAsia="pt-BR"/>
          <w14:ligatures w14:val="none"/>
        </w:rPr>
        <w:t>Escalonamento Round Robin. Fonte: Tanenbaum (2003, p. 104).</w:t>
      </w:r>
    </w:p>
    <w:p w14:paraId="66970E99"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Segundo Machado e Maia (2007), o </w:t>
      </w:r>
      <w:r w:rsidRPr="00374B06">
        <w:rPr>
          <w:rFonts w:ascii="Roboto Slab" w:eastAsia="Times New Roman" w:hAnsi="Roboto Slab" w:cs="Roboto Slab"/>
          <w:i/>
          <w:iCs/>
          <w:color w:val="212529"/>
          <w:kern w:val="0"/>
          <w:sz w:val="24"/>
          <w:szCs w:val="24"/>
          <w:lang w:eastAsia="pt-BR"/>
          <w14:ligatures w14:val="none"/>
        </w:rPr>
        <w:t>quantum</w:t>
      </w:r>
      <w:r w:rsidRPr="00374B06">
        <w:rPr>
          <w:rFonts w:ascii="Roboto Slab" w:eastAsia="Times New Roman" w:hAnsi="Roboto Slab" w:cs="Roboto Slab"/>
          <w:color w:val="212529"/>
          <w:kern w:val="0"/>
          <w:sz w:val="24"/>
          <w:szCs w:val="24"/>
          <w:lang w:eastAsia="pt-BR"/>
          <w14:ligatures w14:val="none"/>
        </w:rPr>
        <w:t> varia de acordo com a arquitetura do sistema operacional e a escolha deste valor é fundamental, uma vez que afeta a política do escalonamento circular. Os valores variam entre 10 e 100 milissegundos. O escalonamento circular é vantajoso porque não permite que um processo monopolize a CPU.</w:t>
      </w:r>
    </w:p>
    <w:p w14:paraId="4C17DF72" w14:textId="77777777" w:rsidR="00374B06" w:rsidRPr="00374B06" w:rsidRDefault="00374B06" w:rsidP="00374B06">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Escalonamento por prioridades</w:t>
      </w:r>
      <w:r w:rsidRPr="00374B06">
        <w:rPr>
          <w:rFonts w:ascii="Roboto Slab" w:eastAsia="Times New Roman" w:hAnsi="Roboto Slab" w:cs="Roboto Slab"/>
          <w:color w:val="212529"/>
          <w:kern w:val="0"/>
          <w:sz w:val="24"/>
          <w:szCs w:val="24"/>
          <w:lang w:eastAsia="pt-BR"/>
          <w14:ligatures w14:val="none"/>
        </w:rPr>
        <w:t>:</w:t>
      </w:r>
    </w:p>
    <w:p w14:paraId="4AE3E66A"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o algoritmo por prioridades considera todos os processos importantes, sendo associados a ele uma prioridade e um tempo máximo de execução. Por exemplo, um processo que carrega os dados em uma página web deve ter uma prioridade maior do que um processo que atualiza em segundo plano as mensagens de correio eletrônico.</w:t>
      </w:r>
    </w:p>
    <w:p w14:paraId="240B4DB8"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Quando os processos estiverem disponíveis para execução, o que tiver a maior prioridade é selecionado para executar. Para que os processos com prioridades altas não sejam executados infinitamente, a cada interrupção de relógio o escalonador pode reduzir a prioridade do processo.</w:t>
      </w:r>
    </w:p>
    <w:p w14:paraId="60B1642F"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Segundo Machado e Maia (2007), as prioridades de execução podem ser classificadas em estática ou dinâmicas.</w:t>
      </w:r>
    </w:p>
    <w:p w14:paraId="105D3ED6"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A prioridade estática não altera o valor enquanto o processo existir. Já a dinâmica ajusta-se de acordo com os critérios do sistema operacional.</w:t>
      </w:r>
    </w:p>
    <w:p w14:paraId="64405076" w14:textId="77777777" w:rsidR="00374B06" w:rsidRPr="00374B06" w:rsidRDefault="00374B06" w:rsidP="00374B06">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Escalonamento garantido</w:t>
      </w:r>
      <w:r w:rsidRPr="00374B06">
        <w:rPr>
          <w:rFonts w:ascii="Roboto Slab" w:eastAsia="Times New Roman" w:hAnsi="Roboto Slab" w:cs="Roboto Slab"/>
          <w:color w:val="212529"/>
          <w:kern w:val="0"/>
          <w:sz w:val="24"/>
          <w:szCs w:val="24"/>
          <w:lang w:eastAsia="pt-BR"/>
          <w14:ligatures w14:val="none"/>
        </w:rPr>
        <w:t>:</w:t>
      </w:r>
    </w:p>
    <w:p w14:paraId="125BABF7"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 existirem vários usuários (n) logados em uma máquina, cada um deles receberá 1/n do tempo total da CPU. O sistema gerencia a quantidade de tempo de CPU de cada processo desde sua criação.</w:t>
      </w:r>
    </w:p>
    <w:p w14:paraId="61E0E830"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______</w:t>
      </w:r>
    </w:p>
    <w:p w14:paraId="0C3861E4"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Segoe UI Emoji" w:eastAsia="Times New Roman" w:hAnsi="Segoe UI Emoji" w:cs="Segoe UI Emoji"/>
          <w:b/>
          <w:bCs/>
          <w:color w:val="212529"/>
          <w:kern w:val="0"/>
          <w:sz w:val="24"/>
          <w:szCs w:val="24"/>
          <w:lang w:eastAsia="pt-BR"/>
          <w14:ligatures w14:val="none"/>
        </w:rPr>
        <w:t>📝</w:t>
      </w:r>
      <w:r w:rsidRPr="00374B06">
        <w:rPr>
          <w:rFonts w:ascii="Roboto Slab" w:eastAsia="Times New Roman" w:hAnsi="Roboto Slab" w:cs="Roboto Slab"/>
          <w:b/>
          <w:bCs/>
          <w:color w:val="212529"/>
          <w:kern w:val="0"/>
          <w:sz w:val="24"/>
          <w:szCs w:val="24"/>
          <w:lang w:eastAsia="pt-BR"/>
          <w14:ligatures w14:val="none"/>
        </w:rPr>
        <w:t> Exemplificando</w:t>
      </w:r>
    </w:p>
    <w:p w14:paraId="6A10233E"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Para exemplificar o escalonamento garantido, imagine que em um computador multiusuário existam 4 usuários logados. O tempo de CPU estabelecido para cada usuário executar os seus processos são de 7 segundos.</w:t>
      </w:r>
    </w:p>
    <w:p w14:paraId="0825034E"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Assim, o processo do usuário 1 executa por 7 segundos e para, dando lugar ao 2, que também executa por 7 segundos. Inicia então o processo do usuário 3 que executa pelo mesmo tempo e para, iniciando o processo do usuário 4.</w:t>
      </w:r>
    </w:p>
    <w:p w14:paraId="0EFC6B88"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Este ciclo se repete até que todos os processos dos usuários finalizem a sua execução.</w:t>
      </w:r>
    </w:p>
    <w:p w14:paraId="04B5E99F"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______</w:t>
      </w:r>
    </w:p>
    <w:p w14:paraId="51D0287E" w14:textId="77777777" w:rsidR="00374B06" w:rsidRPr="00374B06" w:rsidRDefault="00374B06" w:rsidP="00374B06">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Escalonamento por loteria</w:t>
      </w:r>
      <w:r w:rsidRPr="00374B06">
        <w:rPr>
          <w:rFonts w:ascii="Roboto Slab" w:eastAsia="Times New Roman" w:hAnsi="Roboto Slab" w:cs="Roboto Slab"/>
          <w:color w:val="212529"/>
          <w:kern w:val="0"/>
          <w:sz w:val="24"/>
          <w:szCs w:val="24"/>
          <w:lang w:eastAsia="pt-BR"/>
          <w14:ligatures w14:val="none"/>
        </w:rPr>
        <w:t>:</w:t>
      </w:r>
    </w:p>
    <w:p w14:paraId="39AE384D"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o escalonamento por loteria é baseado em distribuir bilhetes aos processos e os prêmios recebidos por eles são recursos de sistema, incluindo tempo de CPU. Cada bilhete pode representar o direito a um </w:t>
      </w:r>
      <w:r w:rsidRPr="00374B06">
        <w:rPr>
          <w:rFonts w:ascii="Roboto Slab" w:eastAsia="Times New Roman" w:hAnsi="Roboto Slab" w:cs="Roboto Slab"/>
          <w:i/>
          <w:iCs/>
          <w:color w:val="212529"/>
          <w:kern w:val="0"/>
          <w:sz w:val="24"/>
          <w:szCs w:val="24"/>
          <w:lang w:eastAsia="pt-BR"/>
          <w14:ligatures w14:val="none"/>
        </w:rPr>
        <w:t>quantum</w:t>
      </w:r>
      <w:r w:rsidRPr="00374B06">
        <w:rPr>
          <w:rFonts w:ascii="Roboto Slab" w:eastAsia="Times New Roman" w:hAnsi="Roboto Slab" w:cs="Roboto Slab"/>
          <w:color w:val="212529"/>
          <w:kern w:val="0"/>
          <w:sz w:val="24"/>
          <w:szCs w:val="24"/>
          <w:lang w:eastAsia="pt-BR"/>
          <w14:ligatures w14:val="none"/>
        </w:rPr>
        <w:t> de CPU e cada processo pode receber diferentes números de bilhetes, com opções de escolha distintas. Também existem as ações como compra, venda, empréstimo e troca de bilhetes.</w:t>
      </w:r>
    </w:p>
    <w:p w14:paraId="6BB2A33C" w14:textId="77777777" w:rsidR="00374B06" w:rsidRPr="00374B06" w:rsidRDefault="00374B06" w:rsidP="00374B06">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lastRenderedPageBreak/>
        <w:t>Escalonamento fração justa (</w:t>
      </w:r>
      <w:r w:rsidRPr="00374B06">
        <w:rPr>
          <w:rFonts w:ascii="Roboto Slab" w:eastAsia="Times New Roman" w:hAnsi="Roboto Slab" w:cs="Roboto Slab"/>
          <w:b/>
          <w:bCs/>
          <w:i/>
          <w:iCs/>
          <w:color w:val="212529"/>
          <w:kern w:val="0"/>
          <w:sz w:val="24"/>
          <w:szCs w:val="24"/>
          <w:lang w:eastAsia="pt-BR"/>
          <w14:ligatures w14:val="none"/>
        </w:rPr>
        <w:t>fair-share</w:t>
      </w:r>
      <w:r w:rsidRPr="00374B06">
        <w:rPr>
          <w:rFonts w:ascii="Roboto Slab" w:eastAsia="Times New Roman" w:hAnsi="Roboto Slab" w:cs="Roboto Slab"/>
          <w:b/>
          <w:bCs/>
          <w:color w:val="212529"/>
          <w:kern w:val="0"/>
          <w:sz w:val="24"/>
          <w:szCs w:val="24"/>
          <w:lang w:eastAsia="pt-BR"/>
          <w14:ligatures w14:val="none"/>
        </w:rPr>
        <w:t>)</w:t>
      </w:r>
      <w:r w:rsidRPr="00374B06">
        <w:rPr>
          <w:rFonts w:ascii="Roboto Slab" w:eastAsia="Times New Roman" w:hAnsi="Roboto Slab" w:cs="Roboto Slab"/>
          <w:color w:val="212529"/>
          <w:kern w:val="0"/>
          <w:sz w:val="24"/>
          <w:szCs w:val="24"/>
          <w:lang w:eastAsia="pt-BR"/>
          <w14:ligatures w14:val="none"/>
        </w:rPr>
        <w:t>:</w:t>
      </w:r>
    </w:p>
    <w:p w14:paraId="3F2D16A7"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nesse caso, cada usuário recebe uma fração da CPU. Por exemplo, se existem dois usuários conectados em uma máquina e um deles tiver nove processos e o outro tiver apenas um, não é justo que o usuário com o maior número de processos ganhe 90% do tempo da CPU.</w:t>
      </w:r>
    </w:p>
    <w:p w14:paraId="3FCAE733"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Logo, o escalonador é o responsável por escolher os processos que garantam a fração justa.</w:t>
      </w:r>
    </w:p>
    <w:p w14:paraId="661463E5"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______</w:t>
      </w:r>
    </w:p>
    <w:p w14:paraId="37493643"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Segoe UI Emoji" w:eastAsia="Times New Roman" w:hAnsi="Segoe UI Emoji" w:cs="Segoe UI Emoji"/>
          <w:b/>
          <w:bCs/>
          <w:color w:val="212529"/>
          <w:kern w:val="0"/>
          <w:sz w:val="24"/>
          <w:szCs w:val="24"/>
          <w:lang w:eastAsia="pt-BR"/>
          <w14:ligatures w14:val="none"/>
        </w:rPr>
        <w:t>➕</w:t>
      </w:r>
      <w:r w:rsidRPr="00374B06">
        <w:rPr>
          <w:rFonts w:ascii="Roboto Slab" w:eastAsia="Times New Roman" w:hAnsi="Roboto Slab" w:cs="Roboto Slab"/>
          <w:b/>
          <w:bCs/>
          <w:color w:val="212529"/>
          <w:kern w:val="0"/>
          <w:sz w:val="24"/>
          <w:szCs w:val="24"/>
          <w:lang w:eastAsia="pt-BR"/>
          <w14:ligatures w14:val="none"/>
        </w:rPr>
        <w:t> Pesquise mais</w:t>
      </w:r>
    </w:p>
    <w:p w14:paraId="0EB37BAA"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O LinSched é um simulador de </w:t>
      </w:r>
      <w:r w:rsidRPr="00374B06">
        <w:rPr>
          <w:rFonts w:ascii="Roboto Slab" w:eastAsia="Times New Roman" w:hAnsi="Roboto Slab" w:cs="Roboto Slab"/>
          <w:i/>
          <w:iCs/>
          <w:color w:val="212529"/>
          <w:kern w:val="0"/>
          <w:sz w:val="24"/>
          <w:szCs w:val="24"/>
          <w:lang w:eastAsia="pt-BR"/>
          <w14:ligatures w14:val="none"/>
        </w:rPr>
        <w:t>scheduler</w:t>
      </w:r>
      <w:r w:rsidRPr="00374B06">
        <w:rPr>
          <w:rFonts w:ascii="Roboto Slab" w:eastAsia="Times New Roman" w:hAnsi="Roboto Slab" w:cs="Roboto Slab"/>
          <w:color w:val="212529"/>
          <w:kern w:val="0"/>
          <w:sz w:val="24"/>
          <w:szCs w:val="24"/>
          <w:lang w:eastAsia="pt-BR"/>
          <w14:ligatures w14:val="none"/>
        </w:rPr>
        <w:t> do Linux que reside no espaço do usuário. Ele isola o subsistema do </w:t>
      </w:r>
      <w:r w:rsidRPr="00374B06">
        <w:rPr>
          <w:rFonts w:ascii="Roboto Slab" w:eastAsia="Times New Roman" w:hAnsi="Roboto Slab" w:cs="Roboto Slab"/>
          <w:i/>
          <w:iCs/>
          <w:color w:val="212529"/>
          <w:kern w:val="0"/>
          <w:sz w:val="24"/>
          <w:szCs w:val="24"/>
          <w:lang w:eastAsia="pt-BR"/>
          <w14:ligatures w14:val="none"/>
        </w:rPr>
        <w:t>scheduler</w:t>
      </w:r>
      <w:r w:rsidRPr="00374B06">
        <w:rPr>
          <w:rFonts w:ascii="Roboto Slab" w:eastAsia="Times New Roman" w:hAnsi="Roboto Slab" w:cs="Roboto Slab"/>
          <w:color w:val="212529"/>
          <w:kern w:val="0"/>
          <w:sz w:val="24"/>
          <w:szCs w:val="24"/>
          <w:lang w:eastAsia="pt-BR"/>
          <w14:ligatures w14:val="none"/>
        </w:rPr>
        <w:t> do Linux (que fica dentro do </w:t>
      </w:r>
      <w:r w:rsidRPr="00374B06">
        <w:rPr>
          <w:rFonts w:ascii="Roboto Slab" w:eastAsia="Times New Roman" w:hAnsi="Roboto Slab" w:cs="Roboto Slab"/>
          <w:i/>
          <w:iCs/>
          <w:color w:val="212529"/>
          <w:kern w:val="0"/>
          <w:sz w:val="24"/>
          <w:szCs w:val="24"/>
          <w:lang w:eastAsia="pt-BR"/>
          <w14:ligatures w14:val="none"/>
        </w:rPr>
        <w:t>kernel</w:t>
      </w:r>
      <w:r w:rsidRPr="00374B06">
        <w:rPr>
          <w:rFonts w:ascii="Roboto Slab" w:eastAsia="Times New Roman" w:hAnsi="Roboto Slab" w:cs="Roboto Slab"/>
          <w:color w:val="212529"/>
          <w:kern w:val="0"/>
          <w:sz w:val="24"/>
          <w:szCs w:val="24"/>
          <w:lang w:eastAsia="pt-BR"/>
          <w14:ligatures w14:val="none"/>
        </w:rPr>
        <w:t>) e desenvolve ao redor dele uma quantidade suficiente do ambiente do </w:t>
      </w:r>
      <w:r w:rsidRPr="00374B06">
        <w:rPr>
          <w:rFonts w:ascii="Roboto Slab" w:eastAsia="Times New Roman" w:hAnsi="Roboto Slab" w:cs="Roboto Slab"/>
          <w:i/>
          <w:iCs/>
          <w:color w:val="212529"/>
          <w:kern w:val="0"/>
          <w:sz w:val="24"/>
          <w:szCs w:val="24"/>
          <w:lang w:eastAsia="pt-BR"/>
          <w14:ligatures w14:val="none"/>
        </w:rPr>
        <w:t>kernel</w:t>
      </w:r>
      <w:r w:rsidRPr="00374B06">
        <w:rPr>
          <w:rFonts w:ascii="Roboto Slab" w:eastAsia="Times New Roman" w:hAnsi="Roboto Slab" w:cs="Roboto Slab"/>
          <w:color w:val="212529"/>
          <w:kern w:val="0"/>
          <w:sz w:val="24"/>
          <w:szCs w:val="24"/>
          <w:lang w:eastAsia="pt-BR"/>
          <w14:ligatures w14:val="none"/>
        </w:rPr>
        <w:t> para que possa ser executado dentro do espaço do usuário.</w:t>
      </w:r>
    </w:p>
    <w:p w14:paraId="169BDBA3"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Para saber mais sobre este </w:t>
      </w:r>
      <w:r w:rsidRPr="00374B06">
        <w:rPr>
          <w:rFonts w:ascii="Roboto Slab" w:eastAsia="Times New Roman" w:hAnsi="Roboto Slab" w:cs="Roboto Slab"/>
          <w:i/>
          <w:iCs/>
          <w:color w:val="212529"/>
          <w:kern w:val="0"/>
          <w:sz w:val="24"/>
          <w:szCs w:val="24"/>
          <w:lang w:eastAsia="pt-BR"/>
          <w14:ligatures w14:val="none"/>
        </w:rPr>
        <w:t>scheduler</w:t>
      </w:r>
      <w:r w:rsidRPr="00374B06">
        <w:rPr>
          <w:rFonts w:ascii="Roboto Slab" w:eastAsia="Times New Roman" w:hAnsi="Roboto Slab" w:cs="Roboto Slab"/>
          <w:color w:val="212529"/>
          <w:kern w:val="0"/>
          <w:sz w:val="24"/>
          <w:szCs w:val="24"/>
          <w:lang w:eastAsia="pt-BR"/>
          <w14:ligatures w14:val="none"/>
        </w:rPr>
        <w:t>, acesse a </w:t>
      </w:r>
      <w:hyperlink r:id="rId11" w:tgtFrame="_blank" w:history="1">
        <w:r w:rsidRPr="00374B06">
          <w:rPr>
            <w:rFonts w:ascii="Roboto Slab" w:eastAsia="Times New Roman" w:hAnsi="Roboto Slab" w:cs="Roboto Slab"/>
            <w:b/>
            <w:bCs/>
            <w:color w:val="01A0B7"/>
            <w:kern w:val="0"/>
            <w:sz w:val="24"/>
            <w:szCs w:val="24"/>
            <w:u w:val="single"/>
            <w:lang w:eastAsia="pt-BR"/>
            <w14:ligatures w14:val="none"/>
          </w:rPr>
          <w:t>Simulação do Linux </w:t>
        </w:r>
        <w:r w:rsidRPr="00374B06">
          <w:rPr>
            <w:rFonts w:ascii="Roboto Slab" w:eastAsia="Times New Roman" w:hAnsi="Roboto Slab" w:cs="Roboto Slab"/>
            <w:b/>
            <w:bCs/>
            <w:i/>
            <w:iCs/>
            <w:color w:val="01A0B7"/>
            <w:kern w:val="0"/>
            <w:sz w:val="24"/>
            <w:szCs w:val="24"/>
            <w:u w:val="single"/>
            <w:lang w:eastAsia="pt-BR"/>
            <w14:ligatures w14:val="none"/>
          </w:rPr>
          <w:t>Scheduler</w:t>
        </w:r>
      </w:hyperlink>
      <w:r w:rsidRPr="00374B06">
        <w:rPr>
          <w:rFonts w:ascii="Roboto Slab" w:eastAsia="Times New Roman" w:hAnsi="Roboto Slab" w:cs="Roboto Slab"/>
          <w:color w:val="212529"/>
          <w:kern w:val="0"/>
          <w:sz w:val="24"/>
          <w:szCs w:val="24"/>
          <w:lang w:eastAsia="pt-BR"/>
          <w14:ligatures w14:val="none"/>
        </w:rPr>
        <w:t>.</w:t>
      </w:r>
    </w:p>
    <w:p w14:paraId="09358631" w14:textId="77777777" w:rsidR="00374B06" w:rsidRDefault="00374B06"/>
    <w:p w14:paraId="4B0881F7" w14:textId="77777777" w:rsidR="00374B06" w:rsidRDefault="00374B06"/>
    <w:p w14:paraId="4B66A07E" w14:textId="77777777" w:rsidR="00374B06" w:rsidRPr="00374B06" w:rsidRDefault="00374B06" w:rsidP="00374B0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74B06">
        <w:rPr>
          <w:rFonts w:ascii="Roboto Slab" w:eastAsia="Times New Roman" w:hAnsi="Roboto Slab" w:cs="Roboto Slab"/>
          <w:b/>
          <w:bCs/>
          <w:color w:val="212529"/>
          <w:kern w:val="36"/>
          <w:sz w:val="48"/>
          <w:szCs w:val="48"/>
          <w:lang w:eastAsia="pt-BR"/>
          <w14:ligatures w14:val="none"/>
        </w:rPr>
        <w:t>Ambientes de escalonamento: tempo real</w:t>
      </w:r>
    </w:p>
    <w:p w14:paraId="3B27EA60" w14:textId="485EBD5A"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lastRenderedPageBreak/>
        <w:drawing>
          <wp:inline distT="0" distB="0" distL="0" distR="0" wp14:anchorId="0C52467B" wp14:editId="0F315513">
            <wp:extent cx="5400040" cy="3599815"/>
            <wp:effectExtent l="0" t="0" r="0" b="635"/>
            <wp:docPr id="658252609"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5572E3C" w14:textId="77777777" w:rsidR="00374B06" w:rsidRPr="00374B06" w:rsidRDefault="00374B06" w:rsidP="00374B06">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Tempo real</w:t>
      </w:r>
      <w:r w:rsidRPr="00374B06">
        <w:rPr>
          <w:rFonts w:ascii="Roboto Slab" w:eastAsia="Times New Roman" w:hAnsi="Roboto Slab" w:cs="Roboto Slab"/>
          <w:color w:val="212529"/>
          <w:kern w:val="0"/>
          <w:sz w:val="24"/>
          <w:szCs w:val="24"/>
          <w:lang w:eastAsia="pt-BR"/>
          <w14:ligatures w14:val="none"/>
        </w:rPr>
        <w:t>:</w:t>
      </w:r>
    </w:p>
    <w:p w14:paraId="7C95609A"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nesses sistemas, o tempo é um fator importantíssimo e os processos, ao utilizarem a CPU, fazem seu trabalho rapidamente e são bloqueados, dando oportunidade para outros processos executarem.</w:t>
      </w:r>
    </w:p>
    <w:p w14:paraId="09A7E59D"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Segundo Machado e Maia (2007), o escalonamento por prioridades seria o mais adequado em sistemas de tempo real, uma vez que uma prioridade é vinculada ao processo e, assim, a importância das tarefas na aplicação são consideradas.</w:t>
      </w:r>
    </w:p>
    <w:p w14:paraId="092080A5"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No escalonamento de tempo real, a prioridade deve ser estática, além de não existir fatia de tempo para cada processo executar.</w:t>
      </w:r>
    </w:p>
    <w:p w14:paraId="3EF3EDCB"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______</w:t>
      </w:r>
    </w:p>
    <w:p w14:paraId="2EF652E6"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Segoe UI Emoji" w:eastAsia="Times New Roman" w:hAnsi="Segoe UI Emoji" w:cs="Segoe UI Emoji"/>
          <w:b/>
          <w:bCs/>
          <w:color w:val="212529"/>
          <w:kern w:val="0"/>
          <w:sz w:val="24"/>
          <w:szCs w:val="24"/>
          <w:lang w:eastAsia="pt-BR"/>
          <w14:ligatures w14:val="none"/>
        </w:rPr>
        <w:t>🔁</w:t>
      </w:r>
      <w:r w:rsidRPr="00374B06">
        <w:rPr>
          <w:rFonts w:ascii="Roboto Slab" w:eastAsia="Times New Roman" w:hAnsi="Roboto Slab" w:cs="Roboto Slab"/>
          <w:b/>
          <w:bCs/>
          <w:color w:val="212529"/>
          <w:kern w:val="0"/>
          <w:sz w:val="24"/>
          <w:szCs w:val="24"/>
          <w:lang w:eastAsia="pt-BR"/>
          <w14:ligatures w14:val="none"/>
        </w:rPr>
        <w:t> Assimile</w:t>
      </w:r>
    </w:p>
    <w:p w14:paraId="3AD70657"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 xml:space="preserve">Vimos nesta aula que no escalonamento de tempo real, o tempo é um fator crucial. Esse sistema pode ser classificado em crítico e não crítico. O crítico </w:t>
      </w:r>
      <w:r w:rsidRPr="00374B06">
        <w:rPr>
          <w:rFonts w:ascii="Roboto Slab" w:eastAsia="Times New Roman" w:hAnsi="Roboto Slab" w:cs="Roboto Slab"/>
          <w:color w:val="212529"/>
          <w:kern w:val="0"/>
          <w:sz w:val="24"/>
          <w:szCs w:val="24"/>
          <w:lang w:eastAsia="pt-BR"/>
          <w14:ligatures w14:val="none"/>
        </w:rPr>
        <w:lastRenderedPageBreak/>
        <w:t>atende a todos os prazos de um processo. No não crítico, os prazos de tempo do processo não podem ser garantidos.</w:t>
      </w:r>
    </w:p>
    <w:p w14:paraId="661B07B4"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______</w:t>
      </w:r>
    </w:p>
    <w:p w14:paraId="360364E6"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b/>
          <w:bCs/>
          <w:color w:val="212529"/>
          <w:kern w:val="0"/>
          <w:sz w:val="24"/>
          <w:szCs w:val="24"/>
          <w:lang w:eastAsia="pt-BR"/>
          <w14:ligatures w14:val="none"/>
        </w:rPr>
        <w:t>Escalonamento de </w:t>
      </w:r>
      <w:r w:rsidRPr="00374B06">
        <w:rPr>
          <w:rFonts w:ascii="Roboto Slab" w:eastAsia="Times New Roman" w:hAnsi="Roboto Slab" w:cs="Roboto Slab"/>
          <w:b/>
          <w:bCs/>
          <w:i/>
          <w:iCs/>
          <w:color w:val="212529"/>
          <w:kern w:val="0"/>
          <w:sz w:val="24"/>
          <w:szCs w:val="24"/>
          <w:lang w:eastAsia="pt-BR"/>
          <w14:ligatures w14:val="none"/>
        </w:rPr>
        <w:t>Threads</w:t>
      </w:r>
    </w:p>
    <w:p w14:paraId="3B42A399"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Da mesma forma que processos são escalonados,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também são. O escalonamento de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depende se estas estão no espaço do usuário ou do núcleo. Se forem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de usuário, o núcleo não sabe de sua existência e o sistema operacional escolhe um processo A para executar, dando a ele o controle de seu </w:t>
      </w:r>
      <w:r w:rsidRPr="00374B06">
        <w:rPr>
          <w:rFonts w:ascii="Roboto Slab" w:eastAsia="Times New Roman" w:hAnsi="Roboto Slab" w:cs="Roboto Slab"/>
          <w:i/>
          <w:iCs/>
          <w:color w:val="212529"/>
          <w:kern w:val="0"/>
          <w:sz w:val="24"/>
          <w:szCs w:val="24"/>
          <w:lang w:eastAsia="pt-BR"/>
          <w14:ligatures w14:val="none"/>
        </w:rPr>
        <w:t>quantum</w:t>
      </w:r>
      <w:r w:rsidRPr="00374B06">
        <w:rPr>
          <w:rFonts w:ascii="Roboto Slab" w:eastAsia="Times New Roman" w:hAnsi="Roboto Slab" w:cs="Roboto Slab"/>
          <w:color w:val="212529"/>
          <w:kern w:val="0"/>
          <w:sz w:val="24"/>
          <w:szCs w:val="24"/>
          <w:lang w:eastAsia="pt-BR"/>
          <w14:ligatures w14:val="none"/>
        </w:rPr>
        <w:t>.</w:t>
      </w:r>
    </w:p>
    <w:p w14:paraId="068AE879"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O escalonador do </w:t>
      </w:r>
      <w:r w:rsidRPr="00374B06">
        <w:rPr>
          <w:rFonts w:ascii="Roboto Slab" w:eastAsia="Times New Roman" w:hAnsi="Roboto Slab" w:cs="Roboto Slab"/>
          <w:i/>
          <w:iCs/>
          <w:color w:val="212529"/>
          <w:kern w:val="0"/>
          <w:sz w:val="24"/>
          <w:szCs w:val="24"/>
          <w:lang w:eastAsia="pt-BR"/>
          <w14:ligatures w14:val="none"/>
        </w:rPr>
        <w:t>thread</w:t>
      </w:r>
      <w:r w:rsidRPr="00374B06">
        <w:rPr>
          <w:rFonts w:ascii="Roboto Slab" w:eastAsia="Times New Roman" w:hAnsi="Roboto Slab" w:cs="Roboto Slab"/>
          <w:color w:val="212529"/>
          <w:kern w:val="0"/>
          <w:sz w:val="24"/>
          <w:szCs w:val="24"/>
          <w:lang w:eastAsia="pt-BR"/>
          <w14:ligatures w14:val="none"/>
        </w:rPr>
        <w:t> A escolhe qual </w:t>
      </w:r>
      <w:r w:rsidRPr="00374B06">
        <w:rPr>
          <w:rFonts w:ascii="Roboto Slab" w:eastAsia="Times New Roman" w:hAnsi="Roboto Slab" w:cs="Roboto Slab"/>
          <w:i/>
          <w:iCs/>
          <w:color w:val="212529"/>
          <w:kern w:val="0"/>
          <w:sz w:val="24"/>
          <w:szCs w:val="24"/>
          <w:lang w:eastAsia="pt-BR"/>
          <w14:ligatures w14:val="none"/>
        </w:rPr>
        <w:t>thread</w:t>
      </w:r>
      <w:r w:rsidRPr="00374B06">
        <w:rPr>
          <w:rFonts w:ascii="Roboto Slab" w:eastAsia="Times New Roman" w:hAnsi="Roboto Slab" w:cs="Roboto Slab"/>
          <w:color w:val="212529"/>
          <w:kern w:val="0"/>
          <w:sz w:val="24"/>
          <w:szCs w:val="24"/>
          <w:lang w:eastAsia="pt-BR"/>
          <w14:ligatures w14:val="none"/>
        </w:rPr>
        <w:t> deve executar, através dos algoritmos de escalonamento descritos anteriormente. Se forem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do núcleo, o sistema operacional escolhe um </w:t>
      </w:r>
      <w:r w:rsidRPr="00374B06">
        <w:rPr>
          <w:rFonts w:ascii="Roboto Slab" w:eastAsia="Times New Roman" w:hAnsi="Roboto Slab" w:cs="Roboto Slab"/>
          <w:i/>
          <w:iCs/>
          <w:color w:val="212529"/>
          <w:kern w:val="0"/>
          <w:sz w:val="24"/>
          <w:szCs w:val="24"/>
          <w:lang w:eastAsia="pt-BR"/>
          <w14:ligatures w14:val="none"/>
        </w:rPr>
        <w:t>thread</w:t>
      </w:r>
      <w:r w:rsidRPr="00374B06">
        <w:rPr>
          <w:rFonts w:ascii="Roboto Slab" w:eastAsia="Times New Roman" w:hAnsi="Roboto Slab" w:cs="Roboto Slab"/>
          <w:color w:val="212529"/>
          <w:kern w:val="0"/>
          <w:sz w:val="24"/>
          <w:szCs w:val="24"/>
          <w:lang w:eastAsia="pt-BR"/>
          <w14:ligatures w14:val="none"/>
        </w:rPr>
        <w:t> para executar até um </w:t>
      </w:r>
      <w:r w:rsidRPr="00374B06">
        <w:rPr>
          <w:rFonts w:ascii="Roboto Slab" w:eastAsia="Times New Roman" w:hAnsi="Roboto Slab" w:cs="Roboto Slab"/>
          <w:i/>
          <w:iCs/>
          <w:color w:val="212529"/>
          <w:kern w:val="0"/>
          <w:sz w:val="24"/>
          <w:szCs w:val="24"/>
          <w:lang w:eastAsia="pt-BR"/>
          <w14:ligatures w14:val="none"/>
        </w:rPr>
        <w:t>quantum</w:t>
      </w:r>
      <w:r w:rsidRPr="00374B06">
        <w:rPr>
          <w:rFonts w:ascii="Roboto Slab" w:eastAsia="Times New Roman" w:hAnsi="Roboto Slab" w:cs="Roboto Slab"/>
          <w:color w:val="212529"/>
          <w:kern w:val="0"/>
          <w:sz w:val="24"/>
          <w:szCs w:val="24"/>
          <w:lang w:eastAsia="pt-BR"/>
          <w14:ligatures w14:val="none"/>
        </w:rPr>
        <w:t> máximo e, caso o </w:t>
      </w:r>
      <w:r w:rsidRPr="00374B06">
        <w:rPr>
          <w:rFonts w:ascii="Roboto Slab" w:eastAsia="Times New Roman" w:hAnsi="Roboto Slab" w:cs="Roboto Slab"/>
          <w:i/>
          <w:iCs/>
          <w:color w:val="212529"/>
          <w:kern w:val="0"/>
          <w:sz w:val="24"/>
          <w:szCs w:val="24"/>
          <w:lang w:eastAsia="pt-BR"/>
          <w14:ligatures w14:val="none"/>
        </w:rPr>
        <w:t>quantum</w:t>
      </w:r>
      <w:r w:rsidRPr="00374B06">
        <w:rPr>
          <w:rFonts w:ascii="Roboto Slab" w:eastAsia="Times New Roman" w:hAnsi="Roboto Slab" w:cs="Roboto Slab"/>
          <w:color w:val="212529"/>
          <w:kern w:val="0"/>
          <w:sz w:val="24"/>
          <w:szCs w:val="24"/>
          <w:lang w:eastAsia="pt-BR"/>
          <w14:ligatures w14:val="none"/>
        </w:rPr>
        <w:t> seja excedido, o </w:t>
      </w:r>
      <w:r w:rsidRPr="00374B06">
        <w:rPr>
          <w:rFonts w:ascii="Roboto Slab" w:eastAsia="Times New Roman" w:hAnsi="Roboto Slab" w:cs="Roboto Slab"/>
          <w:i/>
          <w:iCs/>
          <w:color w:val="212529"/>
          <w:kern w:val="0"/>
          <w:sz w:val="24"/>
          <w:szCs w:val="24"/>
          <w:lang w:eastAsia="pt-BR"/>
          <w14:ligatures w14:val="none"/>
        </w:rPr>
        <w:t>thread</w:t>
      </w:r>
      <w:r w:rsidRPr="00374B06">
        <w:rPr>
          <w:rFonts w:ascii="Roboto Slab" w:eastAsia="Times New Roman" w:hAnsi="Roboto Slab" w:cs="Roboto Slab"/>
          <w:color w:val="212529"/>
          <w:kern w:val="0"/>
          <w:sz w:val="24"/>
          <w:szCs w:val="24"/>
          <w:lang w:eastAsia="pt-BR"/>
          <w14:ligatures w14:val="none"/>
        </w:rPr>
        <w:t> será suspenso (TANENBAUM, 2003).</w:t>
      </w:r>
    </w:p>
    <w:p w14:paraId="1A050CCD"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Uma das diferenças entre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do usuário e do núcleo é o desempenho, uma vez que a alternância entre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do usuário e do núcleo consome poucas instruções do computador. Além disso, os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do usuário podem utilizar um escalonador específico para uma aplicação (TANENBAUM, 2003).</w:t>
      </w:r>
    </w:p>
    <w:p w14:paraId="4EC8D9B5"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Segundo Deitel, Deitel e Choffnes (2005), na implementação de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em Java, cada </w:t>
      </w:r>
      <w:r w:rsidRPr="00374B06">
        <w:rPr>
          <w:rFonts w:ascii="Roboto Slab" w:eastAsia="Times New Roman" w:hAnsi="Roboto Slab" w:cs="Roboto Slab"/>
          <w:i/>
          <w:iCs/>
          <w:color w:val="212529"/>
          <w:kern w:val="0"/>
          <w:sz w:val="24"/>
          <w:szCs w:val="24"/>
          <w:lang w:eastAsia="pt-BR"/>
          <w14:ligatures w14:val="none"/>
        </w:rPr>
        <w:t>thread</w:t>
      </w:r>
      <w:r w:rsidRPr="00374B06">
        <w:rPr>
          <w:rFonts w:ascii="Roboto Slab" w:eastAsia="Times New Roman" w:hAnsi="Roboto Slab" w:cs="Roboto Slab"/>
          <w:color w:val="212529"/>
          <w:kern w:val="0"/>
          <w:sz w:val="24"/>
          <w:szCs w:val="24"/>
          <w:lang w:eastAsia="pt-BR"/>
          <w14:ligatures w14:val="none"/>
        </w:rPr>
        <w:t> recebe uma prioridade. O escalonador em Java garante que o </w:t>
      </w:r>
      <w:r w:rsidRPr="00374B06">
        <w:rPr>
          <w:rFonts w:ascii="Roboto Slab" w:eastAsia="Times New Roman" w:hAnsi="Roboto Slab" w:cs="Roboto Slab"/>
          <w:i/>
          <w:iCs/>
          <w:color w:val="212529"/>
          <w:kern w:val="0"/>
          <w:sz w:val="24"/>
          <w:szCs w:val="24"/>
          <w:lang w:eastAsia="pt-BR"/>
          <w14:ligatures w14:val="none"/>
        </w:rPr>
        <w:t>thread</w:t>
      </w:r>
      <w:r w:rsidRPr="00374B06">
        <w:rPr>
          <w:rFonts w:ascii="Roboto Slab" w:eastAsia="Times New Roman" w:hAnsi="Roboto Slab" w:cs="Roboto Slab"/>
          <w:color w:val="212529"/>
          <w:kern w:val="0"/>
          <w:sz w:val="24"/>
          <w:szCs w:val="24"/>
          <w:lang w:eastAsia="pt-BR"/>
          <w14:ligatures w14:val="none"/>
        </w:rPr>
        <w:t> com prioridade maior execute o tempo todo. Caso exista mais de um </w:t>
      </w:r>
      <w:r w:rsidRPr="00374B06">
        <w:rPr>
          <w:rFonts w:ascii="Roboto Slab" w:eastAsia="Times New Roman" w:hAnsi="Roboto Slab" w:cs="Roboto Slab"/>
          <w:i/>
          <w:iCs/>
          <w:color w:val="212529"/>
          <w:kern w:val="0"/>
          <w:sz w:val="24"/>
          <w:szCs w:val="24"/>
          <w:lang w:eastAsia="pt-BR"/>
          <w14:ligatures w14:val="none"/>
        </w:rPr>
        <w:t>thread </w:t>
      </w:r>
      <w:r w:rsidRPr="00374B06">
        <w:rPr>
          <w:rFonts w:ascii="Roboto Slab" w:eastAsia="Times New Roman" w:hAnsi="Roboto Slab" w:cs="Roboto Slab"/>
          <w:color w:val="212529"/>
          <w:kern w:val="0"/>
          <w:sz w:val="24"/>
          <w:szCs w:val="24"/>
          <w:lang w:eastAsia="pt-BR"/>
          <w14:ligatures w14:val="none"/>
        </w:rPr>
        <w:t>com prioridade alta, eles serão executados através de alternância circular.</w:t>
      </w:r>
    </w:p>
    <w:p w14:paraId="5196B49E" w14:textId="77777777" w:rsidR="00374B06" w:rsidRDefault="00374B06"/>
    <w:p w14:paraId="2935BCF5" w14:textId="77777777" w:rsidR="00374B06" w:rsidRDefault="00374B06"/>
    <w:p w14:paraId="215A69DA" w14:textId="77777777" w:rsidR="00374B06" w:rsidRDefault="00374B06"/>
    <w:p w14:paraId="7F3F1652" w14:textId="77777777" w:rsidR="00374B06" w:rsidRDefault="00374B06"/>
    <w:p w14:paraId="1C1554F8" w14:textId="77777777" w:rsidR="00374B06" w:rsidRDefault="00374B06"/>
    <w:p w14:paraId="283496D9" w14:textId="77777777" w:rsidR="00374B06" w:rsidRPr="00374B06" w:rsidRDefault="00374B06" w:rsidP="00374B0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74B06">
        <w:rPr>
          <w:rFonts w:ascii="Roboto Slab" w:eastAsia="Times New Roman" w:hAnsi="Roboto Slab" w:cs="Roboto Slab"/>
          <w:b/>
          <w:bCs/>
          <w:color w:val="212529"/>
          <w:kern w:val="36"/>
          <w:sz w:val="48"/>
          <w:szCs w:val="48"/>
          <w:lang w:eastAsia="pt-BR"/>
          <w14:ligatures w14:val="none"/>
        </w:rPr>
        <w:lastRenderedPageBreak/>
        <w:t>Conclusão</w:t>
      </w:r>
    </w:p>
    <w:p w14:paraId="048BCA18" w14:textId="0147FB57"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drawing>
          <wp:inline distT="0" distB="0" distL="0" distR="0" wp14:anchorId="2EB5DEBD" wp14:editId="17C582A3">
            <wp:extent cx="5400040" cy="3454400"/>
            <wp:effectExtent l="0" t="0" r="0" b="0"/>
            <wp:docPr id="184763358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01D4A43C"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Agora que você já aprendeu sobre como é realizado o escalonamento de processos e </w:t>
      </w:r>
      <w:r w:rsidRPr="00374B06">
        <w:rPr>
          <w:rFonts w:ascii="Roboto Slab" w:eastAsia="Times New Roman" w:hAnsi="Roboto Slab" w:cs="Roboto Slab"/>
          <w:i/>
          <w:iCs/>
          <w:color w:val="212529"/>
          <w:kern w:val="0"/>
          <w:sz w:val="24"/>
          <w:szCs w:val="24"/>
          <w:lang w:eastAsia="pt-BR"/>
          <w14:ligatures w14:val="none"/>
        </w:rPr>
        <w:t>threads</w:t>
      </w:r>
      <w:r w:rsidRPr="00374B06">
        <w:rPr>
          <w:rFonts w:ascii="Roboto Slab" w:eastAsia="Times New Roman" w:hAnsi="Roboto Slab" w:cs="Roboto Slab"/>
          <w:color w:val="212529"/>
          <w:kern w:val="0"/>
          <w:sz w:val="24"/>
          <w:szCs w:val="24"/>
          <w:lang w:eastAsia="pt-BR"/>
          <w14:ligatures w14:val="none"/>
        </w:rPr>
        <w:t> e como os algoritmos de escalonamento funcionam, vamos relembrar o nosso contexto.</w:t>
      </w:r>
    </w:p>
    <w:p w14:paraId="55AD3709"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Durante a atualização do Adobe Reader no computador do usuário, enquanto o processo A atualiza o </w:t>
      </w:r>
      <w:r w:rsidRPr="00374B06">
        <w:rPr>
          <w:rFonts w:ascii="Roboto Slab" w:eastAsia="Times New Roman" w:hAnsi="Roboto Slab" w:cs="Roboto Slab"/>
          <w:i/>
          <w:iCs/>
          <w:color w:val="212529"/>
          <w:kern w:val="0"/>
          <w:sz w:val="24"/>
          <w:szCs w:val="24"/>
          <w:lang w:eastAsia="pt-BR"/>
          <w14:ligatures w14:val="none"/>
        </w:rPr>
        <w:t>software</w:t>
      </w:r>
      <w:r w:rsidRPr="00374B06">
        <w:rPr>
          <w:rFonts w:ascii="Roboto Slab" w:eastAsia="Times New Roman" w:hAnsi="Roboto Slab" w:cs="Roboto Slab"/>
          <w:color w:val="212529"/>
          <w:kern w:val="0"/>
          <w:sz w:val="24"/>
          <w:szCs w:val="24"/>
          <w:lang w:eastAsia="pt-BR"/>
          <w14:ligatures w14:val="none"/>
        </w:rPr>
        <w:t>, o processo B grava em disco os dados da alteração de um arquivo iniciada pelo usuário. O escalonador de processos deve escolher um algoritmo para realizar esta ação, e Lucas foi designado para implementar um algoritmo de escalonamento de processos por meio de semáforos, que deverá ser entregue ao diretor da área de TI da empresa prestadora de serviços hospitalares.</w:t>
      </w:r>
    </w:p>
    <w:p w14:paraId="712538AC"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Desta forma, Lucas foi questionado pelo estagiário:</w:t>
      </w:r>
    </w:p>
    <w:p w14:paraId="3BFC1E9D" w14:textId="77777777" w:rsidR="00374B06" w:rsidRPr="00374B06" w:rsidRDefault="00374B06" w:rsidP="00374B06">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quais critérios o escalonador leva em consideração na escolha do uso da CPU?</w:t>
      </w:r>
    </w:p>
    <w:p w14:paraId="522F37E3" w14:textId="77777777" w:rsidR="00374B06" w:rsidRPr="00374B06" w:rsidRDefault="00374B06" w:rsidP="00374B06">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quais são os objetivos do algoritmo de escalonamento?</w:t>
      </w:r>
    </w:p>
    <w:p w14:paraId="787FEAE9" w14:textId="77777777" w:rsidR="00374B06" w:rsidRPr="00374B06" w:rsidRDefault="00374B06" w:rsidP="00374B06">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por que em alguns algoritmos de escalonamento é necessário saber o tempo de execução de cada processo para executar?</w:t>
      </w:r>
    </w:p>
    <w:p w14:paraId="5E63D89D" w14:textId="77777777" w:rsidR="00374B06" w:rsidRPr="00374B06" w:rsidRDefault="00374B06" w:rsidP="00374B06">
      <w:pPr>
        <w:numPr>
          <w:ilvl w:val="0"/>
          <w:numId w:val="14"/>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como os sistemas operacionais atuais fazem a escolha do algoritmo de escalonamento a ser utilizado?</w:t>
      </w:r>
    </w:p>
    <w:p w14:paraId="3779F57F"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Em um computador multiprogramado, ou seja, que executa vários programas ao mesmo tempo, os processos disputam a CPU, sendo necessário que o escalonador defina qual processo executará. Escolher corretamente o processo é importante, uma vez que alternar processos é caro, sendo preciso se preocupar com o uso eficiente da CPU. Para isso, é necessário que o escalonador siga os seguintes critérios:</w:t>
      </w:r>
    </w:p>
    <w:p w14:paraId="5CCBE9A5" w14:textId="77777777" w:rsidR="00374B06" w:rsidRPr="00374B06" w:rsidRDefault="00374B06" w:rsidP="00374B06">
      <w:pPr>
        <w:numPr>
          <w:ilvl w:val="0"/>
          <w:numId w:val="1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manter o processador ocupado a maior parte do tempo, prezando pela eficiência da CPU.</w:t>
      </w:r>
    </w:p>
    <w:p w14:paraId="15CF36FC" w14:textId="77777777" w:rsidR="00374B06" w:rsidRPr="00374B06" w:rsidRDefault="00374B06" w:rsidP="00374B06">
      <w:pPr>
        <w:numPr>
          <w:ilvl w:val="0"/>
          <w:numId w:val="1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executar o maior número de processos em função do tempo.</w:t>
      </w:r>
    </w:p>
    <w:p w14:paraId="497D256F" w14:textId="77777777" w:rsidR="00374B06" w:rsidRPr="00374B06" w:rsidRDefault="00374B06" w:rsidP="00374B06">
      <w:pPr>
        <w:numPr>
          <w:ilvl w:val="0"/>
          <w:numId w:val="1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reduzir o tempo total que um processo aguarda na fila para ser executado.</w:t>
      </w:r>
    </w:p>
    <w:p w14:paraId="6111DC87" w14:textId="77777777" w:rsidR="00374B06" w:rsidRPr="00374B06" w:rsidRDefault="00374B06" w:rsidP="00374B06">
      <w:pPr>
        <w:numPr>
          <w:ilvl w:val="0"/>
          <w:numId w:val="1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minimizar o tempo que um processo leva desde a sua criação até o seu término.</w:t>
      </w:r>
    </w:p>
    <w:p w14:paraId="054612A5" w14:textId="77777777" w:rsidR="00374B06" w:rsidRPr="00374B06" w:rsidRDefault="00374B06" w:rsidP="00374B06">
      <w:pPr>
        <w:numPr>
          <w:ilvl w:val="0"/>
          <w:numId w:val="1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considerar a alocação de memória, o tempo de espera e do processador e aguardar as operações de entrada/saída.</w:t>
      </w:r>
    </w:p>
    <w:p w14:paraId="6C45F11F" w14:textId="77777777" w:rsidR="00374B06" w:rsidRPr="00374B06" w:rsidRDefault="00374B06" w:rsidP="00374B06">
      <w:pPr>
        <w:numPr>
          <w:ilvl w:val="0"/>
          <w:numId w:val="15"/>
        </w:numPr>
        <w:shd w:val="clear" w:color="auto" w:fill="FFFFFF"/>
        <w:spacing w:before="100" w:beforeAutospacing="1" w:after="100" w:afterAutospacing="1"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reduzir o tempo de resposta para as aplicações interativas dos usuários.</w:t>
      </w:r>
    </w:p>
    <w:p w14:paraId="52402068"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Os objetivos do escalonador de processos são: dar privilégios para aplicações críticas, balancear o uso da CPU entre processos, ser justo com todos os processos, pois todos devem ter poder usar o processador, maximizar a produtividade (</w:t>
      </w:r>
      <w:r w:rsidRPr="00374B06">
        <w:rPr>
          <w:rFonts w:ascii="Roboto Slab" w:eastAsia="Times New Roman" w:hAnsi="Roboto Slab" w:cs="Roboto Slab"/>
          <w:i/>
          <w:iCs/>
          <w:color w:val="212529"/>
          <w:kern w:val="0"/>
          <w:sz w:val="24"/>
          <w:szCs w:val="24"/>
          <w:lang w:eastAsia="pt-BR"/>
          <w14:ligatures w14:val="none"/>
        </w:rPr>
        <w:t>throughput</w:t>
      </w:r>
      <w:r w:rsidRPr="00374B06">
        <w:rPr>
          <w:rFonts w:ascii="Roboto Slab" w:eastAsia="Times New Roman" w:hAnsi="Roboto Slab" w:cs="Roboto Slab"/>
          <w:color w:val="212529"/>
          <w:kern w:val="0"/>
          <w:sz w:val="24"/>
          <w:szCs w:val="24"/>
          <w:lang w:eastAsia="pt-BR"/>
          <w14:ligatures w14:val="none"/>
        </w:rPr>
        <w:t>) e proporcionar menores tempos de resposta para usuários interativos.</w:t>
      </w:r>
    </w:p>
    <w:p w14:paraId="01281039"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Em alguns algoritmos de escalonamento, por exemplo, no </w:t>
      </w:r>
      <w:r w:rsidRPr="00374B06">
        <w:rPr>
          <w:rFonts w:ascii="Roboto Slab" w:eastAsia="Times New Roman" w:hAnsi="Roboto Slab" w:cs="Roboto Slab"/>
          <w:b/>
          <w:bCs/>
          <w:i/>
          <w:iCs/>
          <w:color w:val="212529"/>
          <w:kern w:val="0"/>
          <w:sz w:val="24"/>
          <w:szCs w:val="24"/>
          <w:lang w:eastAsia="pt-BR"/>
          <w14:ligatures w14:val="none"/>
        </w:rPr>
        <w:t>Job</w:t>
      </w:r>
      <w:r w:rsidRPr="00374B06">
        <w:rPr>
          <w:rFonts w:ascii="Roboto Slab" w:eastAsia="Times New Roman" w:hAnsi="Roboto Slab" w:cs="Roboto Slab"/>
          <w:b/>
          <w:bCs/>
          <w:color w:val="212529"/>
          <w:kern w:val="0"/>
          <w:sz w:val="24"/>
          <w:szCs w:val="24"/>
          <w:lang w:eastAsia="pt-BR"/>
          <w14:ligatures w14:val="none"/>
        </w:rPr>
        <w:t> mais curto primeiro</w:t>
      </w:r>
      <w:r w:rsidRPr="00374B06">
        <w:rPr>
          <w:rFonts w:ascii="Roboto Slab" w:eastAsia="Times New Roman" w:hAnsi="Roboto Slab" w:cs="Roboto Slab"/>
          <w:color w:val="212529"/>
          <w:kern w:val="0"/>
          <w:sz w:val="24"/>
          <w:szCs w:val="24"/>
          <w:lang w:eastAsia="pt-BR"/>
          <w14:ligatures w14:val="none"/>
        </w:rPr>
        <w:t>, o tempo de execução de cada processo é conhecido, porque estes algoritmos eram utilizados em sistemas em lote e, nestes sistemas, era possível prever o tempo de execução de cada programa, por serem rotinas que executavam constantemente. Assim, o processo que possuía o menor tempo de execução era selecionado para ocupar a CPU.</w:t>
      </w:r>
    </w:p>
    <w:p w14:paraId="79031765"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Os sistemas operacionais atuais precisam levar em consideração o tempo de resposta rápido das aplicações dos usuários, manter em conformidade os processos com prioridades altas e baixas, entre outros. Em tempo de execução, o escalonador pode definir qual processo executará de acordo com a sua política de escalonamento. Além disso, ele deve manter a CPU ocupada na maior parte do tempo, executando o maior número de processos possíveis.</w:t>
      </w:r>
    </w:p>
    <w:p w14:paraId="06A582D8"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Os escalonadores dos sistemas operacionais atuais são preemptivos, isto é, dividem o tempo do processador em partes e cada parte é alocada aos processos. Assim, todos os processos que chegam para executar possuem seu tempo de CPU garantido.</w:t>
      </w:r>
    </w:p>
    <w:p w14:paraId="16994EF2"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Após analisar o cenário da empresa prestadora de serviços hospitalares, Lucas implementou o algoritmo de escalonamento de processos por meio de semáforos Binários. Foi definido que quando nenhum recurso estiver sendo utilizado pelo processo, o valor do semáforo será igual a 1, caso o valor seja igual a 0 significa que o recurso está em uso. O quadro “Pseudocódigo Semáforo” apresenta o pseudocódigo utilizado por Lucas para implementar as funções </w:t>
      </w:r>
      <w:r w:rsidRPr="00374B06">
        <w:rPr>
          <w:rFonts w:ascii="Roboto Slab" w:eastAsia="Times New Roman" w:hAnsi="Roboto Slab" w:cs="Roboto Slab"/>
          <w:i/>
          <w:iCs/>
          <w:color w:val="212529"/>
          <w:kern w:val="0"/>
          <w:sz w:val="24"/>
          <w:szCs w:val="24"/>
          <w:lang w:eastAsia="pt-BR"/>
          <w14:ligatures w14:val="none"/>
        </w:rPr>
        <w:t>down </w:t>
      </w:r>
      <w:r w:rsidRPr="00374B06">
        <w:rPr>
          <w:rFonts w:ascii="Roboto Slab" w:eastAsia="Times New Roman" w:hAnsi="Roboto Slab" w:cs="Roboto Slab"/>
          <w:color w:val="212529"/>
          <w:kern w:val="0"/>
          <w:sz w:val="24"/>
          <w:szCs w:val="24"/>
          <w:lang w:eastAsia="pt-BR"/>
          <w14:ligatures w14:val="none"/>
        </w:rPr>
        <w:t>e</w:t>
      </w:r>
      <w:r w:rsidRPr="00374B06">
        <w:rPr>
          <w:rFonts w:ascii="Roboto Slab" w:eastAsia="Times New Roman" w:hAnsi="Roboto Slab" w:cs="Roboto Slab"/>
          <w:i/>
          <w:iCs/>
          <w:color w:val="212529"/>
          <w:kern w:val="0"/>
          <w:sz w:val="24"/>
          <w:szCs w:val="24"/>
          <w:lang w:eastAsia="pt-BR"/>
          <w14:ligatures w14:val="none"/>
        </w:rPr>
        <w:t> up</w:t>
      </w:r>
      <w:r w:rsidRPr="00374B06">
        <w:rPr>
          <w:rFonts w:ascii="Roboto Slab" w:eastAsia="Times New Roman" w:hAnsi="Roboto Slab" w:cs="Roboto Slab"/>
          <w:color w:val="212529"/>
          <w:kern w:val="0"/>
          <w:sz w:val="24"/>
          <w:szCs w:val="24"/>
          <w:lang w:eastAsia="pt-BR"/>
          <w14:ligatures w14:val="none"/>
        </w:rPr>
        <w:t>.</w:t>
      </w:r>
    </w:p>
    <w:p w14:paraId="12764F6A"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Quando um processo deseja entrar em sua região crítica, é executada a instrução </w:t>
      </w:r>
      <w:r w:rsidRPr="00374B06">
        <w:rPr>
          <w:rFonts w:ascii="Roboto Slab" w:eastAsia="Times New Roman" w:hAnsi="Roboto Slab" w:cs="Roboto Slab"/>
          <w:i/>
          <w:iCs/>
          <w:color w:val="212529"/>
          <w:kern w:val="0"/>
          <w:sz w:val="24"/>
          <w:szCs w:val="24"/>
          <w:lang w:eastAsia="pt-BR"/>
          <w14:ligatures w14:val="none"/>
        </w:rPr>
        <w:t>down</w:t>
      </w:r>
      <w:r w:rsidRPr="00374B06">
        <w:rPr>
          <w:rFonts w:ascii="Roboto Slab" w:eastAsia="Times New Roman" w:hAnsi="Roboto Slab" w:cs="Roboto Slab"/>
          <w:color w:val="212529"/>
          <w:kern w:val="0"/>
          <w:sz w:val="24"/>
          <w:szCs w:val="24"/>
          <w:lang w:eastAsia="pt-BR"/>
          <w14:ligatures w14:val="none"/>
        </w:rPr>
        <w:t>. Se o valor do semáforo for igual a 1, o valor é decrementado e o processo pode entrar em sua região crítica. Caso o valor seja 0 e a operação </w:t>
      </w:r>
      <w:r w:rsidRPr="00374B06">
        <w:rPr>
          <w:rFonts w:ascii="Roboto Slab" w:eastAsia="Times New Roman" w:hAnsi="Roboto Slab" w:cs="Roboto Slab"/>
          <w:i/>
          <w:iCs/>
          <w:color w:val="212529"/>
          <w:kern w:val="0"/>
          <w:sz w:val="24"/>
          <w:szCs w:val="24"/>
          <w:lang w:eastAsia="pt-BR"/>
          <w14:ligatures w14:val="none"/>
        </w:rPr>
        <w:t>down</w:t>
      </w:r>
      <w:r w:rsidRPr="00374B06">
        <w:rPr>
          <w:rFonts w:ascii="Roboto Slab" w:eastAsia="Times New Roman" w:hAnsi="Roboto Slab" w:cs="Roboto Slab"/>
          <w:color w:val="212529"/>
          <w:kern w:val="0"/>
          <w:sz w:val="24"/>
          <w:szCs w:val="24"/>
          <w:lang w:eastAsia="pt-BR"/>
          <w14:ligatures w14:val="none"/>
        </w:rPr>
        <w:t> seja executada, o processo é impedido de entrar em sua região crítica, permanecendo em fila no estado de espera. O processo que está utilizando o recurso executa a instrução </w:t>
      </w:r>
      <w:r w:rsidRPr="00374B06">
        <w:rPr>
          <w:rFonts w:ascii="Roboto Slab" w:eastAsia="Times New Roman" w:hAnsi="Roboto Slab" w:cs="Roboto Slab"/>
          <w:i/>
          <w:iCs/>
          <w:color w:val="212529"/>
          <w:kern w:val="0"/>
          <w:sz w:val="24"/>
          <w:szCs w:val="24"/>
          <w:lang w:eastAsia="pt-BR"/>
          <w14:ligatures w14:val="none"/>
        </w:rPr>
        <w:t>up</w:t>
      </w:r>
      <w:r w:rsidRPr="00374B06">
        <w:rPr>
          <w:rFonts w:ascii="Roboto Slab" w:eastAsia="Times New Roman" w:hAnsi="Roboto Slab" w:cs="Roboto Slab"/>
          <w:color w:val="212529"/>
          <w:kern w:val="0"/>
          <w:sz w:val="24"/>
          <w:szCs w:val="24"/>
          <w:lang w:eastAsia="pt-BR"/>
          <w14:ligatures w14:val="none"/>
        </w:rPr>
        <w:t> ao sair da região crítica, incrementando o valor do semáforo e liberando o acesso ao recurso.</w:t>
      </w:r>
    </w:p>
    <w:p w14:paraId="5FD16382" w14:textId="77777777" w:rsidR="00374B06" w:rsidRPr="00374B06" w:rsidRDefault="00374B06" w:rsidP="00374B06">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Caso existam processos aguardando na fila para serem executados, o sistema selecionará um e alterará o seu estado para pronto.</w:t>
      </w:r>
    </w:p>
    <w:p w14:paraId="7EE34F6F" w14:textId="43B716C9"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lastRenderedPageBreak/>
        <w:drawing>
          <wp:inline distT="0" distB="0" distL="0" distR="0" wp14:anchorId="122ECB29" wp14:editId="3F3086FB">
            <wp:extent cx="5400040" cy="3037840"/>
            <wp:effectExtent l="0" t="0" r="0" b="0"/>
            <wp:docPr id="1055484089"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m sem audiodescriçã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374B06">
        <w:rPr>
          <w:rFonts w:ascii="Segoe UI" w:eastAsia="Times New Roman" w:hAnsi="Segoe UI" w:cs="Segoe UI"/>
          <w:color w:val="212529"/>
          <w:kern w:val="0"/>
          <w:sz w:val="24"/>
          <w:szCs w:val="24"/>
          <w:lang w:eastAsia="pt-BR"/>
          <w14:ligatures w14:val="none"/>
        </w:rPr>
        <w:t>Pseudocódigo Semáforo. Fonte: elaborado pelo autor.</w:t>
      </w:r>
    </w:p>
    <w:p w14:paraId="716B5406"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A implantação de semáforos na empresa prestadora de serviços hospitalares foi bem executada e eliminou os problemas de concorrência entre processos.</w:t>
      </w:r>
    </w:p>
    <w:p w14:paraId="5BE7C32A" w14:textId="77777777" w:rsidR="00374B06" w:rsidRDefault="00374B06"/>
    <w:p w14:paraId="7C3E7C8C" w14:textId="77777777" w:rsidR="00374B06" w:rsidRPr="00374B06" w:rsidRDefault="00374B06" w:rsidP="00374B06">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374B06">
        <w:rPr>
          <w:rFonts w:ascii="Roboto Slab" w:eastAsia="Times New Roman" w:hAnsi="Roboto Slab" w:cs="Roboto Slab"/>
          <w:b/>
          <w:bCs/>
          <w:color w:val="212529"/>
          <w:kern w:val="36"/>
          <w:sz w:val="48"/>
          <w:szCs w:val="48"/>
          <w:lang w:eastAsia="pt-BR"/>
          <w14:ligatures w14:val="none"/>
        </w:rPr>
        <w:t>Referências</w:t>
      </w:r>
    </w:p>
    <w:p w14:paraId="043CFD7A" w14:textId="297B5AE7" w:rsidR="00374B06" w:rsidRPr="00374B06" w:rsidRDefault="00374B06" w:rsidP="00374B06">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374B06">
        <w:rPr>
          <w:rFonts w:ascii="Segoe UI" w:eastAsia="Times New Roman" w:hAnsi="Segoe UI" w:cs="Segoe UI"/>
          <w:noProof/>
          <w:color w:val="212529"/>
          <w:kern w:val="0"/>
          <w:sz w:val="24"/>
          <w:szCs w:val="24"/>
          <w:lang w:eastAsia="pt-BR"/>
          <w14:ligatures w14:val="none"/>
        </w:rPr>
        <w:drawing>
          <wp:inline distT="0" distB="0" distL="0" distR="0" wp14:anchorId="7F7D1293" wp14:editId="1D6DC905">
            <wp:extent cx="5400040" cy="3599815"/>
            <wp:effectExtent l="0" t="0" r="0" b="635"/>
            <wp:docPr id="1808760133"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2D4D31D"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AMOROSO, D. </w:t>
      </w:r>
      <w:r w:rsidRPr="00374B06">
        <w:rPr>
          <w:rFonts w:ascii="Roboto Slab" w:eastAsia="Times New Roman" w:hAnsi="Roboto Slab" w:cs="Roboto Slab"/>
          <w:b/>
          <w:bCs/>
          <w:color w:val="212529"/>
          <w:kern w:val="0"/>
          <w:sz w:val="24"/>
          <w:szCs w:val="24"/>
          <w:lang w:eastAsia="pt-BR"/>
          <w14:ligatures w14:val="none"/>
        </w:rPr>
        <w:t>O que são processos de um sistema operacional e por que é importante saber</w:t>
      </w:r>
      <w:r w:rsidRPr="00374B06">
        <w:rPr>
          <w:rFonts w:ascii="Roboto Slab" w:eastAsia="Times New Roman" w:hAnsi="Roboto Slab" w:cs="Roboto Slab"/>
          <w:color w:val="212529"/>
          <w:kern w:val="0"/>
          <w:sz w:val="24"/>
          <w:szCs w:val="24"/>
          <w:lang w:eastAsia="pt-BR"/>
          <w14:ligatures w14:val="none"/>
        </w:rPr>
        <w:t>. TecMundo, [s.l.], 4 dez. 2009. Disponível em: &lt;https://www.tecmundo.com.br/memoria/3197-o-que-sao-processos-de-um-sistema-operacional-e-por-que-e-importante-saber.htm&gt;. Acesso em: 04 jul. 2021.</w:t>
      </w:r>
    </w:p>
    <w:p w14:paraId="29B3D64E"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CANALTECH. </w:t>
      </w:r>
      <w:r w:rsidRPr="00374B06">
        <w:rPr>
          <w:rFonts w:ascii="Roboto Slab" w:eastAsia="Times New Roman" w:hAnsi="Roboto Slab" w:cs="Roboto Slab"/>
          <w:b/>
          <w:bCs/>
          <w:color w:val="212529"/>
          <w:kern w:val="0"/>
          <w:sz w:val="24"/>
          <w:szCs w:val="24"/>
          <w:lang w:eastAsia="pt-BR"/>
          <w14:ligatures w14:val="none"/>
        </w:rPr>
        <w:t>O que é Thread?</w:t>
      </w:r>
      <w:r w:rsidRPr="00374B06">
        <w:rPr>
          <w:rFonts w:ascii="Roboto Slab" w:eastAsia="Times New Roman" w:hAnsi="Roboto Slab" w:cs="Roboto Slab"/>
          <w:color w:val="212529"/>
          <w:kern w:val="0"/>
          <w:sz w:val="24"/>
          <w:szCs w:val="24"/>
          <w:lang w:eastAsia="pt-BR"/>
          <w14:ligatures w14:val="none"/>
        </w:rPr>
        <w:t> Disponível em: &lt;https://canaltech.com.br/produtos/o-que-e-thread/&gt;. Acesso em: 04 jul. 2021.</w:t>
      </w:r>
    </w:p>
    <w:p w14:paraId="73312ED9"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DEITEL, H. M.; DEITEL, P. J.; CHOFFNES, D. R. </w:t>
      </w:r>
      <w:r w:rsidRPr="00374B06">
        <w:rPr>
          <w:rFonts w:ascii="Roboto Slab" w:eastAsia="Times New Roman" w:hAnsi="Roboto Slab" w:cs="Roboto Slab"/>
          <w:b/>
          <w:bCs/>
          <w:color w:val="212529"/>
          <w:kern w:val="0"/>
          <w:sz w:val="24"/>
          <w:szCs w:val="24"/>
          <w:lang w:eastAsia="pt-BR"/>
          <w14:ligatures w14:val="none"/>
        </w:rPr>
        <w:t>Sistemas Operacionais</w:t>
      </w:r>
      <w:r w:rsidRPr="00374B06">
        <w:rPr>
          <w:rFonts w:ascii="Roboto Slab" w:eastAsia="Times New Roman" w:hAnsi="Roboto Slab" w:cs="Roboto Slab"/>
          <w:color w:val="212529"/>
          <w:kern w:val="0"/>
          <w:sz w:val="24"/>
          <w:szCs w:val="24"/>
          <w:lang w:eastAsia="pt-BR"/>
          <w14:ligatures w14:val="none"/>
        </w:rPr>
        <w:t>. 3. ed. São Paulo: Prentice Hall, 2005.</w:t>
      </w:r>
    </w:p>
    <w:p w14:paraId="40DF23BB"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JONES, M. </w:t>
      </w:r>
      <w:r w:rsidRPr="00374B06">
        <w:rPr>
          <w:rFonts w:ascii="Roboto Slab" w:eastAsia="Times New Roman" w:hAnsi="Roboto Slab" w:cs="Roboto Slab"/>
          <w:b/>
          <w:bCs/>
          <w:color w:val="212529"/>
          <w:kern w:val="0"/>
          <w:sz w:val="24"/>
          <w:szCs w:val="24"/>
          <w:lang w:eastAsia="pt-BR"/>
          <w14:ligatures w14:val="none"/>
        </w:rPr>
        <w:t>Simulação do Linux Scheduler</w:t>
      </w:r>
      <w:r w:rsidRPr="00374B06">
        <w:rPr>
          <w:rFonts w:ascii="Roboto Slab" w:eastAsia="Times New Roman" w:hAnsi="Roboto Slab" w:cs="Roboto Slab"/>
          <w:color w:val="212529"/>
          <w:kern w:val="0"/>
          <w:sz w:val="24"/>
          <w:szCs w:val="24"/>
          <w:lang w:eastAsia="pt-BR"/>
          <w14:ligatures w14:val="none"/>
        </w:rPr>
        <w:t>. IBM, 12 abr. 2011. Disponível em: &lt;https://kernel.googlesource.com/pub/scm/linux/kernel/git/pjt/linsched/&gt;. Acesso em: 04 jul. 2021.</w:t>
      </w:r>
    </w:p>
    <w:p w14:paraId="4B6AA229"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LANHELLAS, R. </w:t>
      </w:r>
      <w:r w:rsidRPr="00374B06">
        <w:rPr>
          <w:rFonts w:ascii="Roboto Slab" w:eastAsia="Times New Roman" w:hAnsi="Roboto Slab" w:cs="Roboto Slab"/>
          <w:b/>
          <w:bCs/>
          <w:color w:val="212529"/>
          <w:kern w:val="0"/>
          <w:sz w:val="24"/>
          <w:szCs w:val="24"/>
          <w:lang w:eastAsia="pt-BR"/>
          <w14:ligatures w14:val="none"/>
        </w:rPr>
        <w:t>Trabalhando com Threads em Java</w:t>
      </w:r>
      <w:r w:rsidRPr="00374B06">
        <w:rPr>
          <w:rFonts w:ascii="Roboto Slab" w:eastAsia="Times New Roman" w:hAnsi="Roboto Slab" w:cs="Roboto Slab"/>
          <w:color w:val="212529"/>
          <w:kern w:val="0"/>
          <w:sz w:val="24"/>
          <w:szCs w:val="24"/>
          <w:lang w:eastAsia="pt-BR"/>
          <w14:ligatures w14:val="none"/>
        </w:rPr>
        <w:t>. DEVMEDIA, [s.l.], 2013. Disponível em: &lt;https://www.devmedia.com.br/trabalhando-com-threads-em-java/28780&gt;. Acesso em: 04 jul. 2021.</w:t>
      </w:r>
    </w:p>
    <w:p w14:paraId="54DBE7F1"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MACHADO, F. B.; MAIA, L. P. </w:t>
      </w:r>
      <w:r w:rsidRPr="00374B06">
        <w:rPr>
          <w:rFonts w:ascii="Roboto Slab" w:eastAsia="Times New Roman" w:hAnsi="Roboto Slab" w:cs="Roboto Slab"/>
          <w:b/>
          <w:bCs/>
          <w:color w:val="212529"/>
          <w:kern w:val="0"/>
          <w:sz w:val="24"/>
          <w:szCs w:val="24"/>
          <w:lang w:eastAsia="pt-BR"/>
          <w14:ligatures w14:val="none"/>
        </w:rPr>
        <w:t>Arquitetura de Sistemas Operacionais</w:t>
      </w:r>
      <w:r w:rsidRPr="00374B06">
        <w:rPr>
          <w:rFonts w:ascii="Roboto Slab" w:eastAsia="Times New Roman" w:hAnsi="Roboto Slab" w:cs="Roboto Slab"/>
          <w:color w:val="212529"/>
          <w:kern w:val="0"/>
          <w:sz w:val="24"/>
          <w:szCs w:val="24"/>
          <w:lang w:eastAsia="pt-BR"/>
          <w14:ligatures w14:val="none"/>
        </w:rPr>
        <w:t>. 4. ed. Rio de Janeiro: LTC, 2007.</w:t>
      </w:r>
    </w:p>
    <w:p w14:paraId="135DFBB8"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374B06">
        <w:rPr>
          <w:rFonts w:ascii="Roboto Slab" w:eastAsia="Times New Roman" w:hAnsi="Roboto Slab" w:cs="Roboto Slab"/>
          <w:color w:val="212529"/>
          <w:kern w:val="0"/>
          <w:sz w:val="24"/>
          <w:szCs w:val="24"/>
          <w:lang w:eastAsia="pt-BR"/>
          <w14:ligatures w14:val="none"/>
        </w:rPr>
        <w:t>NOVATO, D. </w:t>
      </w:r>
      <w:r w:rsidRPr="00374B06">
        <w:rPr>
          <w:rFonts w:ascii="Roboto Slab" w:eastAsia="Times New Roman" w:hAnsi="Roboto Slab" w:cs="Roboto Slab"/>
          <w:b/>
          <w:bCs/>
          <w:color w:val="212529"/>
          <w:kern w:val="0"/>
          <w:sz w:val="24"/>
          <w:szCs w:val="24"/>
          <w:lang w:eastAsia="pt-BR"/>
          <w14:ligatures w14:val="none"/>
        </w:rPr>
        <w:t>Sistemas Operacionais - O que é escalonamento de processos</w:t>
      </w:r>
      <w:r w:rsidRPr="00374B06">
        <w:rPr>
          <w:rFonts w:ascii="Roboto Slab" w:eastAsia="Times New Roman" w:hAnsi="Roboto Slab" w:cs="Roboto Slab"/>
          <w:color w:val="212529"/>
          <w:kern w:val="0"/>
          <w:sz w:val="24"/>
          <w:szCs w:val="24"/>
          <w:lang w:eastAsia="pt-BR"/>
          <w14:ligatures w14:val="none"/>
        </w:rPr>
        <w:t xml:space="preserve">? Oficina da Net, 22 maio 2014. Disponível em: &lt;https://www.oficinadanet.com.br/post/12781-sistemas-operacionais-o-que-e-escalonamento-de-processos&gt;. </w:t>
      </w:r>
      <w:r w:rsidRPr="00374B06">
        <w:rPr>
          <w:rFonts w:ascii="Roboto Slab" w:eastAsia="Times New Roman" w:hAnsi="Roboto Slab" w:cs="Roboto Slab"/>
          <w:color w:val="212529"/>
          <w:kern w:val="0"/>
          <w:sz w:val="24"/>
          <w:szCs w:val="24"/>
          <w:lang w:val="en-US" w:eastAsia="pt-BR"/>
          <w14:ligatures w14:val="none"/>
        </w:rPr>
        <w:t>Acesso em: 04 jul. 2021.</w:t>
      </w:r>
    </w:p>
    <w:p w14:paraId="178E7C4A"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val="en-US" w:eastAsia="pt-BR"/>
          <w14:ligatures w14:val="none"/>
        </w:rPr>
        <w:t>PATIL, S. S. </w:t>
      </w:r>
      <w:r w:rsidRPr="00374B06">
        <w:rPr>
          <w:rFonts w:ascii="Roboto Slab" w:eastAsia="Times New Roman" w:hAnsi="Roboto Slab" w:cs="Roboto Slab"/>
          <w:b/>
          <w:bCs/>
          <w:color w:val="212529"/>
          <w:kern w:val="0"/>
          <w:sz w:val="24"/>
          <w:szCs w:val="24"/>
          <w:lang w:val="en-US" w:eastAsia="pt-BR"/>
          <w14:ligatures w14:val="none"/>
        </w:rPr>
        <w:t>Limitations and capabilities of Dijkstra's semaphore primitives for coordination among processes</w:t>
      </w:r>
      <w:r w:rsidRPr="00374B06">
        <w:rPr>
          <w:rFonts w:ascii="Roboto Slab" w:eastAsia="Times New Roman" w:hAnsi="Roboto Slab" w:cs="Roboto Slab"/>
          <w:color w:val="212529"/>
          <w:kern w:val="0"/>
          <w:sz w:val="24"/>
          <w:szCs w:val="24"/>
          <w:lang w:val="en-US" w:eastAsia="pt-BR"/>
          <w14:ligatures w14:val="none"/>
        </w:rPr>
        <w:t xml:space="preserve">. </w:t>
      </w:r>
      <w:r w:rsidRPr="00374B06">
        <w:rPr>
          <w:rFonts w:ascii="Roboto Slab" w:eastAsia="Times New Roman" w:hAnsi="Roboto Slab" w:cs="Roboto Slab"/>
          <w:color w:val="212529"/>
          <w:kern w:val="0"/>
          <w:sz w:val="24"/>
          <w:szCs w:val="24"/>
          <w:lang w:eastAsia="pt-BR"/>
          <w14:ligatures w14:val="none"/>
        </w:rPr>
        <w:t>USA: MIT, 1971.</w:t>
      </w:r>
    </w:p>
    <w:p w14:paraId="5042F06F"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PEREIRA, J. W. </w:t>
      </w:r>
      <w:r w:rsidRPr="00374B06">
        <w:rPr>
          <w:rFonts w:ascii="Roboto Slab" w:eastAsia="Times New Roman" w:hAnsi="Roboto Slab" w:cs="Roboto Slab"/>
          <w:b/>
          <w:bCs/>
          <w:color w:val="212529"/>
          <w:kern w:val="0"/>
          <w:sz w:val="24"/>
          <w:szCs w:val="24"/>
          <w:lang w:eastAsia="pt-BR"/>
          <w14:ligatures w14:val="none"/>
        </w:rPr>
        <w:t>Semáforos, Kernel, Memória Compartilhada e Cia</w:t>
      </w:r>
      <w:r w:rsidRPr="00374B06">
        <w:rPr>
          <w:rFonts w:ascii="Roboto Slab" w:eastAsia="Times New Roman" w:hAnsi="Roboto Slab" w:cs="Roboto Slab"/>
          <w:color w:val="212529"/>
          <w:kern w:val="0"/>
          <w:sz w:val="24"/>
          <w:szCs w:val="24"/>
          <w:lang w:eastAsia="pt-BR"/>
          <w14:ligatures w14:val="none"/>
        </w:rPr>
        <w:t xml:space="preserve">. </w:t>
      </w:r>
      <w:r w:rsidRPr="00374B06">
        <w:rPr>
          <w:rFonts w:ascii="Roboto Slab" w:eastAsia="Times New Roman" w:hAnsi="Roboto Slab" w:cs="Roboto Slab"/>
          <w:color w:val="212529"/>
          <w:kern w:val="0"/>
          <w:sz w:val="24"/>
          <w:szCs w:val="24"/>
          <w:lang w:val="en-US" w:eastAsia="pt-BR"/>
          <w14:ligatures w14:val="none"/>
        </w:rPr>
        <w:t xml:space="preserve">Dicas-L, [s.l.], 21 set. 2005. </w:t>
      </w:r>
      <w:r w:rsidRPr="00374B06">
        <w:rPr>
          <w:rFonts w:ascii="Roboto Slab" w:eastAsia="Times New Roman" w:hAnsi="Roboto Slab" w:cs="Roboto Slab"/>
          <w:color w:val="212529"/>
          <w:kern w:val="0"/>
          <w:sz w:val="24"/>
          <w:szCs w:val="24"/>
          <w:lang w:eastAsia="pt-BR"/>
          <w14:ligatures w14:val="none"/>
        </w:rPr>
        <w:t>Disponível em: &lt;http://www.dicas-l.com.br/arquivo/semaforos_kernel_ memoria_compartilhada_e_cia.php&gt;. Acesso em: 04 jul. 2021.</w:t>
      </w:r>
    </w:p>
    <w:p w14:paraId="330EAC17"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ROCHA, R. B. Desenvolvendo aplicações concorrentes estáveis e escaláveis. </w:t>
      </w:r>
      <w:r w:rsidRPr="00374B06">
        <w:rPr>
          <w:rFonts w:ascii="Roboto Slab" w:eastAsia="Times New Roman" w:hAnsi="Roboto Slab" w:cs="Roboto Slab"/>
          <w:b/>
          <w:bCs/>
          <w:color w:val="212529"/>
          <w:kern w:val="0"/>
          <w:sz w:val="24"/>
          <w:szCs w:val="24"/>
          <w:lang w:eastAsia="pt-BR"/>
          <w14:ligatures w14:val="none"/>
        </w:rPr>
        <w:t>Revista Modelo Java Magazine</w:t>
      </w:r>
      <w:r w:rsidRPr="00374B06">
        <w:rPr>
          <w:rFonts w:ascii="Roboto Slab" w:eastAsia="Times New Roman" w:hAnsi="Roboto Slab" w:cs="Roboto Slab"/>
          <w:color w:val="212529"/>
          <w:kern w:val="0"/>
          <w:sz w:val="24"/>
          <w:szCs w:val="24"/>
          <w:lang w:eastAsia="pt-BR"/>
          <w14:ligatures w14:val="none"/>
        </w:rPr>
        <w:t>, [s.l.], 2009. Disponível em: &lt;http://summa.com.br/wp-content/uploads/2009/06/programacaoconcorrente.pdf&gt;. Acesso em: 04 jul. 2021.</w:t>
      </w:r>
    </w:p>
    <w:p w14:paraId="54ECB90F"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lastRenderedPageBreak/>
        <w:t>ROJAS, A. </w:t>
      </w:r>
      <w:r w:rsidRPr="00374B06">
        <w:rPr>
          <w:rFonts w:ascii="Roboto Slab" w:eastAsia="Times New Roman" w:hAnsi="Roboto Slab" w:cs="Roboto Slab"/>
          <w:b/>
          <w:bCs/>
          <w:color w:val="212529"/>
          <w:kern w:val="0"/>
          <w:sz w:val="24"/>
          <w:szCs w:val="24"/>
          <w:lang w:eastAsia="pt-BR"/>
          <w14:ligatures w14:val="none"/>
        </w:rPr>
        <w:t>Semáforos</w:t>
      </w:r>
      <w:r w:rsidRPr="00374B06">
        <w:rPr>
          <w:rFonts w:ascii="Roboto Slab" w:eastAsia="Times New Roman" w:hAnsi="Roboto Slab" w:cs="Roboto Slab"/>
          <w:color w:val="212529"/>
          <w:kern w:val="0"/>
          <w:sz w:val="24"/>
          <w:szCs w:val="24"/>
          <w:lang w:eastAsia="pt-BR"/>
          <w14:ligatures w14:val="none"/>
        </w:rPr>
        <w:t>. 8 out. 2014. Disponível em: &lt;https://youtu.be/8YTV7cMyOSU&gt;. Acesso em: 04 jul. 2021.</w:t>
      </w:r>
    </w:p>
    <w:p w14:paraId="188451F6"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SANCHES, R. O. </w:t>
      </w:r>
      <w:r w:rsidRPr="00374B06">
        <w:rPr>
          <w:rFonts w:ascii="Roboto Slab" w:eastAsia="Times New Roman" w:hAnsi="Roboto Slab" w:cs="Roboto Slab"/>
          <w:b/>
          <w:bCs/>
          <w:color w:val="212529"/>
          <w:kern w:val="0"/>
          <w:sz w:val="24"/>
          <w:szCs w:val="24"/>
          <w:lang w:eastAsia="pt-BR"/>
          <w14:ligatures w14:val="none"/>
        </w:rPr>
        <w:t>Hierarquia de Processos no Unix e Windows</w:t>
      </w:r>
      <w:r w:rsidRPr="00374B06">
        <w:rPr>
          <w:rFonts w:ascii="Roboto Slab" w:eastAsia="Times New Roman" w:hAnsi="Roboto Slab" w:cs="Roboto Slab"/>
          <w:color w:val="212529"/>
          <w:kern w:val="0"/>
          <w:sz w:val="24"/>
          <w:szCs w:val="24"/>
          <w:lang w:eastAsia="pt-BR"/>
          <w14:ligatures w14:val="none"/>
        </w:rPr>
        <w:t>. DEVMEDIA, [s.l.], 2012. Disponível em: &lt;https://www.devmedia.com.br/hierarquia-de-processos-no-unix-e-windows/24739&gt;. Acesso em: 04 jul. 2021.</w:t>
      </w:r>
    </w:p>
    <w:p w14:paraId="27491838"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TANENBAUM, A. S. </w:t>
      </w:r>
      <w:r w:rsidRPr="00374B06">
        <w:rPr>
          <w:rFonts w:ascii="Roboto Slab" w:eastAsia="Times New Roman" w:hAnsi="Roboto Slab" w:cs="Roboto Slab"/>
          <w:b/>
          <w:bCs/>
          <w:color w:val="212529"/>
          <w:kern w:val="0"/>
          <w:sz w:val="24"/>
          <w:szCs w:val="24"/>
          <w:lang w:eastAsia="pt-BR"/>
          <w14:ligatures w14:val="none"/>
        </w:rPr>
        <w:t>Sistemas Operacionais Modernos</w:t>
      </w:r>
      <w:r w:rsidRPr="00374B06">
        <w:rPr>
          <w:rFonts w:ascii="Roboto Slab" w:eastAsia="Times New Roman" w:hAnsi="Roboto Slab" w:cs="Roboto Slab"/>
          <w:color w:val="212529"/>
          <w:kern w:val="0"/>
          <w:sz w:val="24"/>
          <w:szCs w:val="24"/>
          <w:lang w:eastAsia="pt-BR"/>
          <w14:ligatures w14:val="none"/>
        </w:rPr>
        <w:t>, 2. ed. São Paulo: Pearson, 2003.</w:t>
      </w:r>
    </w:p>
    <w:p w14:paraId="3A32EB9E" w14:textId="77777777" w:rsidR="00374B06" w:rsidRPr="00374B06" w:rsidRDefault="00374B06" w:rsidP="00374B06">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374B06">
        <w:rPr>
          <w:rFonts w:ascii="Roboto Slab" w:eastAsia="Times New Roman" w:hAnsi="Roboto Slab" w:cs="Roboto Slab"/>
          <w:color w:val="212529"/>
          <w:kern w:val="0"/>
          <w:sz w:val="24"/>
          <w:szCs w:val="24"/>
          <w:lang w:eastAsia="pt-BR"/>
          <w14:ligatures w14:val="none"/>
        </w:rPr>
        <w:t>TANENBAUM, A. S.; WOODHULL, A. S. </w:t>
      </w:r>
      <w:r w:rsidRPr="00374B06">
        <w:rPr>
          <w:rFonts w:ascii="Roboto Slab" w:eastAsia="Times New Roman" w:hAnsi="Roboto Slab" w:cs="Roboto Slab"/>
          <w:b/>
          <w:bCs/>
          <w:color w:val="212529"/>
          <w:kern w:val="0"/>
          <w:sz w:val="24"/>
          <w:szCs w:val="24"/>
          <w:lang w:eastAsia="pt-BR"/>
          <w14:ligatures w14:val="none"/>
        </w:rPr>
        <w:t>Sistemas operacionais</w:t>
      </w:r>
      <w:r w:rsidRPr="00374B06">
        <w:rPr>
          <w:rFonts w:ascii="Roboto Slab" w:eastAsia="Times New Roman" w:hAnsi="Roboto Slab" w:cs="Roboto Slab"/>
          <w:color w:val="212529"/>
          <w:kern w:val="0"/>
          <w:sz w:val="24"/>
          <w:szCs w:val="24"/>
          <w:lang w:eastAsia="pt-BR"/>
          <w14:ligatures w14:val="none"/>
        </w:rPr>
        <w:t>: projeto e implementação. 3. ed. Porto Alegre, Bookman, 2008.</w:t>
      </w:r>
    </w:p>
    <w:p w14:paraId="0B971786" w14:textId="77777777" w:rsidR="00374B06" w:rsidRDefault="00374B06"/>
    <w:p w14:paraId="0CB976FF" w14:textId="77777777" w:rsidR="00374B06" w:rsidRDefault="00374B06"/>
    <w:sectPr w:rsidR="00374B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55C"/>
    <w:multiLevelType w:val="multilevel"/>
    <w:tmpl w:val="514E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C40586"/>
    <w:multiLevelType w:val="multilevel"/>
    <w:tmpl w:val="4046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5357D7"/>
    <w:multiLevelType w:val="multilevel"/>
    <w:tmpl w:val="2AB6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F74661"/>
    <w:multiLevelType w:val="multilevel"/>
    <w:tmpl w:val="806A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965F0"/>
    <w:multiLevelType w:val="multilevel"/>
    <w:tmpl w:val="0B92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B6C94"/>
    <w:multiLevelType w:val="multilevel"/>
    <w:tmpl w:val="5126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87B80"/>
    <w:multiLevelType w:val="multilevel"/>
    <w:tmpl w:val="6594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85362"/>
    <w:multiLevelType w:val="multilevel"/>
    <w:tmpl w:val="22DC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C44B88"/>
    <w:multiLevelType w:val="multilevel"/>
    <w:tmpl w:val="C5FA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A1857"/>
    <w:multiLevelType w:val="multilevel"/>
    <w:tmpl w:val="E2CC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1F045F"/>
    <w:multiLevelType w:val="multilevel"/>
    <w:tmpl w:val="B876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95D7C"/>
    <w:multiLevelType w:val="multilevel"/>
    <w:tmpl w:val="2D34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DE2002"/>
    <w:multiLevelType w:val="multilevel"/>
    <w:tmpl w:val="3274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B4AAC"/>
    <w:multiLevelType w:val="multilevel"/>
    <w:tmpl w:val="E4BCA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EE1D04"/>
    <w:multiLevelType w:val="multilevel"/>
    <w:tmpl w:val="B194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3639695">
    <w:abstractNumId w:val="9"/>
  </w:num>
  <w:num w:numId="2" w16cid:durableId="1626737729">
    <w:abstractNumId w:val="2"/>
  </w:num>
  <w:num w:numId="3" w16cid:durableId="263997842">
    <w:abstractNumId w:val="1"/>
  </w:num>
  <w:num w:numId="4" w16cid:durableId="1114447127">
    <w:abstractNumId w:val="7"/>
  </w:num>
  <w:num w:numId="5" w16cid:durableId="344600387">
    <w:abstractNumId w:val="6"/>
  </w:num>
  <w:num w:numId="6" w16cid:durableId="1571577246">
    <w:abstractNumId w:val="3"/>
  </w:num>
  <w:num w:numId="7" w16cid:durableId="559050760">
    <w:abstractNumId w:val="13"/>
  </w:num>
  <w:num w:numId="8" w16cid:durableId="1168862254">
    <w:abstractNumId w:val="8"/>
  </w:num>
  <w:num w:numId="9" w16cid:durableId="2139715253">
    <w:abstractNumId w:val="4"/>
  </w:num>
  <w:num w:numId="10" w16cid:durableId="2070763067">
    <w:abstractNumId w:val="12"/>
  </w:num>
  <w:num w:numId="11" w16cid:durableId="870800079">
    <w:abstractNumId w:val="10"/>
  </w:num>
  <w:num w:numId="12" w16cid:durableId="469712968">
    <w:abstractNumId w:val="14"/>
  </w:num>
  <w:num w:numId="13" w16cid:durableId="1357317232">
    <w:abstractNumId w:val="0"/>
  </w:num>
  <w:num w:numId="14" w16cid:durableId="1578242530">
    <w:abstractNumId w:val="5"/>
  </w:num>
  <w:num w:numId="15" w16cid:durableId="6544549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06"/>
    <w:rsid w:val="00127B6C"/>
    <w:rsid w:val="00374B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1ECC1"/>
  <w15:chartTrackingRefBased/>
  <w15:docId w15:val="{B84ECE56-1D29-44CD-A620-83063BB7D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4B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374B0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B06"/>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374B06"/>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374B06"/>
    <w:rPr>
      <w:b/>
      <w:bCs/>
    </w:rPr>
  </w:style>
  <w:style w:type="paragraph" w:styleId="NormalWeb">
    <w:name w:val="Normal (Web)"/>
    <w:basedOn w:val="Normal"/>
    <w:uiPriority w:val="99"/>
    <w:semiHidden/>
    <w:unhideWhenUsed/>
    <w:rsid w:val="00374B06"/>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374B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3682">
      <w:bodyDiv w:val="1"/>
      <w:marLeft w:val="0"/>
      <w:marRight w:val="0"/>
      <w:marTop w:val="0"/>
      <w:marBottom w:val="0"/>
      <w:divBdr>
        <w:top w:val="none" w:sz="0" w:space="0" w:color="auto"/>
        <w:left w:val="none" w:sz="0" w:space="0" w:color="auto"/>
        <w:bottom w:val="none" w:sz="0" w:space="0" w:color="auto"/>
        <w:right w:val="none" w:sz="0" w:space="0" w:color="auto"/>
      </w:divBdr>
      <w:divsChild>
        <w:div w:id="441605921">
          <w:marLeft w:val="0"/>
          <w:marRight w:val="0"/>
          <w:marTop w:val="0"/>
          <w:marBottom w:val="180"/>
          <w:divBdr>
            <w:top w:val="none" w:sz="0" w:space="0" w:color="auto"/>
            <w:left w:val="none" w:sz="0" w:space="0" w:color="auto"/>
            <w:bottom w:val="none" w:sz="0" w:space="0" w:color="auto"/>
            <w:right w:val="none" w:sz="0" w:space="0" w:color="auto"/>
          </w:divBdr>
          <w:divsChild>
            <w:div w:id="15735390">
              <w:marLeft w:val="0"/>
              <w:marRight w:val="0"/>
              <w:marTop w:val="0"/>
              <w:marBottom w:val="0"/>
              <w:divBdr>
                <w:top w:val="none" w:sz="0" w:space="0" w:color="auto"/>
                <w:left w:val="none" w:sz="0" w:space="0" w:color="auto"/>
                <w:bottom w:val="none" w:sz="0" w:space="0" w:color="auto"/>
                <w:right w:val="none" w:sz="0" w:space="0" w:color="auto"/>
              </w:divBdr>
              <w:divsChild>
                <w:div w:id="11693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8800">
          <w:marLeft w:val="0"/>
          <w:marRight w:val="0"/>
          <w:marTop w:val="0"/>
          <w:marBottom w:val="0"/>
          <w:divBdr>
            <w:top w:val="none" w:sz="0" w:space="0" w:color="auto"/>
            <w:left w:val="none" w:sz="0" w:space="0" w:color="auto"/>
            <w:bottom w:val="none" w:sz="0" w:space="0" w:color="auto"/>
            <w:right w:val="none" w:sz="0" w:space="0" w:color="auto"/>
          </w:divBdr>
          <w:divsChild>
            <w:div w:id="131664064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45893251">
      <w:bodyDiv w:val="1"/>
      <w:marLeft w:val="0"/>
      <w:marRight w:val="0"/>
      <w:marTop w:val="0"/>
      <w:marBottom w:val="0"/>
      <w:divBdr>
        <w:top w:val="none" w:sz="0" w:space="0" w:color="auto"/>
        <w:left w:val="none" w:sz="0" w:space="0" w:color="auto"/>
        <w:bottom w:val="none" w:sz="0" w:space="0" w:color="auto"/>
        <w:right w:val="none" w:sz="0" w:space="0" w:color="auto"/>
      </w:divBdr>
      <w:divsChild>
        <w:div w:id="1437167781">
          <w:marLeft w:val="0"/>
          <w:marRight w:val="0"/>
          <w:marTop w:val="0"/>
          <w:marBottom w:val="180"/>
          <w:divBdr>
            <w:top w:val="none" w:sz="0" w:space="0" w:color="auto"/>
            <w:left w:val="none" w:sz="0" w:space="0" w:color="auto"/>
            <w:bottom w:val="none" w:sz="0" w:space="0" w:color="auto"/>
            <w:right w:val="none" w:sz="0" w:space="0" w:color="auto"/>
          </w:divBdr>
          <w:divsChild>
            <w:div w:id="1897548931">
              <w:marLeft w:val="0"/>
              <w:marRight w:val="0"/>
              <w:marTop w:val="0"/>
              <w:marBottom w:val="0"/>
              <w:divBdr>
                <w:top w:val="none" w:sz="0" w:space="0" w:color="auto"/>
                <w:left w:val="none" w:sz="0" w:space="0" w:color="auto"/>
                <w:bottom w:val="none" w:sz="0" w:space="0" w:color="auto"/>
                <w:right w:val="none" w:sz="0" w:space="0" w:color="auto"/>
              </w:divBdr>
              <w:divsChild>
                <w:div w:id="11368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8537">
          <w:marLeft w:val="0"/>
          <w:marRight w:val="0"/>
          <w:marTop w:val="0"/>
          <w:marBottom w:val="0"/>
          <w:divBdr>
            <w:top w:val="none" w:sz="0" w:space="0" w:color="auto"/>
            <w:left w:val="none" w:sz="0" w:space="0" w:color="auto"/>
            <w:bottom w:val="none" w:sz="0" w:space="0" w:color="auto"/>
            <w:right w:val="none" w:sz="0" w:space="0" w:color="auto"/>
          </w:divBdr>
          <w:divsChild>
            <w:div w:id="168612991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18074845">
      <w:bodyDiv w:val="1"/>
      <w:marLeft w:val="0"/>
      <w:marRight w:val="0"/>
      <w:marTop w:val="0"/>
      <w:marBottom w:val="0"/>
      <w:divBdr>
        <w:top w:val="none" w:sz="0" w:space="0" w:color="auto"/>
        <w:left w:val="none" w:sz="0" w:space="0" w:color="auto"/>
        <w:bottom w:val="none" w:sz="0" w:space="0" w:color="auto"/>
        <w:right w:val="none" w:sz="0" w:space="0" w:color="auto"/>
      </w:divBdr>
      <w:divsChild>
        <w:div w:id="1671833184">
          <w:marLeft w:val="0"/>
          <w:marRight w:val="0"/>
          <w:marTop w:val="0"/>
          <w:marBottom w:val="180"/>
          <w:divBdr>
            <w:top w:val="none" w:sz="0" w:space="0" w:color="auto"/>
            <w:left w:val="none" w:sz="0" w:space="0" w:color="auto"/>
            <w:bottom w:val="none" w:sz="0" w:space="0" w:color="auto"/>
            <w:right w:val="none" w:sz="0" w:space="0" w:color="auto"/>
          </w:divBdr>
          <w:divsChild>
            <w:div w:id="26881066">
              <w:marLeft w:val="0"/>
              <w:marRight w:val="0"/>
              <w:marTop w:val="0"/>
              <w:marBottom w:val="0"/>
              <w:divBdr>
                <w:top w:val="none" w:sz="0" w:space="0" w:color="auto"/>
                <w:left w:val="none" w:sz="0" w:space="0" w:color="auto"/>
                <w:bottom w:val="none" w:sz="0" w:space="0" w:color="auto"/>
                <w:right w:val="none" w:sz="0" w:space="0" w:color="auto"/>
              </w:divBdr>
              <w:divsChild>
                <w:div w:id="13558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7996">
          <w:marLeft w:val="0"/>
          <w:marRight w:val="0"/>
          <w:marTop w:val="0"/>
          <w:marBottom w:val="0"/>
          <w:divBdr>
            <w:top w:val="none" w:sz="0" w:space="0" w:color="auto"/>
            <w:left w:val="none" w:sz="0" w:space="0" w:color="auto"/>
            <w:bottom w:val="none" w:sz="0" w:space="0" w:color="auto"/>
            <w:right w:val="none" w:sz="0" w:space="0" w:color="auto"/>
          </w:divBdr>
          <w:divsChild>
            <w:div w:id="128812789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20527369">
      <w:bodyDiv w:val="1"/>
      <w:marLeft w:val="0"/>
      <w:marRight w:val="0"/>
      <w:marTop w:val="0"/>
      <w:marBottom w:val="0"/>
      <w:divBdr>
        <w:top w:val="none" w:sz="0" w:space="0" w:color="auto"/>
        <w:left w:val="none" w:sz="0" w:space="0" w:color="auto"/>
        <w:bottom w:val="none" w:sz="0" w:space="0" w:color="auto"/>
        <w:right w:val="none" w:sz="0" w:space="0" w:color="auto"/>
      </w:divBdr>
      <w:divsChild>
        <w:div w:id="1991521949">
          <w:marLeft w:val="0"/>
          <w:marRight w:val="0"/>
          <w:marTop w:val="0"/>
          <w:marBottom w:val="180"/>
          <w:divBdr>
            <w:top w:val="none" w:sz="0" w:space="0" w:color="auto"/>
            <w:left w:val="none" w:sz="0" w:space="0" w:color="auto"/>
            <w:bottom w:val="none" w:sz="0" w:space="0" w:color="auto"/>
            <w:right w:val="none" w:sz="0" w:space="0" w:color="auto"/>
          </w:divBdr>
          <w:divsChild>
            <w:div w:id="1541169559">
              <w:marLeft w:val="0"/>
              <w:marRight w:val="0"/>
              <w:marTop w:val="0"/>
              <w:marBottom w:val="0"/>
              <w:divBdr>
                <w:top w:val="none" w:sz="0" w:space="0" w:color="auto"/>
                <w:left w:val="none" w:sz="0" w:space="0" w:color="auto"/>
                <w:bottom w:val="none" w:sz="0" w:space="0" w:color="auto"/>
                <w:right w:val="none" w:sz="0" w:space="0" w:color="auto"/>
              </w:divBdr>
              <w:divsChild>
                <w:div w:id="124309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29721">
          <w:marLeft w:val="0"/>
          <w:marRight w:val="0"/>
          <w:marTop w:val="0"/>
          <w:marBottom w:val="0"/>
          <w:divBdr>
            <w:top w:val="none" w:sz="0" w:space="0" w:color="auto"/>
            <w:left w:val="none" w:sz="0" w:space="0" w:color="auto"/>
            <w:bottom w:val="none" w:sz="0" w:space="0" w:color="auto"/>
            <w:right w:val="none" w:sz="0" w:space="0" w:color="auto"/>
          </w:divBdr>
          <w:divsChild>
            <w:div w:id="1701515440">
              <w:marLeft w:val="0"/>
              <w:marRight w:val="0"/>
              <w:marTop w:val="360"/>
              <w:marBottom w:val="0"/>
              <w:divBdr>
                <w:top w:val="none" w:sz="0" w:space="0" w:color="auto"/>
                <w:left w:val="none" w:sz="0" w:space="0" w:color="auto"/>
                <w:bottom w:val="none" w:sz="0" w:space="0" w:color="auto"/>
                <w:right w:val="none" w:sz="0" w:space="0" w:color="auto"/>
              </w:divBdr>
            </w:div>
          </w:divsChild>
        </w:div>
        <w:div w:id="392775577">
          <w:marLeft w:val="0"/>
          <w:marRight w:val="0"/>
          <w:marTop w:val="0"/>
          <w:marBottom w:val="0"/>
          <w:divBdr>
            <w:top w:val="none" w:sz="0" w:space="0" w:color="auto"/>
            <w:left w:val="none" w:sz="0" w:space="0" w:color="auto"/>
            <w:bottom w:val="none" w:sz="0" w:space="0" w:color="auto"/>
            <w:right w:val="none" w:sz="0" w:space="0" w:color="auto"/>
          </w:divBdr>
          <w:divsChild>
            <w:div w:id="1189366720">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37223044">
      <w:bodyDiv w:val="1"/>
      <w:marLeft w:val="0"/>
      <w:marRight w:val="0"/>
      <w:marTop w:val="0"/>
      <w:marBottom w:val="0"/>
      <w:divBdr>
        <w:top w:val="none" w:sz="0" w:space="0" w:color="auto"/>
        <w:left w:val="none" w:sz="0" w:space="0" w:color="auto"/>
        <w:bottom w:val="none" w:sz="0" w:space="0" w:color="auto"/>
        <w:right w:val="none" w:sz="0" w:space="0" w:color="auto"/>
      </w:divBdr>
      <w:divsChild>
        <w:div w:id="51122878">
          <w:marLeft w:val="0"/>
          <w:marRight w:val="0"/>
          <w:marTop w:val="0"/>
          <w:marBottom w:val="180"/>
          <w:divBdr>
            <w:top w:val="none" w:sz="0" w:space="0" w:color="auto"/>
            <w:left w:val="none" w:sz="0" w:space="0" w:color="auto"/>
            <w:bottom w:val="none" w:sz="0" w:space="0" w:color="auto"/>
            <w:right w:val="none" w:sz="0" w:space="0" w:color="auto"/>
          </w:divBdr>
          <w:divsChild>
            <w:div w:id="300841088">
              <w:marLeft w:val="0"/>
              <w:marRight w:val="0"/>
              <w:marTop w:val="0"/>
              <w:marBottom w:val="0"/>
              <w:divBdr>
                <w:top w:val="none" w:sz="0" w:space="0" w:color="auto"/>
                <w:left w:val="none" w:sz="0" w:space="0" w:color="auto"/>
                <w:bottom w:val="none" w:sz="0" w:space="0" w:color="auto"/>
                <w:right w:val="none" w:sz="0" w:space="0" w:color="auto"/>
              </w:divBdr>
              <w:divsChild>
                <w:div w:id="10129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0624">
          <w:marLeft w:val="0"/>
          <w:marRight w:val="0"/>
          <w:marTop w:val="0"/>
          <w:marBottom w:val="0"/>
          <w:divBdr>
            <w:top w:val="none" w:sz="0" w:space="0" w:color="auto"/>
            <w:left w:val="none" w:sz="0" w:space="0" w:color="auto"/>
            <w:bottom w:val="none" w:sz="0" w:space="0" w:color="auto"/>
            <w:right w:val="none" w:sz="0" w:space="0" w:color="auto"/>
          </w:divBdr>
          <w:divsChild>
            <w:div w:id="940139191">
              <w:marLeft w:val="0"/>
              <w:marRight w:val="0"/>
              <w:marTop w:val="360"/>
              <w:marBottom w:val="0"/>
              <w:divBdr>
                <w:top w:val="none" w:sz="0" w:space="0" w:color="auto"/>
                <w:left w:val="none" w:sz="0" w:space="0" w:color="auto"/>
                <w:bottom w:val="none" w:sz="0" w:space="0" w:color="auto"/>
                <w:right w:val="none" w:sz="0" w:space="0" w:color="auto"/>
              </w:divBdr>
            </w:div>
          </w:divsChild>
        </w:div>
        <w:div w:id="11223240">
          <w:marLeft w:val="0"/>
          <w:marRight w:val="0"/>
          <w:marTop w:val="0"/>
          <w:marBottom w:val="0"/>
          <w:divBdr>
            <w:top w:val="none" w:sz="0" w:space="0" w:color="auto"/>
            <w:left w:val="none" w:sz="0" w:space="0" w:color="auto"/>
            <w:bottom w:val="none" w:sz="0" w:space="0" w:color="auto"/>
            <w:right w:val="none" w:sz="0" w:space="0" w:color="auto"/>
          </w:divBdr>
          <w:divsChild>
            <w:div w:id="1115979004">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013558649">
      <w:bodyDiv w:val="1"/>
      <w:marLeft w:val="0"/>
      <w:marRight w:val="0"/>
      <w:marTop w:val="0"/>
      <w:marBottom w:val="0"/>
      <w:divBdr>
        <w:top w:val="none" w:sz="0" w:space="0" w:color="auto"/>
        <w:left w:val="none" w:sz="0" w:space="0" w:color="auto"/>
        <w:bottom w:val="none" w:sz="0" w:space="0" w:color="auto"/>
        <w:right w:val="none" w:sz="0" w:space="0" w:color="auto"/>
      </w:divBdr>
      <w:divsChild>
        <w:div w:id="1933977040">
          <w:marLeft w:val="0"/>
          <w:marRight w:val="0"/>
          <w:marTop w:val="0"/>
          <w:marBottom w:val="180"/>
          <w:divBdr>
            <w:top w:val="none" w:sz="0" w:space="0" w:color="auto"/>
            <w:left w:val="none" w:sz="0" w:space="0" w:color="auto"/>
            <w:bottom w:val="none" w:sz="0" w:space="0" w:color="auto"/>
            <w:right w:val="none" w:sz="0" w:space="0" w:color="auto"/>
          </w:divBdr>
          <w:divsChild>
            <w:div w:id="61880550">
              <w:marLeft w:val="0"/>
              <w:marRight w:val="0"/>
              <w:marTop w:val="0"/>
              <w:marBottom w:val="0"/>
              <w:divBdr>
                <w:top w:val="none" w:sz="0" w:space="0" w:color="auto"/>
                <w:left w:val="none" w:sz="0" w:space="0" w:color="auto"/>
                <w:bottom w:val="none" w:sz="0" w:space="0" w:color="auto"/>
                <w:right w:val="none" w:sz="0" w:space="0" w:color="auto"/>
              </w:divBdr>
              <w:divsChild>
                <w:div w:id="14886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7390">
          <w:marLeft w:val="0"/>
          <w:marRight w:val="0"/>
          <w:marTop w:val="0"/>
          <w:marBottom w:val="0"/>
          <w:divBdr>
            <w:top w:val="none" w:sz="0" w:space="0" w:color="auto"/>
            <w:left w:val="none" w:sz="0" w:space="0" w:color="auto"/>
            <w:bottom w:val="none" w:sz="0" w:space="0" w:color="auto"/>
            <w:right w:val="none" w:sz="0" w:space="0" w:color="auto"/>
          </w:divBdr>
          <w:divsChild>
            <w:div w:id="2071296458">
              <w:marLeft w:val="0"/>
              <w:marRight w:val="0"/>
              <w:marTop w:val="360"/>
              <w:marBottom w:val="0"/>
              <w:divBdr>
                <w:top w:val="none" w:sz="0" w:space="0" w:color="auto"/>
                <w:left w:val="none" w:sz="0" w:space="0" w:color="auto"/>
                <w:bottom w:val="none" w:sz="0" w:space="0" w:color="auto"/>
                <w:right w:val="none" w:sz="0" w:space="0" w:color="auto"/>
              </w:divBdr>
            </w:div>
          </w:divsChild>
        </w:div>
        <w:div w:id="1820725879">
          <w:marLeft w:val="0"/>
          <w:marRight w:val="0"/>
          <w:marTop w:val="0"/>
          <w:marBottom w:val="0"/>
          <w:divBdr>
            <w:top w:val="none" w:sz="0" w:space="0" w:color="auto"/>
            <w:left w:val="none" w:sz="0" w:space="0" w:color="auto"/>
            <w:bottom w:val="none" w:sz="0" w:space="0" w:color="auto"/>
            <w:right w:val="none" w:sz="0" w:space="0" w:color="auto"/>
          </w:divBdr>
          <w:divsChild>
            <w:div w:id="179902988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2133749248">
      <w:bodyDiv w:val="1"/>
      <w:marLeft w:val="0"/>
      <w:marRight w:val="0"/>
      <w:marTop w:val="0"/>
      <w:marBottom w:val="0"/>
      <w:divBdr>
        <w:top w:val="none" w:sz="0" w:space="0" w:color="auto"/>
        <w:left w:val="none" w:sz="0" w:space="0" w:color="auto"/>
        <w:bottom w:val="none" w:sz="0" w:space="0" w:color="auto"/>
        <w:right w:val="none" w:sz="0" w:space="0" w:color="auto"/>
      </w:divBdr>
      <w:divsChild>
        <w:div w:id="1639797952">
          <w:marLeft w:val="0"/>
          <w:marRight w:val="0"/>
          <w:marTop w:val="0"/>
          <w:marBottom w:val="180"/>
          <w:divBdr>
            <w:top w:val="none" w:sz="0" w:space="0" w:color="auto"/>
            <w:left w:val="none" w:sz="0" w:space="0" w:color="auto"/>
            <w:bottom w:val="none" w:sz="0" w:space="0" w:color="auto"/>
            <w:right w:val="none" w:sz="0" w:space="0" w:color="auto"/>
          </w:divBdr>
          <w:divsChild>
            <w:div w:id="886377055">
              <w:marLeft w:val="0"/>
              <w:marRight w:val="0"/>
              <w:marTop w:val="0"/>
              <w:marBottom w:val="0"/>
              <w:divBdr>
                <w:top w:val="none" w:sz="0" w:space="0" w:color="auto"/>
                <w:left w:val="none" w:sz="0" w:space="0" w:color="auto"/>
                <w:bottom w:val="none" w:sz="0" w:space="0" w:color="auto"/>
                <w:right w:val="none" w:sz="0" w:space="0" w:color="auto"/>
              </w:divBdr>
              <w:divsChild>
                <w:div w:id="207986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6805">
          <w:marLeft w:val="0"/>
          <w:marRight w:val="0"/>
          <w:marTop w:val="0"/>
          <w:marBottom w:val="0"/>
          <w:divBdr>
            <w:top w:val="none" w:sz="0" w:space="0" w:color="auto"/>
            <w:left w:val="none" w:sz="0" w:space="0" w:color="auto"/>
            <w:bottom w:val="none" w:sz="0" w:space="0" w:color="auto"/>
            <w:right w:val="none" w:sz="0" w:space="0" w:color="auto"/>
          </w:divBdr>
          <w:divsChild>
            <w:div w:id="2055957418">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kernel.googlesource.com/pub/scm/linux/kernel/git/pjt/linsched/" TargetMode="External"/><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3483</Words>
  <Characters>18812</Characters>
  <Application>Microsoft Office Word</Application>
  <DocSecurity>0</DocSecurity>
  <Lines>156</Lines>
  <Paragraphs>44</Paragraphs>
  <ScaleCrop>false</ScaleCrop>
  <Company/>
  <LinksUpToDate>false</LinksUpToDate>
  <CharactersWithSpaces>22251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2024-03-16T16:25:00Z</dcterms:created>
  <dcterms:modified xsi:type="dcterms:W3CDTF">2024-03-16T16:28:00Z</dcterms:modified>
</cp:coreProperties>
</file>