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88E2" w14:textId="77777777" w:rsidR="00B85E20" w:rsidRDefault="004D39EB" w:rsidP="00A821F6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5BC819F2" w14:textId="77777777" w:rsidR="00B85E20" w:rsidRDefault="00B85E2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15844E3" w14:textId="67711273" w:rsidR="00CF3BDE" w:rsidRPr="00CF3BDE" w:rsidRDefault="004D39EB" w:rsidP="00CF3BDE">
      <w:pPr>
        <w:spacing w:line="360" w:lineRule="auto"/>
        <w:jc w:val="both"/>
        <w:rPr>
          <w:rFonts w:eastAsia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CF3BDE" w:rsidRPr="00CF3BDE">
        <w:rPr>
          <w:rFonts w:eastAsia="Times New Roman"/>
          <w:noProof/>
          <w:sz w:val="20"/>
          <w:szCs w:val="20"/>
        </w:rPr>
        <w:drawing>
          <wp:inline distT="0" distB="0" distL="0" distR="0" wp14:anchorId="0D091ADD" wp14:editId="39AF71B0">
            <wp:extent cx="5761355" cy="14401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0BEF" w14:textId="22577F93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27519B62" w14:textId="16ADB058" w:rsidR="000D53CD" w:rsidRPr="000D53CD" w:rsidRDefault="004D39EB" w:rsidP="000D53CD">
      <w:pPr>
        <w:ind w:firstLine="708"/>
        <w:jc w:val="center"/>
        <w:rPr>
          <w:b/>
          <w:color w:val="000000"/>
          <w:sz w:val="72"/>
          <w:szCs w:val="72"/>
        </w:rPr>
      </w:pPr>
      <w:r>
        <w:rPr>
          <w:b/>
          <w:color w:val="000000"/>
          <w:sz w:val="96"/>
          <w:szCs w:val="96"/>
        </w:rPr>
        <w:t>Documentação de Teste</w:t>
      </w:r>
      <w:r w:rsidR="002C11F1">
        <w:rPr>
          <w:b/>
          <w:color w:val="000000"/>
          <w:sz w:val="96"/>
          <w:szCs w:val="96"/>
        </w:rPr>
        <w:t>-</w:t>
      </w:r>
      <w:r w:rsidR="000923B1" w:rsidRPr="000923B1">
        <w:rPr>
          <w:b/>
          <w:color w:val="000000"/>
          <w:sz w:val="72"/>
          <w:szCs w:val="72"/>
        </w:rPr>
        <w:t>FUNCIONALIDADE</w:t>
      </w:r>
      <w:r w:rsidR="001F70BB">
        <w:rPr>
          <w:b/>
          <w:color w:val="000000"/>
          <w:sz w:val="72"/>
          <w:szCs w:val="72"/>
        </w:rPr>
        <w:t xml:space="preserve"> </w:t>
      </w:r>
      <w:r w:rsidR="007C6F78" w:rsidRPr="007C6F78">
        <w:rPr>
          <w:b/>
          <w:color w:val="000000"/>
          <w:sz w:val="72"/>
          <w:szCs w:val="72"/>
        </w:rPr>
        <w:t>Vincular Ficha Técnica aos Produtos</w:t>
      </w:r>
    </w:p>
    <w:p w14:paraId="0395C611" w14:textId="00C2B7A0" w:rsidR="001F70BB" w:rsidRDefault="001F70BB" w:rsidP="001F70BB">
      <w:pPr>
        <w:ind w:firstLine="708"/>
        <w:jc w:val="center"/>
        <w:rPr>
          <w:b/>
          <w:color w:val="000000"/>
          <w:sz w:val="72"/>
          <w:szCs w:val="72"/>
        </w:rPr>
      </w:pPr>
    </w:p>
    <w:p w14:paraId="7650D2BE" w14:textId="77777777" w:rsidR="0057272D" w:rsidRDefault="0057272D" w:rsidP="001F70BB">
      <w:pPr>
        <w:ind w:firstLine="708"/>
        <w:jc w:val="center"/>
        <w:rPr>
          <w:b/>
          <w:color w:val="000000"/>
          <w:sz w:val="72"/>
          <w:szCs w:val="72"/>
        </w:rPr>
      </w:pPr>
    </w:p>
    <w:p w14:paraId="11A5C8CF" w14:textId="65FBAFD7" w:rsidR="00B85E20" w:rsidRPr="001F70BB" w:rsidRDefault="003C6017" w:rsidP="001F70BB">
      <w:pPr>
        <w:ind w:firstLine="708"/>
        <w:jc w:val="center"/>
        <w:rPr>
          <w:b/>
          <w:color w:val="000000"/>
          <w:sz w:val="72"/>
          <w:szCs w:val="72"/>
        </w:rPr>
      </w:pPr>
      <w:r w:rsidRPr="003C6017">
        <w:rPr>
          <w:b/>
          <w:bCs/>
          <w:color w:val="000000"/>
          <w:sz w:val="32"/>
          <w:szCs w:val="32"/>
        </w:rPr>
        <w:t>Versão Completa (API + Segurança + Performance + Exploratório)</w:t>
      </w:r>
    </w:p>
    <w:p w14:paraId="4A836816" w14:textId="77777777" w:rsidR="00AE09C9" w:rsidRDefault="00AE09C9">
      <w:pPr>
        <w:rPr>
          <w:b/>
          <w:bCs/>
          <w:color w:val="000000"/>
          <w:sz w:val="32"/>
          <w:szCs w:val="32"/>
        </w:rPr>
      </w:pPr>
    </w:p>
    <w:p w14:paraId="71940086" w14:textId="77777777" w:rsidR="00AE09C9" w:rsidRDefault="00AE09C9">
      <w:pPr>
        <w:rPr>
          <w:b/>
          <w:bCs/>
          <w:color w:val="000000"/>
          <w:sz w:val="32"/>
          <w:szCs w:val="32"/>
        </w:rPr>
      </w:pPr>
    </w:p>
    <w:p w14:paraId="4E95E856" w14:textId="77777777" w:rsidR="00AE09C9" w:rsidRDefault="00AE09C9">
      <w:pPr>
        <w:rPr>
          <w:color w:val="1155CC"/>
          <w:u w:val="single"/>
        </w:rPr>
      </w:pPr>
    </w:p>
    <w:p w14:paraId="20157AFA" w14:textId="77777777" w:rsidR="00B85E20" w:rsidRDefault="00B85E20">
      <w:pPr>
        <w:rPr>
          <w:color w:val="1155CC"/>
          <w:u w:val="single"/>
        </w:rPr>
      </w:pPr>
    </w:p>
    <w:tbl>
      <w:tblPr>
        <w:tblStyle w:val="Tabelacomgrade"/>
        <w:tblW w:w="1016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093"/>
        <w:gridCol w:w="1494"/>
        <w:gridCol w:w="2392"/>
        <w:gridCol w:w="4182"/>
      </w:tblGrid>
      <w:tr w:rsidR="00073B69" w14:paraId="6596A0D3" w14:textId="1A599CAC" w:rsidTr="00073B69">
        <w:trPr>
          <w:trHeight w:val="1053"/>
        </w:trPr>
        <w:tc>
          <w:tcPr>
            <w:tcW w:w="2093" w:type="dxa"/>
          </w:tcPr>
          <w:p w14:paraId="49C90E1D" w14:textId="77777777" w:rsidR="00073B69" w:rsidRPr="00073B69" w:rsidRDefault="00073B69" w:rsidP="00073B69">
            <w:pPr>
              <w:jc w:val="center"/>
              <w:rPr>
                <w:b/>
                <w:bCs/>
                <w:lang w:val="pt-BR"/>
              </w:rPr>
            </w:pPr>
            <w:r w:rsidRPr="00073B69">
              <w:rPr>
                <w:b/>
                <w:bCs/>
                <w:lang w:val="pt-BR"/>
              </w:rPr>
              <w:t>Data e Hora do Início</w:t>
            </w:r>
          </w:p>
        </w:tc>
        <w:tc>
          <w:tcPr>
            <w:tcW w:w="1494" w:type="dxa"/>
          </w:tcPr>
          <w:p w14:paraId="412F4959" w14:textId="091815E2" w:rsidR="00073B69" w:rsidRDefault="00073B69" w:rsidP="00073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QA Responsável</w:t>
            </w:r>
          </w:p>
        </w:tc>
        <w:tc>
          <w:tcPr>
            <w:tcW w:w="2392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073B69" w:rsidRPr="00073B69" w14:paraId="30FC102A" w14:textId="77777777" w:rsidTr="00073B69">
              <w:trPr>
                <w:trHeight w:val="570"/>
                <w:tblCellSpacing w:w="15" w:type="dxa"/>
              </w:trPr>
              <w:tc>
                <w:tcPr>
                  <w:tcW w:w="1709" w:type="dxa"/>
                  <w:vAlign w:val="center"/>
                  <w:hideMark/>
                </w:tcPr>
                <w:p w14:paraId="04E3C4A8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Funcionalidade</w:t>
                  </w:r>
                </w:p>
              </w:tc>
            </w:tr>
          </w:tbl>
          <w:p w14:paraId="5104D866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7AFB0660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41EEA349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4E1DBADD" w14:textId="258F48AC" w:rsidR="00073B69" w:rsidRDefault="00073B69" w:rsidP="00073B69">
            <w:pPr>
              <w:jc w:val="center"/>
              <w:rPr>
                <w:b/>
                <w:bCs/>
              </w:rPr>
            </w:pPr>
          </w:p>
        </w:tc>
        <w:tc>
          <w:tcPr>
            <w:tcW w:w="4182" w:type="dxa"/>
          </w:tcPr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073B69" w:rsidRPr="00073B69" w14:paraId="1A98DC01" w14:textId="77777777" w:rsidTr="00073B69">
              <w:trPr>
                <w:trHeight w:val="285"/>
                <w:tblHeader/>
                <w:tblCellSpacing w:w="15" w:type="dxa"/>
              </w:trPr>
              <w:tc>
                <w:tcPr>
                  <w:tcW w:w="1283" w:type="dxa"/>
                  <w:vAlign w:val="center"/>
                  <w:hideMark/>
                </w:tcPr>
                <w:p w14:paraId="171EFB3C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Referência</w:t>
                  </w:r>
                </w:p>
              </w:tc>
            </w:tr>
          </w:tbl>
          <w:p w14:paraId="753CD678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30147169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39FCBE11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7ADC3923" w14:textId="77777777" w:rsidR="00073B69" w:rsidRDefault="00073B69" w:rsidP="00073B69">
            <w:pPr>
              <w:jc w:val="center"/>
              <w:rPr>
                <w:b/>
                <w:bCs/>
              </w:rPr>
            </w:pPr>
          </w:p>
        </w:tc>
      </w:tr>
      <w:tr w:rsidR="00073B69" w14:paraId="4E2CDBB4" w14:textId="6D88FEEE" w:rsidTr="00073B69">
        <w:trPr>
          <w:trHeight w:val="956"/>
        </w:trPr>
        <w:tc>
          <w:tcPr>
            <w:tcW w:w="2093" w:type="dxa"/>
          </w:tcPr>
          <w:p w14:paraId="5EA4B81C" w14:textId="15FF9521" w:rsidR="00073B69" w:rsidRPr="003276A5" w:rsidRDefault="0057272D" w:rsidP="00073B69">
            <w:pPr>
              <w:jc w:val="center"/>
            </w:pPr>
            <w:r>
              <w:t>16</w:t>
            </w:r>
            <w:r w:rsidR="00073B69" w:rsidRPr="003276A5">
              <w:t xml:space="preserve"> </w:t>
            </w:r>
            <w:r w:rsidR="00073B69">
              <w:t>/1</w:t>
            </w:r>
            <w:r w:rsidR="007B7901">
              <w:t>2</w:t>
            </w:r>
            <w:r w:rsidR="00073B69">
              <w:t xml:space="preserve">/2025 </w:t>
            </w:r>
            <w:r>
              <w:t>22</w:t>
            </w:r>
            <w:r w:rsidR="002C11F1">
              <w:t>:</w:t>
            </w:r>
            <w:r>
              <w:t>54</w:t>
            </w:r>
            <w:r w:rsidR="00073B69">
              <w:t xml:space="preserve">:48 </w:t>
            </w:r>
            <w:r w:rsidR="002C11F1">
              <w:t>AM</w:t>
            </w:r>
          </w:p>
        </w:tc>
        <w:tc>
          <w:tcPr>
            <w:tcW w:w="1494" w:type="dxa"/>
          </w:tcPr>
          <w:p w14:paraId="7037F4DE" w14:textId="549D2FCF" w:rsidR="00073B69" w:rsidRPr="00DA7B4F" w:rsidRDefault="00073B69" w:rsidP="00073B69">
            <w:pPr>
              <w:jc w:val="center"/>
            </w:pPr>
            <w:r>
              <w:t>Jefferson Paulo</w:t>
            </w:r>
          </w:p>
        </w:tc>
        <w:tc>
          <w:tcPr>
            <w:tcW w:w="2392" w:type="dxa"/>
          </w:tcPr>
          <w:p w14:paraId="2DB9DBAA" w14:textId="30CE0923" w:rsidR="00073B69" w:rsidRPr="007B7901" w:rsidRDefault="0057272D" w:rsidP="00073B69">
            <w:pPr>
              <w:jc w:val="center"/>
              <w:rPr>
                <w:lang w:val="pt-BR"/>
              </w:rPr>
            </w:pPr>
            <w:r w:rsidRPr="0057272D">
              <w:rPr>
                <w:lang w:val="pt-BR"/>
              </w:rPr>
              <w:t>Cadastro de Ficha Técnica (Receitas)</w:t>
            </w:r>
          </w:p>
        </w:tc>
        <w:tc>
          <w:tcPr>
            <w:tcW w:w="4182" w:type="dxa"/>
          </w:tcPr>
          <w:p w14:paraId="54E5F86E" w14:textId="41899317" w:rsidR="00073B69" w:rsidRDefault="00C36F23" w:rsidP="00073B69">
            <w:pPr>
              <w:jc w:val="center"/>
              <w:rPr>
                <w:lang w:val="pt-BR"/>
              </w:rPr>
            </w:pPr>
            <w:r w:rsidRPr="00C36F23">
              <w:rPr>
                <w:lang w:val="pt-BR"/>
              </w:rPr>
              <w:t>Plano_e_Estrategia_de_Testes</w:t>
            </w:r>
            <w:proofErr w:type="gramStart"/>
            <w:r w:rsidRPr="00C36F23">
              <w:rPr>
                <w:lang w:val="pt-BR"/>
              </w:rPr>
              <w:t>_Adaptada</w:t>
            </w:r>
            <w:proofErr w:type="gramEnd"/>
            <w:r w:rsidRPr="00C36F23">
              <w:rPr>
                <w:lang w:val="pt-BR"/>
              </w:rPr>
              <w:t>_SGVC</w:t>
            </w:r>
          </w:p>
          <w:p w14:paraId="3BA8DD2F" w14:textId="4126E060" w:rsidR="007B7901" w:rsidRPr="00073B69" w:rsidRDefault="000D53CD" w:rsidP="00073B69">
            <w:pPr>
              <w:jc w:val="center"/>
              <w:rPr>
                <w:lang w:val="pt-BR"/>
              </w:rPr>
            </w:pPr>
            <w:r w:rsidRPr="000D53CD">
              <w:rPr>
                <w:lang w:val="pt-BR"/>
              </w:rPr>
              <w:t>Plano_de_Teste_da_Funcionalidade_Simulação_de_Preço</w:t>
            </w:r>
            <w:proofErr w:type="gramStart"/>
            <w:r w:rsidRPr="000D53CD">
              <w:rPr>
                <w:lang w:val="pt-BR"/>
              </w:rPr>
              <w:t>_Ideal</w:t>
            </w:r>
            <w:proofErr w:type="gramEnd"/>
            <w:r w:rsidRPr="000D53CD">
              <w:rPr>
                <w:lang w:val="pt-BR"/>
              </w:rPr>
              <w:t>_SGVC</w:t>
            </w:r>
          </w:p>
        </w:tc>
      </w:tr>
    </w:tbl>
    <w:p w14:paraId="731B9120" w14:textId="77777777" w:rsidR="00B85E20" w:rsidRDefault="00B85E20"/>
    <w:p w14:paraId="551FAA97" w14:textId="77777777" w:rsidR="007701E6" w:rsidRDefault="007701E6"/>
    <w:p w14:paraId="69FE1415" w14:textId="77777777" w:rsidR="000D53CD" w:rsidRPr="000D53CD" w:rsidRDefault="007D0A37" w:rsidP="000D53CD">
      <w:pPr>
        <w:rPr>
          <w:b/>
          <w:bCs/>
        </w:rPr>
      </w:pPr>
      <w:r w:rsidRPr="007D0A37">
        <w:rPr>
          <w:b/>
          <w:bCs/>
        </w:rPr>
        <w:t xml:space="preserve">Funcionalidade: </w:t>
      </w:r>
      <w:r w:rsidR="00C36F23">
        <w:rPr>
          <w:b/>
          <w:bCs/>
        </w:rPr>
        <w:t xml:space="preserve"> </w:t>
      </w:r>
      <w:r w:rsidR="000D53CD" w:rsidRPr="000D53CD">
        <w:rPr>
          <w:b/>
          <w:bCs/>
        </w:rPr>
        <w:t>User Story 006 – SGVC: Simulação de Preço Ideal</w:t>
      </w:r>
    </w:p>
    <w:p w14:paraId="717D67C1" w14:textId="53555500" w:rsidR="00FD130B" w:rsidRDefault="00FD130B">
      <w:pPr>
        <w:rPr>
          <w:rStyle w:val="Hyperlink"/>
        </w:rPr>
      </w:pPr>
      <w:r w:rsidRPr="00FD130B">
        <w:t>Link:</w:t>
      </w:r>
      <w:hyperlink r:id="rId9" w:history="1">
        <w:r w:rsidR="000D53CD">
          <w:rPr>
            <w:rStyle w:val="Hyperlink"/>
          </w:rPr>
          <w:t>User Story 006 – SGVC: Simulação de Preço Ideal</w:t>
        </w:r>
      </w:hyperlink>
    </w:p>
    <w:p w14:paraId="39DEB41C" w14:textId="77777777" w:rsidR="00AE09C9" w:rsidRDefault="00AE09C9">
      <w:pPr>
        <w:rPr>
          <w:rStyle w:val="Hyperlink"/>
        </w:rPr>
      </w:pPr>
    </w:p>
    <w:p w14:paraId="275D1629" w14:textId="77777777" w:rsidR="007D0A37" w:rsidRDefault="007D0A37" w:rsidP="007701E6">
      <w:pPr>
        <w:rPr>
          <w:b/>
          <w:bCs/>
        </w:rPr>
      </w:pPr>
      <w:r w:rsidRPr="007D0A37">
        <w:rPr>
          <w:b/>
          <w:bCs/>
        </w:rPr>
        <w:t>SGVC – MVP 1.0 – Versão Completa (API + Segurança + Performance + Exploratório)</w:t>
      </w:r>
      <w:r>
        <w:rPr>
          <w:b/>
          <w:bCs/>
        </w:rPr>
        <w:t xml:space="preserve"> </w:t>
      </w:r>
    </w:p>
    <w:p w14:paraId="4B0F6CE3" w14:textId="45BF7AFE" w:rsidR="007D0A37" w:rsidRDefault="007D0A37" w:rsidP="007701E6">
      <w:pPr>
        <w:rPr>
          <w:b/>
          <w:bCs/>
        </w:rPr>
      </w:pPr>
      <w:r w:rsidRPr="007D0A37">
        <w:rPr>
          <w:b/>
          <w:bCs/>
          <w:i/>
          <w:iCs/>
        </w:rPr>
        <w:t>Observação: Os testes WEB serão incluídos somente quando o frontend for desenvolvido.</w:t>
      </w:r>
    </w:p>
    <w:p w14:paraId="139A75C5" w14:textId="25F2D115" w:rsidR="002C11F1" w:rsidRPr="007D0A37" w:rsidRDefault="007701E6" w:rsidP="007701E6">
      <w:pPr>
        <w:rPr>
          <w:b/>
          <w:bCs/>
          <w:lang w:val="en-US"/>
        </w:rPr>
      </w:pPr>
      <w:r w:rsidRPr="007D0A37">
        <w:rPr>
          <w:b/>
          <w:bCs/>
          <w:lang w:val="en-US"/>
        </w:rPr>
        <w:t>Autor:</w:t>
      </w:r>
      <w:r w:rsidRPr="007D0A37">
        <w:rPr>
          <w:lang w:val="en-US"/>
        </w:rPr>
        <w:t xml:space="preserve"> Jefferson Paulo – QA</w:t>
      </w:r>
      <w:r w:rsidRPr="007D0A37">
        <w:rPr>
          <w:lang w:val="en-US"/>
        </w:rPr>
        <w:br/>
      </w:r>
      <w:r w:rsidR="002C11F1" w:rsidRPr="007D0A37">
        <w:rPr>
          <w:b/>
          <w:bCs/>
          <w:lang w:val="en-US"/>
        </w:rPr>
        <w:t>Sprint: 01 – MVP 1.0</w:t>
      </w:r>
    </w:p>
    <w:p w14:paraId="76297F31" w14:textId="77777777" w:rsidR="00052168" w:rsidRPr="003C6017" w:rsidRDefault="00052168">
      <w:pPr>
        <w:rPr>
          <w:b/>
          <w:bCs/>
          <w:lang w:val="en-US"/>
        </w:rPr>
      </w:pPr>
    </w:p>
    <w:p w14:paraId="4B32E142" w14:textId="77777777" w:rsidR="00C36F23" w:rsidRDefault="00C36F23">
      <w:pPr>
        <w:rPr>
          <w:b/>
          <w:bCs/>
        </w:rPr>
      </w:pPr>
      <w:r w:rsidRPr="00C36F23">
        <w:rPr>
          <w:rFonts w:ascii="Segoe UI Emoji" w:hAnsi="Segoe UI Emoji" w:cs="Segoe UI Emoji"/>
          <w:b/>
          <w:bCs/>
        </w:rPr>
        <w:t>📌</w:t>
      </w:r>
      <w:r w:rsidRPr="00C36F23">
        <w:rPr>
          <w:b/>
          <w:bCs/>
        </w:rPr>
        <w:t xml:space="preserve"> Observação:</w:t>
      </w:r>
    </w:p>
    <w:p w14:paraId="4BBD7EE9" w14:textId="77777777" w:rsidR="00C36F23" w:rsidRDefault="00C36F23">
      <w:pPr>
        <w:rPr>
          <w:b/>
          <w:bCs/>
        </w:rPr>
      </w:pPr>
      <w:r w:rsidRPr="00C36F23">
        <w:rPr>
          <w:b/>
          <w:bCs/>
        </w:rPr>
        <w:br/>
        <w:t>A camada WEB ainda não foi desenvolvida.</w:t>
      </w:r>
    </w:p>
    <w:p w14:paraId="70CD1AD2" w14:textId="77777777" w:rsidR="00C36F23" w:rsidRDefault="00C36F23">
      <w:pPr>
        <w:rPr>
          <w:b/>
          <w:bCs/>
        </w:rPr>
      </w:pPr>
      <w:r w:rsidRPr="00C36F23">
        <w:rPr>
          <w:b/>
          <w:bCs/>
        </w:rPr>
        <w:br/>
        <w:t xml:space="preserve">Este plano cobre exclusivamente API, Segurança, Performance e Testes </w:t>
      </w:r>
    </w:p>
    <w:p w14:paraId="777AF3B5" w14:textId="77777777" w:rsidR="00C36F23" w:rsidRDefault="00C36F23">
      <w:pPr>
        <w:rPr>
          <w:b/>
          <w:bCs/>
        </w:rPr>
      </w:pPr>
    </w:p>
    <w:p w14:paraId="01DB3F52" w14:textId="3FBA7FFE" w:rsidR="00C36F23" w:rsidRDefault="00C36F23">
      <w:pPr>
        <w:rPr>
          <w:b/>
          <w:bCs/>
        </w:rPr>
      </w:pPr>
      <w:r w:rsidRPr="00C36F23">
        <w:rPr>
          <w:b/>
          <w:bCs/>
        </w:rPr>
        <w:t>Exploratórios, replicando o modelo do plano de Cadastro de Clientes &amp; Produtos.</w:t>
      </w:r>
    </w:p>
    <w:p w14:paraId="1CAB5739" w14:textId="77777777" w:rsidR="00052168" w:rsidRDefault="00052168">
      <w:pPr>
        <w:rPr>
          <w:b/>
          <w:bCs/>
        </w:rPr>
      </w:pPr>
    </w:p>
    <w:p w14:paraId="7AA1BFEA" w14:textId="77777777" w:rsidR="007A69C5" w:rsidRDefault="007A69C5">
      <w:pPr>
        <w:rPr>
          <w:b/>
          <w:bCs/>
        </w:rPr>
      </w:pPr>
    </w:p>
    <w:p w14:paraId="4F1C2F81" w14:textId="77777777" w:rsidR="007A69C5" w:rsidRDefault="007A69C5">
      <w:pPr>
        <w:rPr>
          <w:b/>
          <w:bCs/>
        </w:rPr>
      </w:pPr>
    </w:p>
    <w:p w14:paraId="0831EA66" w14:textId="07F8A6A1" w:rsidR="009E52EC" w:rsidRPr="00705676" w:rsidRDefault="009E52EC" w:rsidP="00705676">
      <w:pPr>
        <w:pStyle w:val="PargrafodaLista"/>
        <w:numPr>
          <w:ilvl w:val="0"/>
          <w:numId w:val="66"/>
        </w:numPr>
        <w:rPr>
          <w:b/>
          <w:bCs/>
        </w:rPr>
      </w:pPr>
      <w:r w:rsidRPr="00705676">
        <w:rPr>
          <w:b/>
          <w:bCs/>
        </w:rPr>
        <w:t>Descrição da Funcionalidade</w:t>
      </w:r>
    </w:p>
    <w:p w14:paraId="70C67162" w14:textId="77777777" w:rsidR="00705676" w:rsidRPr="00705676" w:rsidRDefault="00705676" w:rsidP="00705676">
      <w:pPr>
        <w:pStyle w:val="PargrafodaLista"/>
        <w:rPr>
          <w:b/>
          <w:bCs/>
        </w:rPr>
      </w:pPr>
    </w:p>
    <w:p w14:paraId="7DF9F0BD" w14:textId="77777777" w:rsidR="009E52EC" w:rsidRPr="009E52EC" w:rsidRDefault="009E52EC" w:rsidP="00AF1D7A">
      <w:pPr>
        <w:ind w:firstLine="360"/>
      </w:pPr>
      <w:r w:rsidRPr="009E52EC">
        <w:t>Como um empreendedor (confeiteiro, boleira ou cozinheiro),</w:t>
      </w:r>
      <w:r w:rsidRPr="009E52EC">
        <w:br/>
        <w:t>quero vincular uma ficha técnica a um produto cadastrado,</w:t>
      </w:r>
      <w:r w:rsidRPr="009E52EC">
        <w:br/>
        <w:t>para que o sistema utilize o custo real da produção para atualizar automaticamente</w:t>
      </w:r>
      <w:r w:rsidRPr="009E52EC">
        <w:br/>
        <w:t>o custo do produto, o CMV previsto e o preço mínimo de venda.</w:t>
      </w:r>
    </w:p>
    <w:p w14:paraId="789590DF" w14:textId="77777777" w:rsidR="009E52EC" w:rsidRPr="009E52EC" w:rsidRDefault="009E52EC" w:rsidP="009E52EC">
      <w:r w:rsidRPr="009E52EC">
        <w:t>Esta funcionalidade estabelece a relação direta entre ficha técnica e produto, garantindo consistência entre receita → produto → venda, sendo base para cálculos financeiros confiáveis no sistema.</w:t>
      </w:r>
    </w:p>
    <w:p w14:paraId="1CE3B1ED" w14:textId="03A35DBE" w:rsidR="009E52EC" w:rsidRPr="009E52EC" w:rsidRDefault="009E52EC" w:rsidP="009E52EC">
      <w:pPr>
        <w:rPr>
          <w:b/>
          <w:bCs/>
        </w:rPr>
      </w:pPr>
    </w:p>
    <w:p w14:paraId="662D8EC3" w14:textId="10951EAC" w:rsidR="009E52EC" w:rsidRPr="00AF1D7A" w:rsidRDefault="009E52EC" w:rsidP="00AF1D7A">
      <w:pPr>
        <w:pStyle w:val="PargrafodaLista"/>
        <w:numPr>
          <w:ilvl w:val="0"/>
          <w:numId w:val="66"/>
        </w:numPr>
        <w:rPr>
          <w:b/>
          <w:bCs/>
        </w:rPr>
      </w:pPr>
      <w:r w:rsidRPr="00AF1D7A">
        <w:rPr>
          <w:b/>
          <w:bCs/>
        </w:rPr>
        <w:lastRenderedPageBreak/>
        <w:t>Escopo</w:t>
      </w:r>
    </w:p>
    <w:p w14:paraId="6F4DA3E3" w14:textId="77777777" w:rsidR="00AF1D7A" w:rsidRPr="00AF1D7A" w:rsidRDefault="00AF1D7A" w:rsidP="00AF1D7A">
      <w:pPr>
        <w:pStyle w:val="PargrafodaLista"/>
        <w:rPr>
          <w:b/>
          <w:bCs/>
        </w:rPr>
      </w:pPr>
    </w:p>
    <w:p w14:paraId="7CCABB7C" w14:textId="2E1AD707" w:rsidR="009E52EC" w:rsidRPr="00AF1D7A" w:rsidRDefault="009E52EC" w:rsidP="00AF1D7A">
      <w:pPr>
        <w:pStyle w:val="PargrafodaLista"/>
        <w:numPr>
          <w:ilvl w:val="1"/>
          <w:numId w:val="66"/>
        </w:numPr>
        <w:rPr>
          <w:b/>
          <w:bCs/>
        </w:rPr>
      </w:pPr>
      <w:r w:rsidRPr="00AF1D7A">
        <w:rPr>
          <w:b/>
          <w:bCs/>
        </w:rPr>
        <w:t>Em Escopo</w:t>
      </w:r>
    </w:p>
    <w:p w14:paraId="5A955641" w14:textId="77777777" w:rsidR="00AF1D7A" w:rsidRPr="00AF1D7A" w:rsidRDefault="00AF1D7A" w:rsidP="00AF1D7A">
      <w:pPr>
        <w:pStyle w:val="PargrafodaLista"/>
        <w:ind w:left="732"/>
        <w:rPr>
          <w:b/>
          <w:bCs/>
        </w:rPr>
      </w:pPr>
    </w:p>
    <w:p w14:paraId="08876C6D" w14:textId="77777777" w:rsidR="009E52EC" w:rsidRPr="009E52EC" w:rsidRDefault="009E52EC" w:rsidP="009E52EC">
      <w:pPr>
        <w:numPr>
          <w:ilvl w:val="0"/>
          <w:numId w:val="60"/>
        </w:numPr>
      </w:pPr>
      <w:r w:rsidRPr="009E52EC">
        <w:t>Vínculo de ficha técnica existente a produto existente</w:t>
      </w:r>
    </w:p>
    <w:p w14:paraId="4E57461F" w14:textId="77777777" w:rsidR="009E52EC" w:rsidRPr="009E52EC" w:rsidRDefault="009E52EC" w:rsidP="009E52EC">
      <w:pPr>
        <w:numPr>
          <w:ilvl w:val="0"/>
          <w:numId w:val="60"/>
        </w:numPr>
      </w:pPr>
      <w:r w:rsidRPr="009E52EC">
        <w:t>Validação de ownership (produto e ficha do mesmo usuário)</w:t>
      </w:r>
    </w:p>
    <w:p w14:paraId="0529F9C4" w14:textId="77777777" w:rsidR="009E52EC" w:rsidRPr="009E52EC" w:rsidRDefault="009E52EC" w:rsidP="009E52EC">
      <w:pPr>
        <w:numPr>
          <w:ilvl w:val="0"/>
          <w:numId w:val="60"/>
        </w:numPr>
      </w:pPr>
      <w:r w:rsidRPr="009E52EC">
        <w:t>Atualização automática de:</w:t>
      </w:r>
    </w:p>
    <w:p w14:paraId="365F9A43" w14:textId="77777777" w:rsidR="009E52EC" w:rsidRPr="009E52EC" w:rsidRDefault="009E52EC" w:rsidP="009E52EC">
      <w:pPr>
        <w:numPr>
          <w:ilvl w:val="1"/>
          <w:numId w:val="60"/>
        </w:numPr>
      </w:pPr>
      <w:r w:rsidRPr="009E52EC">
        <w:t>custo total</w:t>
      </w:r>
    </w:p>
    <w:p w14:paraId="0CADCFD0" w14:textId="77777777" w:rsidR="009E52EC" w:rsidRPr="009E52EC" w:rsidRDefault="009E52EC" w:rsidP="009E52EC">
      <w:pPr>
        <w:numPr>
          <w:ilvl w:val="1"/>
          <w:numId w:val="60"/>
        </w:numPr>
      </w:pPr>
      <w:r w:rsidRPr="009E52EC">
        <w:t>custo por unidade</w:t>
      </w:r>
    </w:p>
    <w:p w14:paraId="030A1F61" w14:textId="77777777" w:rsidR="009E52EC" w:rsidRPr="009E52EC" w:rsidRDefault="009E52EC" w:rsidP="009E52EC">
      <w:pPr>
        <w:numPr>
          <w:ilvl w:val="1"/>
          <w:numId w:val="60"/>
        </w:numPr>
      </w:pPr>
      <w:r w:rsidRPr="009E52EC">
        <w:t>CMV previsto</w:t>
      </w:r>
    </w:p>
    <w:p w14:paraId="36628449" w14:textId="77777777" w:rsidR="009E52EC" w:rsidRPr="009E52EC" w:rsidRDefault="009E52EC" w:rsidP="009E52EC">
      <w:pPr>
        <w:numPr>
          <w:ilvl w:val="1"/>
          <w:numId w:val="60"/>
        </w:numPr>
      </w:pPr>
      <w:r w:rsidRPr="009E52EC">
        <w:t>preço mínimo de venda</w:t>
      </w:r>
    </w:p>
    <w:p w14:paraId="7C79B943" w14:textId="77777777" w:rsidR="009E52EC" w:rsidRPr="009E52EC" w:rsidRDefault="009E52EC" w:rsidP="009E52EC">
      <w:pPr>
        <w:numPr>
          <w:ilvl w:val="0"/>
          <w:numId w:val="60"/>
        </w:numPr>
      </w:pPr>
      <w:r w:rsidRPr="009E52EC">
        <w:t>Recalcular valores do produto quando a ficha técnica for alterada</w:t>
      </w:r>
    </w:p>
    <w:p w14:paraId="64C540E4" w14:textId="77777777" w:rsidR="009E52EC" w:rsidRPr="009E52EC" w:rsidRDefault="009E52EC" w:rsidP="009E52EC">
      <w:pPr>
        <w:numPr>
          <w:ilvl w:val="0"/>
          <w:numId w:val="60"/>
        </w:numPr>
      </w:pPr>
      <w:r w:rsidRPr="009E52EC">
        <w:t>Remoção do vínculo da ficha técnica</w:t>
      </w:r>
    </w:p>
    <w:p w14:paraId="7E5746E9" w14:textId="77777777" w:rsidR="009E52EC" w:rsidRPr="009E52EC" w:rsidRDefault="009E52EC" w:rsidP="009E52EC">
      <w:pPr>
        <w:numPr>
          <w:ilvl w:val="0"/>
          <w:numId w:val="60"/>
        </w:numPr>
      </w:pPr>
      <w:r w:rsidRPr="009E52EC">
        <w:t>Segurança de acesso (JWT, IDOR)</w:t>
      </w:r>
    </w:p>
    <w:p w14:paraId="754861E9" w14:textId="77777777" w:rsidR="009E52EC" w:rsidRPr="009E52EC" w:rsidRDefault="009E52EC" w:rsidP="009E52EC">
      <w:pPr>
        <w:numPr>
          <w:ilvl w:val="0"/>
          <w:numId w:val="60"/>
        </w:numPr>
      </w:pPr>
      <w:r w:rsidRPr="009E52EC">
        <w:t>Logs de atualização do produto</w:t>
      </w:r>
    </w:p>
    <w:p w14:paraId="74E11EDA" w14:textId="6AED9385" w:rsidR="009E52EC" w:rsidRPr="009E52EC" w:rsidRDefault="009E52EC" w:rsidP="009E52EC">
      <w:pPr>
        <w:rPr>
          <w:b/>
          <w:bCs/>
        </w:rPr>
      </w:pPr>
    </w:p>
    <w:p w14:paraId="7B699118" w14:textId="1D51E0D3" w:rsidR="009E52EC" w:rsidRPr="00AF1D7A" w:rsidRDefault="009E52EC" w:rsidP="00AF1D7A">
      <w:pPr>
        <w:pStyle w:val="PargrafodaLista"/>
        <w:numPr>
          <w:ilvl w:val="1"/>
          <w:numId w:val="66"/>
        </w:numPr>
        <w:rPr>
          <w:b/>
          <w:bCs/>
        </w:rPr>
      </w:pPr>
      <w:r w:rsidRPr="00AF1D7A">
        <w:rPr>
          <w:b/>
          <w:bCs/>
        </w:rPr>
        <w:t>Fora de Escopo</w:t>
      </w:r>
    </w:p>
    <w:p w14:paraId="5B9279A7" w14:textId="77777777" w:rsidR="00AF1D7A" w:rsidRPr="00AF1D7A" w:rsidRDefault="00AF1D7A" w:rsidP="00AF1D7A">
      <w:pPr>
        <w:pStyle w:val="PargrafodaLista"/>
        <w:ind w:left="732"/>
        <w:rPr>
          <w:b/>
          <w:bCs/>
        </w:rPr>
      </w:pPr>
    </w:p>
    <w:p w14:paraId="1BF04852" w14:textId="77777777" w:rsidR="009E52EC" w:rsidRPr="009E52EC" w:rsidRDefault="009E52EC" w:rsidP="009E52EC">
      <w:pPr>
        <w:numPr>
          <w:ilvl w:val="0"/>
          <w:numId w:val="61"/>
        </w:numPr>
      </w:pPr>
      <w:r w:rsidRPr="009E52EC">
        <w:t>Cálculo de CMV real pós-venda (US008)</w:t>
      </w:r>
    </w:p>
    <w:p w14:paraId="6C133C57" w14:textId="77777777" w:rsidR="009E52EC" w:rsidRPr="009E52EC" w:rsidRDefault="009E52EC" w:rsidP="009E52EC">
      <w:pPr>
        <w:numPr>
          <w:ilvl w:val="0"/>
          <w:numId w:val="61"/>
        </w:numPr>
      </w:pPr>
      <w:r w:rsidRPr="009E52EC">
        <w:t>Simulação de preços (US006)</w:t>
      </w:r>
    </w:p>
    <w:p w14:paraId="38FECB8B" w14:textId="77777777" w:rsidR="009E52EC" w:rsidRPr="009E52EC" w:rsidRDefault="009E52EC" w:rsidP="009E52EC">
      <w:pPr>
        <w:numPr>
          <w:ilvl w:val="0"/>
          <w:numId w:val="61"/>
        </w:numPr>
      </w:pPr>
      <w:r w:rsidRPr="009E52EC">
        <w:t>Versionamento de ficha técnica</w:t>
      </w:r>
    </w:p>
    <w:p w14:paraId="21D369BE" w14:textId="77777777" w:rsidR="009E52EC" w:rsidRPr="009E52EC" w:rsidRDefault="009E52EC" w:rsidP="009E52EC">
      <w:pPr>
        <w:numPr>
          <w:ilvl w:val="0"/>
          <w:numId w:val="61"/>
        </w:numPr>
      </w:pPr>
      <w:r w:rsidRPr="009E52EC">
        <w:t>Histórico de custos</w:t>
      </w:r>
    </w:p>
    <w:p w14:paraId="468C541F" w14:textId="77777777" w:rsidR="009E52EC" w:rsidRPr="009E52EC" w:rsidRDefault="009E52EC" w:rsidP="009E52EC">
      <w:pPr>
        <w:numPr>
          <w:ilvl w:val="0"/>
          <w:numId w:val="61"/>
        </w:numPr>
      </w:pPr>
      <w:r w:rsidRPr="009E52EC">
        <w:t>Interface Web</w:t>
      </w:r>
    </w:p>
    <w:p w14:paraId="108408A6" w14:textId="77777777" w:rsidR="009E52EC" w:rsidRPr="009E52EC" w:rsidRDefault="009E52EC" w:rsidP="009E52EC">
      <w:pPr>
        <w:numPr>
          <w:ilvl w:val="0"/>
          <w:numId w:val="61"/>
        </w:numPr>
      </w:pPr>
      <w:r w:rsidRPr="009E52EC">
        <w:t>Relatórios financeiros</w:t>
      </w:r>
    </w:p>
    <w:p w14:paraId="344C848C" w14:textId="20CDA99B" w:rsidR="009E52EC" w:rsidRPr="009E52EC" w:rsidRDefault="009E52EC" w:rsidP="009E52EC">
      <w:pPr>
        <w:rPr>
          <w:b/>
          <w:bCs/>
        </w:rPr>
      </w:pPr>
    </w:p>
    <w:p w14:paraId="7685CA32" w14:textId="0A64E728" w:rsidR="009E52EC" w:rsidRPr="00AF1D7A" w:rsidRDefault="009E52EC" w:rsidP="00AF1D7A">
      <w:pPr>
        <w:pStyle w:val="PargrafodaLista"/>
        <w:numPr>
          <w:ilvl w:val="0"/>
          <w:numId w:val="66"/>
        </w:numPr>
        <w:rPr>
          <w:b/>
          <w:bCs/>
        </w:rPr>
      </w:pPr>
      <w:r w:rsidRPr="00AF1D7A">
        <w:rPr>
          <w:b/>
          <w:bCs/>
        </w:rPr>
        <w:t>Regras de Negócio</w:t>
      </w:r>
    </w:p>
    <w:p w14:paraId="7D92F8EF" w14:textId="77777777" w:rsidR="00AF1D7A" w:rsidRPr="00AF1D7A" w:rsidRDefault="00AF1D7A" w:rsidP="00AF1D7A">
      <w:pPr>
        <w:pStyle w:val="PargrafodaLista"/>
        <w:rPr>
          <w:b/>
          <w:bCs/>
        </w:rPr>
      </w:pPr>
    </w:p>
    <w:p w14:paraId="05AACA1E" w14:textId="77777777" w:rsidR="009E52EC" w:rsidRPr="009E52EC" w:rsidRDefault="009E52EC" w:rsidP="009E52EC">
      <w:pPr>
        <w:numPr>
          <w:ilvl w:val="0"/>
          <w:numId w:val="62"/>
        </w:numPr>
      </w:pPr>
      <w:r w:rsidRPr="009E52EC">
        <w:t>O usuário deve estar autenticado via JWT.</w:t>
      </w:r>
    </w:p>
    <w:p w14:paraId="04188E62" w14:textId="77777777" w:rsidR="009E52EC" w:rsidRPr="009E52EC" w:rsidRDefault="009E52EC" w:rsidP="009E52EC">
      <w:pPr>
        <w:numPr>
          <w:ilvl w:val="0"/>
          <w:numId w:val="62"/>
        </w:numPr>
      </w:pPr>
      <w:r w:rsidRPr="009E52EC">
        <w:t>Um produto pode ter apenas uma ficha técnica vinculada por vez.</w:t>
      </w:r>
    </w:p>
    <w:p w14:paraId="3D1B02E5" w14:textId="77777777" w:rsidR="009E52EC" w:rsidRPr="009E52EC" w:rsidRDefault="009E52EC" w:rsidP="009E52EC">
      <w:pPr>
        <w:numPr>
          <w:ilvl w:val="0"/>
          <w:numId w:val="62"/>
        </w:numPr>
      </w:pPr>
      <w:r w:rsidRPr="009E52EC">
        <w:t>A ficha técnica deve existir e pertencer ao mesmo usuário do produto.</w:t>
      </w:r>
    </w:p>
    <w:p w14:paraId="504AD4FF" w14:textId="77777777" w:rsidR="009E52EC" w:rsidRPr="009E52EC" w:rsidRDefault="009E52EC" w:rsidP="009E52EC">
      <w:pPr>
        <w:numPr>
          <w:ilvl w:val="0"/>
          <w:numId w:val="62"/>
        </w:numPr>
      </w:pPr>
      <w:r w:rsidRPr="009E52EC">
        <w:t>É proibido vincular ficha técnica com rendimento igual a zero.</w:t>
      </w:r>
    </w:p>
    <w:p w14:paraId="61DA1141" w14:textId="77777777" w:rsidR="009E52EC" w:rsidRPr="009E52EC" w:rsidRDefault="009E52EC" w:rsidP="009E52EC">
      <w:pPr>
        <w:numPr>
          <w:ilvl w:val="0"/>
          <w:numId w:val="62"/>
        </w:numPr>
      </w:pPr>
      <w:r w:rsidRPr="009E52EC">
        <w:t>Após o vínculo, o custo do produto torna-se 100% automático, não permitindo edição manual.</w:t>
      </w:r>
    </w:p>
    <w:p w14:paraId="05D4C38F" w14:textId="77777777" w:rsidR="009E52EC" w:rsidRPr="009E52EC" w:rsidRDefault="009E52EC" w:rsidP="009E52EC">
      <w:pPr>
        <w:numPr>
          <w:ilvl w:val="0"/>
          <w:numId w:val="62"/>
        </w:numPr>
      </w:pPr>
      <w:r w:rsidRPr="009E52EC">
        <w:t>O custo por unidade não pode ser zero ou negativo.</w:t>
      </w:r>
    </w:p>
    <w:p w14:paraId="4E5EE95D" w14:textId="77777777" w:rsidR="009E52EC" w:rsidRPr="009E52EC" w:rsidRDefault="009E52EC" w:rsidP="009E52EC">
      <w:pPr>
        <w:numPr>
          <w:ilvl w:val="0"/>
          <w:numId w:val="62"/>
        </w:numPr>
      </w:pPr>
      <w:r w:rsidRPr="009E52EC">
        <w:t>Quando a ficha técnica vinculada for alterada, o produto deve refletir automaticamente os novos custos.</w:t>
      </w:r>
    </w:p>
    <w:p w14:paraId="2A2B7944" w14:textId="77777777" w:rsidR="009E52EC" w:rsidRPr="009E52EC" w:rsidRDefault="009E52EC" w:rsidP="009E52EC">
      <w:pPr>
        <w:numPr>
          <w:ilvl w:val="0"/>
          <w:numId w:val="62"/>
        </w:numPr>
      </w:pPr>
      <w:r w:rsidRPr="009E52EC">
        <w:t>O vínculo pode ser removido, desde que o produto não possua vendas registradas.</w:t>
      </w:r>
    </w:p>
    <w:p w14:paraId="60D7EF6E" w14:textId="77777777" w:rsidR="009E52EC" w:rsidRPr="009E52EC" w:rsidRDefault="009E52EC" w:rsidP="009E52EC">
      <w:pPr>
        <w:numPr>
          <w:ilvl w:val="0"/>
          <w:numId w:val="62"/>
        </w:numPr>
      </w:pPr>
      <w:r w:rsidRPr="009E52EC">
        <w:t>O usuário não pode vincular fichas técnicas de outros usuários.</w:t>
      </w:r>
    </w:p>
    <w:p w14:paraId="570944F9" w14:textId="4E3C744B" w:rsidR="009E52EC" w:rsidRPr="009E52EC" w:rsidRDefault="009E52EC" w:rsidP="009E52EC">
      <w:pPr>
        <w:rPr>
          <w:b/>
          <w:bCs/>
        </w:rPr>
      </w:pPr>
    </w:p>
    <w:p w14:paraId="19A7E185" w14:textId="77777777" w:rsidR="009E52EC" w:rsidRDefault="009E52EC" w:rsidP="009E52EC">
      <w:pPr>
        <w:rPr>
          <w:b/>
          <w:bCs/>
        </w:rPr>
      </w:pPr>
      <w:r w:rsidRPr="009E52EC">
        <w:rPr>
          <w:b/>
          <w:bCs/>
        </w:rPr>
        <w:t>4. Critérios de Aceite</w:t>
      </w:r>
    </w:p>
    <w:p w14:paraId="5E67C6A4" w14:textId="77777777" w:rsidR="009E52EC" w:rsidRPr="009E52EC" w:rsidRDefault="009E52EC" w:rsidP="009E52EC">
      <w:pPr>
        <w:rPr>
          <w:b/>
          <w:bCs/>
        </w:rPr>
      </w:pPr>
    </w:p>
    <w:p w14:paraId="588375B8" w14:textId="77777777" w:rsidR="009E52EC" w:rsidRDefault="009E52EC" w:rsidP="009E52EC">
      <w:pPr>
        <w:rPr>
          <w:b/>
          <w:bCs/>
        </w:rPr>
      </w:pPr>
      <w:r w:rsidRPr="009E52EC">
        <w:rPr>
          <w:rFonts w:ascii="Segoe UI Symbol" w:hAnsi="Segoe UI Symbol" w:cs="Segoe UI Symbol"/>
          <w:b/>
          <w:bCs/>
        </w:rPr>
        <w:t>✔</w:t>
      </w:r>
      <w:r w:rsidRPr="009E52EC">
        <w:rPr>
          <w:b/>
          <w:bCs/>
        </w:rPr>
        <w:t xml:space="preserve"> Cenário de Sucesso</w:t>
      </w:r>
    </w:p>
    <w:p w14:paraId="21DCA696" w14:textId="77777777" w:rsidR="009E52EC" w:rsidRPr="009E52EC" w:rsidRDefault="009E52EC" w:rsidP="009E52EC"/>
    <w:p w14:paraId="4647FBD8" w14:textId="77777777" w:rsidR="009E52EC" w:rsidRPr="009E52EC" w:rsidRDefault="009E52EC" w:rsidP="009E52EC">
      <w:r w:rsidRPr="009E52EC">
        <w:t>Dado que o usuário está autenticado</w:t>
      </w:r>
      <w:r w:rsidRPr="009E52EC">
        <w:br/>
        <w:t>E existe um produto válido</w:t>
      </w:r>
      <w:r w:rsidRPr="009E52EC">
        <w:br/>
        <w:t>E existe uma ficha técnica válida do mesmo usuário</w:t>
      </w:r>
      <w:r w:rsidRPr="009E52EC">
        <w:br/>
        <w:t>Quando vincular a ficha técnica ao produto</w:t>
      </w:r>
      <w:r w:rsidRPr="009E52EC">
        <w:br/>
        <w:t>Então o sistema deve:</w:t>
      </w:r>
    </w:p>
    <w:p w14:paraId="52956BCD" w14:textId="77777777" w:rsidR="009E52EC" w:rsidRPr="009E52EC" w:rsidRDefault="009E52EC" w:rsidP="009E52EC">
      <w:pPr>
        <w:numPr>
          <w:ilvl w:val="0"/>
          <w:numId w:val="63"/>
        </w:numPr>
      </w:pPr>
      <w:r w:rsidRPr="009E52EC">
        <w:t>Atualizar automaticamente os custos do produto</w:t>
      </w:r>
    </w:p>
    <w:p w14:paraId="49558B9C" w14:textId="77777777" w:rsidR="009E52EC" w:rsidRPr="009E52EC" w:rsidRDefault="009E52EC" w:rsidP="009E52EC">
      <w:pPr>
        <w:numPr>
          <w:ilvl w:val="0"/>
          <w:numId w:val="63"/>
        </w:numPr>
      </w:pPr>
      <w:r w:rsidRPr="009E52EC">
        <w:t>Bloquear edição manual de custo</w:t>
      </w:r>
    </w:p>
    <w:p w14:paraId="71D9CE57" w14:textId="77777777" w:rsidR="009E52EC" w:rsidRPr="009E52EC" w:rsidRDefault="009E52EC" w:rsidP="009E52EC">
      <w:pPr>
        <w:numPr>
          <w:ilvl w:val="0"/>
          <w:numId w:val="63"/>
        </w:numPr>
      </w:pPr>
      <w:r w:rsidRPr="009E52EC">
        <w:t>Salvar o vínculo</w:t>
      </w:r>
    </w:p>
    <w:p w14:paraId="4BCDC44F" w14:textId="77777777" w:rsidR="009E52EC" w:rsidRPr="009E52EC" w:rsidRDefault="009E52EC" w:rsidP="009E52EC">
      <w:pPr>
        <w:numPr>
          <w:ilvl w:val="0"/>
          <w:numId w:val="63"/>
        </w:numPr>
      </w:pPr>
      <w:r w:rsidRPr="009E52EC">
        <w:t>Retornar 200 OK com os dados atualizados</w:t>
      </w:r>
    </w:p>
    <w:p w14:paraId="239F4DAE" w14:textId="0EBA810D" w:rsidR="009E52EC" w:rsidRPr="009E52EC" w:rsidRDefault="009E52EC" w:rsidP="009E52EC">
      <w:pPr>
        <w:rPr>
          <w:b/>
          <w:bCs/>
        </w:rPr>
      </w:pPr>
    </w:p>
    <w:p w14:paraId="3173DC63" w14:textId="77777777" w:rsidR="009E52EC" w:rsidRDefault="009E52EC" w:rsidP="009E52EC">
      <w:pPr>
        <w:rPr>
          <w:b/>
          <w:bCs/>
        </w:rPr>
      </w:pPr>
      <w:r w:rsidRPr="009E52EC">
        <w:rPr>
          <w:b/>
          <w:bCs/>
        </w:rPr>
        <w:t>5. Segurança</w:t>
      </w:r>
    </w:p>
    <w:p w14:paraId="2060230B" w14:textId="77777777" w:rsidR="009E52EC" w:rsidRPr="009E52EC" w:rsidRDefault="009E52EC" w:rsidP="009E52EC">
      <w:pPr>
        <w:rPr>
          <w:b/>
          <w:bCs/>
        </w:rPr>
      </w:pPr>
    </w:p>
    <w:p w14:paraId="44DA8314" w14:textId="77777777" w:rsidR="009E52EC" w:rsidRDefault="009E52EC" w:rsidP="009E52EC">
      <w:pPr>
        <w:numPr>
          <w:ilvl w:val="0"/>
          <w:numId w:val="64"/>
        </w:numPr>
        <w:rPr>
          <w:b/>
          <w:bCs/>
        </w:rPr>
      </w:pPr>
      <w:r w:rsidRPr="009E52EC">
        <w:rPr>
          <w:b/>
          <w:bCs/>
        </w:rPr>
        <w:t>JWT obrigatório</w:t>
      </w:r>
    </w:p>
    <w:p w14:paraId="74BCBB55" w14:textId="77777777" w:rsidR="009E52EC" w:rsidRPr="009E52EC" w:rsidRDefault="009E52EC" w:rsidP="009E52EC">
      <w:pPr>
        <w:ind w:left="720"/>
        <w:rPr>
          <w:b/>
          <w:bCs/>
        </w:rPr>
      </w:pPr>
    </w:p>
    <w:p w14:paraId="0DE36A30" w14:textId="77777777" w:rsidR="009E52EC" w:rsidRDefault="009E52EC" w:rsidP="009E52EC">
      <w:pPr>
        <w:numPr>
          <w:ilvl w:val="0"/>
          <w:numId w:val="64"/>
        </w:numPr>
        <w:rPr>
          <w:b/>
          <w:bCs/>
        </w:rPr>
      </w:pPr>
      <w:r w:rsidRPr="009E52EC">
        <w:rPr>
          <w:b/>
          <w:bCs/>
        </w:rPr>
        <w:t>Bloqueio de:</w:t>
      </w:r>
    </w:p>
    <w:p w14:paraId="487BF5F6" w14:textId="77777777" w:rsidR="009E52EC" w:rsidRPr="009E52EC" w:rsidRDefault="009E52EC" w:rsidP="009E52EC">
      <w:pPr>
        <w:rPr>
          <w:b/>
          <w:bCs/>
        </w:rPr>
      </w:pPr>
    </w:p>
    <w:p w14:paraId="686D77B2" w14:textId="77777777" w:rsidR="009E52EC" w:rsidRPr="009E52EC" w:rsidRDefault="009E52EC" w:rsidP="009E52EC">
      <w:pPr>
        <w:numPr>
          <w:ilvl w:val="1"/>
          <w:numId w:val="64"/>
        </w:numPr>
      </w:pPr>
      <w:r w:rsidRPr="009E52EC">
        <w:t>token inválido</w:t>
      </w:r>
    </w:p>
    <w:p w14:paraId="4A95D3B6" w14:textId="77777777" w:rsidR="009E52EC" w:rsidRPr="009E52EC" w:rsidRDefault="009E52EC" w:rsidP="009E52EC">
      <w:pPr>
        <w:numPr>
          <w:ilvl w:val="1"/>
          <w:numId w:val="64"/>
        </w:numPr>
      </w:pPr>
      <w:r w:rsidRPr="009E52EC">
        <w:t>token expirado</w:t>
      </w:r>
    </w:p>
    <w:p w14:paraId="70E7C41B" w14:textId="77777777" w:rsidR="009E52EC" w:rsidRPr="009E52EC" w:rsidRDefault="009E52EC" w:rsidP="009E52EC">
      <w:pPr>
        <w:numPr>
          <w:ilvl w:val="1"/>
          <w:numId w:val="64"/>
        </w:numPr>
      </w:pPr>
      <w:r w:rsidRPr="009E52EC">
        <w:t>token ausente</w:t>
      </w:r>
    </w:p>
    <w:p w14:paraId="065B3B98" w14:textId="77777777" w:rsidR="009E52EC" w:rsidRPr="009E52EC" w:rsidRDefault="009E52EC" w:rsidP="009E52EC">
      <w:pPr>
        <w:numPr>
          <w:ilvl w:val="1"/>
          <w:numId w:val="64"/>
        </w:numPr>
      </w:pPr>
      <w:r w:rsidRPr="009E52EC">
        <w:t>acesso a produto ou ficha de outro usuário (IDOR)</w:t>
      </w:r>
    </w:p>
    <w:p w14:paraId="7509EC64" w14:textId="77777777" w:rsidR="009E52EC" w:rsidRPr="009E52EC" w:rsidRDefault="009E52EC" w:rsidP="009E52EC">
      <w:pPr>
        <w:numPr>
          <w:ilvl w:val="1"/>
          <w:numId w:val="64"/>
        </w:numPr>
      </w:pPr>
      <w:r w:rsidRPr="009E52EC">
        <w:t>mass assignment no payload</w:t>
      </w:r>
    </w:p>
    <w:p w14:paraId="18BE9EAF" w14:textId="5FF080F9" w:rsidR="009E52EC" w:rsidRPr="009E52EC" w:rsidRDefault="009E52EC" w:rsidP="009E52EC">
      <w:pPr>
        <w:rPr>
          <w:b/>
          <w:bCs/>
        </w:rPr>
      </w:pPr>
    </w:p>
    <w:p w14:paraId="63DA57D8" w14:textId="77777777" w:rsidR="009E52EC" w:rsidRDefault="009E52EC" w:rsidP="009E52EC">
      <w:pPr>
        <w:rPr>
          <w:b/>
          <w:bCs/>
        </w:rPr>
      </w:pPr>
      <w:r w:rsidRPr="009E52EC">
        <w:rPr>
          <w:b/>
          <w:bCs/>
        </w:rPr>
        <w:t>6. Performance (Aplicável à US007)</w:t>
      </w:r>
    </w:p>
    <w:p w14:paraId="50DC378A" w14:textId="77777777" w:rsidR="009E52EC" w:rsidRPr="009E52EC" w:rsidRDefault="009E52EC" w:rsidP="009E52EC">
      <w:pPr>
        <w:rPr>
          <w:b/>
          <w:bCs/>
        </w:rPr>
      </w:pPr>
    </w:p>
    <w:p w14:paraId="4A68E31E" w14:textId="77777777" w:rsidR="009E52EC" w:rsidRPr="009E52EC" w:rsidRDefault="009E52EC" w:rsidP="009E52EC">
      <w:pPr>
        <w:numPr>
          <w:ilvl w:val="0"/>
          <w:numId w:val="65"/>
        </w:numPr>
      </w:pPr>
      <w:r w:rsidRPr="009E52EC">
        <w:t>Tempo de resposta esperado: ≤ 500ms</w:t>
      </w:r>
    </w:p>
    <w:p w14:paraId="34DDD416" w14:textId="77777777" w:rsidR="009E52EC" w:rsidRPr="009E52EC" w:rsidRDefault="009E52EC" w:rsidP="009E52EC">
      <w:pPr>
        <w:numPr>
          <w:ilvl w:val="0"/>
          <w:numId w:val="65"/>
        </w:numPr>
      </w:pPr>
      <w:r w:rsidRPr="009E52EC">
        <w:t>Suporte a múltiplos vínculos simultâneos</w:t>
      </w:r>
    </w:p>
    <w:p w14:paraId="3D1E0FD5" w14:textId="77777777" w:rsidR="009E52EC" w:rsidRPr="009E52EC" w:rsidRDefault="009E52EC" w:rsidP="009E52EC">
      <w:pPr>
        <w:numPr>
          <w:ilvl w:val="0"/>
          <w:numId w:val="65"/>
        </w:numPr>
      </w:pPr>
      <w:r w:rsidRPr="009E52EC">
        <w:t>Estabilidade durante atualizações concorrentes</w:t>
      </w:r>
    </w:p>
    <w:p w14:paraId="45522EED" w14:textId="77777777" w:rsidR="009E52EC" w:rsidRPr="009E52EC" w:rsidRDefault="009E52EC" w:rsidP="009E52EC">
      <w:pPr>
        <w:numPr>
          <w:ilvl w:val="0"/>
          <w:numId w:val="65"/>
        </w:numPr>
      </w:pPr>
      <w:r w:rsidRPr="009E52EC">
        <w:t>Sem degradação progressiva</w:t>
      </w:r>
    </w:p>
    <w:p w14:paraId="0C174EAF" w14:textId="77777777" w:rsidR="009E52EC" w:rsidRPr="009E52EC" w:rsidRDefault="009E52EC" w:rsidP="009E52EC">
      <w:pPr>
        <w:ind w:left="720"/>
        <w:rPr>
          <w:b/>
          <w:bCs/>
        </w:rPr>
      </w:pPr>
    </w:p>
    <w:p w14:paraId="7CDF1E0C" w14:textId="77777777" w:rsidR="009E52EC" w:rsidRPr="009E52EC" w:rsidRDefault="009E52EC" w:rsidP="009E52EC">
      <w:pPr>
        <w:rPr>
          <w:b/>
          <w:bCs/>
        </w:rPr>
      </w:pPr>
      <w:r w:rsidRPr="009E52EC">
        <w:rPr>
          <w:b/>
          <w:bCs/>
        </w:rPr>
        <w:t>Obs: Performance aqui refere-se à operação de vínculo e recálculo, não a simulações.</w:t>
      </w:r>
    </w:p>
    <w:p w14:paraId="1B006A97" w14:textId="77777777" w:rsidR="000D53CD" w:rsidRDefault="000D53CD">
      <w:pPr>
        <w:rPr>
          <w:b/>
          <w:bCs/>
        </w:rPr>
      </w:pPr>
    </w:p>
    <w:p w14:paraId="1EBF9E41" w14:textId="77777777" w:rsidR="007A69C5" w:rsidRDefault="007A69C5">
      <w:pPr>
        <w:rPr>
          <w:b/>
          <w:bCs/>
        </w:rPr>
      </w:pPr>
    </w:p>
    <w:p w14:paraId="0C4ABB92" w14:textId="03E7089A" w:rsidR="004627F1" w:rsidRDefault="002C11F1" w:rsidP="004627F1">
      <w:pPr>
        <w:pStyle w:val="PargrafodaLista"/>
        <w:numPr>
          <w:ilvl w:val="0"/>
          <w:numId w:val="31"/>
        </w:numPr>
        <w:rPr>
          <w:b/>
          <w:bCs/>
        </w:rPr>
      </w:pPr>
      <w:r w:rsidRPr="004627F1">
        <w:rPr>
          <w:b/>
          <w:bCs/>
        </w:rPr>
        <w:t>Requisitos Testados (API)</w:t>
      </w:r>
    </w:p>
    <w:p w14:paraId="0C88D6DA" w14:textId="77777777" w:rsidR="000D53CD" w:rsidRDefault="000D53CD" w:rsidP="00AF1D7A">
      <w:pPr>
        <w:pStyle w:val="PargrafodaLista"/>
        <w:rPr>
          <w:b/>
          <w:bCs/>
        </w:rPr>
      </w:pPr>
    </w:p>
    <w:p w14:paraId="725E8F2D" w14:textId="5DC2A753" w:rsidR="000D53CD" w:rsidRDefault="00AF1D7A" w:rsidP="000D53CD">
      <w:pPr>
        <w:pStyle w:val="PargrafodaLista"/>
        <w:rPr>
          <w:b/>
          <w:bCs/>
        </w:rPr>
      </w:pPr>
      <w:r w:rsidRPr="00AF1D7A">
        <w:rPr>
          <w:b/>
          <w:bCs/>
        </w:rPr>
        <w:t>User Story: US007 – SGVC: Vincular Ficha Técnica aos Produtos</w:t>
      </w:r>
    </w:p>
    <w:p w14:paraId="0AF90039" w14:textId="77777777" w:rsidR="000D53CD" w:rsidRPr="004627F1" w:rsidRDefault="000D53CD" w:rsidP="000D53CD">
      <w:pPr>
        <w:pStyle w:val="PargrafodaLista"/>
        <w:rPr>
          <w:b/>
          <w:bCs/>
        </w:rPr>
      </w:pPr>
    </w:p>
    <w:tbl>
      <w:tblPr>
        <w:tblStyle w:val="Tabelacomgrade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1984"/>
        <w:gridCol w:w="3261"/>
      </w:tblGrid>
      <w:tr w:rsidR="004627F1" w14:paraId="0FE0C1D7" w14:textId="77777777" w:rsidTr="00AF1D7A">
        <w:trPr>
          <w:jc w:val="center"/>
        </w:trPr>
        <w:tc>
          <w:tcPr>
            <w:tcW w:w="1696" w:type="dxa"/>
          </w:tcPr>
          <w:p w14:paraId="2A0A846A" w14:textId="77777777" w:rsidR="004627F1" w:rsidRDefault="004627F1" w:rsidP="00630445">
            <w:r>
              <w:rPr>
                <w:b/>
              </w:rPr>
              <w:t>ID</w:t>
            </w:r>
          </w:p>
        </w:tc>
        <w:tc>
          <w:tcPr>
            <w:tcW w:w="2552" w:type="dxa"/>
          </w:tcPr>
          <w:p w14:paraId="7086AF12" w14:textId="77777777" w:rsidR="004627F1" w:rsidRDefault="004627F1" w:rsidP="00630445">
            <w:r>
              <w:rPr>
                <w:b/>
              </w:rPr>
              <w:t>Tipo</w:t>
            </w:r>
          </w:p>
        </w:tc>
        <w:tc>
          <w:tcPr>
            <w:tcW w:w="1984" w:type="dxa"/>
          </w:tcPr>
          <w:p w14:paraId="79F73A33" w14:textId="77777777" w:rsidR="004627F1" w:rsidRDefault="004627F1" w:rsidP="00630445">
            <w:r>
              <w:rPr>
                <w:b/>
              </w:rPr>
              <w:t>Requisito</w:t>
            </w:r>
          </w:p>
        </w:tc>
        <w:tc>
          <w:tcPr>
            <w:tcW w:w="3261" w:type="dxa"/>
          </w:tcPr>
          <w:p w14:paraId="1C80AFB0" w14:textId="77777777" w:rsidR="004627F1" w:rsidRDefault="004627F1" w:rsidP="00630445">
            <w:r>
              <w:rPr>
                <w:b/>
              </w:rPr>
              <w:t>Descrição</w:t>
            </w:r>
          </w:p>
        </w:tc>
      </w:tr>
      <w:tr w:rsidR="004627F1" w14:paraId="12CB84E6" w14:textId="77777777" w:rsidTr="00AF1D7A">
        <w:trPr>
          <w:jc w:val="center"/>
        </w:trPr>
        <w:tc>
          <w:tcPr>
            <w:tcW w:w="1696" w:type="dxa"/>
          </w:tcPr>
          <w:p w14:paraId="3C7912D9" w14:textId="4D7FDBD2" w:rsidR="004627F1" w:rsidRDefault="00AF1D7A" w:rsidP="00630445">
            <w:r w:rsidRPr="00AF1D7A">
              <w:rPr>
                <w:lang w:val="pt-BR"/>
              </w:rPr>
              <w:t>REQ-VIN-001</w:t>
            </w:r>
          </w:p>
        </w:tc>
        <w:tc>
          <w:tcPr>
            <w:tcW w:w="2552" w:type="dxa"/>
          </w:tcPr>
          <w:p w14:paraId="0BD4DC16" w14:textId="14EB19A9" w:rsidR="004627F1" w:rsidRDefault="00AF1D7A" w:rsidP="00630445">
            <w:r w:rsidRPr="00AF1D7A">
              <w:rPr>
                <w:lang w:val="pt-BR"/>
              </w:rPr>
              <w:t>API-VIN-001 a 005</w:t>
            </w:r>
          </w:p>
        </w:tc>
        <w:tc>
          <w:tcPr>
            <w:tcW w:w="1984" w:type="dxa"/>
          </w:tcPr>
          <w:p w14:paraId="000BF5E3" w14:textId="480B7880" w:rsidR="004627F1" w:rsidRPr="00B741EB" w:rsidRDefault="00AF1D7A" w:rsidP="00630445">
            <w:pPr>
              <w:rPr>
                <w:lang w:val="pt-BR"/>
              </w:rPr>
            </w:pPr>
            <w:r w:rsidRPr="00AF1D7A">
              <w:rPr>
                <w:lang w:val="pt-BR"/>
              </w:rPr>
              <w:t>Vínculo de ficha técnica ao produto</w:t>
            </w:r>
          </w:p>
        </w:tc>
        <w:tc>
          <w:tcPr>
            <w:tcW w:w="3261" w:type="dxa"/>
          </w:tcPr>
          <w:p w14:paraId="65E4BA4A" w14:textId="37268D0B" w:rsidR="004627F1" w:rsidRPr="00371AA5" w:rsidRDefault="00AF1D7A" w:rsidP="00630445">
            <w:pPr>
              <w:rPr>
                <w:lang w:val="pt-BR"/>
              </w:rPr>
            </w:pPr>
            <w:r w:rsidRPr="00AF1D7A">
              <w:rPr>
                <w:lang w:val="pt-BR"/>
              </w:rPr>
              <w:t xml:space="preserve">Validar o vínculo de uma ficha técnica existente a um produto existente, garantindo que ambos pertençam ao </w:t>
            </w:r>
            <w:r w:rsidRPr="00AF1D7A">
              <w:rPr>
                <w:lang w:val="pt-BR"/>
              </w:rPr>
              <w:lastRenderedPageBreak/>
              <w:t>mesmo usuário e que o vínculo seja realizado com sucesso, retornando os dados atualizados do produto.</w:t>
            </w:r>
          </w:p>
        </w:tc>
      </w:tr>
      <w:tr w:rsidR="004627F1" w14:paraId="74736796" w14:textId="77777777" w:rsidTr="00AF1D7A">
        <w:trPr>
          <w:jc w:val="center"/>
        </w:trPr>
        <w:tc>
          <w:tcPr>
            <w:tcW w:w="1696" w:type="dxa"/>
          </w:tcPr>
          <w:p w14:paraId="24B62EC4" w14:textId="3D72703D" w:rsidR="004627F1" w:rsidRDefault="00AF1D7A" w:rsidP="00630445">
            <w:r w:rsidRPr="00AF1D7A">
              <w:rPr>
                <w:lang w:val="pt-BR"/>
              </w:rPr>
              <w:lastRenderedPageBreak/>
              <w:t>REQ-VIN-00</w:t>
            </w:r>
            <w:r>
              <w:rPr>
                <w:lang w:val="pt-BR"/>
              </w:rPr>
              <w:t>2</w:t>
            </w:r>
          </w:p>
        </w:tc>
        <w:tc>
          <w:tcPr>
            <w:tcW w:w="2552" w:type="dxa"/>
          </w:tcPr>
          <w:p w14:paraId="7C2CEC6B" w14:textId="74ED4FB9" w:rsidR="004627F1" w:rsidRDefault="00AF1D7A" w:rsidP="00630445">
            <w:r w:rsidRPr="00AF1D7A">
              <w:rPr>
                <w:lang w:val="pt-BR"/>
              </w:rPr>
              <w:t>API-VIN-006 a 009</w:t>
            </w:r>
          </w:p>
        </w:tc>
        <w:tc>
          <w:tcPr>
            <w:tcW w:w="1984" w:type="dxa"/>
          </w:tcPr>
          <w:p w14:paraId="6276AF31" w14:textId="4765CAEA" w:rsidR="004627F1" w:rsidRDefault="00AF1D7A" w:rsidP="00630445">
            <w:r w:rsidRPr="00AF1D7A">
              <w:rPr>
                <w:lang w:val="pt-BR"/>
              </w:rPr>
              <w:t>Validação de dados obrigatórios</w:t>
            </w:r>
          </w:p>
        </w:tc>
        <w:tc>
          <w:tcPr>
            <w:tcW w:w="3261" w:type="dxa"/>
          </w:tcPr>
          <w:p w14:paraId="7E2BE169" w14:textId="2C882EFE" w:rsidR="004627F1" w:rsidRPr="004627F1" w:rsidRDefault="00AF1D7A" w:rsidP="00630445">
            <w:pPr>
              <w:rPr>
                <w:lang w:val="pt-BR"/>
              </w:rPr>
            </w:pPr>
            <w:r w:rsidRPr="00AF1D7A">
              <w:rPr>
                <w:lang w:val="pt-BR"/>
              </w:rPr>
              <w:t>Garantir que o sistema valide a presença do ID do produto e do ID da ficha técnica, retornando erro apropriado quando campos obrigatórios estiverem ausentes ou inválidos.</w:t>
            </w:r>
          </w:p>
        </w:tc>
      </w:tr>
      <w:tr w:rsidR="004627F1" w14:paraId="16C0B684" w14:textId="77777777" w:rsidTr="00AF1D7A">
        <w:trPr>
          <w:jc w:val="center"/>
        </w:trPr>
        <w:tc>
          <w:tcPr>
            <w:tcW w:w="1696" w:type="dxa"/>
          </w:tcPr>
          <w:p w14:paraId="0A59DBCF" w14:textId="43C3F756" w:rsidR="004627F1" w:rsidRDefault="00AF1D7A" w:rsidP="00630445">
            <w:r w:rsidRPr="00AF1D7A">
              <w:rPr>
                <w:lang w:val="pt-BR"/>
              </w:rPr>
              <w:t>REQ-VIN-00</w:t>
            </w:r>
            <w:r>
              <w:rPr>
                <w:lang w:val="pt-BR"/>
              </w:rPr>
              <w:t>3</w:t>
            </w:r>
          </w:p>
        </w:tc>
        <w:tc>
          <w:tcPr>
            <w:tcW w:w="2552" w:type="dxa"/>
          </w:tcPr>
          <w:p w14:paraId="3452407C" w14:textId="0C5739A9" w:rsidR="004627F1" w:rsidRDefault="00AF1D7A" w:rsidP="00630445">
            <w:r w:rsidRPr="00AF1D7A">
              <w:rPr>
                <w:lang w:val="pt-BR"/>
              </w:rPr>
              <w:t>API-VIN-010 a 012</w:t>
            </w:r>
          </w:p>
        </w:tc>
        <w:tc>
          <w:tcPr>
            <w:tcW w:w="1984" w:type="dxa"/>
          </w:tcPr>
          <w:p w14:paraId="528095EF" w14:textId="2A7F2C9B" w:rsidR="004627F1" w:rsidRDefault="00AF1D7A" w:rsidP="00630445">
            <w:r w:rsidRPr="00AF1D7A">
              <w:rPr>
                <w:lang w:val="pt-BR"/>
              </w:rPr>
              <w:t>Regras de cálculo automático</w:t>
            </w:r>
          </w:p>
        </w:tc>
        <w:tc>
          <w:tcPr>
            <w:tcW w:w="3261" w:type="dxa"/>
          </w:tcPr>
          <w:p w14:paraId="2A04D734" w14:textId="11A37D0C" w:rsidR="004627F1" w:rsidRPr="00371AA5" w:rsidRDefault="00AF1D7A" w:rsidP="00630445">
            <w:pPr>
              <w:rPr>
                <w:lang w:val="pt-BR"/>
              </w:rPr>
            </w:pPr>
            <w:r w:rsidRPr="00AF1D7A">
              <w:rPr>
                <w:lang w:val="pt-BR"/>
              </w:rPr>
              <w:t>Validar o cálculo automático do custo total, custo por unidade, CMV previsto e preço mínimo de venda ao vincular a ficha técnica ao produto.</w:t>
            </w:r>
          </w:p>
        </w:tc>
      </w:tr>
      <w:tr w:rsidR="004627F1" w14:paraId="5A1F776A" w14:textId="77777777" w:rsidTr="00AF1D7A">
        <w:trPr>
          <w:jc w:val="center"/>
        </w:trPr>
        <w:tc>
          <w:tcPr>
            <w:tcW w:w="1696" w:type="dxa"/>
          </w:tcPr>
          <w:p w14:paraId="7A26AA82" w14:textId="591A896F" w:rsidR="004627F1" w:rsidRDefault="00AF1D7A" w:rsidP="00630445">
            <w:r w:rsidRPr="00AF1D7A">
              <w:rPr>
                <w:lang w:val="pt-BR"/>
              </w:rPr>
              <w:t>REQ-VIN-00</w:t>
            </w:r>
            <w:r>
              <w:rPr>
                <w:lang w:val="pt-BR"/>
              </w:rPr>
              <w:t>4</w:t>
            </w:r>
          </w:p>
        </w:tc>
        <w:tc>
          <w:tcPr>
            <w:tcW w:w="2552" w:type="dxa"/>
          </w:tcPr>
          <w:p w14:paraId="38684526" w14:textId="2DA4EC1B" w:rsidR="004627F1" w:rsidRDefault="00AF1D7A" w:rsidP="00630445">
            <w:r w:rsidRPr="00AF1D7A">
              <w:rPr>
                <w:lang w:val="pt-BR"/>
              </w:rPr>
              <w:t>API-VIN-013 a 015</w:t>
            </w:r>
          </w:p>
        </w:tc>
        <w:tc>
          <w:tcPr>
            <w:tcW w:w="1984" w:type="dxa"/>
          </w:tcPr>
          <w:p w14:paraId="13318977" w14:textId="2FE9DF4B" w:rsidR="004627F1" w:rsidRDefault="00AF1D7A" w:rsidP="00630445">
            <w:r w:rsidRPr="00AF1D7A">
              <w:rPr>
                <w:lang w:val="pt-BR"/>
              </w:rPr>
              <w:t>Atualização automática do produto</w:t>
            </w:r>
          </w:p>
        </w:tc>
        <w:tc>
          <w:tcPr>
            <w:tcW w:w="3261" w:type="dxa"/>
          </w:tcPr>
          <w:p w14:paraId="6E7358B8" w14:textId="142AD81F" w:rsidR="004627F1" w:rsidRPr="00371AA5" w:rsidRDefault="00AF1D7A" w:rsidP="00630445">
            <w:pPr>
              <w:rPr>
                <w:lang w:val="pt-BR"/>
              </w:rPr>
            </w:pPr>
            <w:r w:rsidRPr="00AF1D7A">
              <w:rPr>
                <w:lang w:val="pt-BR"/>
              </w:rPr>
              <w:t>Garantir que, ao atualizar a ficha técnica vinculada, os custos do produto sejam recalculados automaticamente sem intervenção manual.</w:t>
            </w:r>
          </w:p>
        </w:tc>
      </w:tr>
      <w:tr w:rsidR="004627F1" w14:paraId="72CCEB61" w14:textId="77777777" w:rsidTr="00AF1D7A">
        <w:trPr>
          <w:jc w:val="center"/>
        </w:trPr>
        <w:tc>
          <w:tcPr>
            <w:tcW w:w="1696" w:type="dxa"/>
          </w:tcPr>
          <w:p w14:paraId="0434FEFE" w14:textId="32D2323D" w:rsidR="004627F1" w:rsidRDefault="00AF1D7A" w:rsidP="00630445">
            <w:r w:rsidRPr="00AF1D7A">
              <w:rPr>
                <w:lang w:val="pt-BR"/>
              </w:rPr>
              <w:t>REQ-VIN-00</w:t>
            </w:r>
            <w:r>
              <w:rPr>
                <w:lang w:val="pt-BR"/>
              </w:rPr>
              <w:t>5</w:t>
            </w:r>
          </w:p>
        </w:tc>
        <w:tc>
          <w:tcPr>
            <w:tcW w:w="2552" w:type="dxa"/>
          </w:tcPr>
          <w:p w14:paraId="002715D1" w14:textId="573089EC" w:rsidR="004627F1" w:rsidRDefault="00AF1D7A" w:rsidP="00630445">
            <w:r w:rsidRPr="00AF1D7A">
              <w:rPr>
                <w:lang w:val="pt-BR"/>
              </w:rPr>
              <w:t>API-VIN-016 a 018</w:t>
            </w:r>
          </w:p>
        </w:tc>
        <w:tc>
          <w:tcPr>
            <w:tcW w:w="1984" w:type="dxa"/>
          </w:tcPr>
          <w:p w14:paraId="767CA799" w14:textId="5B8F05F5" w:rsidR="004627F1" w:rsidRPr="00371AA5" w:rsidRDefault="00AF1D7A" w:rsidP="00630445">
            <w:pPr>
              <w:rPr>
                <w:lang w:val="pt-BR"/>
              </w:rPr>
            </w:pPr>
            <w:r w:rsidRPr="00AF1D7A">
              <w:rPr>
                <w:lang w:val="pt-BR"/>
              </w:rPr>
              <w:t>Produto ou ficha técnica inexistente</w:t>
            </w:r>
          </w:p>
        </w:tc>
        <w:tc>
          <w:tcPr>
            <w:tcW w:w="3261" w:type="dxa"/>
          </w:tcPr>
          <w:p w14:paraId="27368D06" w14:textId="00975F01" w:rsidR="004627F1" w:rsidRPr="00371AA5" w:rsidRDefault="00AF1D7A" w:rsidP="00630445">
            <w:pPr>
              <w:rPr>
                <w:lang w:val="pt-BR"/>
              </w:rPr>
            </w:pPr>
            <w:r w:rsidRPr="00AF1D7A">
              <w:rPr>
                <w:lang w:val="pt-BR"/>
              </w:rPr>
              <w:t>Garantir que o sistema bloqueie o vínculo quando o produto ou a ficha técnica não existirem, retornando 404 Not Found.</w:t>
            </w:r>
          </w:p>
        </w:tc>
      </w:tr>
      <w:tr w:rsidR="004627F1" w14:paraId="39B099A9" w14:textId="77777777" w:rsidTr="00AF1D7A">
        <w:trPr>
          <w:jc w:val="center"/>
        </w:trPr>
        <w:tc>
          <w:tcPr>
            <w:tcW w:w="1696" w:type="dxa"/>
          </w:tcPr>
          <w:p w14:paraId="3A6EDE07" w14:textId="319C8767" w:rsidR="004627F1" w:rsidRDefault="00AF1D7A" w:rsidP="00AF1D7A">
            <w:r w:rsidRPr="00AF1D7A">
              <w:rPr>
                <w:lang w:val="pt-BR"/>
              </w:rPr>
              <w:t>REQ-VIN-00</w:t>
            </w:r>
            <w:r>
              <w:rPr>
                <w:lang w:val="pt-BR"/>
              </w:rPr>
              <w:t>6</w:t>
            </w:r>
          </w:p>
        </w:tc>
        <w:tc>
          <w:tcPr>
            <w:tcW w:w="2552" w:type="dxa"/>
          </w:tcPr>
          <w:p w14:paraId="4BAFD681" w14:textId="02738F07" w:rsidR="004627F1" w:rsidRDefault="00AF1D7A" w:rsidP="00630445">
            <w:r w:rsidRPr="00AF1D7A">
              <w:rPr>
                <w:lang w:val="pt-BR"/>
              </w:rPr>
              <w:t>SEC-VIN-001 a 006</w:t>
            </w:r>
          </w:p>
          <w:p w14:paraId="226961B5" w14:textId="77777777" w:rsidR="00AF1D7A" w:rsidRPr="00AF1D7A" w:rsidRDefault="00AF1D7A" w:rsidP="00AF1D7A"/>
          <w:p w14:paraId="12E5F159" w14:textId="77777777" w:rsidR="00AF1D7A" w:rsidRDefault="00AF1D7A" w:rsidP="00AF1D7A"/>
          <w:p w14:paraId="3C8D70EB" w14:textId="77777777" w:rsidR="00AF1D7A" w:rsidRDefault="00AF1D7A" w:rsidP="00AF1D7A"/>
          <w:p w14:paraId="4A487AB3" w14:textId="79EA3803" w:rsidR="00AF1D7A" w:rsidRPr="00AF1D7A" w:rsidRDefault="00AF1D7A" w:rsidP="00AF1D7A">
            <w:pPr>
              <w:ind w:firstLine="720"/>
            </w:pPr>
          </w:p>
        </w:tc>
        <w:tc>
          <w:tcPr>
            <w:tcW w:w="1984" w:type="dxa"/>
          </w:tcPr>
          <w:p w14:paraId="5997FBCB" w14:textId="1B8132EB" w:rsidR="004627F1" w:rsidRPr="00B741EB" w:rsidRDefault="00AF1D7A" w:rsidP="00630445">
            <w:pPr>
              <w:rPr>
                <w:lang w:val="pt-BR"/>
              </w:rPr>
            </w:pPr>
            <w:r w:rsidRPr="00AF1D7A">
              <w:rPr>
                <w:lang w:val="pt-BR"/>
              </w:rPr>
              <w:t>Segurança e controle de acesso</w:t>
            </w:r>
          </w:p>
        </w:tc>
        <w:tc>
          <w:tcPr>
            <w:tcW w:w="3261" w:type="dxa"/>
          </w:tcPr>
          <w:p w14:paraId="36A381A0" w14:textId="4C212C26" w:rsidR="004627F1" w:rsidRPr="00371AA5" w:rsidRDefault="00AF1D7A" w:rsidP="00630445">
            <w:pPr>
              <w:rPr>
                <w:lang w:val="pt-BR"/>
              </w:rPr>
            </w:pPr>
            <w:r w:rsidRPr="00AF1D7A">
              <w:rPr>
                <w:lang w:val="pt-BR"/>
              </w:rPr>
              <w:t>Garantir que apenas usuários autenticados possam realizar o vínculo, bloqueando token inválido, ausente, expirado e tentativas de vincular ficha técnica de outro usuário (IDOR).</w:t>
            </w:r>
          </w:p>
        </w:tc>
      </w:tr>
      <w:tr w:rsidR="004627F1" w14:paraId="128EC5B8" w14:textId="77777777" w:rsidTr="00AF1D7A">
        <w:trPr>
          <w:jc w:val="center"/>
        </w:trPr>
        <w:tc>
          <w:tcPr>
            <w:tcW w:w="1696" w:type="dxa"/>
          </w:tcPr>
          <w:p w14:paraId="4703CD9F" w14:textId="662C30E9" w:rsidR="004627F1" w:rsidRDefault="00AF1D7A" w:rsidP="00630445">
            <w:r w:rsidRPr="00AF1D7A">
              <w:rPr>
                <w:lang w:val="pt-BR"/>
              </w:rPr>
              <w:t>REQ-VIN-00</w:t>
            </w:r>
            <w:r>
              <w:rPr>
                <w:lang w:val="pt-BR"/>
              </w:rPr>
              <w:t>7</w:t>
            </w:r>
          </w:p>
        </w:tc>
        <w:tc>
          <w:tcPr>
            <w:tcW w:w="2552" w:type="dxa"/>
          </w:tcPr>
          <w:p w14:paraId="77F435CF" w14:textId="6723AC36" w:rsidR="004627F1" w:rsidRDefault="00056E69" w:rsidP="00630445">
            <w:r w:rsidRPr="00056E69">
              <w:rPr>
                <w:lang w:val="pt-BR"/>
              </w:rPr>
              <w:t>API-VIN-001 a API-VIN-018</w:t>
            </w:r>
          </w:p>
        </w:tc>
        <w:tc>
          <w:tcPr>
            <w:tcW w:w="1984" w:type="dxa"/>
          </w:tcPr>
          <w:p w14:paraId="6EC1395D" w14:textId="0FE9DB32" w:rsidR="004627F1" w:rsidRPr="00AF1D7A" w:rsidRDefault="00AF1D7A" w:rsidP="00630445">
            <w:pPr>
              <w:rPr>
                <w:lang w:val="pt-BR"/>
              </w:rPr>
            </w:pPr>
            <w:r w:rsidRPr="00AF1D7A">
              <w:rPr>
                <w:lang w:val="pt-BR"/>
              </w:rPr>
              <w:t>Regras de restrição de vínculo</w:t>
            </w:r>
          </w:p>
        </w:tc>
        <w:tc>
          <w:tcPr>
            <w:tcW w:w="3261" w:type="dxa"/>
          </w:tcPr>
          <w:p w14:paraId="05C285AC" w14:textId="649D679F" w:rsidR="004627F1" w:rsidRPr="00371AA5" w:rsidRDefault="00AF1D7A" w:rsidP="00B741EB">
            <w:pPr>
              <w:rPr>
                <w:lang w:val="pt-BR"/>
              </w:rPr>
            </w:pPr>
            <w:r w:rsidRPr="00AF1D7A">
              <w:rPr>
                <w:lang w:val="pt-BR"/>
              </w:rPr>
              <w:t>Garantir que o sistema bloqueie vínculo duplicado, vínculo com rendimento igual a zero e remoção de vínculo em produto com vendas registradas.</w:t>
            </w:r>
          </w:p>
        </w:tc>
      </w:tr>
    </w:tbl>
    <w:p w14:paraId="16F66776" w14:textId="77777777" w:rsidR="004627F1" w:rsidRDefault="004627F1" w:rsidP="004627F1"/>
    <w:p w14:paraId="1717B139" w14:textId="566EF854" w:rsidR="00052168" w:rsidRPr="004627F1" w:rsidRDefault="004627F1" w:rsidP="004627F1">
      <w:pPr>
        <w:rPr>
          <w:b/>
          <w:bCs/>
        </w:rPr>
      </w:pPr>
      <w:r w:rsidRPr="004627F1">
        <w:rPr>
          <w:b/>
          <w:bCs/>
        </w:rPr>
        <w:t xml:space="preserve"> </w:t>
      </w:r>
    </w:p>
    <w:p w14:paraId="7FD3A3D4" w14:textId="77777777" w:rsidR="003F360C" w:rsidRDefault="003F360C" w:rsidP="003F360C">
      <w:pPr>
        <w:rPr>
          <w:b/>
          <w:bCs/>
        </w:rPr>
      </w:pPr>
      <w:r w:rsidRPr="003F360C">
        <w:rPr>
          <w:b/>
          <w:bCs/>
        </w:rPr>
        <w:lastRenderedPageBreak/>
        <w:t>Cenários de Teste da API — Total: 18 cenários API</w:t>
      </w:r>
    </w:p>
    <w:p w14:paraId="4DEFADA6" w14:textId="77777777" w:rsidR="003F360C" w:rsidRPr="003F360C" w:rsidRDefault="003F360C" w:rsidP="003F360C">
      <w:pPr>
        <w:rPr>
          <w:b/>
          <w:bCs/>
        </w:rPr>
      </w:pPr>
    </w:p>
    <w:p w14:paraId="7540E822" w14:textId="77777777" w:rsidR="003F360C" w:rsidRDefault="003F360C" w:rsidP="003F360C">
      <w:pPr>
        <w:rPr>
          <w:b/>
          <w:bCs/>
        </w:rPr>
      </w:pPr>
      <w:r w:rsidRPr="003F360C">
        <w:rPr>
          <w:b/>
          <w:bCs/>
        </w:rPr>
        <w:t>User Story: US007 – SGVC: Vincular Ficha Técnica aos Produtos</w:t>
      </w:r>
    </w:p>
    <w:p w14:paraId="49E011E1" w14:textId="77777777" w:rsidR="003F360C" w:rsidRPr="003F360C" w:rsidRDefault="003F360C" w:rsidP="003F360C">
      <w:pPr>
        <w:rPr>
          <w:b/>
          <w:bCs/>
        </w:rPr>
      </w:pPr>
    </w:p>
    <w:p w14:paraId="561664C0" w14:textId="77777777" w:rsidR="003F360C" w:rsidRDefault="003F360C" w:rsidP="003F360C">
      <w:pPr>
        <w:rPr>
          <w:b/>
          <w:bCs/>
        </w:rPr>
      </w:pPr>
      <w:r w:rsidRPr="003F360C">
        <w:t>Os cenários abaixo representam os principais cenários críticos da API, selecionados a partir do conjunto total de cenários automatizáveis</w:t>
      </w:r>
      <w:r w:rsidRPr="003F360C">
        <w:rPr>
          <w:b/>
          <w:bCs/>
        </w:rPr>
        <w:t>.</w:t>
      </w:r>
    </w:p>
    <w:p w14:paraId="00280FCA" w14:textId="77777777" w:rsidR="003F360C" w:rsidRPr="003F360C" w:rsidRDefault="003F360C" w:rsidP="003F360C">
      <w:pPr>
        <w:rPr>
          <w:b/>
          <w:bCs/>
        </w:rPr>
      </w:pPr>
    </w:p>
    <w:p w14:paraId="3423F217" w14:textId="77777777" w:rsidR="003F360C" w:rsidRPr="003F360C" w:rsidRDefault="003F360C" w:rsidP="003F360C">
      <w:pPr>
        <w:rPr>
          <w:b/>
          <w:bCs/>
        </w:rPr>
      </w:pPr>
      <w:r w:rsidRPr="003F360C">
        <w:rPr>
          <w:b/>
          <w:bCs/>
        </w:rPr>
        <w:t>Estes serão AUTOMATIZADOS com SuperTest / NodeJS</w:t>
      </w:r>
    </w:p>
    <w:p w14:paraId="7A415C21" w14:textId="77777777" w:rsidR="00E559CB" w:rsidRDefault="00E559CB">
      <w:pPr>
        <w:rPr>
          <w:b/>
          <w:bCs/>
        </w:rPr>
      </w:pPr>
    </w:p>
    <w:p w14:paraId="71943585" w14:textId="77777777" w:rsidR="00567630" w:rsidRDefault="00567630" w:rsidP="001A343C">
      <w:pPr>
        <w:rPr>
          <w:b/>
          <w:bCs/>
        </w:rPr>
      </w:pPr>
    </w:p>
    <w:p w14:paraId="57E0B911" w14:textId="6C220E87" w:rsidR="00E559CB" w:rsidRDefault="009D4FF6" w:rsidP="001A343C">
      <w:pPr>
        <w:rPr>
          <w:b/>
          <w:bCs/>
        </w:rPr>
      </w:pPr>
      <w:r w:rsidRPr="009D4FF6">
        <w:rPr>
          <w:b/>
          <w:bCs/>
        </w:rPr>
        <w:t>Cenários de Teste — API (AUTOMATIZÁVEIS)</w:t>
      </w:r>
    </w:p>
    <w:p w14:paraId="6183984B" w14:textId="77777777" w:rsidR="009D4FF6" w:rsidRDefault="009D4FF6" w:rsidP="001A343C">
      <w:pPr>
        <w:rPr>
          <w:b/>
          <w:bCs/>
        </w:rPr>
      </w:pPr>
    </w:p>
    <w:p w14:paraId="0FE5EDED" w14:textId="77777777" w:rsidR="00010B82" w:rsidRDefault="00010B82" w:rsidP="00010B82">
      <w:r>
        <w:t>Estes cenários são candidatos à automação com SuperTest / NodeJS (camada API).</w:t>
      </w:r>
    </w:p>
    <w:p w14:paraId="35F5B5E5" w14:textId="77777777" w:rsidR="00CA1537" w:rsidRDefault="00CA1537" w:rsidP="00010B82"/>
    <w:p w14:paraId="67D4BDE5" w14:textId="77777777" w:rsidR="00CA1537" w:rsidRDefault="00CA1537" w:rsidP="00CA1537">
      <w:pPr>
        <w:rPr>
          <w:b/>
          <w:bCs/>
        </w:rPr>
      </w:pPr>
    </w:p>
    <w:tbl>
      <w:tblPr>
        <w:tblStyle w:val="Tabelacomgrade"/>
        <w:tblpPr w:leftFromText="141" w:rightFromText="141" w:vertAnchor="text" w:horzAnchor="margin" w:tblpXSpec="center" w:tblpY="192"/>
        <w:tblW w:w="9776" w:type="dxa"/>
        <w:tblLayout w:type="fixed"/>
        <w:tblLook w:val="04A0" w:firstRow="1" w:lastRow="0" w:firstColumn="1" w:lastColumn="0" w:noHBand="0" w:noVBand="1"/>
      </w:tblPr>
      <w:tblGrid>
        <w:gridCol w:w="1696"/>
        <w:gridCol w:w="4678"/>
        <w:gridCol w:w="1701"/>
        <w:gridCol w:w="1701"/>
      </w:tblGrid>
      <w:tr w:rsidR="00CA1537" w14:paraId="7C11F00E" w14:textId="77777777" w:rsidTr="009B13C7">
        <w:tc>
          <w:tcPr>
            <w:tcW w:w="1696" w:type="dxa"/>
          </w:tcPr>
          <w:p w14:paraId="6785F1A0" w14:textId="77777777" w:rsidR="00CA1537" w:rsidRDefault="00CA1537" w:rsidP="009B13C7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4678" w:type="dxa"/>
          </w:tcPr>
          <w:p w14:paraId="1893757F" w14:textId="77777777" w:rsidR="00CA1537" w:rsidRDefault="00CA1537" w:rsidP="009B13C7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Cenário</w:t>
            </w:r>
          </w:p>
        </w:tc>
        <w:tc>
          <w:tcPr>
            <w:tcW w:w="1701" w:type="dxa"/>
          </w:tcPr>
          <w:p w14:paraId="6C0F51F7" w14:textId="77777777" w:rsidR="00CA1537" w:rsidRDefault="00CA1537" w:rsidP="009B13C7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1701" w:type="dxa"/>
          </w:tcPr>
          <w:p w14:paraId="22C85FDA" w14:textId="77777777" w:rsidR="00CA1537" w:rsidRPr="00924427" w:rsidRDefault="00CA1537" w:rsidP="009B13C7">
            <w:pPr>
              <w:rPr>
                <w:b/>
                <w:bCs/>
              </w:rPr>
            </w:pPr>
            <w:r w:rsidRPr="003E22FC">
              <w:rPr>
                <w:b/>
                <w:bCs/>
                <w:lang w:val="pt-BR"/>
              </w:rPr>
              <w:t>Automatizar</w:t>
            </w:r>
          </w:p>
        </w:tc>
      </w:tr>
      <w:tr w:rsidR="00CA1537" w14:paraId="3DD6FFAE" w14:textId="77777777" w:rsidTr="009B13C7">
        <w:tc>
          <w:tcPr>
            <w:tcW w:w="1696" w:type="dxa"/>
          </w:tcPr>
          <w:p w14:paraId="57333C53" w14:textId="0A8D1006" w:rsidR="00CA1537" w:rsidRPr="00052168" w:rsidRDefault="00CA1537" w:rsidP="009B13C7">
            <w:r w:rsidRPr="00CA1537">
              <w:rPr>
                <w:lang w:val="pt-BR"/>
              </w:rPr>
              <w:t>API-VIN-001</w:t>
            </w:r>
          </w:p>
        </w:tc>
        <w:tc>
          <w:tcPr>
            <w:tcW w:w="4678" w:type="dxa"/>
          </w:tcPr>
          <w:p w14:paraId="639E2413" w14:textId="3C6CDE47" w:rsidR="00CA1537" w:rsidRPr="005B78E0" w:rsidRDefault="00CA1537" w:rsidP="009B13C7">
            <w:pPr>
              <w:rPr>
                <w:lang w:val="pt-BR"/>
              </w:rPr>
            </w:pPr>
            <w:r w:rsidRPr="00CA1537">
              <w:rPr>
                <w:lang w:val="pt-BR"/>
              </w:rPr>
              <w:t>Vincular ficha técnica válida a produto existente</w:t>
            </w:r>
          </w:p>
        </w:tc>
        <w:tc>
          <w:tcPr>
            <w:tcW w:w="1701" w:type="dxa"/>
          </w:tcPr>
          <w:p w14:paraId="44DAEAA2" w14:textId="6388D684" w:rsidR="00CA1537" w:rsidRPr="005B78E0" w:rsidRDefault="00CA1537" w:rsidP="009B13C7">
            <w:pPr>
              <w:rPr>
                <w:lang w:val="pt-BR"/>
              </w:rPr>
            </w:pPr>
            <w:r w:rsidRPr="00CA1537">
              <w:rPr>
                <w:lang w:val="pt-BR"/>
              </w:rPr>
              <w:t>REQ-VIN-001</w:t>
            </w:r>
          </w:p>
        </w:tc>
        <w:tc>
          <w:tcPr>
            <w:tcW w:w="1701" w:type="dxa"/>
          </w:tcPr>
          <w:p w14:paraId="1D681AC0" w14:textId="10A53017" w:rsidR="00CA1537" w:rsidRPr="0060241E" w:rsidRDefault="00CA1537" w:rsidP="009B13C7">
            <w:pPr>
              <w:rPr>
                <w:lang w:val="pt-BR"/>
              </w:rPr>
            </w:pPr>
          </w:p>
        </w:tc>
      </w:tr>
      <w:tr w:rsidR="00CA1537" w14:paraId="1F187EF1" w14:textId="77777777" w:rsidTr="009B13C7">
        <w:tc>
          <w:tcPr>
            <w:tcW w:w="1696" w:type="dxa"/>
          </w:tcPr>
          <w:p w14:paraId="7C1B9E6F" w14:textId="75B21AEF" w:rsidR="00CA1537" w:rsidRPr="00842ADA" w:rsidRDefault="00CA1537" w:rsidP="009B13C7">
            <w:r w:rsidRPr="00CA1537">
              <w:rPr>
                <w:lang w:val="pt-BR"/>
              </w:rPr>
              <w:t>API-VIN-00</w:t>
            </w:r>
            <w:r>
              <w:rPr>
                <w:lang w:val="pt-BR"/>
              </w:rPr>
              <w:t>2</w:t>
            </w:r>
          </w:p>
        </w:tc>
        <w:tc>
          <w:tcPr>
            <w:tcW w:w="4678" w:type="dxa"/>
          </w:tcPr>
          <w:p w14:paraId="4A99FB90" w14:textId="15C0D37F" w:rsidR="00CA1537" w:rsidRPr="005B78E0" w:rsidRDefault="00CA1537" w:rsidP="009B13C7">
            <w:pPr>
              <w:rPr>
                <w:lang w:val="pt-BR"/>
              </w:rPr>
            </w:pPr>
            <w:r w:rsidRPr="00CA1537">
              <w:rPr>
                <w:lang w:val="pt-BR"/>
              </w:rPr>
              <w:t>Bloquear vínculo sem ID do produto</w:t>
            </w:r>
          </w:p>
        </w:tc>
        <w:tc>
          <w:tcPr>
            <w:tcW w:w="1701" w:type="dxa"/>
          </w:tcPr>
          <w:p w14:paraId="1054AB3E" w14:textId="6CD8FA94" w:rsidR="00CA1537" w:rsidRPr="005B78E0" w:rsidRDefault="00CA1537" w:rsidP="009B13C7">
            <w:pPr>
              <w:rPr>
                <w:lang w:val="pt-BR"/>
              </w:rPr>
            </w:pPr>
            <w:r w:rsidRPr="00CA1537">
              <w:rPr>
                <w:lang w:val="pt-BR"/>
              </w:rPr>
              <w:t>REQ-VIN-00</w:t>
            </w:r>
            <w:r>
              <w:rPr>
                <w:lang w:val="pt-BR"/>
              </w:rPr>
              <w:t>2</w:t>
            </w:r>
          </w:p>
        </w:tc>
        <w:tc>
          <w:tcPr>
            <w:tcW w:w="1701" w:type="dxa"/>
          </w:tcPr>
          <w:p w14:paraId="1B3A1A87" w14:textId="469171FA" w:rsidR="00CA1537" w:rsidRPr="0060241E" w:rsidRDefault="00CA1537" w:rsidP="009B13C7">
            <w:pPr>
              <w:rPr>
                <w:lang w:val="pt-BR"/>
              </w:rPr>
            </w:pPr>
          </w:p>
        </w:tc>
      </w:tr>
      <w:tr w:rsidR="00CA1537" w14:paraId="3F631827" w14:textId="77777777" w:rsidTr="009B13C7">
        <w:tc>
          <w:tcPr>
            <w:tcW w:w="1696" w:type="dxa"/>
          </w:tcPr>
          <w:p w14:paraId="09CAAB7C" w14:textId="2B686E0A" w:rsidR="00CA1537" w:rsidRPr="00842ADA" w:rsidRDefault="00CA1537" w:rsidP="009B13C7">
            <w:r w:rsidRPr="00CA1537">
              <w:rPr>
                <w:lang w:val="pt-BR"/>
              </w:rPr>
              <w:t>API-VIN-00</w:t>
            </w:r>
            <w:r>
              <w:rPr>
                <w:lang w:val="pt-BR"/>
              </w:rPr>
              <w:t>3</w:t>
            </w:r>
          </w:p>
        </w:tc>
        <w:tc>
          <w:tcPr>
            <w:tcW w:w="4678" w:type="dxa"/>
          </w:tcPr>
          <w:p w14:paraId="3F2175E9" w14:textId="32F4E2CE" w:rsidR="00CA1537" w:rsidRPr="00CA1537" w:rsidRDefault="00CA1537" w:rsidP="009B13C7">
            <w:pPr>
              <w:rPr>
                <w:lang w:val="pt-BR"/>
              </w:rPr>
            </w:pPr>
            <w:r w:rsidRPr="00CA1537">
              <w:rPr>
                <w:lang w:val="pt-BR"/>
              </w:rPr>
              <w:t>Bloquear vínculo sem ID da ficha técnica</w:t>
            </w:r>
          </w:p>
        </w:tc>
        <w:tc>
          <w:tcPr>
            <w:tcW w:w="1701" w:type="dxa"/>
          </w:tcPr>
          <w:p w14:paraId="01B53886" w14:textId="52D886B2" w:rsidR="00CA1537" w:rsidRPr="00CA1537" w:rsidRDefault="00786703" w:rsidP="009B13C7">
            <w:pPr>
              <w:rPr>
                <w:lang w:val="pt-BR"/>
              </w:rPr>
            </w:pPr>
            <w:r w:rsidRPr="00786703">
              <w:rPr>
                <w:lang w:val="pt-BR"/>
              </w:rPr>
              <w:t>REQ-VIN-00</w:t>
            </w:r>
            <w:r>
              <w:rPr>
                <w:lang w:val="pt-BR"/>
              </w:rPr>
              <w:t>2</w:t>
            </w:r>
          </w:p>
        </w:tc>
        <w:tc>
          <w:tcPr>
            <w:tcW w:w="1701" w:type="dxa"/>
          </w:tcPr>
          <w:p w14:paraId="20462E18" w14:textId="6031406A" w:rsidR="00CA1537" w:rsidRPr="00CA1537" w:rsidRDefault="00CA1537" w:rsidP="009B13C7">
            <w:pPr>
              <w:rPr>
                <w:lang w:val="pt-BR"/>
              </w:rPr>
            </w:pPr>
          </w:p>
        </w:tc>
      </w:tr>
      <w:tr w:rsidR="00CA1537" w14:paraId="418A8F2A" w14:textId="77777777" w:rsidTr="009B13C7">
        <w:tc>
          <w:tcPr>
            <w:tcW w:w="1696" w:type="dxa"/>
          </w:tcPr>
          <w:p w14:paraId="57A25AF2" w14:textId="03964BF6" w:rsidR="00CA1537" w:rsidRPr="00842ADA" w:rsidRDefault="00CA1537" w:rsidP="009B13C7">
            <w:r w:rsidRPr="00CA1537">
              <w:rPr>
                <w:lang w:val="pt-BR"/>
              </w:rPr>
              <w:t>API-VIN-00</w:t>
            </w:r>
            <w:r>
              <w:rPr>
                <w:lang w:val="pt-BR"/>
              </w:rPr>
              <w:t>4</w:t>
            </w:r>
          </w:p>
        </w:tc>
        <w:tc>
          <w:tcPr>
            <w:tcW w:w="4678" w:type="dxa"/>
          </w:tcPr>
          <w:p w14:paraId="0A87DA66" w14:textId="5701E1D8" w:rsidR="00CA1537" w:rsidRPr="0060241E" w:rsidRDefault="00CA1537" w:rsidP="009B13C7">
            <w:pPr>
              <w:rPr>
                <w:lang w:val="pt-BR"/>
              </w:rPr>
            </w:pPr>
            <w:r w:rsidRPr="00CA1537">
              <w:rPr>
                <w:lang w:val="pt-BR"/>
              </w:rPr>
              <w:t>Bloquear vínculo com ficha técnica inexistente</w:t>
            </w:r>
          </w:p>
        </w:tc>
        <w:tc>
          <w:tcPr>
            <w:tcW w:w="1701" w:type="dxa"/>
          </w:tcPr>
          <w:p w14:paraId="18D21E6C" w14:textId="328790E1" w:rsidR="00CA1537" w:rsidRPr="00786703" w:rsidRDefault="00786703" w:rsidP="009B13C7">
            <w:pPr>
              <w:rPr>
                <w:lang w:val="pt-BR"/>
              </w:rPr>
            </w:pPr>
            <w:r w:rsidRPr="00786703">
              <w:rPr>
                <w:lang w:val="pt-BR"/>
              </w:rPr>
              <w:t>REQ-VIN-005</w:t>
            </w:r>
          </w:p>
        </w:tc>
        <w:tc>
          <w:tcPr>
            <w:tcW w:w="1701" w:type="dxa"/>
          </w:tcPr>
          <w:p w14:paraId="4FE5E4E2" w14:textId="33D7620A" w:rsidR="00CA1537" w:rsidRPr="0060241E" w:rsidRDefault="00CA1537" w:rsidP="009B13C7">
            <w:pPr>
              <w:rPr>
                <w:lang w:val="pt-BR"/>
              </w:rPr>
            </w:pPr>
          </w:p>
        </w:tc>
      </w:tr>
      <w:tr w:rsidR="00786703" w14:paraId="415FBC18" w14:textId="77777777" w:rsidTr="009B13C7">
        <w:tc>
          <w:tcPr>
            <w:tcW w:w="1696" w:type="dxa"/>
          </w:tcPr>
          <w:p w14:paraId="7BA308A9" w14:textId="542AB617" w:rsidR="00786703" w:rsidRPr="00842ADA" w:rsidRDefault="00786703" w:rsidP="00786703">
            <w:r w:rsidRPr="00CA1537">
              <w:rPr>
                <w:lang w:val="pt-BR"/>
              </w:rPr>
              <w:t>API-VIN-00</w:t>
            </w:r>
            <w:r>
              <w:rPr>
                <w:lang w:val="pt-BR"/>
              </w:rPr>
              <w:t>5</w:t>
            </w:r>
          </w:p>
        </w:tc>
        <w:tc>
          <w:tcPr>
            <w:tcW w:w="4678" w:type="dxa"/>
          </w:tcPr>
          <w:p w14:paraId="38902365" w14:textId="1E7B0F83" w:rsidR="00786703" w:rsidRPr="005B78E0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Bloquear vínculo com produto inexistente</w:t>
            </w:r>
          </w:p>
        </w:tc>
        <w:tc>
          <w:tcPr>
            <w:tcW w:w="1701" w:type="dxa"/>
          </w:tcPr>
          <w:p w14:paraId="0CAAB808" w14:textId="0E6F3087" w:rsidR="00786703" w:rsidRPr="005B78E0" w:rsidRDefault="00786703" w:rsidP="00786703">
            <w:pPr>
              <w:rPr>
                <w:b/>
                <w:bCs/>
                <w:lang w:val="pt-BR"/>
              </w:rPr>
            </w:pPr>
            <w:r w:rsidRPr="00786703">
              <w:rPr>
                <w:lang w:val="pt-BR"/>
              </w:rPr>
              <w:t>REQ-VIN-005</w:t>
            </w:r>
          </w:p>
        </w:tc>
        <w:tc>
          <w:tcPr>
            <w:tcW w:w="1701" w:type="dxa"/>
          </w:tcPr>
          <w:p w14:paraId="0C62B252" w14:textId="5E432F1A" w:rsidR="00786703" w:rsidRPr="0060241E" w:rsidRDefault="00786703" w:rsidP="00786703">
            <w:pPr>
              <w:rPr>
                <w:lang w:val="pt-BR"/>
              </w:rPr>
            </w:pPr>
          </w:p>
        </w:tc>
      </w:tr>
      <w:tr w:rsidR="00786703" w14:paraId="35046706" w14:textId="77777777" w:rsidTr="009B13C7">
        <w:tc>
          <w:tcPr>
            <w:tcW w:w="1696" w:type="dxa"/>
          </w:tcPr>
          <w:p w14:paraId="10BFC96D" w14:textId="39B4ADB0" w:rsidR="00786703" w:rsidRPr="00842ADA" w:rsidRDefault="00786703" w:rsidP="00786703">
            <w:r w:rsidRPr="00CA1537">
              <w:rPr>
                <w:lang w:val="pt-BR"/>
              </w:rPr>
              <w:t>API-VIN-00</w:t>
            </w:r>
            <w:r>
              <w:rPr>
                <w:lang w:val="pt-BR"/>
              </w:rPr>
              <w:t>6</w:t>
            </w:r>
          </w:p>
        </w:tc>
        <w:tc>
          <w:tcPr>
            <w:tcW w:w="4678" w:type="dxa"/>
          </w:tcPr>
          <w:p w14:paraId="289F12DF" w14:textId="36FBE968" w:rsidR="00786703" w:rsidRPr="0060241E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Bloquear vínculo de ficha técnica de outro usuário (IDOR)</w:t>
            </w:r>
          </w:p>
        </w:tc>
        <w:tc>
          <w:tcPr>
            <w:tcW w:w="1701" w:type="dxa"/>
          </w:tcPr>
          <w:p w14:paraId="79A3B84B" w14:textId="53BE3EDA" w:rsidR="00786703" w:rsidRPr="0060241E" w:rsidRDefault="00786703" w:rsidP="00786703">
            <w:pPr>
              <w:rPr>
                <w:b/>
                <w:bCs/>
                <w:lang w:val="pt-BR"/>
              </w:rPr>
            </w:pPr>
            <w:r w:rsidRPr="00786703">
              <w:rPr>
                <w:lang w:val="pt-BR"/>
              </w:rPr>
              <w:t>REQ-VIN-00</w:t>
            </w:r>
            <w:r>
              <w:rPr>
                <w:lang w:val="pt-BR"/>
              </w:rPr>
              <w:t>6</w:t>
            </w:r>
          </w:p>
        </w:tc>
        <w:tc>
          <w:tcPr>
            <w:tcW w:w="1701" w:type="dxa"/>
          </w:tcPr>
          <w:p w14:paraId="18E219CC" w14:textId="2D6E437D" w:rsidR="00786703" w:rsidRPr="0060241E" w:rsidRDefault="00786703" w:rsidP="00786703">
            <w:pPr>
              <w:rPr>
                <w:lang w:val="pt-BR"/>
              </w:rPr>
            </w:pPr>
          </w:p>
        </w:tc>
      </w:tr>
      <w:tr w:rsidR="00786703" w14:paraId="3F2D5C57" w14:textId="77777777" w:rsidTr="009B13C7">
        <w:tc>
          <w:tcPr>
            <w:tcW w:w="1696" w:type="dxa"/>
          </w:tcPr>
          <w:p w14:paraId="04F128B3" w14:textId="540F05E0" w:rsidR="00786703" w:rsidRPr="00842ADA" w:rsidRDefault="00786703" w:rsidP="00786703">
            <w:r w:rsidRPr="00CA1537">
              <w:rPr>
                <w:lang w:val="pt-BR"/>
              </w:rPr>
              <w:t>API-VIN-00</w:t>
            </w:r>
            <w:r>
              <w:rPr>
                <w:lang w:val="pt-BR"/>
              </w:rPr>
              <w:t>7</w:t>
            </w:r>
          </w:p>
        </w:tc>
        <w:tc>
          <w:tcPr>
            <w:tcW w:w="4678" w:type="dxa"/>
          </w:tcPr>
          <w:p w14:paraId="32B31480" w14:textId="4F356E57" w:rsidR="00786703" w:rsidRPr="0060241E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Bloquear vínculo quando produto já possui ficha técnica</w:t>
            </w:r>
          </w:p>
        </w:tc>
        <w:tc>
          <w:tcPr>
            <w:tcW w:w="1701" w:type="dxa"/>
          </w:tcPr>
          <w:p w14:paraId="1B263231" w14:textId="53CC4E26" w:rsidR="00786703" w:rsidRPr="0060241E" w:rsidRDefault="00786703" w:rsidP="00786703">
            <w:pPr>
              <w:rPr>
                <w:b/>
                <w:bCs/>
                <w:lang w:val="pt-BR"/>
              </w:rPr>
            </w:pPr>
            <w:r w:rsidRPr="00786703">
              <w:rPr>
                <w:lang w:val="pt-BR"/>
              </w:rPr>
              <w:t>REQ-VIN-00</w:t>
            </w:r>
            <w:r>
              <w:rPr>
                <w:lang w:val="pt-BR"/>
              </w:rPr>
              <w:t>7</w:t>
            </w:r>
          </w:p>
        </w:tc>
        <w:tc>
          <w:tcPr>
            <w:tcW w:w="1701" w:type="dxa"/>
          </w:tcPr>
          <w:p w14:paraId="2360446A" w14:textId="5518D0B4" w:rsidR="00786703" w:rsidRPr="0060241E" w:rsidRDefault="00786703" w:rsidP="00786703">
            <w:pPr>
              <w:rPr>
                <w:lang w:val="pt-BR"/>
              </w:rPr>
            </w:pPr>
          </w:p>
        </w:tc>
      </w:tr>
      <w:tr w:rsidR="00786703" w14:paraId="2BC48B62" w14:textId="77777777" w:rsidTr="009B13C7">
        <w:tc>
          <w:tcPr>
            <w:tcW w:w="1696" w:type="dxa"/>
          </w:tcPr>
          <w:p w14:paraId="4A3C5A89" w14:textId="59F2216C" w:rsidR="00786703" w:rsidRPr="005B78E0" w:rsidRDefault="00786703" w:rsidP="00786703">
            <w:r w:rsidRPr="00CA1537">
              <w:rPr>
                <w:lang w:val="pt-BR"/>
              </w:rPr>
              <w:t>API-VIN-00</w:t>
            </w:r>
            <w:r>
              <w:rPr>
                <w:lang w:val="pt-BR"/>
              </w:rPr>
              <w:t>8</w:t>
            </w:r>
          </w:p>
        </w:tc>
        <w:tc>
          <w:tcPr>
            <w:tcW w:w="4678" w:type="dxa"/>
          </w:tcPr>
          <w:p w14:paraId="086A06F3" w14:textId="4A11611F" w:rsidR="00786703" w:rsidRPr="009043BC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Bloquear vínculo com rendimento igual a zero</w:t>
            </w:r>
          </w:p>
        </w:tc>
        <w:tc>
          <w:tcPr>
            <w:tcW w:w="1701" w:type="dxa"/>
          </w:tcPr>
          <w:p w14:paraId="66994F33" w14:textId="2762F7BD" w:rsidR="00786703" w:rsidRPr="0060241E" w:rsidRDefault="00786703" w:rsidP="00786703">
            <w:pPr>
              <w:rPr>
                <w:lang w:val="pt-BR"/>
              </w:rPr>
            </w:pPr>
            <w:r w:rsidRPr="00786703">
              <w:rPr>
                <w:lang w:val="pt-BR"/>
              </w:rPr>
              <w:t>REQ-VIN-00</w:t>
            </w:r>
            <w:r>
              <w:rPr>
                <w:lang w:val="pt-BR"/>
              </w:rPr>
              <w:t>7</w:t>
            </w:r>
          </w:p>
        </w:tc>
        <w:tc>
          <w:tcPr>
            <w:tcW w:w="1701" w:type="dxa"/>
          </w:tcPr>
          <w:p w14:paraId="228036D7" w14:textId="0A568FE3" w:rsidR="00786703" w:rsidRPr="0060241E" w:rsidRDefault="00786703" w:rsidP="00786703">
            <w:pPr>
              <w:rPr>
                <w:lang w:val="pt-BR"/>
              </w:rPr>
            </w:pPr>
          </w:p>
        </w:tc>
      </w:tr>
      <w:tr w:rsidR="00786703" w14:paraId="593505C6" w14:textId="77777777" w:rsidTr="009B13C7">
        <w:tc>
          <w:tcPr>
            <w:tcW w:w="1696" w:type="dxa"/>
          </w:tcPr>
          <w:p w14:paraId="2E23E7B3" w14:textId="7D06FF9E" w:rsidR="00786703" w:rsidRPr="005B78E0" w:rsidRDefault="00786703" w:rsidP="00786703">
            <w:r w:rsidRPr="00CA1537">
              <w:rPr>
                <w:lang w:val="pt-BR"/>
              </w:rPr>
              <w:t>API-VIN-00</w:t>
            </w:r>
            <w:r>
              <w:rPr>
                <w:lang w:val="pt-BR"/>
              </w:rPr>
              <w:t>9</w:t>
            </w:r>
          </w:p>
        </w:tc>
        <w:tc>
          <w:tcPr>
            <w:tcW w:w="4678" w:type="dxa"/>
          </w:tcPr>
          <w:p w14:paraId="327C813D" w14:textId="3795E5B0" w:rsidR="00786703" w:rsidRPr="009043BC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Atualizar automaticamente o produto após vínculo</w:t>
            </w:r>
          </w:p>
        </w:tc>
        <w:tc>
          <w:tcPr>
            <w:tcW w:w="1701" w:type="dxa"/>
          </w:tcPr>
          <w:p w14:paraId="6D76D860" w14:textId="28F58FD5" w:rsidR="00786703" w:rsidRPr="0060241E" w:rsidRDefault="00786703" w:rsidP="00786703">
            <w:pPr>
              <w:rPr>
                <w:lang w:val="pt-BR"/>
              </w:rPr>
            </w:pPr>
            <w:r w:rsidRPr="00786703">
              <w:rPr>
                <w:lang w:val="pt-BR"/>
              </w:rPr>
              <w:t>REQ-VIN-00</w:t>
            </w:r>
            <w:r>
              <w:rPr>
                <w:lang w:val="pt-BR"/>
              </w:rPr>
              <w:t>3</w:t>
            </w:r>
          </w:p>
        </w:tc>
        <w:tc>
          <w:tcPr>
            <w:tcW w:w="1701" w:type="dxa"/>
          </w:tcPr>
          <w:p w14:paraId="0357C534" w14:textId="76FE53C7" w:rsidR="00786703" w:rsidRPr="0060241E" w:rsidRDefault="00786703" w:rsidP="00786703">
            <w:pPr>
              <w:rPr>
                <w:lang w:val="pt-BR"/>
              </w:rPr>
            </w:pPr>
          </w:p>
        </w:tc>
      </w:tr>
      <w:tr w:rsidR="00786703" w14:paraId="0786C315" w14:textId="77777777" w:rsidTr="009B13C7">
        <w:tc>
          <w:tcPr>
            <w:tcW w:w="1696" w:type="dxa"/>
          </w:tcPr>
          <w:p w14:paraId="622B6B5F" w14:textId="2902450D" w:rsidR="00786703" w:rsidRPr="005B78E0" w:rsidRDefault="00786703" w:rsidP="00786703">
            <w:r w:rsidRPr="00CA1537">
              <w:rPr>
                <w:lang w:val="pt-BR"/>
              </w:rPr>
              <w:t>API-VIN-0</w:t>
            </w:r>
            <w:r>
              <w:rPr>
                <w:lang w:val="pt-BR"/>
              </w:rPr>
              <w:t>10</w:t>
            </w:r>
          </w:p>
        </w:tc>
        <w:tc>
          <w:tcPr>
            <w:tcW w:w="4678" w:type="dxa"/>
          </w:tcPr>
          <w:p w14:paraId="36C311AD" w14:textId="3DBBC06C" w:rsidR="00786703" w:rsidRPr="00CA1537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Bloquear edição manual de custo após vínculo</w:t>
            </w:r>
          </w:p>
        </w:tc>
        <w:tc>
          <w:tcPr>
            <w:tcW w:w="1701" w:type="dxa"/>
          </w:tcPr>
          <w:p w14:paraId="7489DE7B" w14:textId="2CAEC692" w:rsidR="00786703" w:rsidRPr="0060241E" w:rsidRDefault="00786703" w:rsidP="00786703">
            <w:pPr>
              <w:rPr>
                <w:lang w:val="pt-BR"/>
              </w:rPr>
            </w:pPr>
            <w:r w:rsidRPr="00786703">
              <w:rPr>
                <w:lang w:val="pt-BR"/>
              </w:rPr>
              <w:t>REQ-VIN-00</w:t>
            </w:r>
            <w:r>
              <w:rPr>
                <w:lang w:val="pt-BR"/>
              </w:rPr>
              <w:t>3</w:t>
            </w:r>
          </w:p>
        </w:tc>
        <w:tc>
          <w:tcPr>
            <w:tcW w:w="1701" w:type="dxa"/>
          </w:tcPr>
          <w:p w14:paraId="6828FD35" w14:textId="105D453C" w:rsidR="00786703" w:rsidRPr="00CA1537" w:rsidRDefault="00786703" w:rsidP="00786703">
            <w:pPr>
              <w:rPr>
                <w:lang w:val="pt-BR"/>
              </w:rPr>
            </w:pPr>
          </w:p>
        </w:tc>
      </w:tr>
      <w:tr w:rsidR="00786703" w14:paraId="51869483" w14:textId="77777777" w:rsidTr="009B13C7">
        <w:tc>
          <w:tcPr>
            <w:tcW w:w="1696" w:type="dxa"/>
          </w:tcPr>
          <w:p w14:paraId="57F6B486" w14:textId="2CB861DC" w:rsidR="00786703" w:rsidRPr="005B78E0" w:rsidRDefault="00786703" w:rsidP="00786703">
            <w:r w:rsidRPr="00CA1537">
              <w:rPr>
                <w:lang w:val="pt-BR"/>
              </w:rPr>
              <w:t>API-VIN-0</w:t>
            </w:r>
            <w:r>
              <w:rPr>
                <w:lang w:val="pt-BR"/>
              </w:rPr>
              <w:t>11</w:t>
            </w:r>
          </w:p>
        </w:tc>
        <w:tc>
          <w:tcPr>
            <w:tcW w:w="4678" w:type="dxa"/>
          </w:tcPr>
          <w:p w14:paraId="2E7865DA" w14:textId="5F4DA600" w:rsidR="00786703" w:rsidRPr="009043BC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Recalcular custos do produto após atualização da ficha técnica</w:t>
            </w:r>
          </w:p>
        </w:tc>
        <w:tc>
          <w:tcPr>
            <w:tcW w:w="1701" w:type="dxa"/>
          </w:tcPr>
          <w:p w14:paraId="5BE8289F" w14:textId="2F9EB0FD" w:rsidR="00786703" w:rsidRPr="009641A3" w:rsidRDefault="00786703" w:rsidP="00786703">
            <w:pPr>
              <w:rPr>
                <w:lang w:val="pt-BR"/>
              </w:rPr>
            </w:pPr>
            <w:r w:rsidRPr="00786703">
              <w:rPr>
                <w:lang w:val="pt-BR"/>
              </w:rPr>
              <w:t>REQ-VIN-004</w:t>
            </w:r>
          </w:p>
        </w:tc>
        <w:tc>
          <w:tcPr>
            <w:tcW w:w="1701" w:type="dxa"/>
          </w:tcPr>
          <w:p w14:paraId="746B4016" w14:textId="6EF899D7" w:rsidR="00786703" w:rsidRPr="00CA1537" w:rsidRDefault="00786703" w:rsidP="00786703">
            <w:pPr>
              <w:rPr>
                <w:lang w:val="pt-BR"/>
              </w:rPr>
            </w:pPr>
          </w:p>
        </w:tc>
      </w:tr>
      <w:tr w:rsidR="00786703" w14:paraId="137528A6" w14:textId="77777777" w:rsidTr="009B13C7">
        <w:tc>
          <w:tcPr>
            <w:tcW w:w="1696" w:type="dxa"/>
          </w:tcPr>
          <w:p w14:paraId="32FC3DA2" w14:textId="0158534D" w:rsidR="00786703" w:rsidRPr="005B78E0" w:rsidRDefault="00786703" w:rsidP="00786703">
            <w:r w:rsidRPr="00CA1537">
              <w:rPr>
                <w:lang w:val="pt-BR"/>
              </w:rPr>
              <w:t>API-VIN-0</w:t>
            </w:r>
            <w:r>
              <w:rPr>
                <w:lang w:val="pt-BR"/>
              </w:rPr>
              <w:t>12</w:t>
            </w:r>
          </w:p>
        </w:tc>
        <w:tc>
          <w:tcPr>
            <w:tcW w:w="4678" w:type="dxa"/>
          </w:tcPr>
          <w:p w14:paraId="11D533BD" w14:textId="773E3C49" w:rsidR="00786703" w:rsidRPr="009043BC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Remover vínculo de ficha técnica com sucesso</w:t>
            </w:r>
          </w:p>
        </w:tc>
        <w:tc>
          <w:tcPr>
            <w:tcW w:w="1701" w:type="dxa"/>
          </w:tcPr>
          <w:p w14:paraId="3B2EA2DE" w14:textId="5510F5B5" w:rsidR="00786703" w:rsidRPr="009641A3" w:rsidRDefault="00786703" w:rsidP="00786703">
            <w:pPr>
              <w:rPr>
                <w:lang w:val="pt-BR"/>
              </w:rPr>
            </w:pPr>
            <w:r w:rsidRPr="00786703">
              <w:rPr>
                <w:lang w:val="pt-BR"/>
              </w:rPr>
              <w:t>REQ-VIN-004</w:t>
            </w:r>
          </w:p>
        </w:tc>
        <w:tc>
          <w:tcPr>
            <w:tcW w:w="1701" w:type="dxa"/>
          </w:tcPr>
          <w:p w14:paraId="072AE3E3" w14:textId="741B4FD0" w:rsidR="00786703" w:rsidRPr="009641A3" w:rsidRDefault="00786703" w:rsidP="00786703">
            <w:pPr>
              <w:rPr>
                <w:lang w:val="pt-BR"/>
              </w:rPr>
            </w:pPr>
          </w:p>
        </w:tc>
      </w:tr>
      <w:tr w:rsidR="00786703" w14:paraId="69840DE1" w14:textId="77777777" w:rsidTr="009B13C7">
        <w:tc>
          <w:tcPr>
            <w:tcW w:w="1696" w:type="dxa"/>
          </w:tcPr>
          <w:p w14:paraId="751116CB" w14:textId="511E3E23" w:rsidR="00786703" w:rsidRPr="00CA1537" w:rsidRDefault="00786703" w:rsidP="00786703">
            <w:r w:rsidRPr="00CA1537">
              <w:rPr>
                <w:lang w:val="pt-BR"/>
              </w:rPr>
              <w:t>API-VIN-0</w:t>
            </w:r>
            <w:r>
              <w:rPr>
                <w:lang w:val="pt-BR"/>
              </w:rPr>
              <w:t>1</w:t>
            </w:r>
            <w:r>
              <w:rPr>
                <w:lang w:val="pt-BR"/>
              </w:rPr>
              <w:t>3</w:t>
            </w:r>
          </w:p>
        </w:tc>
        <w:tc>
          <w:tcPr>
            <w:tcW w:w="4678" w:type="dxa"/>
          </w:tcPr>
          <w:p w14:paraId="2BA47304" w14:textId="077C988A" w:rsidR="00786703" w:rsidRPr="00CA1537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Bloquear remoção de vínculo em produto com vendas registradas</w:t>
            </w:r>
          </w:p>
        </w:tc>
        <w:tc>
          <w:tcPr>
            <w:tcW w:w="1701" w:type="dxa"/>
          </w:tcPr>
          <w:p w14:paraId="5EDD314D" w14:textId="7D0D1513" w:rsidR="00786703" w:rsidRPr="00CA1537" w:rsidRDefault="00786703" w:rsidP="00786703">
            <w:pPr>
              <w:rPr>
                <w:lang w:val="pt-BR"/>
              </w:rPr>
            </w:pPr>
            <w:r w:rsidRPr="00786703">
              <w:rPr>
                <w:lang w:val="pt-BR"/>
              </w:rPr>
              <w:t>REQ-VIN-007</w:t>
            </w:r>
          </w:p>
        </w:tc>
        <w:tc>
          <w:tcPr>
            <w:tcW w:w="1701" w:type="dxa"/>
          </w:tcPr>
          <w:p w14:paraId="66B9306F" w14:textId="77777777" w:rsidR="00786703" w:rsidRPr="00CA1537" w:rsidRDefault="00786703" w:rsidP="00786703">
            <w:pPr>
              <w:rPr>
                <w:lang w:val="pt-BR"/>
              </w:rPr>
            </w:pPr>
          </w:p>
        </w:tc>
      </w:tr>
      <w:tr w:rsidR="00786703" w14:paraId="40398902" w14:textId="77777777" w:rsidTr="009B13C7">
        <w:tc>
          <w:tcPr>
            <w:tcW w:w="1696" w:type="dxa"/>
          </w:tcPr>
          <w:p w14:paraId="603FCB87" w14:textId="63DF3665" w:rsidR="00786703" w:rsidRPr="00CA1537" w:rsidRDefault="00786703" w:rsidP="00786703">
            <w:r w:rsidRPr="00CA1537">
              <w:rPr>
                <w:lang w:val="pt-BR"/>
              </w:rPr>
              <w:t>API-VIN-0</w:t>
            </w:r>
            <w:r>
              <w:rPr>
                <w:lang w:val="pt-BR"/>
              </w:rPr>
              <w:t>1</w:t>
            </w:r>
            <w:r>
              <w:rPr>
                <w:lang w:val="pt-BR"/>
              </w:rPr>
              <w:t>4</w:t>
            </w:r>
          </w:p>
        </w:tc>
        <w:tc>
          <w:tcPr>
            <w:tcW w:w="4678" w:type="dxa"/>
          </w:tcPr>
          <w:p w14:paraId="0A6FD1A3" w14:textId="41D2F3E6" w:rsidR="00786703" w:rsidRPr="00CA1537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Retornar ficha técnica vinculada ao produto</w:t>
            </w:r>
          </w:p>
        </w:tc>
        <w:tc>
          <w:tcPr>
            <w:tcW w:w="1701" w:type="dxa"/>
          </w:tcPr>
          <w:p w14:paraId="7ECA1AA6" w14:textId="474F18EF" w:rsidR="00786703" w:rsidRPr="00CA1537" w:rsidRDefault="00786703" w:rsidP="00786703">
            <w:pPr>
              <w:rPr>
                <w:lang w:val="pt-BR"/>
              </w:rPr>
            </w:pPr>
            <w:r w:rsidRPr="00786703">
              <w:rPr>
                <w:lang w:val="pt-BR"/>
              </w:rPr>
              <w:t>REQ-VIN-001</w:t>
            </w:r>
          </w:p>
        </w:tc>
        <w:tc>
          <w:tcPr>
            <w:tcW w:w="1701" w:type="dxa"/>
          </w:tcPr>
          <w:p w14:paraId="2A6D5A9A" w14:textId="77777777" w:rsidR="00786703" w:rsidRPr="00CA1537" w:rsidRDefault="00786703" w:rsidP="00786703">
            <w:pPr>
              <w:rPr>
                <w:lang w:val="pt-BR"/>
              </w:rPr>
            </w:pPr>
          </w:p>
        </w:tc>
      </w:tr>
      <w:tr w:rsidR="00786703" w14:paraId="64FBE45B" w14:textId="77777777" w:rsidTr="009B13C7">
        <w:tc>
          <w:tcPr>
            <w:tcW w:w="1696" w:type="dxa"/>
          </w:tcPr>
          <w:p w14:paraId="3C84544A" w14:textId="4C9DD01B" w:rsidR="00786703" w:rsidRPr="00CA1537" w:rsidRDefault="00786703" w:rsidP="00786703">
            <w:r w:rsidRPr="00CA1537">
              <w:rPr>
                <w:lang w:val="pt-BR"/>
              </w:rPr>
              <w:lastRenderedPageBreak/>
              <w:t>API-VIN-0</w:t>
            </w:r>
            <w:r>
              <w:rPr>
                <w:lang w:val="pt-BR"/>
              </w:rPr>
              <w:t>1</w:t>
            </w:r>
            <w:r>
              <w:rPr>
                <w:lang w:val="pt-BR"/>
              </w:rPr>
              <w:t>5</w:t>
            </w:r>
          </w:p>
        </w:tc>
        <w:tc>
          <w:tcPr>
            <w:tcW w:w="4678" w:type="dxa"/>
          </w:tcPr>
          <w:p w14:paraId="3BA27E03" w14:textId="75EB6C5D" w:rsidR="00786703" w:rsidRPr="009043BC" w:rsidRDefault="00786703" w:rsidP="00786703">
            <w:r w:rsidRPr="00CA1537">
              <w:rPr>
                <w:lang w:val="pt-BR"/>
              </w:rPr>
              <w:t>Bloquear vínculo sem autenticação</w:t>
            </w:r>
          </w:p>
        </w:tc>
        <w:tc>
          <w:tcPr>
            <w:tcW w:w="1701" w:type="dxa"/>
          </w:tcPr>
          <w:p w14:paraId="63C91ED7" w14:textId="568E8BE6" w:rsidR="00786703" w:rsidRPr="009641A3" w:rsidRDefault="00786703" w:rsidP="00786703">
            <w:r w:rsidRPr="00786703">
              <w:rPr>
                <w:lang w:val="pt-BR"/>
              </w:rPr>
              <w:t>REQ-VIN-006</w:t>
            </w:r>
          </w:p>
        </w:tc>
        <w:tc>
          <w:tcPr>
            <w:tcW w:w="1701" w:type="dxa"/>
          </w:tcPr>
          <w:p w14:paraId="35B11192" w14:textId="77777777" w:rsidR="00786703" w:rsidRPr="009641A3" w:rsidRDefault="00786703" w:rsidP="00786703"/>
        </w:tc>
      </w:tr>
      <w:tr w:rsidR="00786703" w14:paraId="71DC9B31" w14:textId="77777777" w:rsidTr="009B13C7">
        <w:tc>
          <w:tcPr>
            <w:tcW w:w="1696" w:type="dxa"/>
          </w:tcPr>
          <w:p w14:paraId="4A0293B4" w14:textId="052FC1CB" w:rsidR="00786703" w:rsidRPr="00CA1537" w:rsidRDefault="00786703" w:rsidP="00786703">
            <w:r w:rsidRPr="00CA1537">
              <w:rPr>
                <w:lang w:val="pt-BR"/>
              </w:rPr>
              <w:t>API-VIN-0</w:t>
            </w:r>
            <w:r>
              <w:rPr>
                <w:lang w:val="pt-BR"/>
              </w:rPr>
              <w:t>1</w:t>
            </w:r>
            <w:r>
              <w:rPr>
                <w:lang w:val="pt-BR"/>
              </w:rPr>
              <w:t>6</w:t>
            </w:r>
          </w:p>
        </w:tc>
        <w:tc>
          <w:tcPr>
            <w:tcW w:w="4678" w:type="dxa"/>
          </w:tcPr>
          <w:p w14:paraId="5FE935F5" w14:textId="713056DC" w:rsidR="00786703" w:rsidRPr="00CA1537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Bloquear vínculo com token inválido</w:t>
            </w:r>
          </w:p>
        </w:tc>
        <w:tc>
          <w:tcPr>
            <w:tcW w:w="1701" w:type="dxa"/>
          </w:tcPr>
          <w:p w14:paraId="10C7E27B" w14:textId="75FA156B" w:rsidR="00786703" w:rsidRPr="00CA1537" w:rsidRDefault="00786703" w:rsidP="00786703">
            <w:pPr>
              <w:rPr>
                <w:lang w:val="pt-BR"/>
              </w:rPr>
            </w:pPr>
            <w:r w:rsidRPr="00786703">
              <w:rPr>
                <w:lang w:val="pt-BR"/>
              </w:rPr>
              <w:t>REQ-VIN-006</w:t>
            </w:r>
          </w:p>
        </w:tc>
        <w:tc>
          <w:tcPr>
            <w:tcW w:w="1701" w:type="dxa"/>
          </w:tcPr>
          <w:p w14:paraId="5F48406E" w14:textId="77777777" w:rsidR="00786703" w:rsidRPr="00CA1537" w:rsidRDefault="00786703" w:rsidP="00786703">
            <w:pPr>
              <w:rPr>
                <w:lang w:val="pt-BR"/>
              </w:rPr>
            </w:pPr>
          </w:p>
        </w:tc>
      </w:tr>
      <w:tr w:rsidR="00786703" w14:paraId="5A450DD9" w14:textId="77777777" w:rsidTr="009B13C7">
        <w:tc>
          <w:tcPr>
            <w:tcW w:w="1696" w:type="dxa"/>
          </w:tcPr>
          <w:p w14:paraId="0646A177" w14:textId="54D8BCF5" w:rsidR="00786703" w:rsidRPr="00CA1537" w:rsidRDefault="00786703" w:rsidP="00786703">
            <w:r w:rsidRPr="00CA1537">
              <w:rPr>
                <w:lang w:val="pt-BR"/>
              </w:rPr>
              <w:t>API-VIN-0</w:t>
            </w:r>
            <w:r>
              <w:rPr>
                <w:lang w:val="pt-BR"/>
              </w:rPr>
              <w:t>1</w:t>
            </w:r>
            <w:r>
              <w:rPr>
                <w:lang w:val="pt-BR"/>
              </w:rPr>
              <w:t>7</w:t>
            </w:r>
          </w:p>
        </w:tc>
        <w:tc>
          <w:tcPr>
            <w:tcW w:w="4678" w:type="dxa"/>
          </w:tcPr>
          <w:p w14:paraId="5EACF31F" w14:textId="06743136" w:rsidR="00786703" w:rsidRPr="00CA1537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Bloquear vínculo com token expirado</w:t>
            </w:r>
          </w:p>
        </w:tc>
        <w:tc>
          <w:tcPr>
            <w:tcW w:w="1701" w:type="dxa"/>
          </w:tcPr>
          <w:p w14:paraId="2BF7E280" w14:textId="093DDA34" w:rsidR="00786703" w:rsidRPr="00CA1537" w:rsidRDefault="00786703" w:rsidP="00786703">
            <w:pPr>
              <w:rPr>
                <w:lang w:val="pt-BR"/>
              </w:rPr>
            </w:pPr>
            <w:r w:rsidRPr="00786703">
              <w:rPr>
                <w:lang w:val="pt-BR"/>
              </w:rPr>
              <w:t>REQ-VIN-006</w:t>
            </w:r>
          </w:p>
        </w:tc>
        <w:tc>
          <w:tcPr>
            <w:tcW w:w="1701" w:type="dxa"/>
          </w:tcPr>
          <w:p w14:paraId="5FB9141A" w14:textId="77777777" w:rsidR="00786703" w:rsidRPr="00CA1537" w:rsidRDefault="00786703" w:rsidP="00786703">
            <w:pPr>
              <w:rPr>
                <w:lang w:val="pt-BR"/>
              </w:rPr>
            </w:pPr>
          </w:p>
        </w:tc>
      </w:tr>
      <w:tr w:rsidR="00786703" w14:paraId="57B6E65A" w14:textId="77777777" w:rsidTr="009B13C7">
        <w:tc>
          <w:tcPr>
            <w:tcW w:w="1696" w:type="dxa"/>
          </w:tcPr>
          <w:p w14:paraId="429A7565" w14:textId="6D6DA1E4" w:rsidR="00786703" w:rsidRPr="00CA1537" w:rsidRDefault="00786703" w:rsidP="00786703">
            <w:r w:rsidRPr="00CA1537">
              <w:rPr>
                <w:lang w:val="pt-BR"/>
              </w:rPr>
              <w:t>API-VIN-0</w:t>
            </w:r>
            <w:r>
              <w:rPr>
                <w:lang w:val="pt-BR"/>
              </w:rPr>
              <w:t>1</w:t>
            </w:r>
            <w:r>
              <w:rPr>
                <w:lang w:val="pt-BR"/>
              </w:rPr>
              <w:t>8</w:t>
            </w:r>
          </w:p>
        </w:tc>
        <w:tc>
          <w:tcPr>
            <w:tcW w:w="4678" w:type="dxa"/>
          </w:tcPr>
          <w:p w14:paraId="3A968027" w14:textId="4ADA8A74" w:rsidR="00786703" w:rsidRPr="00CA1537" w:rsidRDefault="00786703" w:rsidP="00786703">
            <w:pPr>
              <w:rPr>
                <w:lang w:val="pt-BR"/>
              </w:rPr>
            </w:pPr>
            <w:r w:rsidRPr="00CA1537">
              <w:rPr>
                <w:lang w:val="pt-BR"/>
              </w:rPr>
              <w:t>Garantir tempo de resposta aceitável no vínculo</w:t>
            </w:r>
          </w:p>
        </w:tc>
        <w:tc>
          <w:tcPr>
            <w:tcW w:w="1701" w:type="dxa"/>
          </w:tcPr>
          <w:p w14:paraId="3ABF378D" w14:textId="319E6D99" w:rsidR="00786703" w:rsidRPr="00CA1537" w:rsidRDefault="00786703" w:rsidP="00786703">
            <w:pPr>
              <w:rPr>
                <w:lang w:val="pt-BR"/>
              </w:rPr>
            </w:pPr>
            <w:r w:rsidRPr="00786703">
              <w:rPr>
                <w:lang w:val="pt-BR"/>
              </w:rPr>
              <w:t>REQ-VIN-008</w:t>
            </w:r>
          </w:p>
        </w:tc>
        <w:tc>
          <w:tcPr>
            <w:tcW w:w="1701" w:type="dxa"/>
          </w:tcPr>
          <w:p w14:paraId="54C2FED4" w14:textId="77777777" w:rsidR="00786703" w:rsidRPr="00CA1537" w:rsidRDefault="00786703" w:rsidP="00786703">
            <w:pPr>
              <w:rPr>
                <w:lang w:val="pt-BR"/>
              </w:rPr>
            </w:pPr>
          </w:p>
        </w:tc>
      </w:tr>
    </w:tbl>
    <w:p w14:paraId="498F328E" w14:textId="77777777" w:rsidR="00CA1537" w:rsidRDefault="00CA1537" w:rsidP="00010B82"/>
    <w:p w14:paraId="4E4B8B92" w14:textId="77777777" w:rsidR="00CA1537" w:rsidRDefault="00CA1537" w:rsidP="00010B82"/>
    <w:p w14:paraId="1499046B" w14:textId="77777777" w:rsidR="00CA1537" w:rsidRDefault="00CA1537" w:rsidP="00010B82"/>
    <w:p w14:paraId="5AD21DC0" w14:textId="77777777" w:rsidR="00CA1537" w:rsidRDefault="00CA1537" w:rsidP="00010B82"/>
    <w:p w14:paraId="39494E80" w14:textId="77777777" w:rsidR="00CA1537" w:rsidRDefault="00CA1537" w:rsidP="00010B82"/>
    <w:p w14:paraId="1DE2E1E8" w14:textId="77777777" w:rsidR="003E22FC" w:rsidRDefault="003E22FC" w:rsidP="001A343C">
      <w:pPr>
        <w:rPr>
          <w:b/>
          <w:bCs/>
        </w:rPr>
      </w:pPr>
    </w:p>
    <w:p w14:paraId="7B15CAF0" w14:textId="39391D5D" w:rsidR="00E9252F" w:rsidRDefault="00DA2589" w:rsidP="001A343C">
      <w:pPr>
        <w:rPr>
          <w:b/>
          <w:bCs/>
        </w:rPr>
      </w:pPr>
      <w:r w:rsidRPr="00DA2589">
        <w:rPr>
          <w:b/>
          <w:bCs/>
        </w:rPr>
        <w:t>Segurança — VINCULAR FICHA TÉCNICA A PRODUTOS (US007)</w:t>
      </w:r>
    </w:p>
    <w:tbl>
      <w:tblPr>
        <w:tblStyle w:val="Tabelacomgrade"/>
        <w:tblpPr w:leftFromText="141" w:rightFromText="141" w:vertAnchor="text" w:horzAnchor="margin" w:tblpXSpec="center" w:tblpY="192"/>
        <w:tblW w:w="9776" w:type="dxa"/>
        <w:tblLayout w:type="fixed"/>
        <w:tblLook w:val="04A0" w:firstRow="1" w:lastRow="0" w:firstColumn="1" w:lastColumn="0" w:noHBand="0" w:noVBand="1"/>
      </w:tblPr>
      <w:tblGrid>
        <w:gridCol w:w="1696"/>
        <w:gridCol w:w="4678"/>
        <w:gridCol w:w="1701"/>
        <w:gridCol w:w="1701"/>
      </w:tblGrid>
      <w:tr w:rsidR="003E22FC" w14:paraId="1197E707" w14:textId="0DF00623" w:rsidTr="003E22FC">
        <w:tc>
          <w:tcPr>
            <w:tcW w:w="1696" w:type="dxa"/>
          </w:tcPr>
          <w:p w14:paraId="1BF789AA" w14:textId="77777777" w:rsidR="003E22FC" w:rsidRDefault="003E22FC" w:rsidP="002966AC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4678" w:type="dxa"/>
          </w:tcPr>
          <w:p w14:paraId="026901F9" w14:textId="77777777" w:rsidR="003E22FC" w:rsidRDefault="003E22FC" w:rsidP="002966AC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Cenário</w:t>
            </w:r>
          </w:p>
        </w:tc>
        <w:tc>
          <w:tcPr>
            <w:tcW w:w="1701" w:type="dxa"/>
          </w:tcPr>
          <w:p w14:paraId="117D5E50" w14:textId="77777777" w:rsidR="003E22FC" w:rsidRDefault="003E22FC" w:rsidP="002966AC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1701" w:type="dxa"/>
          </w:tcPr>
          <w:p w14:paraId="4C281E8B" w14:textId="71EBCFCE" w:rsidR="003E22FC" w:rsidRPr="00924427" w:rsidRDefault="003E22FC" w:rsidP="002966AC">
            <w:pPr>
              <w:rPr>
                <w:b/>
                <w:bCs/>
              </w:rPr>
            </w:pPr>
            <w:r w:rsidRPr="003E22FC">
              <w:rPr>
                <w:b/>
                <w:bCs/>
                <w:lang w:val="pt-BR"/>
              </w:rPr>
              <w:t>Automatizar</w:t>
            </w:r>
          </w:p>
        </w:tc>
      </w:tr>
      <w:tr w:rsidR="00D70E96" w14:paraId="41993ECA" w14:textId="3A288C52" w:rsidTr="003E22FC">
        <w:tc>
          <w:tcPr>
            <w:tcW w:w="1696" w:type="dxa"/>
          </w:tcPr>
          <w:p w14:paraId="0B86B85C" w14:textId="0894FE12" w:rsidR="00D70E96" w:rsidRPr="00052168" w:rsidRDefault="00D70E96" w:rsidP="00D70E96">
            <w:r w:rsidRPr="00FC5D1C">
              <w:rPr>
                <w:lang w:val="pt-BR"/>
              </w:rPr>
              <w:t>SEC-VIN-0</w:t>
            </w:r>
            <w:r>
              <w:rPr>
                <w:lang w:val="pt-BR"/>
              </w:rPr>
              <w:t>01</w:t>
            </w:r>
          </w:p>
        </w:tc>
        <w:tc>
          <w:tcPr>
            <w:tcW w:w="4678" w:type="dxa"/>
          </w:tcPr>
          <w:p w14:paraId="4A5B5978" w14:textId="22C3FA39" w:rsidR="00D70E96" w:rsidRPr="005B78E0" w:rsidRDefault="00D70E96" w:rsidP="00D70E96">
            <w:pPr>
              <w:rPr>
                <w:lang w:val="pt-BR"/>
              </w:rPr>
            </w:pPr>
            <w:r w:rsidRPr="00D70E96">
              <w:rPr>
                <w:lang w:val="pt-BR"/>
              </w:rPr>
              <w:t>Bloquear vínculo com token inválido</w:t>
            </w:r>
          </w:p>
        </w:tc>
        <w:tc>
          <w:tcPr>
            <w:tcW w:w="1701" w:type="dxa"/>
          </w:tcPr>
          <w:p w14:paraId="2D842557" w14:textId="4CA758E9" w:rsidR="00D70E96" w:rsidRPr="005B78E0" w:rsidRDefault="00D70E96" w:rsidP="00D70E96">
            <w:pPr>
              <w:rPr>
                <w:lang w:val="pt-BR"/>
              </w:rPr>
            </w:pPr>
            <w:r w:rsidRPr="00241B84">
              <w:t>REQ-VIN-006</w:t>
            </w:r>
          </w:p>
        </w:tc>
        <w:tc>
          <w:tcPr>
            <w:tcW w:w="1701" w:type="dxa"/>
          </w:tcPr>
          <w:p w14:paraId="409BE6C1" w14:textId="04ACF396" w:rsidR="00D70E96" w:rsidRPr="0060241E" w:rsidRDefault="00D70E96" w:rsidP="00D70E96">
            <w:pPr>
              <w:rPr>
                <w:lang w:val="pt-BR"/>
              </w:rPr>
            </w:pPr>
            <w:r w:rsidRPr="00A93E10">
              <w:t>Sim</w:t>
            </w:r>
          </w:p>
        </w:tc>
      </w:tr>
      <w:tr w:rsidR="00D70E96" w14:paraId="5B28FC21" w14:textId="37F04019" w:rsidTr="003E22FC">
        <w:tc>
          <w:tcPr>
            <w:tcW w:w="1696" w:type="dxa"/>
          </w:tcPr>
          <w:p w14:paraId="2F0AB076" w14:textId="7C6AAAA2" w:rsidR="00D70E96" w:rsidRPr="00842ADA" w:rsidRDefault="00D70E96" w:rsidP="00D70E96">
            <w:r w:rsidRPr="00FC5D1C">
              <w:rPr>
                <w:lang w:val="pt-BR"/>
              </w:rPr>
              <w:t>SEC-VIN-0</w:t>
            </w:r>
            <w:r>
              <w:rPr>
                <w:lang w:val="pt-BR"/>
              </w:rPr>
              <w:t>02</w:t>
            </w:r>
          </w:p>
        </w:tc>
        <w:tc>
          <w:tcPr>
            <w:tcW w:w="4678" w:type="dxa"/>
          </w:tcPr>
          <w:p w14:paraId="482079FB" w14:textId="11055F26" w:rsidR="00D70E96" w:rsidRPr="005B78E0" w:rsidRDefault="00D70E96" w:rsidP="00D70E96">
            <w:pPr>
              <w:rPr>
                <w:lang w:val="pt-BR"/>
              </w:rPr>
            </w:pPr>
            <w:r w:rsidRPr="00D70E96">
              <w:rPr>
                <w:lang w:val="pt-BR"/>
              </w:rPr>
              <w:t>Bloquear vínculo com token expirado</w:t>
            </w:r>
          </w:p>
        </w:tc>
        <w:tc>
          <w:tcPr>
            <w:tcW w:w="1701" w:type="dxa"/>
          </w:tcPr>
          <w:p w14:paraId="20F4673B" w14:textId="4B0AC40D" w:rsidR="00D70E96" w:rsidRPr="005B78E0" w:rsidRDefault="00D70E96" w:rsidP="00D70E96">
            <w:pPr>
              <w:rPr>
                <w:lang w:val="pt-BR"/>
              </w:rPr>
            </w:pPr>
            <w:r w:rsidRPr="00241B84">
              <w:t>REQ-VIN-006</w:t>
            </w:r>
          </w:p>
        </w:tc>
        <w:tc>
          <w:tcPr>
            <w:tcW w:w="1701" w:type="dxa"/>
          </w:tcPr>
          <w:p w14:paraId="16D7CB96" w14:textId="7A096A66" w:rsidR="00D70E96" w:rsidRPr="0060241E" w:rsidRDefault="00D70E96" w:rsidP="00D70E96">
            <w:pPr>
              <w:rPr>
                <w:lang w:val="pt-BR"/>
              </w:rPr>
            </w:pPr>
            <w:r w:rsidRPr="00A93E10">
              <w:t>Sim</w:t>
            </w:r>
          </w:p>
        </w:tc>
      </w:tr>
      <w:tr w:rsidR="00D70E96" w14:paraId="377BA49F" w14:textId="6FA9FE6C" w:rsidTr="003E22FC">
        <w:tc>
          <w:tcPr>
            <w:tcW w:w="1696" w:type="dxa"/>
          </w:tcPr>
          <w:p w14:paraId="4E5D5295" w14:textId="17ABD512" w:rsidR="00D70E96" w:rsidRPr="00842ADA" w:rsidRDefault="00D70E96" w:rsidP="00D70E96">
            <w:r w:rsidRPr="00FC5D1C">
              <w:rPr>
                <w:lang w:val="pt-BR"/>
              </w:rPr>
              <w:t>SEC-VIN-0</w:t>
            </w:r>
            <w:r>
              <w:rPr>
                <w:lang w:val="pt-BR"/>
              </w:rPr>
              <w:t>03</w:t>
            </w:r>
          </w:p>
        </w:tc>
        <w:tc>
          <w:tcPr>
            <w:tcW w:w="4678" w:type="dxa"/>
          </w:tcPr>
          <w:p w14:paraId="6D35FABD" w14:textId="493B32C2" w:rsidR="00D70E96" w:rsidRPr="001B7AD9" w:rsidRDefault="00D70E96" w:rsidP="00D70E96">
            <w:r w:rsidRPr="00D70E96">
              <w:rPr>
                <w:lang w:val="pt-BR"/>
              </w:rPr>
              <w:t>Bloquear vínculo sem token</w:t>
            </w:r>
          </w:p>
        </w:tc>
        <w:tc>
          <w:tcPr>
            <w:tcW w:w="1701" w:type="dxa"/>
          </w:tcPr>
          <w:p w14:paraId="4AE111FB" w14:textId="771005A7" w:rsidR="00D70E96" w:rsidRPr="002966AC" w:rsidRDefault="00D70E96" w:rsidP="00D70E96">
            <w:r w:rsidRPr="00241B84">
              <w:t>REQ-VIN-006</w:t>
            </w:r>
          </w:p>
        </w:tc>
        <w:tc>
          <w:tcPr>
            <w:tcW w:w="1701" w:type="dxa"/>
          </w:tcPr>
          <w:p w14:paraId="679279A1" w14:textId="5643D200" w:rsidR="00D70E96" w:rsidRPr="002966AC" w:rsidRDefault="00D70E96" w:rsidP="00D70E96">
            <w:r w:rsidRPr="00A93E10">
              <w:t>Sim</w:t>
            </w:r>
          </w:p>
        </w:tc>
      </w:tr>
      <w:tr w:rsidR="00D70E96" w14:paraId="740A5C8C" w14:textId="79511430" w:rsidTr="003E22FC">
        <w:tc>
          <w:tcPr>
            <w:tcW w:w="1696" w:type="dxa"/>
          </w:tcPr>
          <w:p w14:paraId="1D674AD2" w14:textId="19F9CAB3" w:rsidR="00D70E96" w:rsidRPr="00842ADA" w:rsidRDefault="00D70E96" w:rsidP="00D70E96">
            <w:r w:rsidRPr="00FC5D1C">
              <w:rPr>
                <w:lang w:val="pt-BR"/>
              </w:rPr>
              <w:t>SEC-VIN-0</w:t>
            </w:r>
            <w:r>
              <w:rPr>
                <w:lang w:val="pt-BR"/>
              </w:rPr>
              <w:t>04</w:t>
            </w:r>
          </w:p>
        </w:tc>
        <w:tc>
          <w:tcPr>
            <w:tcW w:w="4678" w:type="dxa"/>
          </w:tcPr>
          <w:p w14:paraId="1EAE12B6" w14:textId="6347E584" w:rsidR="00D70E96" w:rsidRPr="0060241E" w:rsidRDefault="00D70E96" w:rsidP="00D70E96">
            <w:pPr>
              <w:rPr>
                <w:lang w:val="pt-BR"/>
              </w:rPr>
            </w:pPr>
            <w:r w:rsidRPr="00D70E96">
              <w:rPr>
                <w:lang w:val="pt-BR"/>
              </w:rPr>
              <w:t>Bloquear enumeração de parâmetros no vínculo</w:t>
            </w:r>
          </w:p>
        </w:tc>
        <w:tc>
          <w:tcPr>
            <w:tcW w:w="1701" w:type="dxa"/>
          </w:tcPr>
          <w:p w14:paraId="1710A158" w14:textId="3CB5DD31" w:rsidR="00D70E96" w:rsidRPr="0060241E" w:rsidRDefault="00D70E96" w:rsidP="00D70E96">
            <w:pPr>
              <w:rPr>
                <w:b/>
                <w:bCs/>
                <w:lang w:val="pt-BR"/>
              </w:rPr>
            </w:pPr>
            <w:r w:rsidRPr="00241B84">
              <w:t>REQ-VIN-006</w:t>
            </w:r>
          </w:p>
        </w:tc>
        <w:tc>
          <w:tcPr>
            <w:tcW w:w="1701" w:type="dxa"/>
          </w:tcPr>
          <w:p w14:paraId="36807B8F" w14:textId="02DC2917" w:rsidR="00D70E96" w:rsidRPr="0060241E" w:rsidRDefault="00D70E96" w:rsidP="00D70E96">
            <w:pPr>
              <w:rPr>
                <w:lang w:val="pt-BR"/>
              </w:rPr>
            </w:pPr>
            <w:r w:rsidRPr="00A93E10">
              <w:t>Sim</w:t>
            </w:r>
          </w:p>
        </w:tc>
      </w:tr>
      <w:tr w:rsidR="00D70E96" w14:paraId="04BBFE5E" w14:textId="7A10FC2E" w:rsidTr="003E22FC">
        <w:tc>
          <w:tcPr>
            <w:tcW w:w="1696" w:type="dxa"/>
          </w:tcPr>
          <w:p w14:paraId="4C8D4DCF" w14:textId="585DE44F" w:rsidR="00D70E96" w:rsidRPr="00842ADA" w:rsidRDefault="00D70E96" w:rsidP="00D70E96">
            <w:r w:rsidRPr="00FC5D1C">
              <w:rPr>
                <w:lang w:val="pt-BR"/>
              </w:rPr>
              <w:t>SEC-VIN-0</w:t>
            </w:r>
            <w:r>
              <w:rPr>
                <w:lang w:val="pt-BR"/>
              </w:rPr>
              <w:t>05</w:t>
            </w:r>
          </w:p>
        </w:tc>
        <w:tc>
          <w:tcPr>
            <w:tcW w:w="4678" w:type="dxa"/>
          </w:tcPr>
          <w:p w14:paraId="63EEEE37" w14:textId="02EE74F8" w:rsidR="00D70E96" w:rsidRPr="005B78E0" w:rsidRDefault="00D70E96" w:rsidP="00D70E96">
            <w:pPr>
              <w:rPr>
                <w:lang w:val="pt-BR"/>
              </w:rPr>
            </w:pPr>
            <w:r w:rsidRPr="00D70E96">
              <w:rPr>
                <w:lang w:val="pt-BR"/>
              </w:rPr>
              <w:t>Bloquear SQL Injection nos parâmetros de vínculo</w:t>
            </w:r>
          </w:p>
        </w:tc>
        <w:tc>
          <w:tcPr>
            <w:tcW w:w="1701" w:type="dxa"/>
          </w:tcPr>
          <w:p w14:paraId="6035A306" w14:textId="27F36EA7" w:rsidR="00D70E96" w:rsidRPr="005B78E0" w:rsidRDefault="00D70E96" w:rsidP="00D70E96">
            <w:pPr>
              <w:rPr>
                <w:b/>
                <w:bCs/>
                <w:lang w:val="pt-BR"/>
              </w:rPr>
            </w:pPr>
            <w:r w:rsidRPr="00241B84">
              <w:t>REQ-VIN-006</w:t>
            </w:r>
          </w:p>
        </w:tc>
        <w:tc>
          <w:tcPr>
            <w:tcW w:w="1701" w:type="dxa"/>
          </w:tcPr>
          <w:p w14:paraId="78A76BBD" w14:textId="5320F7B9" w:rsidR="00D70E96" w:rsidRPr="0060241E" w:rsidRDefault="00D70E96" w:rsidP="00D70E96">
            <w:pPr>
              <w:rPr>
                <w:lang w:val="pt-BR"/>
              </w:rPr>
            </w:pPr>
            <w:r w:rsidRPr="00A93E10">
              <w:t>Sim</w:t>
            </w:r>
          </w:p>
        </w:tc>
      </w:tr>
      <w:tr w:rsidR="00D70E96" w14:paraId="02DE6F18" w14:textId="49DD3BC1" w:rsidTr="003E22FC">
        <w:tc>
          <w:tcPr>
            <w:tcW w:w="1696" w:type="dxa"/>
          </w:tcPr>
          <w:p w14:paraId="3B19FFD1" w14:textId="368F4A6C" w:rsidR="00D70E96" w:rsidRPr="00842ADA" w:rsidRDefault="00D70E96" w:rsidP="00D70E96">
            <w:r w:rsidRPr="00FC5D1C">
              <w:rPr>
                <w:lang w:val="pt-BR"/>
              </w:rPr>
              <w:t>SEC-VIN-0</w:t>
            </w:r>
            <w:r>
              <w:rPr>
                <w:lang w:val="pt-BR"/>
              </w:rPr>
              <w:t>06</w:t>
            </w:r>
          </w:p>
        </w:tc>
        <w:tc>
          <w:tcPr>
            <w:tcW w:w="4678" w:type="dxa"/>
          </w:tcPr>
          <w:p w14:paraId="6F77BA15" w14:textId="62DC6AF1" w:rsidR="00D70E96" w:rsidRPr="0060241E" w:rsidRDefault="00D70E96" w:rsidP="00D70E96">
            <w:pPr>
              <w:rPr>
                <w:lang w:val="pt-BR"/>
              </w:rPr>
            </w:pPr>
            <w:r w:rsidRPr="00D70E96">
              <w:rPr>
                <w:lang w:val="pt-BR"/>
              </w:rPr>
              <w:t>Bloquear XSS nos parâmetros de vínculo</w:t>
            </w:r>
          </w:p>
        </w:tc>
        <w:tc>
          <w:tcPr>
            <w:tcW w:w="1701" w:type="dxa"/>
          </w:tcPr>
          <w:p w14:paraId="5F2AAA91" w14:textId="40E8CBF1" w:rsidR="00D70E96" w:rsidRPr="0060241E" w:rsidRDefault="00D70E96" w:rsidP="00D70E96">
            <w:pPr>
              <w:rPr>
                <w:b/>
                <w:bCs/>
                <w:lang w:val="pt-BR"/>
              </w:rPr>
            </w:pPr>
            <w:r w:rsidRPr="00241B84">
              <w:t>REQ-VIN-006</w:t>
            </w:r>
          </w:p>
        </w:tc>
        <w:tc>
          <w:tcPr>
            <w:tcW w:w="1701" w:type="dxa"/>
          </w:tcPr>
          <w:p w14:paraId="474A2BF6" w14:textId="32CC6008" w:rsidR="00D70E96" w:rsidRPr="0060241E" w:rsidRDefault="00D70E96" w:rsidP="00D70E96">
            <w:pPr>
              <w:rPr>
                <w:lang w:val="pt-BR"/>
              </w:rPr>
            </w:pPr>
            <w:r w:rsidRPr="00A93E10">
              <w:t>Sim</w:t>
            </w:r>
          </w:p>
        </w:tc>
      </w:tr>
      <w:tr w:rsidR="00D70E96" w14:paraId="60AE75CA" w14:textId="038555D6" w:rsidTr="003E22FC">
        <w:tc>
          <w:tcPr>
            <w:tcW w:w="1696" w:type="dxa"/>
          </w:tcPr>
          <w:p w14:paraId="2A58AD35" w14:textId="0104EAB9" w:rsidR="00D70E96" w:rsidRPr="00842ADA" w:rsidRDefault="00D70E96" w:rsidP="00D70E96">
            <w:r w:rsidRPr="00FC5D1C">
              <w:rPr>
                <w:lang w:val="pt-BR"/>
              </w:rPr>
              <w:t>SEC-VIN-0</w:t>
            </w:r>
            <w:r>
              <w:rPr>
                <w:lang w:val="pt-BR"/>
              </w:rPr>
              <w:t>07</w:t>
            </w:r>
          </w:p>
        </w:tc>
        <w:tc>
          <w:tcPr>
            <w:tcW w:w="4678" w:type="dxa"/>
          </w:tcPr>
          <w:p w14:paraId="26F99AA8" w14:textId="7982B92E" w:rsidR="00D70E96" w:rsidRPr="0060241E" w:rsidRDefault="00D70E96" w:rsidP="00D70E96">
            <w:pPr>
              <w:rPr>
                <w:lang w:val="pt-BR"/>
              </w:rPr>
            </w:pPr>
            <w:r w:rsidRPr="00D70E96">
              <w:rPr>
                <w:lang w:val="pt-BR"/>
              </w:rPr>
              <w:t>Bloquear flood de requisições nos endpoints de vínculo</w:t>
            </w:r>
          </w:p>
        </w:tc>
        <w:tc>
          <w:tcPr>
            <w:tcW w:w="1701" w:type="dxa"/>
          </w:tcPr>
          <w:p w14:paraId="50AEE5B0" w14:textId="3DE4BD22" w:rsidR="00D70E96" w:rsidRPr="0060241E" w:rsidRDefault="00D70E96" w:rsidP="00D70E96">
            <w:pPr>
              <w:rPr>
                <w:b/>
                <w:bCs/>
                <w:lang w:val="pt-BR"/>
              </w:rPr>
            </w:pPr>
            <w:r w:rsidRPr="00241B84">
              <w:t>REQ-VIN-006</w:t>
            </w:r>
          </w:p>
        </w:tc>
        <w:tc>
          <w:tcPr>
            <w:tcW w:w="1701" w:type="dxa"/>
          </w:tcPr>
          <w:p w14:paraId="2D3AA193" w14:textId="658CEBFE" w:rsidR="00D70E96" w:rsidRPr="0060241E" w:rsidRDefault="00D70E96" w:rsidP="00D70E96">
            <w:pPr>
              <w:rPr>
                <w:lang w:val="pt-BR"/>
              </w:rPr>
            </w:pPr>
            <w:r w:rsidRPr="00A93E10">
              <w:t>Sim</w:t>
            </w:r>
          </w:p>
        </w:tc>
      </w:tr>
      <w:tr w:rsidR="00D70E96" w14:paraId="6E6B3767" w14:textId="3D554C09" w:rsidTr="003E22FC">
        <w:tc>
          <w:tcPr>
            <w:tcW w:w="1696" w:type="dxa"/>
          </w:tcPr>
          <w:p w14:paraId="1FE9B2F5" w14:textId="37F83FF5" w:rsidR="00D70E96" w:rsidRPr="005B78E0" w:rsidRDefault="00D70E96" w:rsidP="00D70E96">
            <w:r w:rsidRPr="00FC5D1C">
              <w:rPr>
                <w:lang w:val="pt-BR"/>
              </w:rPr>
              <w:t>SEC-VIN-0</w:t>
            </w:r>
            <w:r>
              <w:rPr>
                <w:lang w:val="pt-BR"/>
              </w:rPr>
              <w:t>08</w:t>
            </w:r>
          </w:p>
        </w:tc>
        <w:tc>
          <w:tcPr>
            <w:tcW w:w="4678" w:type="dxa"/>
          </w:tcPr>
          <w:p w14:paraId="63831C0C" w14:textId="319337D3" w:rsidR="00D70E96" w:rsidRPr="009043BC" w:rsidRDefault="00D70E96" w:rsidP="00D70E96">
            <w:pPr>
              <w:rPr>
                <w:lang w:val="pt-BR"/>
              </w:rPr>
            </w:pPr>
            <w:r w:rsidRPr="00D70E96">
              <w:rPr>
                <w:lang w:val="pt-BR"/>
              </w:rPr>
              <w:t>Aplicar rate limit nos endpoints de vínculo</w:t>
            </w:r>
          </w:p>
        </w:tc>
        <w:tc>
          <w:tcPr>
            <w:tcW w:w="1701" w:type="dxa"/>
          </w:tcPr>
          <w:p w14:paraId="37D7D74B" w14:textId="0B38A05D" w:rsidR="00D70E96" w:rsidRPr="0060241E" w:rsidRDefault="00D70E96" w:rsidP="00D70E96">
            <w:pPr>
              <w:rPr>
                <w:lang w:val="pt-BR"/>
              </w:rPr>
            </w:pPr>
            <w:r w:rsidRPr="00241B84">
              <w:t>REQ-VIN-006</w:t>
            </w:r>
          </w:p>
        </w:tc>
        <w:tc>
          <w:tcPr>
            <w:tcW w:w="1701" w:type="dxa"/>
          </w:tcPr>
          <w:p w14:paraId="0C52C1A0" w14:textId="6A466E59" w:rsidR="00D70E96" w:rsidRPr="0060241E" w:rsidRDefault="00D70E96" w:rsidP="00D70E96">
            <w:pPr>
              <w:rPr>
                <w:lang w:val="pt-BR"/>
              </w:rPr>
            </w:pPr>
            <w:r w:rsidRPr="00A93E10">
              <w:t>Sim</w:t>
            </w:r>
          </w:p>
        </w:tc>
      </w:tr>
      <w:tr w:rsidR="00D70E96" w14:paraId="09A131C0" w14:textId="5DDACE1F" w:rsidTr="003E22FC">
        <w:tc>
          <w:tcPr>
            <w:tcW w:w="1696" w:type="dxa"/>
          </w:tcPr>
          <w:p w14:paraId="22395E7C" w14:textId="5ACC17FA" w:rsidR="00D70E96" w:rsidRPr="005B78E0" w:rsidRDefault="00D70E96" w:rsidP="00D70E96">
            <w:r w:rsidRPr="00FC5D1C">
              <w:rPr>
                <w:lang w:val="pt-BR"/>
              </w:rPr>
              <w:t>SEC-VIN-0</w:t>
            </w:r>
            <w:r>
              <w:rPr>
                <w:lang w:val="pt-BR"/>
              </w:rPr>
              <w:t>09</w:t>
            </w:r>
          </w:p>
        </w:tc>
        <w:tc>
          <w:tcPr>
            <w:tcW w:w="4678" w:type="dxa"/>
          </w:tcPr>
          <w:p w14:paraId="0DEA7C76" w14:textId="3E14EE39" w:rsidR="00D70E96" w:rsidRPr="009043BC" w:rsidRDefault="00D70E96" w:rsidP="00D70E96">
            <w:pPr>
              <w:rPr>
                <w:lang w:val="pt-BR"/>
              </w:rPr>
            </w:pPr>
            <w:r w:rsidRPr="00D70E96">
              <w:rPr>
                <w:lang w:val="pt-BR"/>
              </w:rPr>
              <w:t>Impedir vínculo de ficha técnica de outro usuário (IDOR)</w:t>
            </w:r>
          </w:p>
        </w:tc>
        <w:tc>
          <w:tcPr>
            <w:tcW w:w="1701" w:type="dxa"/>
          </w:tcPr>
          <w:p w14:paraId="77B5844B" w14:textId="166CCF8D" w:rsidR="00D70E96" w:rsidRPr="0060241E" w:rsidRDefault="00D70E96" w:rsidP="00D70E96">
            <w:pPr>
              <w:rPr>
                <w:lang w:val="pt-BR"/>
              </w:rPr>
            </w:pPr>
            <w:r w:rsidRPr="00241B84">
              <w:t>REQ-VIN-006</w:t>
            </w:r>
          </w:p>
        </w:tc>
        <w:tc>
          <w:tcPr>
            <w:tcW w:w="1701" w:type="dxa"/>
          </w:tcPr>
          <w:p w14:paraId="2E22618A" w14:textId="2B044EEF" w:rsidR="00D70E96" w:rsidRPr="0060241E" w:rsidRDefault="00D70E96" w:rsidP="00D70E96">
            <w:pPr>
              <w:rPr>
                <w:lang w:val="pt-BR"/>
              </w:rPr>
            </w:pPr>
            <w:r w:rsidRPr="00A93E10">
              <w:t>Sim</w:t>
            </w:r>
          </w:p>
        </w:tc>
      </w:tr>
      <w:tr w:rsidR="00D70E96" w14:paraId="2582A044" w14:textId="7804C2A5" w:rsidTr="003E22FC">
        <w:tc>
          <w:tcPr>
            <w:tcW w:w="1696" w:type="dxa"/>
          </w:tcPr>
          <w:p w14:paraId="07FE5A03" w14:textId="508195C9" w:rsidR="00D70E96" w:rsidRPr="005B78E0" w:rsidRDefault="00D70E96" w:rsidP="00D70E96">
            <w:r w:rsidRPr="00FC5D1C">
              <w:rPr>
                <w:lang w:val="pt-BR"/>
              </w:rPr>
              <w:t>SEC-VIN-0</w:t>
            </w:r>
            <w:r>
              <w:rPr>
                <w:lang w:val="pt-BR"/>
              </w:rPr>
              <w:t>10</w:t>
            </w:r>
          </w:p>
        </w:tc>
        <w:tc>
          <w:tcPr>
            <w:tcW w:w="4678" w:type="dxa"/>
          </w:tcPr>
          <w:p w14:paraId="43CFCE9A" w14:textId="04F9004A" w:rsidR="00D70E96" w:rsidRPr="00D343B2" w:rsidRDefault="00D70E96" w:rsidP="00D70E96">
            <w:r w:rsidRPr="00D70E96">
              <w:rPr>
                <w:lang w:val="pt-BR"/>
              </w:rPr>
              <w:t>Bloquear mass assignment no payload de vínculo</w:t>
            </w:r>
          </w:p>
        </w:tc>
        <w:tc>
          <w:tcPr>
            <w:tcW w:w="1701" w:type="dxa"/>
          </w:tcPr>
          <w:p w14:paraId="1635B58D" w14:textId="67631DCD" w:rsidR="00D70E96" w:rsidRPr="0060241E" w:rsidRDefault="00D70E96" w:rsidP="00D70E96">
            <w:pPr>
              <w:rPr>
                <w:lang w:val="pt-BR"/>
              </w:rPr>
            </w:pPr>
            <w:r w:rsidRPr="00241B84">
              <w:t>REQ-VIN-006</w:t>
            </w:r>
          </w:p>
        </w:tc>
        <w:tc>
          <w:tcPr>
            <w:tcW w:w="1701" w:type="dxa"/>
          </w:tcPr>
          <w:p w14:paraId="69AC3A23" w14:textId="5F54F14D" w:rsidR="00D70E96" w:rsidRPr="001A1C2E" w:rsidRDefault="00D70E96" w:rsidP="00D70E96">
            <w:r w:rsidRPr="00A93E10">
              <w:t>Sim</w:t>
            </w:r>
          </w:p>
        </w:tc>
      </w:tr>
      <w:tr w:rsidR="00D70E96" w14:paraId="48A229DD" w14:textId="0F3F36D8" w:rsidTr="003E22FC">
        <w:tc>
          <w:tcPr>
            <w:tcW w:w="1696" w:type="dxa"/>
          </w:tcPr>
          <w:p w14:paraId="1F4B1377" w14:textId="6AFFC16F" w:rsidR="00D70E96" w:rsidRPr="005B78E0" w:rsidRDefault="00D70E96" w:rsidP="00D70E96">
            <w:r w:rsidRPr="00FC5D1C">
              <w:rPr>
                <w:lang w:val="pt-BR"/>
              </w:rPr>
              <w:t>SEC-VIN-0</w:t>
            </w:r>
            <w:r>
              <w:rPr>
                <w:lang w:val="pt-BR"/>
              </w:rPr>
              <w:t>11</w:t>
            </w:r>
          </w:p>
        </w:tc>
        <w:tc>
          <w:tcPr>
            <w:tcW w:w="4678" w:type="dxa"/>
          </w:tcPr>
          <w:p w14:paraId="1E369001" w14:textId="2F1ABF23" w:rsidR="00D70E96" w:rsidRPr="009043BC" w:rsidRDefault="00D70E96" w:rsidP="00D70E96">
            <w:pPr>
              <w:rPr>
                <w:lang w:val="pt-BR"/>
              </w:rPr>
            </w:pPr>
            <w:r w:rsidRPr="00D70E96">
              <w:rPr>
                <w:lang w:val="pt-BR"/>
              </w:rPr>
              <w:t>Bloquear headers malformados (Authorization)</w:t>
            </w:r>
          </w:p>
        </w:tc>
        <w:tc>
          <w:tcPr>
            <w:tcW w:w="1701" w:type="dxa"/>
          </w:tcPr>
          <w:p w14:paraId="2E3F2CB0" w14:textId="607B298C" w:rsidR="00D70E96" w:rsidRPr="009641A3" w:rsidRDefault="00D70E96" w:rsidP="00D70E96">
            <w:pPr>
              <w:rPr>
                <w:lang w:val="pt-BR"/>
              </w:rPr>
            </w:pPr>
            <w:r w:rsidRPr="00241B84">
              <w:t>REQ-VIN-006</w:t>
            </w:r>
          </w:p>
        </w:tc>
        <w:tc>
          <w:tcPr>
            <w:tcW w:w="1701" w:type="dxa"/>
          </w:tcPr>
          <w:p w14:paraId="0727C60D" w14:textId="58BA05F1" w:rsidR="00D70E96" w:rsidRPr="001A1C2E" w:rsidRDefault="00D70E96" w:rsidP="00D70E96">
            <w:r w:rsidRPr="00A93E10">
              <w:t>Sim</w:t>
            </w:r>
          </w:p>
        </w:tc>
      </w:tr>
      <w:tr w:rsidR="00D70E96" w14:paraId="56DF837E" w14:textId="1BE5A270" w:rsidTr="003E22FC">
        <w:tc>
          <w:tcPr>
            <w:tcW w:w="1696" w:type="dxa"/>
          </w:tcPr>
          <w:p w14:paraId="102CD988" w14:textId="4C045B8F" w:rsidR="00D70E96" w:rsidRPr="005B78E0" w:rsidRDefault="00D70E96" w:rsidP="00D70E96">
            <w:r w:rsidRPr="00FC5D1C">
              <w:rPr>
                <w:lang w:val="pt-BR"/>
              </w:rPr>
              <w:t>SEC-VIN-0</w:t>
            </w:r>
            <w:r>
              <w:rPr>
                <w:lang w:val="pt-BR"/>
              </w:rPr>
              <w:t>12</w:t>
            </w:r>
          </w:p>
        </w:tc>
        <w:tc>
          <w:tcPr>
            <w:tcW w:w="4678" w:type="dxa"/>
          </w:tcPr>
          <w:p w14:paraId="23A1EC82" w14:textId="02E38AE9" w:rsidR="00D70E96" w:rsidRPr="009043BC" w:rsidRDefault="00D70E96" w:rsidP="00D70E96">
            <w:pPr>
              <w:rPr>
                <w:lang w:val="pt-BR"/>
              </w:rPr>
            </w:pPr>
            <w:r w:rsidRPr="00FC5D1C">
              <w:rPr>
                <w:lang w:val="pt-BR"/>
              </w:rPr>
              <w:t>Bloquear payload excessivamente grande (DoS)</w:t>
            </w:r>
          </w:p>
        </w:tc>
        <w:tc>
          <w:tcPr>
            <w:tcW w:w="1701" w:type="dxa"/>
          </w:tcPr>
          <w:p w14:paraId="15FAF040" w14:textId="6FF5C529" w:rsidR="00D70E96" w:rsidRPr="009641A3" w:rsidRDefault="00D70E96" w:rsidP="00D70E96">
            <w:pPr>
              <w:rPr>
                <w:lang w:val="pt-BR"/>
              </w:rPr>
            </w:pPr>
            <w:r w:rsidRPr="00241B84">
              <w:t>REQ-VIN-006</w:t>
            </w:r>
          </w:p>
        </w:tc>
        <w:tc>
          <w:tcPr>
            <w:tcW w:w="1701" w:type="dxa"/>
          </w:tcPr>
          <w:p w14:paraId="539561A0" w14:textId="7382C8C3" w:rsidR="00D70E96" w:rsidRPr="009641A3" w:rsidRDefault="00D70E96" w:rsidP="00D70E96">
            <w:pPr>
              <w:rPr>
                <w:lang w:val="pt-BR"/>
              </w:rPr>
            </w:pPr>
            <w:r w:rsidRPr="00A93E10">
              <w:t>Sim</w:t>
            </w:r>
          </w:p>
        </w:tc>
      </w:tr>
    </w:tbl>
    <w:p w14:paraId="0D5C2FFB" w14:textId="77777777" w:rsidR="00E9252F" w:rsidRDefault="00E9252F" w:rsidP="00E9252F">
      <w:pPr>
        <w:rPr>
          <w:b/>
          <w:bCs/>
        </w:rPr>
      </w:pPr>
    </w:p>
    <w:p w14:paraId="6562762B" w14:textId="77777777" w:rsidR="00E9252F" w:rsidRDefault="00E9252F" w:rsidP="001A343C">
      <w:pPr>
        <w:rPr>
          <w:b/>
          <w:bCs/>
        </w:rPr>
      </w:pPr>
    </w:p>
    <w:p w14:paraId="2A61FC83" w14:textId="77777777" w:rsidR="00E559CB" w:rsidRDefault="00E559CB" w:rsidP="001A343C">
      <w:pPr>
        <w:rPr>
          <w:b/>
          <w:bCs/>
        </w:rPr>
      </w:pPr>
    </w:p>
    <w:p w14:paraId="7A8F5B7A" w14:textId="77777777" w:rsidR="00A27CEB" w:rsidRDefault="00A27CEB" w:rsidP="001A343C">
      <w:pPr>
        <w:rPr>
          <w:b/>
          <w:bCs/>
        </w:rPr>
      </w:pPr>
    </w:p>
    <w:p w14:paraId="7C0604F5" w14:textId="77777777" w:rsidR="00A27CEB" w:rsidRDefault="00A27CEB" w:rsidP="00A27CEB">
      <w:pPr>
        <w:rPr>
          <w:b/>
          <w:bCs/>
        </w:rPr>
      </w:pPr>
    </w:p>
    <w:p w14:paraId="184FDC53" w14:textId="77777777" w:rsidR="00D70E96" w:rsidRDefault="00D70E96" w:rsidP="00A27CEB">
      <w:pPr>
        <w:rPr>
          <w:b/>
          <w:bCs/>
        </w:rPr>
      </w:pPr>
    </w:p>
    <w:p w14:paraId="365D8F53" w14:textId="6E4B9B1D" w:rsidR="00A27CEB" w:rsidRDefault="00842ADA" w:rsidP="00A27CEB">
      <w:pPr>
        <w:rPr>
          <w:b/>
          <w:bCs/>
        </w:rPr>
      </w:pPr>
      <w:r w:rsidRPr="00842ADA">
        <w:rPr>
          <w:b/>
          <w:bCs/>
        </w:rPr>
        <w:t>Performance</w:t>
      </w:r>
    </w:p>
    <w:p w14:paraId="5932222E" w14:textId="77777777" w:rsidR="00842ADA" w:rsidRDefault="00842ADA" w:rsidP="00A27CEB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4394"/>
        <w:gridCol w:w="2694"/>
      </w:tblGrid>
      <w:tr w:rsidR="00842ADA" w14:paraId="6B457036" w14:textId="77777777" w:rsidTr="00B466E2">
        <w:tc>
          <w:tcPr>
            <w:tcW w:w="1838" w:type="dxa"/>
          </w:tcPr>
          <w:p w14:paraId="3E5034E6" w14:textId="77777777" w:rsidR="00842ADA" w:rsidRDefault="00842ADA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4394" w:type="dxa"/>
          </w:tcPr>
          <w:p w14:paraId="260A3BEA" w14:textId="77777777" w:rsidR="00842ADA" w:rsidRDefault="00842ADA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Cenário</w:t>
            </w:r>
          </w:p>
        </w:tc>
        <w:tc>
          <w:tcPr>
            <w:tcW w:w="2694" w:type="dxa"/>
          </w:tcPr>
          <w:p w14:paraId="71A94A1C" w14:textId="77777777" w:rsidR="00842ADA" w:rsidRDefault="00842ADA" w:rsidP="004D39EB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</w:tr>
      <w:tr w:rsidR="003E22FC" w14:paraId="10CB49C3" w14:textId="77777777" w:rsidTr="00B466E2">
        <w:tc>
          <w:tcPr>
            <w:tcW w:w="1838" w:type="dxa"/>
          </w:tcPr>
          <w:p w14:paraId="61EEBA41" w14:textId="1289824E" w:rsidR="003E22FC" w:rsidRPr="00052168" w:rsidRDefault="00D70E96" w:rsidP="003E22FC">
            <w:r w:rsidRPr="00D70E96">
              <w:rPr>
                <w:lang w:val="pt-BR"/>
              </w:rPr>
              <w:lastRenderedPageBreak/>
              <w:t>PERF-VIN-001</w:t>
            </w:r>
          </w:p>
        </w:tc>
        <w:tc>
          <w:tcPr>
            <w:tcW w:w="4394" w:type="dxa"/>
          </w:tcPr>
          <w:p w14:paraId="1E6C4C85" w14:textId="72ADEDDC" w:rsidR="003E22FC" w:rsidRPr="00B466E2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 xml:space="preserve">Vínculo de ficha técnica com </w:t>
            </w:r>
            <w:r w:rsidRPr="00D70E96">
              <w:rPr>
                <w:b/>
                <w:bCs/>
                <w:lang w:val="pt-BR"/>
              </w:rPr>
              <w:t>100 requisições simultâneas</w:t>
            </w:r>
          </w:p>
        </w:tc>
        <w:tc>
          <w:tcPr>
            <w:tcW w:w="2694" w:type="dxa"/>
          </w:tcPr>
          <w:p w14:paraId="3BC05C4A" w14:textId="5F92D505" w:rsidR="003E22FC" w:rsidRPr="00B466E2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>Carga</w:t>
            </w:r>
          </w:p>
        </w:tc>
      </w:tr>
      <w:tr w:rsidR="003E22FC" w14:paraId="5235AFA2" w14:textId="77777777" w:rsidTr="00B466E2">
        <w:tc>
          <w:tcPr>
            <w:tcW w:w="1838" w:type="dxa"/>
          </w:tcPr>
          <w:p w14:paraId="61D98B17" w14:textId="67D5868B" w:rsidR="003E22FC" w:rsidRPr="00842ADA" w:rsidRDefault="00D70E96" w:rsidP="003E22FC">
            <w:r w:rsidRPr="00D70E96">
              <w:rPr>
                <w:lang w:val="pt-BR"/>
              </w:rPr>
              <w:t>PERF-VIN-00</w:t>
            </w:r>
            <w:r>
              <w:rPr>
                <w:lang w:val="pt-BR"/>
              </w:rPr>
              <w:t>2</w:t>
            </w:r>
          </w:p>
        </w:tc>
        <w:tc>
          <w:tcPr>
            <w:tcW w:w="4394" w:type="dxa"/>
          </w:tcPr>
          <w:p w14:paraId="71B9D59B" w14:textId="5DC265FA" w:rsidR="003E22FC" w:rsidRPr="00B466E2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 xml:space="preserve">Vínculo de ficha técnica com </w:t>
            </w:r>
            <w:r w:rsidRPr="00D70E96">
              <w:rPr>
                <w:b/>
                <w:bCs/>
                <w:lang w:val="pt-BR"/>
              </w:rPr>
              <w:t>500 requisições simultâneas</w:t>
            </w:r>
          </w:p>
        </w:tc>
        <w:tc>
          <w:tcPr>
            <w:tcW w:w="2694" w:type="dxa"/>
          </w:tcPr>
          <w:p w14:paraId="01449CDD" w14:textId="2B1D6CC5" w:rsidR="003E22FC" w:rsidRPr="00B466E2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>Stress</w:t>
            </w:r>
          </w:p>
        </w:tc>
      </w:tr>
      <w:tr w:rsidR="003E22FC" w14:paraId="03A46646" w14:textId="77777777" w:rsidTr="00B466E2">
        <w:tc>
          <w:tcPr>
            <w:tcW w:w="1838" w:type="dxa"/>
          </w:tcPr>
          <w:p w14:paraId="709FB629" w14:textId="52083B42" w:rsidR="003E22FC" w:rsidRPr="00842ADA" w:rsidRDefault="00D70E96" w:rsidP="003E22FC">
            <w:r w:rsidRPr="00D70E96">
              <w:rPr>
                <w:lang w:val="pt-BR"/>
              </w:rPr>
              <w:t>PERF-VIN-00</w:t>
            </w:r>
            <w:r>
              <w:rPr>
                <w:lang w:val="pt-BR"/>
              </w:rPr>
              <w:t>3</w:t>
            </w:r>
          </w:p>
        </w:tc>
        <w:tc>
          <w:tcPr>
            <w:tcW w:w="4394" w:type="dxa"/>
          </w:tcPr>
          <w:p w14:paraId="3A1C3AB5" w14:textId="3315AD0A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 xml:space="preserve">Vínculo de ficha técnica com </w:t>
            </w:r>
            <w:r w:rsidRPr="00D70E96">
              <w:rPr>
                <w:b/>
                <w:bCs/>
                <w:lang w:val="pt-BR"/>
              </w:rPr>
              <w:t>1000 requisições simultâneas</w:t>
            </w:r>
          </w:p>
        </w:tc>
        <w:tc>
          <w:tcPr>
            <w:tcW w:w="2694" w:type="dxa"/>
          </w:tcPr>
          <w:p w14:paraId="6804F650" w14:textId="5FB1BBA3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>Stress</w:t>
            </w:r>
          </w:p>
        </w:tc>
      </w:tr>
      <w:tr w:rsidR="003E22FC" w14:paraId="4F8A32B6" w14:textId="77777777" w:rsidTr="00B466E2">
        <w:tc>
          <w:tcPr>
            <w:tcW w:w="1838" w:type="dxa"/>
          </w:tcPr>
          <w:p w14:paraId="54F43BFB" w14:textId="15503C3B" w:rsidR="003E22FC" w:rsidRPr="00842ADA" w:rsidRDefault="00D70E96" w:rsidP="003E22FC">
            <w:r w:rsidRPr="00D70E96">
              <w:rPr>
                <w:lang w:val="pt-BR"/>
              </w:rPr>
              <w:t>PERF-VIN-00</w:t>
            </w:r>
            <w:r>
              <w:rPr>
                <w:lang w:val="pt-BR"/>
              </w:rPr>
              <w:t>4</w:t>
            </w:r>
          </w:p>
        </w:tc>
        <w:tc>
          <w:tcPr>
            <w:tcW w:w="4394" w:type="dxa"/>
          </w:tcPr>
          <w:p w14:paraId="38AE00FF" w14:textId="2C564BEF" w:rsidR="003E22FC" w:rsidRPr="00A27CEB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 xml:space="preserve">Vínculo de ficha técnica com </w:t>
            </w:r>
            <w:r w:rsidRPr="00D70E96">
              <w:rPr>
                <w:b/>
                <w:bCs/>
                <w:lang w:val="pt-BR"/>
              </w:rPr>
              <w:t>payload grande</w:t>
            </w:r>
            <w:r w:rsidRPr="00D70E96">
              <w:rPr>
                <w:lang w:val="pt-BR"/>
              </w:rPr>
              <w:t xml:space="preserve"> (muitos ingredientes e custos)</w:t>
            </w:r>
          </w:p>
        </w:tc>
        <w:tc>
          <w:tcPr>
            <w:tcW w:w="2694" w:type="dxa"/>
          </w:tcPr>
          <w:p w14:paraId="0669174C" w14:textId="1B97F2EC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>Carga</w:t>
            </w:r>
          </w:p>
        </w:tc>
      </w:tr>
      <w:tr w:rsidR="003E22FC" w14:paraId="2B91FF3A" w14:textId="77777777" w:rsidTr="00B466E2">
        <w:tc>
          <w:tcPr>
            <w:tcW w:w="1838" w:type="dxa"/>
          </w:tcPr>
          <w:p w14:paraId="2E4B568F" w14:textId="48097B87" w:rsidR="003E22FC" w:rsidRPr="00842ADA" w:rsidRDefault="00D70E96" w:rsidP="003E22FC">
            <w:r w:rsidRPr="00D70E96">
              <w:rPr>
                <w:lang w:val="pt-BR"/>
              </w:rPr>
              <w:t>PERF-VIN-00</w:t>
            </w:r>
            <w:r>
              <w:rPr>
                <w:lang w:val="pt-BR"/>
              </w:rPr>
              <w:t>5</w:t>
            </w:r>
          </w:p>
        </w:tc>
        <w:tc>
          <w:tcPr>
            <w:tcW w:w="4394" w:type="dxa"/>
          </w:tcPr>
          <w:p w14:paraId="1B44687E" w14:textId="6171BD25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 xml:space="preserve">Vínculo de ficha técnica via ID do produto durante </w:t>
            </w:r>
            <w:r w:rsidRPr="00D70E96">
              <w:rPr>
                <w:b/>
                <w:bCs/>
                <w:lang w:val="pt-BR"/>
              </w:rPr>
              <w:t>múltiplas requisições concorrentes</w:t>
            </w:r>
          </w:p>
        </w:tc>
        <w:tc>
          <w:tcPr>
            <w:tcW w:w="2694" w:type="dxa"/>
          </w:tcPr>
          <w:p w14:paraId="1BB11A4F" w14:textId="2E30CEC9" w:rsid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>Carga</w:t>
            </w:r>
          </w:p>
          <w:p w14:paraId="2A697A9F" w14:textId="1656A2E5" w:rsidR="00D70E96" w:rsidRPr="00D70E96" w:rsidRDefault="00D70E96" w:rsidP="00D70E96"/>
        </w:tc>
      </w:tr>
      <w:tr w:rsidR="003E22FC" w14:paraId="7A7F2A4A" w14:textId="77777777" w:rsidTr="00B466E2">
        <w:tc>
          <w:tcPr>
            <w:tcW w:w="1838" w:type="dxa"/>
          </w:tcPr>
          <w:p w14:paraId="7F78BC93" w14:textId="494149A7" w:rsidR="003E22FC" w:rsidRPr="00842ADA" w:rsidRDefault="00D70E96" w:rsidP="003E22FC">
            <w:r w:rsidRPr="00D70E96">
              <w:rPr>
                <w:lang w:val="pt-BR"/>
              </w:rPr>
              <w:t>PERF-VIN-00</w:t>
            </w:r>
            <w:r>
              <w:rPr>
                <w:lang w:val="pt-BR"/>
              </w:rPr>
              <w:t>6</w:t>
            </w:r>
          </w:p>
        </w:tc>
        <w:tc>
          <w:tcPr>
            <w:tcW w:w="4394" w:type="dxa"/>
          </w:tcPr>
          <w:p w14:paraId="55E7600B" w14:textId="2C5AEF96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 xml:space="preserve">Vínculo de ficha técnica durante </w:t>
            </w:r>
            <w:r w:rsidRPr="00D70E96">
              <w:rPr>
                <w:b/>
                <w:bCs/>
                <w:lang w:val="pt-BR"/>
              </w:rPr>
              <w:t>picos de requisição simultânea</w:t>
            </w:r>
          </w:p>
        </w:tc>
        <w:tc>
          <w:tcPr>
            <w:tcW w:w="2694" w:type="dxa"/>
          </w:tcPr>
          <w:p w14:paraId="285C5D97" w14:textId="07620E8B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>Stress</w:t>
            </w:r>
          </w:p>
        </w:tc>
      </w:tr>
      <w:tr w:rsidR="003E22FC" w14:paraId="621F6051" w14:textId="77777777" w:rsidTr="00B466E2">
        <w:tc>
          <w:tcPr>
            <w:tcW w:w="1838" w:type="dxa"/>
          </w:tcPr>
          <w:p w14:paraId="7D0348C3" w14:textId="74CD66E8" w:rsidR="003E22FC" w:rsidRPr="00842ADA" w:rsidRDefault="00D70E96" w:rsidP="003E22FC">
            <w:r w:rsidRPr="00D70E96">
              <w:rPr>
                <w:lang w:val="pt-BR"/>
              </w:rPr>
              <w:t>PERF-VIN-00</w:t>
            </w:r>
            <w:r>
              <w:rPr>
                <w:lang w:val="pt-BR"/>
              </w:rPr>
              <w:t>7</w:t>
            </w:r>
          </w:p>
        </w:tc>
        <w:tc>
          <w:tcPr>
            <w:tcW w:w="4394" w:type="dxa"/>
          </w:tcPr>
          <w:p w14:paraId="020B598E" w14:textId="34269940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 xml:space="preserve">Vínculo de ficha técnica por </w:t>
            </w:r>
            <w:r w:rsidRPr="00D70E96">
              <w:rPr>
                <w:b/>
                <w:bCs/>
                <w:lang w:val="pt-BR"/>
              </w:rPr>
              <w:t>múltiplos usuários simultâneos</w:t>
            </w:r>
          </w:p>
        </w:tc>
        <w:tc>
          <w:tcPr>
            <w:tcW w:w="2694" w:type="dxa"/>
          </w:tcPr>
          <w:p w14:paraId="087741AE" w14:textId="02AB7CF7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>Stress</w:t>
            </w:r>
          </w:p>
        </w:tc>
      </w:tr>
      <w:tr w:rsidR="003E22FC" w14:paraId="77DBD21F" w14:textId="77777777" w:rsidTr="00B466E2">
        <w:tc>
          <w:tcPr>
            <w:tcW w:w="1838" w:type="dxa"/>
          </w:tcPr>
          <w:p w14:paraId="692ACCCC" w14:textId="655722C0" w:rsidR="003E22FC" w:rsidRPr="00842ADA" w:rsidRDefault="00D70E96" w:rsidP="003E22FC">
            <w:r w:rsidRPr="00D70E96">
              <w:rPr>
                <w:lang w:val="pt-BR"/>
              </w:rPr>
              <w:t>PERF-VIN-00</w:t>
            </w:r>
            <w:r>
              <w:rPr>
                <w:lang w:val="pt-BR"/>
              </w:rPr>
              <w:t>8</w:t>
            </w:r>
          </w:p>
        </w:tc>
        <w:tc>
          <w:tcPr>
            <w:tcW w:w="4394" w:type="dxa"/>
          </w:tcPr>
          <w:p w14:paraId="29FFAE03" w14:textId="18FACA30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 xml:space="preserve">Vínculo de ficha técnica </w:t>
            </w:r>
            <w:r w:rsidRPr="00D70E96">
              <w:rPr>
                <w:b/>
                <w:bCs/>
                <w:lang w:val="pt-BR"/>
              </w:rPr>
              <w:t>repetido em curto intervalo de tempo</w:t>
            </w:r>
          </w:p>
        </w:tc>
        <w:tc>
          <w:tcPr>
            <w:tcW w:w="2694" w:type="dxa"/>
          </w:tcPr>
          <w:p w14:paraId="50C38540" w14:textId="18A60E11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>Carga</w:t>
            </w:r>
          </w:p>
        </w:tc>
      </w:tr>
      <w:tr w:rsidR="003E22FC" w14:paraId="7976BFE9" w14:textId="77777777" w:rsidTr="00B466E2">
        <w:tc>
          <w:tcPr>
            <w:tcW w:w="1838" w:type="dxa"/>
          </w:tcPr>
          <w:p w14:paraId="66A90D70" w14:textId="72FD1153" w:rsidR="003E22FC" w:rsidRPr="00842ADA" w:rsidRDefault="00D70E96" w:rsidP="003E22FC">
            <w:r w:rsidRPr="00D70E96">
              <w:rPr>
                <w:lang w:val="pt-BR"/>
              </w:rPr>
              <w:t>PERF-VIN-00</w:t>
            </w:r>
            <w:r>
              <w:rPr>
                <w:lang w:val="pt-BR"/>
              </w:rPr>
              <w:t>9</w:t>
            </w:r>
          </w:p>
        </w:tc>
        <w:tc>
          <w:tcPr>
            <w:tcW w:w="4394" w:type="dxa"/>
          </w:tcPr>
          <w:p w14:paraId="7E757646" w14:textId="47F0A1D1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 xml:space="preserve">Vínculo de ficha técnica </w:t>
            </w:r>
            <w:r w:rsidRPr="00D70E96">
              <w:rPr>
                <w:b/>
                <w:bCs/>
                <w:lang w:val="pt-BR"/>
              </w:rPr>
              <w:t>contínuo por período prolongado (soak test)</w:t>
            </w:r>
          </w:p>
        </w:tc>
        <w:tc>
          <w:tcPr>
            <w:tcW w:w="2694" w:type="dxa"/>
          </w:tcPr>
          <w:p w14:paraId="7B474D8B" w14:textId="44E60E40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>Stress</w:t>
            </w:r>
          </w:p>
        </w:tc>
      </w:tr>
      <w:tr w:rsidR="003E22FC" w14:paraId="4EE0034C" w14:textId="77777777" w:rsidTr="00B466E2">
        <w:tc>
          <w:tcPr>
            <w:tcW w:w="1838" w:type="dxa"/>
          </w:tcPr>
          <w:p w14:paraId="1CED3109" w14:textId="27130934" w:rsidR="003E22FC" w:rsidRPr="00842ADA" w:rsidRDefault="00D70E96" w:rsidP="003E22FC">
            <w:r w:rsidRPr="00D70E96">
              <w:rPr>
                <w:lang w:val="pt-BR"/>
              </w:rPr>
              <w:t>PERF-VIN-0</w:t>
            </w:r>
            <w:r>
              <w:rPr>
                <w:lang w:val="pt-BR"/>
              </w:rPr>
              <w:t>10</w:t>
            </w:r>
          </w:p>
        </w:tc>
        <w:tc>
          <w:tcPr>
            <w:tcW w:w="4394" w:type="dxa"/>
          </w:tcPr>
          <w:p w14:paraId="527EE881" w14:textId="7F53764E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 xml:space="preserve">Pico de vínculos em </w:t>
            </w:r>
            <w:r w:rsidRPr="00D70E96">
              <w:rPr>
                <w:b/>
                <w:bCs/>
                <w:lang w:val="pt-BR"/>
              </w:rPr>
              <w:t>curto intervalo de tempo</w:t>
            </w:r>
          </w:p>
        </w:tc>
        <w:tc>
          <w:tcPr>
            <w:tcW w:w="2694" w:type="dxa"/>
          </w:tcPr>
          <w:p w14:paraId="69AA8C94" w14:textId="231B74C2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>Stress</w:t>
            </w:r>
          </w:p>
        </w:tc>
      </w:tr>
      <w:tr w:rsidR="003E22FC" w14:paraId="43849AF0" w14:textId="77777777" w:rsidTr="00B466E2">
        <w:tc>
          <w:tcPr>
            <w:tcW w:w="1838" w:type="dxa"/>
          </w:tcPr>
          <w:p w14:paraId="3407D4E3" w14:textId="55BF3F6A" w:rsidR="003E22FC" w:rsidRPr="00842ADA" w:rsidRDefault="00D70E96" w:rsidP="003E22FC">
            <w:r w:rsidRPr="00D70E96">
              <w:rPr>
                <w:lang w:val="pt-BR"/>
              </w:rPr>
              <w:t>PERF-VIN-0</w:t>
            </w:r>
            <w:r>
              <w:rPr>
                <w:lang w:val="pt-BR"/>
              </w:rPr>
              <w:t>11</w:t>
            </w:r>
          </w:p>
        </w:tc>
        <w:tc>
          <w:tcPr>
            <w:tcW w:w="4394" w:type="dxa"/>
          </w:tcPr>
          <w:p w14:paraId="2B7EC5A5" w14:textId="42D32520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 xml:space="preserve">Vínculo de ficha técnica com </w:t>
            </w:r>
            <w:r w:rsidRPr="00D70E96">
              <w:rPr>
                <w:b/>
                <w:bCs/>
                <w:lang w:val="pt-BR"/>
              </w:rPr>
              <w:t>base de dados grande</w:t>
            </w:r>
            <w:r w:rsidRPr="00D70E96">
              <w:rPr>
                <w:lang w:val="pt-BR"/>
              </w:rPr>
              <w:t xml:space="preserve"> (muitos produtos e fichas)</w:t>
            </w:r>
          </w:p>
        </w:tc>
        <w:tc>
          <w:tcPr>
            <w:tcW w:w="2694" w:type="dxa"/>
          </w:tcPr>
          <w:p w14:paraId="39711D7A" w14:textId="0E2C68CB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>Soak</w:t>
            </w:r>
          </w:p>
        </w:tc>
      </w:tr>
      <w:tr w:rsidR="003E22FC" w14:paraId="6B32EAE2" w14:textId="77777777" w:rsidTr="00B466E2">
        <w:tc>
          <w:tcPr>
            <w:tcW w:w="1838" w:type="dxa"/>
          </w:tcPr>
          <w:p w14:paraId="18C18EE3" w14:textId="44D52134" w:rsidR="003E22FC" w:rsidRPr="00842ADA" w:rsidRDefault="00D70E96" w:rsidP="003E22FC">
            <w:r w:rsidRPr="00D70E96">
              <w:rPr>
                <w:lang w:val="pt-BR"/>
              </w:rPr>
              <w:t>PERF-VIN-0</w:t>
            </w:r>
            <w:r>
              <w:rPr>
                <w:lang w:val="pt-BR"/>
              </w:rPr>
              <w:t>12</w:t>
            </w:r>
          </w:p>
        </w:tc>
        <w:tc>
          <w:tcPr>
            <w:tcW w:w="4394" w:type="dxa"/>
          </w:tcPr>
          <w:p w14:paraId="54935C7A" w14:textId="31047AAB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b/>
                <w:bCs/>
                <w:lang w:val="pt-BR"/>
              </w:rPr>
              <w:t>Latência aceitável</w:t>
            </w:r>
            <w:r w:rsidRPr="00D70E96">
              <w:rPr>
                <w:lang w:val="pt-BR"/>
              </w:rPr>
              <w:t xml:space="preserve"> no vínculo de ficha técnica (SLA)</w:t>
            </w:r>
          </w:p>
        </w:tc>
        <w:tc>
          <w:tcPr>
            <w:tcW w:w="2694" w:type="dxa"/>
          </w:tcPr>
          <w:p w14:paraId="344F8F22" w14:textId="2D96792C" w:rsidR="003E22FC" w:rsidRPr="003E22FC" w:rsidRDefault="00D70E96" w:rsidP="003E22FC">
            <w:pPr>
              <w:rPr>
                <w:lang w:val="pt-BR"/>
              </w:rPr>
            </w:pPr>
            <w:r w:rsidRPr="00D70E96">
              <w:rPr>
                <w:lang w:val="pt-BR"/>
              </w:rPr>
              <w:t>Carga</w:t>
            </w:r>
          </w:p>
        </w:tc>
      </w:tr>
    </w:tbl>
    <w:p w14:paraId="5851E768" w14:textId="77777777" w:rsidR="00A27CEB" w:rsidRDefault="00A27CEB" w:rsidP="00A27CEB">
      <w:pPr>
        <w:rPr>
          <w:b/>
          <w:bCs/>
        </w:rPr>
      </w:pPr>
    </w:p>
    <w:p w14:paraId="15F3C6FD" w14:textId="77777777" w:rsidR="00842ADA" w:rsidRDefault="00842ADA" w:rsidP="001A343C">
      <w:pPr>
        <w:rPr>
          <w:b/>
          <w:bCs/>
        </w:rPr>
      </w:pPr>
    </w:p>
    <w:p w14:paraId="38884AD5" w14:textId="77777777" w:rsidR="00A877C6" w:rsidRDefault="00A877C6" w:rsidP="00A877C6">
      <w:pPr>
        <w:rPr>
          <w:b/>
          <w:bCs/>
        </w:rPr>
      </w:pPr>
      <w:r w:rsidRPr="00A877C6">
        <w:rPr>
          <w:b/>
          <w:bCs/>
        </w:rPr>
        <w:t>BDD — Cenários Automatizáveis</w:t>
      </w:r>
    </w:p>
    <w:p w14:paraId="0E3DD6B0" w14:textId="77777777" w:rsidR="00A877C6" w:rsidRPr="00A877C6" w:rsidRDefault="00A877C6" w:rsidP="00A877C6">
      <w:pPr>
        <w:rPr>
          <w:b/>
          <w:bCs/>
        </w:rPr>
      </w:pPr>
    </w:p>
    <w:p w14:paraId="5FABADE3" w14:textId="77777777" w:rsidR="00A877C6" w:rsidRPr="00A877C6" w:rsidRDefault="00A877C6" w:rsidP="00A877C6">
      <w:pPr>
        <w:rPr>
          <w:b/>
          <w:bCs/>
        </w:rPr>
      </w:pPr>
      <w:r w:rsidRPr="00A877C6">
        <w:rPr>
          <w:b/>
          <w:bCs/>
        </w:rPr>
        <w:t>User Story: US007 – SGVC: Vincular Ficha Técnica aos Produtos</w:t>
      </w:r>
    </w:p>
    <w:p w14:paraId="45CD2847" w14:textId="0E207C10" w:rsidR="002D1484" w:rsidRPr="002D1484" w:rsidRDefault="002D1484" w:rsidP="002D1484">
      <w:pPr>
        <w:rPr>
          <w:b/>
          <w:bCs/>
        </w:rPr>
      </w:pPr>
    </w:p>
    <w:p w14:paraId="432F46E0" w14:textId="2690E984" w:rsidR="002D1484" w:rsidRDefault="00A877C6" w:rsidP="002D1484">
      <w:pPr>
        <w:rPr>
          <w:b/>
          <w:bCs/>
        </w:rPr>
      </w:pPr>
      <w:r w:rsidRPr="00A877C6">
        <w:rPr>
          <w:b/>
          <w:bCs/>
        </w:rPr>
        <w:t>API-VIN-001 | Vincular ficha técnica válida a produto existente</w:t>
      </w:r>
    </w:p>
    <w:p w14:paraId="254485BE" w14:textId="77777777" w:rsidR="00A877C6" w:rsidRPr="002D1484" w:rsidRDefault="00A877C6" w:rsidP="002D1484">
      <w:pPr>
        <w:rPr>
          <w:b/>
          <w:bCs/>
        </w:rPr>
      </w:pPr>
    </w:p>
    <w:p w14:paraId="3FED8129" w14:textId="33434ABE" w:rsidR="002D1484" w:rsidRDefault="00A877C6" w:rsidP="002D1484">
      <w:pPr>
        <w:rPr>
          <w:b/>
          <w:bCs/>
        </w:rPr>
      </w:pPr>
      <w:r w:rsidRPr="00A877C6">
        <w:rPr>
          <w:b/>
          <w:bCs/>
        </w:rPr>
        <w:t>Cenário: Deve vincular ficha técnica válida a produto existente</w:t>
      </w:r>
    </w:p>
    <w:p w14:paraId="380DECED" w14:textId="77777777" w:rsidR="00A877C6" w:rsidRPr="002D1484" w:rsidRDefault="00A877C6" w:rsidP="002D1484">
      <w:pPr>
        <w:rPr>
          <w:b/>
          <w:bCs/>
        </w:rPr>
      </w:pPr>
    </w:p>
    <w:p w14:paraId="6EF57273" w14:textId="0405BFAE" w:rsidR="002D1484" w:rsidRPr="002D1484" w:rsidRDefault="002D1484" w:rsidP="002D1484">
      <w:pPr>
        <w:rPr>
          <w:b/>
          <w:bCs/>
        </w:rPr>
      </w:pPr>
      <w:r w:rsidRPr="002D1484">
        <w:rPr>
          <w:b/>
          <w:bCs/>
        </w:rPr>
        <w:t xml:space="preserve">Dado </w:t>
      </w:r>
      <w:r w:rsidR="00A877C6" w:rsidRPr="00A877C6">
        <w:t>que estou autenticado com token JWT válido</w:t>
      </w:r>
      <w:r w:rsidRPr="002D1484">
        <w:rPr>
          <w:b/>
          <w:bCs/>
        </w:rPr>
        <w:br/>
        <w:t xml:space="preserve">E </w:t>
      </w:r>
      <w:r w:rsidR="00A877C6" w:rsidRPr="00A877C6">
        <w:t>existe um produto cadastrado</w:t>
      </w:r>
      <w:r w:rsidRPr="002D1484">
        <w:rPr>
          <w:b/>
          <w:bCs/>
        </w:rPr>
        <w:br/>
        <w:t xml:space="preserve">E </w:t>
      </w:r>
      <w:r w:rsidR="00A877C6" w:rsidRPr="00A877C6">
        <w:t>existe uma ficha técnica válida do mesmo usuário</w:t>
      </w:r>
      <w:r w:rsidRPr="002D1484">
        <w:rPr>
          <w:b/>
          <w:bCs/>
        </w:rPr>
        <w:br/>
        <w:t xml:space="preserve">Quando </w:t>
      </w:r>
      <w:r w:rsidR="00AA71AC" w:rsidRPr="00AA71AC">
        <w:t>Quando envio POST para /produtos/{id}/vincular-ficha</w:t>
      </w:r>
      <w:r w:rsidRPr="002D1484">
        <w:rPr>
          <w:b/>
          <w:bCs/>
        </w:rPr>
        <w:br/>
        <w:t xml:space="preserve">Então </w:t>
      </w:r>
      <w:r w:rsidR="00CA3003" w:rsidRPr="00CA3003">
        <w:t>a resposta deve ser 200</w:t>
      </w:r>
      <w:r w:rsidRPr="002D1484">
        <w:rPr>
          <w:b/>
          <w:bCs/>
        </w:rPr>
        <w:br/>
        <w:t xml:space="preserve">E </w:t>
      </w:r>
      <w:r w:rsidR="00CA3003" w:rsidRPr="00CA3003">
        <w:t>o produto deve retornar com custos atualizados</w:t>
      </w:r>
    </w:p>
    <w:p w14:paraId="79D63574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lastRenderedPageBreak/>
        <w:t>API-VIN-002 | Bloquear vínculo sem ID do produto</w:t>
      </w:r>
    </w:p>
    <w:p w14:paraId="29CDAE36" w14:textId="77777777" w:rsidR="000C087B" w:rsidRPr="000C087B" w:rsidRDefault="000C087B" w:rsidP="000C087B">
      <w:pPr>
        <w:rPr>
          <w:b/>
          <w:bCs/>
        </w:rPr>
      </w:pPr>
    </w:p>
    <w:p w14:paraId="52A105E3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sem ID do produto</w:t>
      </w:r>
    </w:p>
    <w:p w14:paraId="066BBF1E" w14:textId="77777777" w:rsidR="000C087B" w:rsidRPr="000C087B" w:rsidRDefault="000C087B" w:rsidP="000C087B">
      <w:pPr>
        <w:rPr>
          <w:b/>
          <w:bCs/>
        </w:rPr>
      </w:pPr>
    </w:p>
    <w:p w14:paraId="6E8F99B8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16090E0C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informo uma ficha técnica válida</w:t>
      </w:r>
    </w:p>
    <w:p w14:paraId="746CB2E8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envio POST para /produtos//vincular-ficha</w:t>
      </w:r>
    </w:p>
    <w:p w14:paraId="0918523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a resposta deve ser 400</w:t>
      </w:r>
    </w:p>
    <w:p w14:paraId="0517ADA1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deve informar campos obrigatórios ausentes</w:t>
      </w:r>
    </w:p>
    <w:p w14:paraId="786CA731" w14:textId="77777777" w:rsidR="000C087B" w:rsidRPr="000C087B" w:rsidRDefault="000C087B" w:rsidP="000C087B">
      <w:pPr>
        <w:rPr>
          <w:b/>
          <w:bCs/>
        </w:rPr>
      </w:pPr>
    </w:p>
    <w:p w14:paraId="7B56FB5B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API-VIN-003 | Bloquear vínculo sem ID da ficha técnica</w:t>
      </w:r>
    </w:p>
    <w:p w14:paraId="52F5DC4D" w14:textId="77777777" w:rsidR="000C087B" w:rsidRPr="000C087B" w:rsidRDefault="000C087B" w:rsidP="000C087B">
      <w:pPr>
        <w:rPr>
          <w:b/>
          <w:bCs/>
        </w:rPr>
      </w:pPr>
    </w:p>
    <w:p w14:paraId="3D1154C2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sem ID da ficha técnica</w:t>
      </w:r>
    </w:p>
    <w:p w14:paraId="5CED67B3" w14:textId="77777777" w:rsidR="000C087B" w:rsidRPr="000C087B" w:rsidRDefault="000C087B" w:rsidP="000C087B">
      <w:pPr>
        <w:rPr>
          <w:b/>
          <w:bCs/>
        </w:rPr>
      </w:pPr>
    </w:p>
    <w:p w14:paraId="1AB013F9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6FFAF80B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existe um produto válido</w:t>
      </w:r>
    </w:p>
    <w:p w14:paraId="0A0AADD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envio POST sem informar o ID da ficha técnica</w:t>
      </w:r>
    </w:p>
    <w:p w14:paraId="56BCD87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a resposta deve ser 400</w:t>
      </w:r>
    </w:p>
    <w:p w14:paraId="25C93DA0" w14:textId="77777777" w:rsidR="000C087B" w:rsidRPr="000C087B" w:rsidRDefault="000C087B" w:rsidP="000C087B">
      <w:pPr>
        <w:rPr>
          <w:b/>
          <w:bCs/>
        </w:rPr>
      </w:pPr>
    </w:p>
    <w:p w14:paraId="344DE849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API-VIN-004 | Bloquear vínculo com ficha técnica inexistente</w:t>
      </w:r>
    </w:p>
    <w:p w14:paraId="2BD50519" w14:textId="77777777" w:rsidR="000C087B" w:rsidRPr="000C087B" w:rsidRDefault="000C087B" w:rsidP="000C087B">
      <w:pPr>
        <w:rPr>
          <w:b/>
          <w:bCs/>
        </w:rPr>
      </w:pPr>
    </w:p>
    <w:p w14:paraId="26315BFC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com ficha técnica inexistente</w:t>
      </w:r>
    </w:p>
    <w:p w14:paraId="4EA2AC76" w14:textId="77777777" w:rsidR="000C087B" w:rsidRPr="000C087B" w:rsidRDefault="000C087B" w:rsidP="000C087B">
      <w:pPr>
        <w:rPr>
          <w:b/>
          <w:bCs/>
        </w:rPr>
      </w:pPr>
    </w:p>
    <w:p w14:paraId="51BF0382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27F6677F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existe um produto válido</w:t>
      </w:r>
    </w:p>
    <w:p w14:paraId="32ED41B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informo um ID de ficha técnica inexistente</w:t>
      </w:r>
    </w:p>
    <w:p w14:paraId="52FFB7E4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envio POST para vincular a ficha</w:t>
      </w:r>
    </w:p>
    <w:p w14:paraId="373E8390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a resposta deve ser 404</w:t>
      </w:r>
    </w:p>
    <w:p w14:paraId="744A0E11" w14:textId="77777777" w:rsidR="000C087B" w:rsidRPr="000C087B" w:rsidRDefault="000C087B" w:rsidP="000C087B">
      <w:pPr>
        <w:rPr>
          <w:b/>
          <w:bCs/>
        </w:rPr>
      </w:pPr>
    </w:p>
    <w:p w14:paraId="580A8B73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API-VIN-005 | Bloquear vínculo com produto inexistente</w:t>
      </w:r>
    </w:p>
    <w:p w14:paraId="27949C90" w14:textId="77777777" w:rsidR="000C087B" w:rsidRPr="000C087B" w:rsidRDefault="000C087B" w:rsidP="000C087B">
      <w:pPr>
        <w:rPr>
          <w:b/>
          <w:bCs/>
        </w:rPr>
      </w:pPr>
    </w:p>
    <w:p w14:paraId="0B46F55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com produto inexistente</w:t>
      </w:r>
    </w:p>
    <w:p w14:paraId="3C3FBB57" w14:textId="77777777" w:rsidR="000C087B" w:rsidRPr="000C087B" w:rsidRDefault="000C087B" w:rsidP="000C087B">
      <w:pPr>
        <w:rPr>
          <w:b/>
          <w:bCs/>
        </w:rPr>
      </w:pPr>
    </w:p>
    <w:p w14:paraId="7402C82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29C662C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informo um ID de produto inexistente</w:t>
      </w:r>
    </w:p>
    <w:p w14:paraId="3AC94770" w14:textId="77777777" w:rsidR="000C087B" w:rsidRPr="000C087B" w:rsidRDefault="000C087B" w:rsidP="000C087B">
      <w:r w:rsidRPr="000C087B">
        <w:rPr>
          <w:b/>
          <w:bCs/>
        </w:rPr>
        <w:t>E</w:t>
      </w:r>
      <w:r w:rsidRPr="000C087B">
        <w:t xml:space="preserve"> informo uma ficha técnica válida</w:t>
      </w:r>
    </w:p>
    <w:p w14:paraId="56C65BEB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envio POST para vincular a ficha</w:t>
      </w:r>
    </w:p>
    <w:p w14:paraId="12C1241C" w14:textId="77777777" w:rsidR="000C087B" w:rsidRPr="000C087B" w:rsidRDefault="000C087B" w:rsidP="000C087B">
      <w:r w:rsidRPr="000C087B">
        <w:rPr>
          <w:b/>
          <w:bCs/>
        </w:rPr>
        <w:t xml:space="preserve">Então </w:t>
      </w:r>
      <w:r w:rsidRPr="000C087B">
        <w:t>a resposta deve ser 404</w:t>
      </w:r>
    </w:p>
    <w:p w14:paraId="16930291" w14:textId="77777777" w:rsidR="000C087B" w:rsidRPr="000C087B" w:rsidRDefault="000C087B" w:rsidP="000C087B">
      <w:pPr>
        <w:rPr>
          <w:b/>
          <w:bCs/>
        </w:rPr>
      </w:pPr>
    </w:p>
    <w:p w14:paraId="20D6379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API-VIN-006 | Bloquear vínculo de ficha técnica de outro usuário (IDOR)</w:t>
      </w:r>
    </w:p>
    <w:p w14:paraId="551F5733" w14:textId="77777777" w:rsidR="000C087B" w:rsidRPr="000C087B" w:rsidRDefault="000C087B" w:rsidP="000C087B">
      <w:pPr>
        <w:rPr>
          <w:b/>
          <w:bCs/>
        </w:rPr>
      </w:pPr>
    </w:p>
    <w:p w14:paraId="2E6113F9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de ficha técnica de outro usuário</w:t>
      </w:r>
    </w:p>
    <w:p w14:paraId="5D480621" w14:textId="77777777" w:rsidR="000C087B" w:rsidRPr="000C087B" w:rsidRDefault="000C087B" w:rsidP="000C087B">
      <w:pPr>
        <w:rPr>
          <w:b/>
          <w:bCs/>
        </w:rPr>
      </w:pPr>
    </w:p>
    <w:p w14:paraId="2F20158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7CE79BD5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a ficha técnica pertence a outro usuário</w:t>
      </w:r>
    </w:p>
    <w:p w14:paraId="5C5243DF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tento vincular a ficha ao produto</w:t>
      </w:r>
    </w:p>
    <w:p w14:paraId="5B02A7D7" w14:textId="77777777" w:rsidR="000C087B" w:rsidRPr="000C087B" w:rsidRDefault="000C087B" w:rsidP="000C087B">
      <w:r w:rsidRPr="000C087B">
        <w:rPr>
          <w:b/>
          <w:bCs/>
        </w:rPr>
        <w:t xml:space="preserve">Então </w:t>
      </w:r>
      <w:r w:rsidRPr="000C087B">
        <w:t>a resposta deve ser 403</w:t>
      </w:r>
    </w:p>
    <w:p w14:paraId="0FEDB72E" w14:textId="77777777" w:rsidR="000C087B" w:rsidRPr="000C087B" w:rsidRDefault="000C087B" w:rsidP="000C087B">
      <w:pPr>
        <w:rPr>
          <w:b/>
          <w:bCs/>
        </w:rPr>
      </w:pPr>
    </w:p>
    <w:p w14:paraId="2D990B8C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API-VIN-007 | Bloquear vínculo quando produto já possui ficha técnica</w:t>
      </w:r>
    </w:p>
    <w:p w14:paraId="635CB74C" w14:textId="77777777" w:rsidR="000C087B" w:rsidRPr="000C087B" w:rsidRDefault="000C087B" w:rsidP="000C087B">
      <w:pPr>
        <w:rPr>
          <w:b/>
          <w:bCs/>
        </w:rPr>
      </w:pPr>
    </w:p>
    <w:p w14:paraId="76F0DCB6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quando produto já possui ficha técnica</w:t>
      </w:r>
    </w:p>
    <w:p w14:paraId="115026DC" w14:textId="77777777" w:rsidR="000C087B" w:rsidRPr="000C087B" w:rsidRDefault="000C087B" w:rsidP="000C087B">
      <w:pPr>
        <w:rPr>
          <w:b/>
          <w:bCs/>
        </w:rPr>
      </w:pPr>
    </w:p>
    <w:p w14:paraId="4AEF7966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60110FBA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o produto já possui uma ficha técnica vinculada</w:t>
      </w:r>
    </w:p>
    <w:p w14:paraId="09952BF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tento vincular uma nova ficha</w:t>
      </w:r>
    </w:p>
    <w:p w14:paraId="3AC44A98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a resposta deve ser 409</w:t>
      </w:r>
    </w:p>
    <w:p w14:paraId="176E74F9" w14:textId="77777777" w:rsidR="000C087B" w:rsidRPr="000C087B" w:rsidRDefault="000C087B" w:rsidP="000C087B">
      <w:pPr>
        <w:rPr>
          <w:b/>
          <w:bCs/>
        </w:rPr>
      </w:pPr>
    </w:p>
    <w:p w14:paraId="038A4070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API-VIN-008 | Bloquear vínculo com rendimento igual a zero</w:t>
      </w:r>
    </w:p>
    <w:p w14:paraId="69D6C334" w14:textId="77777777" w:rsidR="000C087B" w:rsidRPr="000C087B" w:rsidRDefault="000C087B" w:rsidP="000C087B">
      <w:pPr>
        <w:rPr>
          <w:b/>
          <w:bCs/>
        </w:rPr>
      </w:pPr>
    </w:p>
    <w:p w14:paraId="6F0B9CC5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com rendimento igual a zero</w:t>
      </w:r>
    </w:p>
    <w:p w14:paraId="2B8A2D93" w14:textId="77777777" w:rsidR="000C087B" w:rsidRPr="000C087B" w:rsidRDefault="000C087B" w:rsidP="000C087B">
      <w:pPr>
        <w:rPr>
          <w:b/>
          <w:bCs/>
        </w:rPr>
      </w:pPr>
    </w:p>
    <w:p w14:paraId="6F032B8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67AAC78B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a ficha técnica possui rendimento igual a zero</w:t>
      </w:r>
    </w:p>
    <w:p w14:paraId="1DB5FB23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tento vincular a ficha ao produto</w:t>
      </w:r>
    </w:p>
    <w:p w14:paraId="697026CF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a resposta deve ser 422</w:t>
      </w:r>
    </w:p>
    <w:p w14:paraId="0E8DBCC7" w14:textId="77777777" w:rsidR="000C087B" w:rsidRPr="000C087B" w:rsidRDefault="000C087B" w:rsidP="000C087B">
      <w:pPr>
        <w:rPr>
          <w:b/>
          <w:bCs/>
        </w:rPr>
      </w:pPr>
    </w:p>
    <w:p w14:paraId="6E8FCF25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API-VIN-009 | Atualizar automaticamente o produto após vínculo</w:t>
      </w:r>
    </w:p>
    <w:p w14:paraId="1E0AA8C4" w14:textId="77777777" w:rsidR="000C087B" w:rsidRPr="000C087B" w:rsidRDefault="000C087B" w:rsidP="000C087B">
      <w:pPr>
        <w:rPr>
          <w:b/>
          <w:bCs/>
        </w:rPr>
      </w:pPr>
    </w:p>
    <w:p w14:paraId="19F93774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atualizar automaticamente o produto após vínculo</w:t>
      </w:r>
    </w:p>
    <w:p w14:paraId="08D1253A" w14:textId="77777777" w:rsidR="000C087B" w:rsidRPr="000C087B" w:rsidRDefault="000C087B" w:rsidP="000C087B">
      <w:pPr>
        <w:rPr>
          <w:b/>
          <w:bCs/>
        </w:rPr>
      </w:pPr>
    </w:p>
    <w:p w14:paraId="5A8DCB81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0CC4FED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vinculo uma ficha técnica válida ao produto</w:t>
      </w:r>
    </w:p>
    <w:p w14:paraId="7C722672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consulto os dados do produto</w:t>
      </w:r>
    </w:p>
    <w:p w14:paraId="4239CC2A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os custos devem estar atualizados automaticamente</w:t>
      </w:r>
    </w:p>
    <w:p w14:paraId="3E5A3EB3" w14:textId="77777777" w:rsidR="000C087B" w:rsidRPr="000C087B" w:rsidRDefault="000C087B" w:rsidP="000C087B">
      <w:pPr>
        <w:rPr>
          <w:b/>
          <w:bCs/>
        </w:rPr>
      </w:pPr>
    </w:p>
    <w:p w14:paraId="272431E5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API-VIN-010 | Bloquear edição manual de custo após vínculo</w:t>
      </w:r>
    </w:p>
    <w:p w14:paraId="329AE201" w14:textId="77777777" w:rsidR="000C087B" w:rsidRPr="000C087B" w:rsidRDefault="000C087B" w:rsidP="000C087B">
      <w:pPr>
        <w:rPr>
          <w:b/>
          <w:bCs/>
        </w:rPr>
      </w:pPr>
    </w:p>
    <w:p w14:paraId="7ADD0299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edição manual de custo após vínculo</w:t>
      </w:r>
    </w:p>
    <w:p w14:paraId="0BB9974E" w14:textId="77777777" w:rsidR="000C087B" w:rsidRPr="000C087B" w:rsidRDefault="000C087B" w:rsidP="000C087B">
      <w:pPr>
        <w:rPr>
          <w:b/>
          <w:bCs/>
        </w:rPr>
      </w:pPr>
    </w:p>
    <w:p w14:paraId="69EE383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72EF8E9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o produto possui ficha técnica vinculada</w:t>
      </w:r>
    </w:p>
    <w:p w14:paraId="6B3F07CE" w14:textId="77777777" w:rsidR="000C087B" w:rsidRPr="000C087B" w:rsidRDefault="000C087B" w:rsidP="000C087B">
      <w:r w:rsidRPr="000C087B">
        <w:rPr>
          <w:b/>
          <w:bCs/>
        </w:rPr>
        <w:t xml:space="preserve">Quando </w:t>
      </w:r>
      <w:r w:rsidRPr="000C087B">
        <w:t>tento editar manualmente o custo do produto</w:t>
      </w:r>
    </w:p>
    <w:p w14:paraId="6C1B63E4" w14:textId="77777777" w:rsidR="000C087B" w:rsidRPr="000C087B" w:rsidRDefault="000C087B" w:rsidP="000C087B">
      <w:r w:rsidRPr="000C087B">
        <w:rPr>
          <w:b/>
          <w:bCs/>
        </w:rPr>
        <w:t xml:space="preserve">Então </w:t>
      </w:r>
      <w:r w:rsidRPr="000C087B">
        <w:t>a resposta deve ser 403 ou 409</w:t>
      </w:r>
    </w:p>
    <w:p w14:paraId="71D41DFB" w14:textId="77777777" w:rsidR="000C087B" w:rsidRPr="000C087B" w:rsidRDefault="000C087B" w:rsidP="000C087B">
      <w:pPr>
        <w:rPr>
          <w:b/>
          <w:bCs/>
        </w:rPr>
      </w:pPr>
    </w:p>
    <w:p w14:paraId="718F25A2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lastRenderedPageBreak/>
        <w:t>API-VIN-011 | Recalcular custos do produto após atualização da ficha técnica</w:t>
      </w:r>
    </w:p>
    <w:p w14:paraId="1BA3B702" w14:textId="77777777" w:rsidR="000C087B" w:rsidRPr="000C087B" w:rsidRDefault="000C087B" w:rsidP="000C087B">
      <w:pPr>
        <w:rPr>
          <w:b/>
          <w:bCs/>
        </w:rPr>
      </w:pPr>
    </w:p>
    <w:p w14:paraId="72B084A4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recalcular custos após atualização da ficha técnica</w:t>
      </w:r>
    </w:p>
    <w:p w14:paraId="78DD7B44" w14:textId="77777777" w:rsidR="000C087B" w:rsidRPr="000C087B" w:rsidRDefault="000C087B" w:rsidP="000C087B">
      <w:pPr>
        <w:rPr>
          <w:b/>
          <w:bCs/>
        </w:rPr>
      </w:pPr>
    </w:p>
    <w:p w14:paraId="63CECAEC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0F4BBD3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o produto possui ficha técnica vinculada</w:t>
      </w:r>
    </w:p>
    <w:p w14:paraId="67A7B083" w14:textId="77777777" w:rsidR="000C087B" w:rsidRPr="000C087B" w:rsidRDefault="000C087B" w:rsidP="000C087B">
      <w:r w:rsidRPr="000C087B">
        <w:rPr>
          <w:b/>
          <w:bCs/>
        </w:rPr>
        <w:t xml:space="preserve">Quando </w:t>
      </w:r>
      <w:r w:rsidRPr="000C087B">
        <w:t>atualizo os dados da ficha técnica</w:t>
      </w:r>
    </w:p>
    <w:p w14:paraId="272B8C40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o produto deve refletir os novos custos automaticamente</w:t>
      </w:r>
    </w:p>
    <w:p w14:paraId="4CB033FD" w14:textId="77777777" w:rsidR="000C087B" w:rsidRPr="000C087B" w:rsidRDefault="000C087B" w:rsidP="000C087B">
      <w:pPr>
        <w:rPr>
          <w:b/>
          <w:bCs/>
        </w:rPr>
      </w:pPr>
    </w:p>
    <w:p w14:paraId="1EC7485B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API-VIN-012 | Remover vínculo de ficha técnica com sucesso</w:t>
      </w:r>
    </w:p>
    <w:p w14:paraId="5E2F7D8F" w14:textId="77777777" w:rsidR="000C087B" w:rsidRPr="000C087B" w:rsidRDefault="000C087B" w:rsidP="000C087B">
      <w:pPr>
        <w:rPr>
          <w:b/>
          <w:bCs/>
        </w:rPr>
      </w:pPr>
    </w:p>
    <w:p w14:paraId="5EF0C11F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remover vínculo de ficha técnica com sucesso</w:t>
      </w:r>
    </w:p>
    <w:p w14:paraId="552DAADC" w14:textId="77777777" w:rsidR="000C087B" w:rsidRPr="000C087B" w:rsidRDefault="000C087B" w:rsidP="000C087B">
      <w:pPr>
        <w:rPr>
          <w:b/>
          <w:bCs/>
        </w:rPr>
      </w:pPr>
    </w:p>
    <w:p w14:paraId="5400A9A4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3878CBC0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o produto possui ficha técnica vinculada</w:t>
      </w:r>
    </w:p>
    <w:p w14:paraId="0D2D500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o produto não possui vendas registradas</w:t>
      </w:r>
    </w:p>
    <w:p w14:paraId="1E64F19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removo o vínculo da ficha técnica</w:t>
      </w:r>
    </w:p>
    <w:p w14:paraId="21960DA5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a resposta deve ser 200</w:t>
      </w:r>
    </w:p>
    <w:p w14:paraId="14964537" w14:textId="77777777" w:rsidR="000C087B" w:rsidRPr="000C087B" w:rsidRDefault="000C087B" w:rsidP="000C087B">
      <w:pPr>
        <w:rPr>
          <w:b/>
          <w:bCs/>
        </w:rPr>
      </w:pPr>
    </w:p>
    <w:p w14:paraId="63EA1363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API-VIN-013 | Bloquear remoção de vínculo em produto com vendas registradas</w:t>
      </w:r>
    </w:p>
    <w:p w14:paraId="25F6B6F3" w14:textId="77777777" w:rsidR="000C087B" w:rsidRPr="000C087B" w:rsidRDefault="000C087B" w:rsidP="000C087B">
      <w:pPr>
        <w:rPr>
          <w:b/>
          <w:bCs/>
        </w:rPr>
      </w:pPr>
    </w:p>
    <w:p w14:paraId="04D55708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remoção de vínculo em produto com vendas</w:t>
      </w:r>
    </w:p>
    <w:p w14:paraId="07787DB7" w14:textId="77777777" w:rsidR="000C087B" w:rsidRPr="000C087B" w:rsidRDefault="000C087B" w:rsidP="000C087B">
      <w:pPr>
        <w:rPr>
          <w:b/>
          <w:bCs/>
        </w:rPr>
      </w:pPr>
    </w:p>
    <w:p w14:paraId="347B849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019B382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o produto possui vendas registradas</w:t>
      </w:r>
    </w:p>
    <w:p w14:paraId="3AC6F894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tento remover o vínculo da ficha técnica</w:t>
      </w:r>
    </w:p>
    <w:p w14:paraId="7E3B249F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a resposta deve ser 409</w:t>
      </w:r>
    </w:p>
    <w:p w14:paraId="3DF8F1C8" w14:textId="77777777" w:rsidR="000C087B" w:rsidRPr="000C087B" w:rsidRDefault="000C087B" w:rsidP="000C087B">
      <w:pPr>
        <w:rPr>
          <w:b/>
          <w:bCs/>
        </w:rPr>
      </w:pPr>
    </w:p>
    <w:p w14:paraId="12604F9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API-VIN-014 | Retornar ficha técnica vinculada ao produto</w:t>
      </w:r>
    </w:p>
    <w:p w14:paraId="13DAF83B" w14:textId="77777777" w:rsidR="000C087B" w:rsidRPr="000C087B" w:rsidRDefault="000C087B" w:rsidP="000C087B">
      <w:pPr>
        <w:rPr>
          <w:b/>
          <w:bCs/>
        </w:rPr>
      </w:pPr>
    </w:p>
    <w:p w14:paraId="527199C4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retornar ficha técnica vinculada ao produto</w:t>
      </w:r>
    </w:p>
    <w:p w14:paraId="6B24E618" w14:textId="77777777" w:rsidR="000C087B" w:rsidRPr="000C087B" w:rsidRDefault="000C087B" w:rsidP="000C087B">
      <w:pPr>
        <w:rPr>
          <w:b/>
          <w:bCs/>
        </w:rPr>
      </w:pPr>
    </w:p>
    <w:p w14:paraId="019C0429" w14:textId="77777777" w:rsidR="000C087B" w:rsidRPr="000C087B" w:rsidRDefault="000C087B" w:rsidP="000C087B"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5958397D" w14:textId="77777777" w:rsidR="000C087B" w:rsidRPr="000C087B" w:rsidRDefault="000C087B" w:rsidP="000C087B">
      <w:r w:rsidRPr="000C087B">
        <w:rPr>
          <w:b/>
          <w:bCs/>
        </w:rPr>
        <w:t>E</w:t>
      </w:r>
      <w:r w:rsidRPr="000C087B">
        <w:t xml:space="preserve"> o produto possui ficha técnica vinculada</w:t>
      </w:r>
    </w:p>
    <w:p w14:paraId="28A24AC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consulto a ficha técnica do produto</w:t>
      </w:r>
    </w:p>
    <w:p w14:paraId="751B757A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a resposta deve ser 200</w:t>
      </w:r>
    </w:p>
    <w:p w14:paraId="3976CA93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C087B">
        <w:t>deve retornar os dados da ficha técnica</w:t>
      </w:r>
    </w:p>
    <w:p w14:paraId="1D46299E" w14:textId="77777777" w:rsidR="000C087B" w:rsidRPr="000C087B" w:rsidRDefault="000C087B" w:rsidP="000C087B">
      <w:pPr>
        <w:rPr>
          <w:b/>
          <w:bCs/>
        </w:rPr>
      </w:pPr>
    </w:p>
    <w:p w14:paraId="27B75F6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API-VIN-015 | Bloquear vínculo sem autenticação</w:t>
      </w:r>
    </w:p>
    <w:p w14:paraId="40D4A7F2" w14:textId="77777777" w:rsidR="000C087B" w:rsidRPr="000C087B" w:rsidRDefault="000C087B" w:rsidP="000C087B">
      <w:pPr>
        <w:rPr>
          <w:b/>
          <w:bCs/>
        </w:rPr>
      </w:pPr>
    </w:p>
    <w:p w14:paraId="393BD67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sem autenticação</w:t>
      </w:r>
    </w:p>
    <w:p w14:paraId="479F6E1E" w14:textId="77777777" w:rsidR="000C087B" w:rsidRPr="000C087B" w:rsidRDefault="000C087B" w:rsidP="000C087B">
      <w:pPr>
        <w:rPr>
          <w:b/>
          <w:bCs/>
        </w:rPr>
      </w:pPr>
    </w:p>
    <w:p w14:paraId="4A505B66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lastRenderedPageBreak/>
        <w:t xml:space="preserve">Dado </w:t>
      </w:r>
      <w:r w:rsidRPr="000C087B">
        <w:t>que não estou autenticado</w:t>
      </w:r>
    </w:p>
    <w:p w14:paraId="07CF447B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tento vincular uma ficha técnica ao produto</w:t>
      </w:r>
    </w:p>
    <w:p w14:paraId="3582CFCB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a resposta deve ser 401</w:t>
      </w:r>
    </w:p>
    <w:p w14:paraId="766A5F8E" w14:textId="77777777" w:rsidR="000C087B" w:rsidRPr="000C087B" w:rsidRDefault="000C087B" w:rsidP="000C087B">
      <w:pPr>
        <w:rPr>
          <w:b/>
          <w:bCs/>
        </w:rPr>
      </w:pPr>
    </w:p>
    <w:p w14:paraId="69E0CF5B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API-VIN-016 | Bloquear vínculo com token inválido</w:t>
      </w:r>
    </w:p>
    <w:p w14:paraId="707FD12A" w14:textId="77777777" w:rsidR="000C087B" w:rsidRPr="000C087B" w:rsidRDefault="000C087B" w:rsidP="000C087B">
      <w:pPr>
        <w:rPr>
          <w:b/>
          <w:bCs/>
        </w:rPr>
      </w:pPr>
    </w:p>
    <w:p w14:paraId="728822C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com token inválido</w:t>
      </w:r>
    </w:p>
    <w:p w14:paraId="6BAC1E10" w14:textId="77777777" w:rsidR="000C087B" w:rsidRPr="000C087B" w:rsidRDefault="000C087B" w:rsidP="000C087B"/>
    <w:p w14:paraId="450A34F0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Dado</w:t>
      </w:r>
      <w:r w:rsidRPr="000C087B">
        <w:t xml:space="preserve"> que envio um token JWT inválido</w:t>
      </w:r>
    </w:p>
    <w:p w14:paraId="339DAF09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tento vincular uma ficha técnica</w:t>
      </w:r>
    </w:p>
    <w:p w14:paraId="4350A990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a resposta deve ser 401</w:t>
      </w:r>
    </w:p>
    <w:p w14:paraId="0885C31F" w14:textId="77777777" w:rsidR="000C087B" w:rsidRPr="000C087B" w:rsidRDefault="000C087B" w:rsidP="000C087B">
      <w:pPr>
        <w:rPr>
          <w:b/>
          <w:bCs/>
        </w:rPr>
      </w:pPr>
    </w:p>
    <w:p w14:paraId="0E9B2C85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API-VIN-017 | Bloquear vínculo com token expirado</w:t>
      </w:r>
    </w:p>
    <w:p w14:paraId="72079CE4" w14:textId="77777777" w:rsidR="000C087B" w:rsidRPr="000C087B" w:rsidRDefault="000C087B" w:rsidP="000C087B">
      <w:pPr>
        <w:rPr>
          <w:b/>
          <w:bCs/>
        </w:rPr>
      </w:pPr>
    </w:p>
    <w:p w14:paraId="291AC7F9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com token expirado</w:t>
      </w:r>
    </w:p>
    <w:p w14:paraId="037659BA" w14:textId="77777777" w:rsidR="000C087B" w:rsidRPr="000C087B" w:rsidRDefault="000C087B" w:rsidP="000C087B">
      <w:pPr>
        <w:rPr>
          <w:b/>
          <w:bCs/>
        </w:rPr>
      </w:pPr>
    </w:p>
    <w:p w14:paraId="6E5CE5DF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envio um token JWT expirado</w:t>
      </w:r>
    </w:p>
    <w:p w14:paraId="7CEB89C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C087B">
        <w:t>tento vincular uma ficha técnica</w:t>
      </w:r>
    </w:p>
    <w:p w14:paraId="73119B8A" w14:textId="77777777" w:rsidR="000C087B" w:rsidRPr="000C087B" w:rsidRDefault="000C087B" w:rsidP="000C087B">
      <w:r w:rsidRPr="000C087B">
        <w:rPr>
          <w:b/>
          <w:bCs/>
        </w:rPr>
        <w:t xml:space="preserve">Então </w:t>
      </w:r>
      <w:r w:rsidRPr="000C087B">
        <w:t>a resposta deve ser 401</w:t>
      </w:r>
    </w:p>
    <w:p w14:paraId="0588EDE7" w14:textId="77777777" w:rsidR="000C087B" w:rsidRPr="000C087B" w:rsidRDefault="000C087B" w:rsidP="000C087B">
      <w:pPr>
        <w:rPr>
          <w:b/>
          <w:bCs/>
        </w:rPr>
      </w:pPr>
    </w:p>
    <w:p w14:paraId="711B78A1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API-VIN-018 | Garantir tempo de resposta aceitável no vínculo</w:t>
      </w:r>
    </w:p>
    <w:p w14:paraId="45EF9DCB" w14:textId="77777777" w:rsidR="000C087B" w:rsidRPr="000C087B" w:rsidRDefault="000C087B" w:rsidP="000C087B">
      <w:pPr>
        <w:rPr>
          <w:b/>
          <w:bCs/>
        </w:rPr>
      </w:pPr>
    </w:p>
    <w:p w14:paraId="14853E6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garantir tempo de resposta aceitável no vínculo</w:t>
      </w:r>
    </w:p>
    <w:p w14:paraId="56B7BE19" w14:textId="77777777" w:rsidR="000C087B" w:rsidRPr="000C087B" w:rsidRDefault="000C087B" w:rsidP="000C087B">
      <w:pPr>
        <w:rPr>
          <w:b/>
          <w:bCs/>
        </w:rPr>
      </w:pPr>
    </w:p>
    <w:p w14:paraId="6204A643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C087B">
        <w:t>que estou autenticado com token JWT válido</w:t>
      </w:r>
    </w:p>
    <w:p w14:paraId="676B48BB" w14:textId="77777777" w:rsidR="000C087B" w:rsidRPr="000C087B" w:rsidRDefault="000C087B" w:rsidP="000C087B">
      <w:r w:rsidRPr="000C087B">
        <w:rPr>
          <w:b/>
          <w:bCs/>
        </w:rPr>
        <w:t xml:space="preserve">Quando </w:t>
      </w:r>
      <w:r w:rsidRPr="000C087B">
        <w:t>realizo um vínculo válido de ficha técnica</w:t>
      </w:r>
    </w:p>
    <w:p w14:paraId="1140D88C" w14:textId="19D21975" w:rsidR="008B31B6" w:rsidRPr="002D1484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C087B">
        <w:t>o tempo de resposta deve ser inferior a 500ms</w:t>
      </w:r>
    </w:p>
    <w:p w14:paraId="11139067" w14:textId="77777777" w:rsidR="002D1484" w:rsidRDefault="002D1484" w:rsidP="00E74541">
      <w:pPr>
        <w:rPr>
          <w:b/>
          <w:bCs/>
        </w:rPr>
      </w:pPr>
    </w:p>
    <w:p w14:paraId="04080271" w14:textId="4A692DF1" w:rsid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 BDD — Cenários de Segurança</w:t>
      </w:r>
    </w:p>
    <w:p w14:paraId="668F2BC6" w14:textId="77777777" w:rsidR="00D92B64" w:rsidRPr="00567630" w:rsidRDefault="00D92B64" w:rsidP="00567630">
      <w:pPr>
        <w:rPr>
          <w:b/>
          <w:bCs/>
        </w:rPr>
      </w:pPr>
    </w:p>
    <w:p w14:paraId="07FF21D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Cenários de Segurança</w:t>
      </w:r>
    </w:p>
    <w:p w14:paraId="61C1DC84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VINCULAR FICHA TÉCNICA A PRODUTOS — US007</w:t>
      </w:r>
    </w:p>
    <w:p w14:paraId="6535A29F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SEC-VIN-001 | Deve bloquear vínculo com token inválido retornando 401</w:t>
      </w:r>
    </w:p>
    <w:p w14:paraId="55AC9277" w14:textId="77777777" w:rsidR="000C087B" w:rsidRPr="000C087B" w:rsidRDefault="000C087B" w:rsidP="000C087B">
      <w:pPr>
        <w:rPr>
          <w:b/>
          <w:bCs/>
        </w:rPr>
      </w:pPr>
    </w:p>
    <w:p w14:paraId="587BBDD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com token inválido retornando 401</w:t>
      </w:r>
    </w:p>
    <w:p w14:paraId="1E2FB0F0" w14:textId="77777777" w:rsidR="000C087B" w:rsidRPr="000C087B" w:rsidRDefault="000C087B" w:rsidP="000C087B">
      <w:pPr>
        <w:rPr>
          <w:b/>
          <w:bCs/>
        </w:rPr>
      </w:pPr>
    </w:p>
    <w:p w14:paraId="26A39F03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040A2">
        <w:t>que envio uma requisição com token JWT inválido</w:t>
      </w:r>
    </w:p>
    <w:p w14:paraId="6E17F5E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040A2">
        <w:t>tento acessar qualquer endpoint de vínculo de ficha técnica</w:t>
      </w:r>
    </w:p>
    <w:p w14:paraId="28427C03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040A2">
        <w:t>a resposta deve ser 401</w:t>
      </w:r>
    </w:p>
    <w:p w14:paraId="199C3CC2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040A2">
        <w:t>deve informar que o token é inválido</w:t>
      </w:r>
    </w:p>
    <w:p w14:paraId="19D3A4C3" w14:textId="77777777" w:rsidR="000C087B" w:rsidRPr="000C087B" w:rsidRDefault="000C087B" w:rsidP="000C087B">
      <w:pPr>
        <w:rPr>
          <w:b/>
          <w:bCs/>
        </w:rPr>
      </w:pPr>
    </w:p>
    <w:p w14:paraId="67648ED9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SEC-VIN-002 | Deve bloquear vínculo com token expirado retornando 401</w:t>
      </w:r>
    </w:p>
    <w:p w14:paraId="17C91C03" w14:textId="77777777" w:rsidR="000C087B" w:rsidRPr="000C087B" w:rsidRDefault="000C087B" w:rsidP="000C087B">
      <w:pPr>
        <w:rPr>
          <w:b/>
          <w:bCs/>
        </w:rPr>
      </w:pPr>
    </w:p>
    <w:p w14:paraId="19445843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com token expirado retornando 401</w:t>
      </w:r>
    </w:p>
    <w:p w14:paraId="6DFACC84" w14:textId="77777777" w:rsidR="000C087B" w:rsidRPr="000C087B" w:rsidRDefault="000C087B" w:rsidP="000C087B">
      <w:pPr>
        <w:rPr>
          <w:b/>
          <w:bCs/>
        </w:rPr>
      </w:pPr>
    </w:p>
    <w:p w14:paraId="4984DD69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040A2">
        <w:t>que envio uma requisição com token JWT expirado</w:t>
      </w:r>
    </w:p>
    <w:p w14:paraId="092EEFEC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040A2">
        <w:t>tento acessar qualquer endpoint de vínculo de ficha técnica</w:t>
      </w:r>
    </w:p>
    <w:p w14:paraId="68B6DDF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040A2">
        <w:t>a resposta deve ser 401</w:t>
      </w:r>
    </w:p>
    <w:p w14:paraId="4A6F2806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040A2">
        <w:t>deve informar que o token expirou</w:t>
      </w:r>
    </w:p>
    <w:p w14:paraId="255F4459" w14:textId="77777777" w:rsidR="000C087B" w:rsidRPr="000C087B" w:rsidRDefault="000C087B" w:rsidP="000C087B">
      <w:pPr>
        <w:rPr>
          <w:b/>
          <w:bCs/>
        </w:rPr>
      </w:pPr>
    </w:p>
    <w:p w14:paraId="52CDDFD3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SEC-VIN-003 | Deve bloquear vínculo sem token retornando 401</w:t>
      </w:r>
    </w:p>
    <w:p w14:paraId="3F108528" w14:textId="77777777" w:rsidR="000C087B" w:rsidRPr="000C087B" w:rsidRDefault="000C087B" w:rsidP="000C087B">
      <w:pPr>
        <w:rPr>
          <w:b/>
          <w:bCs/>
        </w:rPr>
      </w:pPr>
    </w:p>
    <w:p w14:paraId="77D131C2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vínculo sem token retornando 401</w:t>
      </w:r>
    </w:p>
    <w:p w14:paraId="2F6EE4B3" w14:textId="77777777" w:rsidR="000C087B" w:rsidRPr="000C087B" w:rsidRDefault="000C087B" w:rsidP="000C087B">
      <w:pPr>
        <w:rPr>
          <w:b/>
          <w:bCs/>
        </w:rPr>
      </w:pPr>
    </w:p>
    <w:p w14:paraId="4C487F5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040A2">
        <w:t>que não envio token JWT no header Authorization</w:t>
      </w:r>
    </w:p>
    <w:p w14:paraId="144B18E9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040A2">
        <w:t>tento acessar qualquer endpoint de vínculo de ficha técnica</w:t>
      </w:r>
    </w:p>
    <w:p w14:paraId="20075B5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040A2">
        <w:t>a resposta deve ser 401</w:t>
      </w:r>
    </w:p>
    <w:p w14:paraId="5548EBE1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040A2">
        <w:t>deve informar que o token é ausente</w:t>
      </w:r>
    </w:p>
    <w:p w14:paraId="698E028F" w14:textId="77777777" w:rsidR="000C087B" w:rsidRPr="000C087B" w:rsidRDefault="000C087B" w:rsidP="000C087B">
      <w:pPr>
        <w:rPr>
          <w:b/>
          <w:bCs/>
        </w:rPr>
      </w:pPr>
    </w:p>
    <w:p w14:paraId="0805106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SEC-VIN-004 | Deve bloquear enumeração de parâmetros no vínculo</w:t>
      </w:r>
    </w:p>
    <w:p w14:paraId="4552FAD6" w14:textId="77777777" w:rsidR="000C087B" w:rsidRPr="000C087B" w:rsidRDefault="000C087B" w:rsidP="000C087B">
      <w:pPr>
        <w:rPr>
          <w:b/>
          <w:bCs/>
        </w:rPr>
      </w:pPr>
    </w:p>
    <w:p w14:paraId="1B6DBF28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enumeração de parâmetros no vínculo</w:t>
      </w:r>
    </w:p>
    <w:p w14:paraId="5C4B2C15" w14:textId="77777777" w:rsidR="000C087B" w:rsidRPr="000C087B" w:rsidRDefault="000C087B" w:rsidP="000C087B">
      <w:pPr>
        <w:rPr>
          <w:b/>
          <w:bCs/>
        </w:rPr>
      </w:pPr>
    </w:p>
    <w:p w14:paraId="4AE71791" w14:textId="77777777" w:rsidR="000C087B" w:rsidRPr="000040A2" w:rsidRDefault="000C087B" w:rsidP="000C087B">
      <w:r w:rsidRPr="000C087B">
        <w:rPr>
          <w:b/>
          <w:bCs/>
        </w:rPr>
        <w:t xml:space="preserve">Dado </w:t>
      </w:r>
      <w:r w:rsidRPr="000040A2">
        <w:t>que envio parâmetros manipulados ou não permitidos na requisição</w:t>
      </w:r>
    </w:p>
    <w:p w14:paraId="1E7FEBC5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040A2">
        <w:t>tento acessar os endpoints de vínculo de ficha técnica</w:t>
      </w:r>
    </w:p>
    <w:p w14:paraId="2C84B318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040A2">
        <w:t>a resposta deve ser 400 ou 403</w:t>
      </w:r>
    </w:p>
    <w:p w14:paraId="79D760FA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040A2">
        <w:t>deve informar que os parâmetros são inválidos</w:t>
      </w:r>
    </w:p>
    <w:p w14:paraId="56B05F0A" w14:textId="77777777" w:rsidR="000C087B" w:rsidRPr="000C087B" w:rsidRDefault="000C087B" w:rsidP="000C087B">
      <w:pPr>
        <w:rPr>
          <w:b/>
          <w:bCs/>
        </w:rPr>
      </w:pPr>
    </w:p>
    <w:p w14:paraId="473AE52A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SEC-VIN-005 | Deve bloquear SQL Injection nos parâmetros de vínculo</w:t>
      </w:r>
    </w:p>
    <w:p w14:paraId="397650A1" w14:textId="77777777" w:rsidR="000C087B" w:rsidRPr="000C087B" w:rsidRDefault="000C087B" w:rsidP="000C087B">
      <w:pPr>
        <w:rPr>
          <w:b/>
          <w:bCs/>
        </w:rPr>
      </w:pPr>
    </w:p>
    <w:p w14:paraId="0AFFF833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SQL Injection nos parâmetros de vínculo</w:t>
      </w:r>
    </w:p>
    <w:p w14:paraId="18E1697D" w14:textId="77777777" w:rsidR="000C087B" w:rsidRPr="000C087B" w:rsidRDefault="000C087B" w:rsidP="000C087B">
      <w:pPr>
        <w:rPr>
          <w:b/>
          <w:bCs/>
        </w:rPr>
      </w:pPr>
    </w:p>
    <w:p w14:paraId="1A98934A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040A2">
        <w:t>que envio payload contendo comandos de SQL Injection</w:t>
      </w:r>
    </w:p>
    <w:p w14:paraId="6A573E2B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040A2">
        <w:t>tento vincular uma ficha técnica ao produto</w:t>
      </w:r>
    </w:p>
    <w:p w14:paraId="2FF8F1FB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040A2">
        <w:t>a resposta deve ser 400</w:t>
      </w:r>
    </w:p>
    <w:p w14:paraId="7C67F569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040A2">
        <w:t>o sistema não deve executar comandos indevidos</w:t>
      </w:r>
    </w:p>
    <w:p w14:paraId="3B3EA512" w14:textId="77777777" w:rsidR="000C087B" w:rsidRPr="000C087B" w:rsidRDefault="000C087B" w:rsidP="000C087B">
      <w:pPr>
        <w:rPr>
          <w:b/>
          <w:bCs/>
        </w:rPr>
      </w:pPr>
    </w:p>
    <w:p w14:paraId="6D4F7AFA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SEC-VIN-006 | Deve bloquear XSS nos parâmetros de vínculo</w:t>
      </w:r>
    </w:p>
    <w:p w14:paraId="1D2DC80D" w14:textId="77777777" w:rsidR="000C087B" w:rsidRPr="000C087B" w:rsidRDefault="000C087B" w:rsidP="000C087B">
      <w:pPr>
        <w:rPr>
          <w:b/>
          <w:bCs/>
        </w:rPr>
      </w:pPr>
    </w:p>
    <w:p w14:paraId="00605EB0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XSS nos parâmetros de vínculo</w:t>
      </w:r>
    </w:p>
    <w:p w14:paraId="0C1D2FC0" w14:textId="77777777" w:rsidR="000C087B" w:rsidRPr="000C087B" w:rsidRDefault="000C087B" w:rsidP="000C087B">
      <w:pPr>
        <w:rPr>
          <w:b/>
          <w:bCs/>
        </w:rPr>
      </w:pPr>
    </w:p>
    <w:p w14:paraId="56BD99DD" w14:textId="77777777" w:rsidR="000C087B" w:rsidRPr="000040A2" w:rsidRDefault="000C087B" w:rsidP="000C087B">
      <w:r w:rsidRPr="000C087B">
        <w:rPr>
          <w:b/>
          <w:bCs/>
        </w:rPr>
        <w:t>Dado</w:t>
      </w:r>
      <w:r w:rsidRPr="000040A2">
        <w:t xml:space="preserve"> que envio payload contendo scripts maliciosos</w:t>
      </w:r>
    </w:p>
    <w:p w14:paraId="42C49595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040A2">
        <w:t>tento vincular uma ficha técnica ao produto</w:t>
      </w:r>
    </w:p>
    <w:p w14:paraId="0AAB4BAD" w14:textId="77777777" w:rsidR="000C087B" w:rsidRPr="000040A2" w:rsidRDefault="000C087B" w:rsidP="000C087B">
      <w:r w:rsidRPr="000C087B">
        <w:rPr>
          <w:b/>
          <w:bCs/>
        </w:rPr>
        <w:t xml:space="preserve">Então </w:t>
      </w:r>
      <w:r w:rsidRPr="000040A2">
        <w:t>a resposta deve ser 400</w:t>
      </w:r>
    </w:p>
    <w:p w14:paraId="6882D774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lastRenderedPageBreak/>
        <w:t>E o conteúdo malicioso não deve ser processado</w:t>
      </w:r>
    </w:p>
    <w:p w14:paraId="7E907266" w14:textId="77777777" w:rsidR="000C087B" w:rsidRPr="000C087B" w:rsidRDefault="000C087B" w:rsidP="000C087B">
      <w:pPr>
        <w:rPr>
          <w:b/>
          <w:bCs/>
        </w:rPr>
      </w:pPr>
    </w:p>
    <w:p w14:paraId="0681BD8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SEC-VIN-007 | Deve bloquear flood de requisições nos endpoints de vínculo</w:t>
      </w:r>
    </w:p>
    <w:p w14:paraId="3A508AEE" w14:textId="77777777" w:rsidR="000C087B" w:rsidRPr="000C087B" w:rsidRDefault="000C087B" w:rsidP="000C087B">
      <w:pPr>
        <w:rPr>
          <w:b/>
          <w:bCs/>
        </w:rPr>
      </w:pPr>
    </w:p>
    <w:p w14:paraId="3EEEB0B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flood de requisições nos endpoints de vínculo</w:t>
      </w:r>
    </w:p>
    <w:p w14:paraId="65FE37AB" w14:textId="77777777" w:rsidR="000C087B" w:rsidRPr="000C087B" w:rsidRDefault="000C087B" w:rsidP="000C087B">
      <w:pPr>
        <w:rPr>
          <w:b/>
          <w:bCs/>
        </w:rPr>
      </w:pPr>
    </w:p>
    <w:p w14:paraId="64AA7722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040A2">
        <w:t>que envio múltiplas requisições em curto intervalo de tempo</w:t>
      </w:r>
    </w:p>
    <w:p w14:paraId="7AA92F49" w14:textId="77777777" w:rsidR="000C087B" w:rsidRPr="000040A2" w:rsidRDefault="000C087B" w:rsidP="000C087B">
      <w:r w:rsidRPr="000C087B">
        <w:rPr>
          <w:b/>
          <w:bCs/>
        </w:rPr>
        <w:t xml:space="preserve">Quando </w:t>
      </w:r>
      <w:r w:rsidRPr="000040A2">
        <w:t>excedo o limite configurado para os endpoints de vínculo</w:t>
      </w:r>
    </w:p>
    <w:p w14:paraId="4787FEDA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040A2">
        <w:t>a resposta deve ser 429</w:t>
      </w:r>
    </w:p>
    <w:p w14:paraId="4748CA6F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040A2">
        <w:t>deve informar que o limite de requisições foi excedido</w:t>
      </w:r>
    </w:p>
    <w:p w14:paraId="4E8AEAFA" w14:textId="77777777" w:rsidR="000C087B" w:rsidRPr="000C087B" w:rsidRDefault="000C087B" w:rsidP="000C087B">
      <w:pPr>
        <w:rPr>
          <w:b/>
          <w:bCs/>
        </w:rPr>
      </w:pPr>
    </w:p>
    <w:p w14:paraId="42654CD1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SEC-VIN-008 | Deve aplicar rate limit nos endpoints de vínculo</w:t>
      </w:r>
    </w:p>
    <w:p w14:paraId="4340B927" w14:textId="77777777" w:rsidR="000C087B" w:rsidRPr="000C087B" w:rsidRDefault="000C087B" w:rsidP="000C087B">
      <w:pPr>
        <w:rPr>
          <w:b/>
          <w:bCs/>
        </w:rPr>
      </w:pPr>
    </w:p>
    <w:p w14:paraId="250BF518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aplicar rate limit nos endpoints de vínculo</w:t>
      </w:r>
    </w:p>
    <w:p w14:paraId="56C67116" w14:textId="77777777" w:rsidR="000C087B" w:rsidRPr="000C087B" w:rsidRDefault="000C087B" w:rsidP="000C087B">
      <w:pPr>
        <w:rPr>
          <w:b/>
          <w:bCs/>
        </w:rPr>
      </w:pPr>
    </w:p>
    <w:p w14:paraId="15ED2AE4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040A2">
        <w:t>que realizo múltiplas tentativas consecutivas de vínculo</w:t>
      </w:r>
    </w:p>
    <w:p w14:paraId="469334C2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040A2">
        <w:t>excedo o limite permitido</w:t>
      </w:r>
    </w:p>
    <w:p w14:paraId="185BDEB4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040A2">
        <w:t>a resposta deve ser 429</w:t>
      </w:r>
    </w:p>
    <w:p w14:paraId="177B6C45" w14:textId="77777777" w:rsidR="000C087B" w:rsidRPr="000040A2" w:rsidRDefault="000C087B" w:rsidP="000C087B">
      <w:r w:rsidRPr="000C087B">
        <w:rPr>
          <w:b/>
          <w:bCs/>
        </w:rPr>
        <w:t>E</w:t>
      </w:r>
      <w:r w:rsidRPr="000040A2">
        <w:t xml:space="preserve"> o vínculo deve ser temporariamente bloqueado</w:t>
      </w:r>
    </w:p>
    <w:p w14:paraId="74F5547A" w14:textId="77777777" w:rsidR="000C087B" w:rsidRPr="000C087B" w:rsidRDefault="000C087B" w:rsidP="000C087B">
      <w:pPr>
        <w:rPr>
          <w:b/>
          <w:bCs/>
        </w:rPr>
      </w:pPr>
    </w:p>
    <w:p w14:paraId="02B6BC1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SEC-VIN-009 | Deve impedir vínculo de ficha técnica de outro usuário (IDOR)</w:t>
      </w:r>
    </w:p>
    <w:p w14:paraId="375B7EAD" w14:textId="77777777" w:rsidR="000C087B" w:rsidRPr="000C087B" w:rsidRDefault="000C087B" w:rsidP="000C087B">
      <w:pPr>
        <w:rPr>
          <w:b/>
          <w:bCs/>
        </w:rPr>
      </w:pPr>
    </w:p>
    <w:p w14:paraId="4C177A08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impedir vínculo de ficha técnica de outro usuário</w:t>
      </w:r>
    </w:p>
    <w:p w14:paraId="3BB164D1" w14:textId="77777777" w:rsidR="000C087B" w:rsidRPr="000C087B" w:rsidRDefault="000C087B" w:rsidP="000C087B">
      <w:pPr>
        <w:rPr>
          <w:b/>
          <w:bCs/>
        </w:rPr>
      </w:pPr>
    </w:p>
    <w:p w14:paraId="1F756C96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040A2">
        <w:t>que a ficha técnica pertence a outro usuário</w:t>
      </w:r>
    </w:p>
    <w:p w14:paraId="76D374FB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040A2">
        <w:t>estou autenticado com token JWT válido</w:t>
      </w:r>
    </w:p>
    <w:p w14:paraId="293BADC2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040A2">
        <w:t>tento vincular essa ficha a um produto</w:t>
      </w:r>
    </w:p>
    <w:p w14:paraId="7185A698" w14:textId="77777777" w:rsidR="000C087B" w:rsidRPr="000040A2" w:rsidRDefault="000C087B" w:rsidP="000C087B">
      <w:r w:rsidRPr="000C087B">
        <w:rPr>
          <w:b/>
          <w:bCs/>
        </w:rPr>
        <w:t>Então</w:t>
      </w:r>
      <w:r w:rsidRPr="000040A2">
        <w:t xml:space="preserve"> a resposta deve ser 403</w:t>
      </w:r>
    </w:p>
    <w:p w14:paraId="2F54FB1F" w14:textId="77777777" w:rsidR="000C087B" w:rsidRPr="000040A2" w:rsidRDefault="000C087B" w:rsidP="000C087B">
      <w:r w:rsidRPr="000C087B">
        <w:rPr>
          <w:b/>
          <w:bCs/>
        </w:rPr>
        <w:t>E</w:t>
      </w:r>
      <w:r w:rsidRPr="000040A2">
        <w:t xml:space="preserve"> deve informar que o acesso não é permitido</w:t>
      </w:r>
    </w:p>
    <w:p w14:paraId="6A32AF4C" w14:textId="77777777" w:rsidR="000C087B" w:rsidRPr="000C087B" w:rsidRDefault="000C087B" w:rsidP="000C087B">
      <w:pPr>
        <w:rPr>
          <w:b/>
          <w:bCs/>
        </w:rPr>
      </w:pPr>
    </w:p>
    <w:p w14:paraId="357BEB0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SEC-VIN-010 | Deve bloquear mass assignment no payload de vínculo</w:t>
      </w:r>
    </w:p>
    <w:p w14:paraId="6DF50F89" w14:textId="77777777" w:rsidR="000C087B" w:rsidRPr="000C087B" w:rsidRDefault="000C087B" w:rsidP="000C087B">
      <w:pPr>
        <w:rPr>
          <w:b/>
          <w:bCs/>
        </w:rPr>
      </w:pPr>
    </w:p>
    <w:p w14:paraId="6D61F55A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mass assignment no payload de vínculo</w:t>
      </w:r>
    </w:p>
    <w:p w14:paraId="620E5DD4" w14:textId="77777777" w:rsidR="000C087B" w:rsidRPr="000C087B" w:rsidRDefault="000C087B" w:rsidP="000C087B">
      <w:pPr>
        <w:rPr>
          <w:b/>
          <w:bCs/>
        </w:rPr>
      </w:pPr>
    </w:p>
    <w:p w14:paraId="5C3269A7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Dado que envio campos indevidos no payload</w:t>
      </w:r>
    </w:p>
    <w:p w14:paraId="150C0B21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Como </w:t>
      </w:r>
      <w:r w:rsidRPr="000040A2">
        <w:t>ownerId, userId ou isAdmin</w:t>
      </w:r>
    </w:p>
    <w:p w14:paraId="0A13B434" w14:textId="77777777" w:rsidR="000C087B" w:rsidRPr="000040A2" w:rsidRDefault="000C087B" w:rsidP="000C087B">
      <w:r w:rsidRPr="000C087B">
        <w:rPr>
          <w:b/>
          <w:bCs/>
        </w:rPr>
        <w:t xml:space="preserve">Quando </w:t>
      </w:r>
      <w:r w:rsidRPr="000040A2">
        <w:t>tento vincular a ficha técnica</w:t>
      </w:r>
    </w:p>
    <w:p w14:paraId="30F4DFBF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040A2">
        <w:t>a resposta deve ser 400</w:t>
      </w:r>
    </w:p>
    <w:p w14:paraId="3D386659" w14:textId="77777777" w:rsidR="000C087B" w:rsidRPr="000040A2" w:rsidRDefault="000C087B" w:rsidP="000C087B">
      <w:r w:rsidRPr="000C087B">
        <w:rPr>
          <w:b/>
          <w:bCs/>
        </w:rPr>
        <w:t xml:space="preserve">E </w:t>
      </w:r>
      <w:r w:rsidRPr="000040A2">
        <w:t>os campos indevidos devem ser rejeitados</w:t>
      </w:r>
    </w:p>
    <w:p w14:paraId="37BB3482" w14:textId="77777777" w:rsidR="000C087B" w:rsidRPr="000C087B" w:rsidRDefault="000C087B" w:rsidP="000C087B">
      <w:pPr>
        <w:rPr>
          <w:b/>
          <w:bCs/>
        </w:rPr>
      </w:pPr>
    </w:p>
    <w:p w14:paraId="23DA2057" w14:textId="77777777" w:rsidR="000C087B" w:rsidRPr="000C087B" w:rsidRDefault="000C087B" w:rsidP="000C087B">
      <w:pPr>
        <w:rPr>
          <w:b/>
          <w:bCs/>
          <w:lang w:val="en-US"/>
        </w:rPr>
      </w:pPr>
      <w:r w:rsidRPr="000C087B">
        <w:rPr>
          <w:b/>
          <w:bCs/>
          <w:lang w:val="en-US"/>
        </w:rPr>
        <w:t>SEC-VIN-011 | Deve bloquear headers malformados (Authorization)</w:t>
      </w:r>
    </w:p>
    <w:p w14:paraId="02177D87" w14:textId="77777777" w:rsidR="000C087B" w:rsidRPr="000C087B" w:rsidRDefault="000C087B" w:rsidP="000C087B">
      <w:pPr>
        <w:rPr>
          <w:b/>
          <w:bCs/>
          <w:lang w:val="en-US"/>
        </w:rPr>
      </w:pPr>
    </w:p>
    <w:p w14:paraId="5A37684D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lastRenderedPageBreak/>
        <w:t>Cenário: Deve bloquear headers malformados no vínculo</w:t>
      </w:r>
    </w:p>
    <w:p w14:paraId="1AA93E06" w14:textId="77777777" w:rsidR="000C087B" w:rsidRPr="000C087B" w:rsidRDefault="000C087B" w:rsidP="000C087B">
      <w:pPr>
        <w:rPr>
          <w:b/>
          <w:bCs/>
        </w:rPr>
      </w:pPr>
    </w:p>
    <w:p w14:paraId="69BD33CF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040A2">
        <w:t>que envio o header Authorization malformado</w:t>
      </w:r>
    </w:p>
    <w:p w14:paraId="1A797EEB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040A2">
        <w:t>tento acessar os endpoints de vínculo de ficha técnica</w:t>
      </w:r>
    </w:p>
    <w:p w14:paraId="4206B45E" w14:textId="77777777" w:rsidR="000C087B" w:rsidRPr="000040A2" w:rsidRDefault="000C087B" w:rsidP="000C087B">
      <w:r w:rsidRPr="000C087B">
        <w:rPr>
          <w:b/>
          <w:bCs/>
        </w:rPr>
        <w:t xml:space="preserve">Então </w:t>
      </w:r>
      <w:r w:rsidRPr="000040A2">
        <w:t>a resposta deve ser 401</w:t>
      </w:r>
    </w:p>
    <w:p w14:paraId="1642606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040A2">
        <w:t>deve informar erro de autenticação</w:t>
      </w:r>
    </w:p>
    <w:p w14:paraId="0B7A0D1E" w14:textId="77777777" w:rsidR="000C087B" w:rsidRPr="000C087B" w:rsidRDefault="000C087B" w:rsidP="000C087B">
      <w:pPr>
        <w:rPr>
          <w:b/>
          <w:bCs/>
        </w:rPr>
      </w:pPr>
    </w:p>
    <w:p w14:paraId="6455F15E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SEC-VIN-012 | Deve bloquear payload excessivamente grande (DoS)</w:t>
      </w:r>
    </w:p>
    <w:p w14:paraId="50198933" w14:textId="77777777" w:rsidR="000C087B" w:rsidRPr="000C087B" w:rsidRDefault="000C087B" w:rsidP="000C087B">
      <w:pPr>
        <w:rPr>
          <w:b/>
          <w:bCs/>
        </w:rPr>
      </w:pPr>
    </w:p>
    <w:p w14:paraId="7EB15280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>Cenário: Deve bloquear payload excessivamente grande no vínculo</w:t>
      </w:r>
    </w:p>
    <w:p w14:paraId="73B6E4B2" w14:textId="77777777" w:rsidR="000C087B" w:rsidRPr="000C087B" w:rsidRDefault="000C087B" w:rsidP="000C087B">
      <w:pPr>
        <w:rPr>
          <w:b/>
          <w:bCs/>
        </w:rPr>
      </w:pPr>
    </w:p>
    <w:p w14:paraId="4A706598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Dado </w:t>
      </w:r>
      <w:r w:rsidRPr="000040A2">
        <w:t>que envio um payload excessivamente grande</w:t>
      </w:r>
    </w:p>
    <w:p w14:paraId="54F64578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Quando </w:t>
      </w:r>
      <w:r w:rsidRPr="000040A2">
        <w:t>tento vincular uma ficha técnica ao produto</w:t>
      </w:r>
    </w:p>
    <w:p w14:paraId="06D3F0DA" w14:textId="77777777" w:rsidR="000C087B" w:rsidRPr="000C087B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Então </w:t>
      </w:r>
      <w:r w:rsidRPr="000040A2">
        <w:t>a resposta deve ser 413 ou 400</w:t>
      </w:r>
    </w:p>
    <w:p w14:paraId="723EBAAC" w14:textId="0BCB9006" w:rsidR="00E74541" w:rsidRPr="00E74541" w:rsidRDefault="000C087B" w:rsidP="000C087B">
      <w:pPr>
        <w:rPr>
          <w:b/>
          <w:bCs/>
        </w:rPr>
      </w:pPr>
      <w:r w:rsidRPr="000C087B">
        <w:rPr>
          <w:b/>
          <w:bCs/>
        </w:rPr>
        <w:t xml:space="preserve">E </w:t>
      </w:r>
      <w:r w:rsidRPr="000040A2">
        <w:t>o sistema deve proteger contra negação de serviço</w:t>
      </w:r>
    </w:p>
    <w:p w14:paraId="442FAAE7" w14:textId="77777777" w:rsidR="00E74541" w:rsidRDefault="00E74541" w:rsidP="001A343C">
      <w:pPr>
        <w:rPr>
          <w:b/>
          <w:bCs/>
        </w:rPr>
      </w:pPr>
    </w:p>
    <w:p w14:paraId="705AAB8C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BDD — Cenários de Performance</w:t>
      </w:r>
    </w:p>
    <w:p w14:paraId="6173FBDD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VINCULAR FICHA TÉCNICA A PRODUTOS — US007</w:t>
      </w:r>
    </w:p>
    <w:p w14:paraId="39923D9A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PERF-VIN-001 | Deve suportar vínculo de ficha técnica com 100 requisições simultâneas</w:t>
      </w:r>
    </w:p>
    <w:p w14:paraId="3A522180" w14:textId="77777777" w:rsidR="00480C7F" w:rsidRPr="00480C7F" w:rsidRDefault="00480C7F" w:rsidP="00480C7F">
      <w:pPr>
        <w:rPr>
          <w:b/>
          <w:bCs/>
        </w:rPr>
      </w:pPr>
    </w:p>
    <w:p w14:paraId="7BDBFC32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Cenário: Deve suportar vínculo de ficha técnica com 100 requisições simultâneas</w:t>
      </w:r>
    </w:p>
    <w:p w14:paraId="4166FC0E" w14:textId="77777777" w:rsidR="00480C7F" w:rsidRPr="00480C7F" w:rsidRDefault="00480C7F" w:rsidP="00480C7F">
      <w:pPr>
        <w:rPr>
          <w:b/>
          <w:bCs/>
        </w:rPr>
      </w:pPr>
    </w:p>
    <w:p w14:paraId="26E08286" w14:textId="77777777" w:rsidR="00480C7F" w:rsidRPr="00480C7F" w:rsidRDefault="00480C7F" w:rsidP="00480C7F">
      <w:r w:rsidRPr="00480C7F">
        <w:rPr>
          <w:b/>
          <w:bCs/>
        </w:rPr>
        <w:t>Quando</w:t>
      </w:r>
      <w:r w:rsidRPr="00480C7F">
        <w:t xml:space="preserve"> realizo 100 requisições simultâneas ao endpoint</w:t>
      </w:r>
    </w:p>
    <w:p w14:paraId="0DFC1591" w14:textId="77777777" w:rsidR="00480C7F" w:rsidRPr="00480C7F" w:rsidRDefault="00480C7F" w:rsidP="00480C7F">
      <w:r w:rsidRPr="00480C7F">
        <w:t>POST /produtos/{id}/vincular-ficha</w:t>
      </w:r>
    </w:p>
    <w:p w14:paraId="1AD408B6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Então </w:t>
      </w:r>
      <w:r w:rsidRPr="00480C7F">
        <w:t>todas as respostas devem ser retornadas com sucesso</w:t>
      </w:r>
    </w:p>
    <w:p w14:paraId="535EE7F6" w14:textId="77777777" w:rsidR="00480C7F" w:rsidRPr="00480C7F" w:rsidRDefault="00480C7F" w:rsidP="00480C7F">
      <w:r w:rsidRPr="00480C7F">
        <w:rPr>
          <w:b/>
          <w:bCs/>
        </w:rPr>
        <w:t xml:space="preserve">E </w:t>
      </w:r>
      <w:r w:rsidRPr="00480C7F">
        <w:t>o tempo de resposta deve permanecer dentro do limite aceitável</w:t>
      </w:r>
    </w:p>
    <w:p w14:paraId="7AF5AAE5" w14:textId="77777777" w:rsidR="00480C7F" w:rsidRPr="00480C7F" w:rsidRDefault="00480C7F" w:rsidP="00480C7F">
      <w:pPr>
        <w:rPr>
          <w:b/>
          <w:bCs/>
        </w:rPr>
      </w:pPr>
    </w:p>
    <w:p w14:paraId="3DAA0DED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PERF-VIN-002 | Deve suportar vínculo de ficha técnica com 500 requisições simultâneas</w:t>
      </w:r>
    </w:p>
    <w:p w14:paraId="3FE504F4" w14:textId="77777777" w:rsidR="00480C7F" w:rsidRPr="00480C7F" w:rsidRDefault="00480C7F" w:rsidP="00480C7F">
      <w:pPr>
        <w:rPr>
          <w:b/>
          <w:bCs/>
        </w:rPr>
      </w:pPr>
    </w:p>
    <w:p w14:paraId="4FFBE5E6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Cenário: Deve suportar vínculo de ficha técnica com 500 requisições simultâneas</w:t>
      </w:r>
    </w:p>
    <w:p w14:paraId="0DAF798E" w14:textId="77777777" w:rsidR="00480C7F" w:rsidRPr="00480C7F" w:rsidRDefault="00480C7F" w:rsidP="00480C7F">
      <w:pPr>
        <w:rPr>
          <w:b/>
          <w:bCs/>
        </w:rPr>
      </w:pPr>
    </w:p>
    <w:p w14:paraId="1FD6FDA0" w14:textId="77777777" w:rsidR="00480C7F" w:rsidRPr="00480C7F" w:rsidRDefault="00480C7F" w:rsidP="00480C7F">
      <w:r w:rsidRPr="00480C7F">
        <w:rPr>
          <w:b/>
          <w:bCs/>
        </w:rPr>
        <w:t xml:space="preserve">Quando </w:t>
      </w:r>
      <w:r w:rsidRPr="00480C7F">
        <w:t>realizo 500 requisições simultâneas ao endpoint</w:t>
      </w:r>
    </w:p>
    <w:p w14:paraId="15CCB014" w14:textId="77777777" w:rsidR="00480C7F" w:rsidRPr="00480C7F" w:rsidRDefault="00480C7F" w:rsidP="00480C7F">
      <w:r w:rsidRPr="00480C7F">
        <w:t>POST /produtos/{id}/vincular-ficha</w:t>
      </w:r>
    </w:p>
    <w:p w14:paraId="688BB7A5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Então</w:t>
      </w:r>
      <w:r w:rsidRPr="00480C7F">
        <w:t xml:space="preserve"> todas as respostas válidas devem ser processadas corretamente</w:t>
      </w:r>
    </w:p>
    <w:p w14:paraId="5311209D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 </w:t>
      </w:r>
      <w:r w:rsidRPr="00480C7F">
        <w:t>o sistema não deve apresentar falhas ou inconsistências</w:t>
      </w:r>
    </w:p>
    <w:p w14:paraId="531D018C" w14:textId="77777777" w:rsidR="00480C7F" w:rsidRPr="00480C7F" w:rsidRDefault="00480C7F" w:rsidP="00480C7F">
      <w:pPr>
        <w:rPr>
          <w:b/>
          <w:bCs/>
        </w:rPr>
      </w:pPr>
    </w:p>
    <w:p w14:paraId="1AD141E3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PERF-VIN-003 | Deve suportar vínculo de ficha técnica com 1000 requisições simultâneas</w:t>
      </w:r>
    </w:p>
    <w:p w14:paraId="68D955C3" w14:textId="77777777" w:rsidR="00480C7F" w:rsidRPr="00480C7F" w:rsidRDefault="00480C7F" w:rsidP="00480C7F">
      <w:pPr>
        <w:rPr>
          <w:b/>
          <w:bCs/>
        </w:rPr>
      </w:pPr>
    </w:p>
    <w:p w14:paraId="74BC11CC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Cenário: Deve suportar vínculo de ficha técnica com 1000 requisições simultâneas</w:t>
      </w:r>
    </w:p>
    <w:p w14:paraId="6E03B7E4" w14:textId="77777777" w:rsidR="00480C7F" w:rsidRPr="00480C7F" w:rsidRDefault="00480C7F" w:rsidP="00480C7F">
      <w:pPr>
        <w:rPr>
          <w:b/>
          <w:bCs/>
        </w:rPr>
      </w:pPr>
    </w:p>
    <w:p w14:paraId="1FB29E8A" w14:textId="77777777" w:rsidR="00480C7F" w:rsidRPr="00480C7F" w:rsidRDefault="00480C7F" w:rsidP="00480C7F">
      <w:r w:rsidRPr="00480C7F">
        <w:rPr>
          <w:b/>
          <w:bCs/>
        </w:rPr>
        <w:t xml:space="preserve">Quando </w:t>
      </w:r>
      <w:r w:rsidRPr="00480C7F">
        <w:t>realizo 1000 requisições simultâneas ao endpoint</w:t>
      </w:r>
    </w:p>
    <w:p w14:paraId="2278DF96" w14:textId="77777777" w:rsidR="00480C7F" w:rsidRPr="00480C7F" w:rsidRDefault="00480C7F" w:rsidP="00480C7F">
      <w:r w:rsidRPr="00480C7F">
        <w:t>POST /produtos/{id}/vincular-ficha</w:t>
      </w:r>
    </w:p>
    <w:p w14:paraId="122653F6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Então </w:t>
      </w:r>
      <w:r w:rsidRPr="00480C7F">
        <w:t>o sistema deve responder sem indisponibilidade</w:t>
      </w:r>
    </w:p>
    <w:p w14:paraId="636FCF5E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 </w:t>
      </w:r>
      <w:r w:rsidRPr="00480C7F">
        <w:t>os tempos de resposta devem respeitar os limites definidos</w:t>
      </w:r>
    </w:p>
    <w:p w14:paraId="53734288" w14:textId="77777777" w:rsidR="00480C7F" w:rsidRPr="00480C7F" w:rsidRDefault="00480C7F" w:rsidP="00480C7F">
      <w:pPr>
        <w:rPr>
          <w:b/>
          <w:bCs/>
        </w:rPr>
      </w:pPr>
    </w:p>
    <w:p w14:paraId="07CC3F24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PERF-VIN-004 | Deve suportar vínculo de ficha técnica com payload grande</w:t>
      </w:r>
    </w:p>
    <w:p w14:paraId="419EF27D" w14:textId="77777777" w:rsidR="00480C7F" w:rsidRPr="00480C7F" w:rsidRDefault="00480C7F" w:rsidP="00480C7F">
      <w:pPr>
        <w:rPr>
          <w:b/>
          <w:bCs/>
        </w:rPr>
      </w:pPr>
    </w:p>
    <w:p w14:paraId="09C977E9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Cenário: Deve suportar vínculo de ficha técnica com payload grande</w:t>
      </w:r>
    </w:p>
    <w:p w14:paraId="1109D899" w14:textId="77777777" w:rsidR="00480C7F" w:rsidRPr="00480C7F" w:rsidRDefault="00480C7F" w:rsidP="00480C7F">
      <w:pPr>
        <w:rPr>
          <w:b/>
          <w:bCs/>
        </w:rPr>
      </w:pPr>
    </w:p>
    <w:p w14:paraId="41C72CD7" w14:textId="77777777" w:rsidR="00480C7F" w:rsidRPr="00480C7F" w:rsidRDefault="00480C7F" w:rsidP="00480C7F">
      <w:r w:rsidRPr="00480C7F">
        <w:rPr>
          <w:b/>
          <w:bCs/>
        </w:rPr>
        <w:t xml:space="preserve">Quando </w:t>
      </w:r>
      <w:r w:rsidRPr="00480C7F">
        <w:t>realizo vínculos enviando payload com grande volume de ingredientes, custos e overhead</w:t>
      </w:r>
    </w:p>
    <w:p w14:paraId="111003FB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Então </w:t>
      </w:r>
      <w:r w:rsidRPr="00480C7F">
        <w:t>o sistema deve processar as requisições corretamente</w:t>
      </w:r>
    </w:p>
    <w:p w14:paraId="2E757FCA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 </w:t>
      </w:r>
      <w:r w:rsidRPr="00480C7F">
        <w:t>o tempo de resposta deve permanecer aceitável</w:t>
      </w:r>
    </w:p>
    <w:p w14:paraId="6CB4266C" w14:textId="77777777" w:rsidR="00480C7F" w:rsidRPr="00480C7F" w:rsidRDefault="00480C7F" w:rsidP="00480C7F">
      <w:pPr>
        <w:rPr>
          <w:b/>
          <w:bCs/>
        </w:rPr>
      </w:pPr>
    </w:p>
    <w:p w14:paraId="5632E65C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PERF-VIN-005 | Deve suportar vínculo durante múltiplas requisições concorrentes</w:t>
      </w:r>
    </w:p>
    <w:p w14:paraId="79BC2B43" w14:textId="77777777" w:rsidR="00480C7F" w:rsidRPr="00480C7F" w:rsidRDefault="00480C7F" w:rsidP="00480C7F">
      <w:pPr>
        <w:rPr>
          <w:b/>
          <w:bCs/>
        </w:rPr>
      </w:pPr>
    </w:p>
    <w:p w14:paraId="42D4B35C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Cenário: Deve suportar vínculo durante múltiplas requisições concorrentes</w:t>
      </w:r>
    </w:p>
    <w:p w14:paraId="74F19A60" w14:textId="77777777" w:rsidR="00480C7F" w:rsidRPr="00480C7F" w:rsidRDefault="00480C7F" w:rsidP="00480C7F">
      <w:pPr>
        <w:rPr>
          <w:b/>
          <w:bCs/>
        </w:rPr>
      </w:pPr>
    </w:p>
    <w:p w14:paraId="73BC396D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Quando </w:t>
      </w:r>
      <w:r w:rsidRPr="00480C7F">
        <w:t>realizo múltiplos vínculos simultâneos para diferentes produtos</w:t>
      </w:r>
    </w:p>
    <w:p w14:paraId="16F401D0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Então </w:t>
      </w:r>
      <w:r w:rsidRPr="00480C7F">
        <w:t>todas as respostas devem ser consistentes</w:t>
      </w:r>
    </w:p>
    <w:p w14:paraId="29F63BBD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 </w:t>
      </w:r>
      <w:r w:rsidRPr="00480C7F">
        <w:t>não devem ocorrer divergências nos dados retornados</w:t>
      </w:r>
    </w:p>
    <w:p w14:paraId="665E9DD2" w14:textId="77777777" w:rsidR="00480C7F" w:rsidRPr="00480C7F" w:rsidRDefault="00480C7F" w:rsidP="00480C7F">
      <w:pPr>
        <w:rPr>
          <w:b/>
          <w:bCs/>
        </w:rPr>
      </w:pPr>
    </w:p>
    <w:p w14:paraId="56D96B29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PERF-VIN-006 | Deve suportar picos de requisição simultânea no vínculo</w:t>
      </w:r>
    </w:p>
    <w:p w14:paraId="6DF0F6FB" w14:textId="77777777" w:rsidR="00480C7F" w:rsidRPr="00480C7F" w:rsidRDefault="00480C7F" w:rsidP="00480C7F">
      <w:pPr>
        <w:rPr>
          <w:b/>
          <w:bCs/>
        </w:rPr>
      </w:pPr>
    </w:p>
    <w:p w14:paraId="503FFB63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Cenário: Deve suportar picos de requisição simultânea no vínculo</w:t>
      </w:r>
    </w:p>
    <w:p w14:paraId="419BD6B6" w14:textId="77777777" w:rsidR="00480C7F" w:rsidRPr="00480C7F" w:rsidRDefault="00480C7F" w:rsidP="00480C7F">
      <w:pPr>
        <w:rPr>
          <w:b/>
          <w:bCs/>
        </w:rPr>
      </w:pPr>
    </w:p>
    <w:p w14:paraId="1288E47A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Quando </w:t>
      </w:r>
      <w:r w:rsidRPr="00480C7F">
        <w:t>realizo picos de requisições de vínculo em curto intervalo de tempo</w:t>
      </w:r>
    </w:p>
    <w:p w14:paraId="28B1E66D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Então </w:t>
      </w:r>
      <w:r w:rsidRPr="00480C7F">
        <w:t>o sistema deve manter estabilidade</w:t>
      </w:r>
    </w:p>
    <w:p w14:paraId="4BE1AFB9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 </w:t>
      </w:r>
      <w:r w:rsidRPr="00480C7F">
        <w:t>não deve ocorrer degradação significativa de desempenho</w:t>
      </w:r>
    </w:p>
    <w:p w14:paraId="2C1F3B07" w14:textId="77777777" w:rsidR="00480C7F" w:rsidRPr="00480C7F" w:rsidRDefault="00480C7F" w:rsidP="00480C7F">
      <w:pPr>
        <w:rPr>
          <w:b/>
          <w:bCs/>
        </w:rPr>
      </w:pPr>
    </w:p>
    <w:p w14:paraId="452847D2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PERF-VIN-007 | Deve suportar vínculo por múltiplos usuários simultâneos</w:t>
      </w:r>
    </w:p>
    <w:p w14:paraId="355819AF" w14:textId="77777777" w:rsidR="00480C7F" w:rsidRPr="00480C7F" w:rsidRDefault="00480C7F" w:rsidP="00480C7F">
      <w:pPr>
        <w:rPr>
          <w:b/>
          <w:bCs/>
        </w:rPr>
      </w:pPr>
    </w:p>
    <w:p w14:paraId="0FDE129D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Cenário: Deve suportar vínculo por múltiplos usuários simultâneos</w:t>
      </w:r>
    </w:p>
    <w:p w14:paraId="557CC1D0" w14:textId="77777777" w:rsidR="00480C7F" w:rsidRPr="00480C7F" w:rsidRDefault="00480C7F" w:rsidP="00480C7F">
      <w:pPr>
        <w:rPr>
          <w:b/>
          <w:bCs/>
        </w:rPr>
      </w:pPr>
    </w:p>
    <w:p w14:paraId="2E242BEB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Quando </w:t>
      </w:r>
      <w:r w:rsidRPr="00480C7F">
        <w:t>múltiplos usuários realizam vínculos de ficha técnica simultaneamente</w:t>
      </w:r>
    </w:p>
    <w:p w14:paraId="3CB5AAAA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Então </w:t>
      </w:r>
      <w:r w:rsidRPr="00480C7F">
        <w:t>o sistema deve atender todas as requisições corretamente</w:t>
      </w:r>
    </w:p>
    <w:p w14:paraId="206122DD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 </w:t>
      </w:r>
      <w:r w:rsidRPr="00480C7F">
        <w:t>não deve ocorrer impacto entre usuários</w:t>
      </w:r>
    </w:p>
    <w:p w14:paraId="4983295D" w14:textId="77777777" w:rsidR="00480C7F" w:rsidRPr="00480C7F" w:rsidRDefault="00480C7F" w:rsidP="00480C7F">
      <w:pPr>
        <w:rPr>
          <w:b/>
          <w:bCs/>
        </w:rPr>
      </w:pPr>
    </w:p>
    <w:p w14:paraId="47D6ADA6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PERF-VIN-008 | Deve suportar vínculos repetidos em curto intervalo de tempo</w:t>
      </w:r>
    </w:p>
    <w:p w14:paraId="11D0A37B" w14:textId="77777777" w:rsidR="00480C7F" w:rsidRPr="00480C7F" w:rsidRDefault="00480C7F" w:rsidP="00480C7F">
      <w:pPr>
        <w:rPr>
          <w:b/>
          <w:bCs/>
        </w:rPr>
      </w:pPr>
    </w:p>
    <w:p w14:paraId="0C1C67EC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Cenário: Deve suportar vínculos repetidos em curto intervalo de tempo</w:t>
      </w:r>
    </w:p>
    <w:p w14:paraId="38CB9217" w14:textId="77777777" w:rsidR="00480C7F" w:rsidRPr="00480C7F" w:rsidRDefault="00480C7F" w:rsidP="00480C7F">
      <w:pPr>
        <w:rPr>
          <w:b/>
          <w:bCs/>
        </w:rPr>
      </w:pPr>
    </w:p>
    <w:p w14:paraId="74B04F86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Quando </w:t>
      </w:r>
      <w:r w:rsidRPr="00480C7F">
        <w:t>realizo múltiplos vínculos consecutivos</w:t>
      </w:r>
    </w:p>
    <w:p w14:paraId="2AE7B959" w14:textId="77777777" w:rsidR="00480C7F" w:rsidRPr="00480C7F" w:rsidRDefault="00480C7F" w:rsidP="00480C7F">
      <w:r w:rsidRPr="00480C7F">
        <w:rPr>
          <w:b/>
          <w:bCs/>
        </w:rPr>
        <w:t xml:space="preserve">Então </w:t>
      </w:r>
      <w:r w:rsidRPr="00480C7F">
        <w:t>o sistema deve manter consistência nos resultados</w:t>
      </w:r>
    </w:p>
    <w:p w14:paraId="16BE53F1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 </w:t>
      </w:r>
      <w:r w:rsidRPr="00480C7F">
        <w:t>o desempenho não deve degradar</w:t>
      </w:r>
    </w:p>
    <w:p w14:paraId="1EA6F867" w14:textId="77777777" w:rsidR="00480C7F" w:rsidRPr="00480C7F" w:rsidRDefault="00480C7F" w:rsidP="00480C7F">
      <w:pPr>
        <w:rPr>
          <w:b/>
          <w:bCs/>
        </w:rPr>
      </w:pPr>
    </w:p>
    <w:p w14:paraId="06945592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PERF-VIN-009 | Deve suportar vínculo contínuo por período prolongado (Soak Test)</w:t>
      </w:r>
    </w:p>
    <w:p w14:paraId="03A386D4" w14:textId="77777777" w:rsidR="00480C7F" w:rsidRPr="00480C7F" w:rsidRDefault="00480C7F" w:rsidP="00480C7F">
      <w:pPr>
        <w:rPr>
          <w:b/>
          <w:bCs/>
        </w:rPr>
      </w:pPr>
    </w:p>
    <w:p w14:paraId="33781CC0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Cenário: Deve suportar vínculo contínuo por período prolongado</w:t>
      </w:r>
    </w:p>
    <w:p w14:paraId="21F3D243" w14:textId="77777777" w:rsidR="00480C7F" w:rsidRPr="00480C7F" w:rsidRDefault="00480C7F" w:rsidP="00480C7F">
      <w:pPr>
        <w:rPr>
          <w:b/>
          <w:bCs/>
        </w:rPr>
      </w:pPr>
    </w:p>
    <w:p w14:paraId="21D60605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Quando </w:t>
      </w:r>
      <w:r w:rsidRPr="00480C7F">
        <w:t>realizo vínculos continuamente por período prolongado</w:t>
      </w:r>
    </w:p>
    <w:p w14:paraId="2AB1B1B4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Então </w:t>
      </w:r>
      <w:r w:rsidRPr="00480C7F">
        <w:t>o sistema não deve apresentar degradação progressiva</w:t>
      </w:r>
    </w:p>
    <w:p w14:paraId="7DFB0F98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 </w:t>
      </w:r>
      <w:r w:rsidRPr="00480C7F">
        <w:t>os tempos de resposta devem permanecer estáveis</w:t>
      </w:r>
    </w:p>
    <w:p w14:paraId="239225D1" w14:textId="77777777" w:rsidR="00480C7F" w:rsidRPr="00480C7F" w:rsidRDefault="00480C7F" w:rsidP="00480C7F">
      <w:pPr>
        <w:rPr>
          <w:b/>
          <w:bCs/>
        </w:rPr>
      </w:pPr>
    </w:p>
    <w:p w14:paraId="38C19679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PERF-VIN-010 | Deve suportar pico de vínculos em curto intervalo de tempo</w:t>
      </w:r>
    </w:p>
    <w:p w14:paraId="75B667BC" w14:textId="77777777" w:rsidR="00480C7F" w:rsidRPr="00480C7F" w:rsidRDefault="00480C7F" w:rsidP="00480C7F">
      <w:pPr>
        <w:rPr>
          <w:b/>
          <w:bCs/>
        </w:rPr>
      </w:pPr>
    </w:p>
    <w:p w14:paraId="71B697F2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Cenário: Deve suportar pico de vínculos em curto intervalo de tempo</w:t>
      </w:r>
    </w:p>
    <w:p w14:paraId="04F01A7A" w14:textId="77777777" w:rsidR="00480C7F" w:rsidRPr="00480C7F" w:rsidRDefault="00480C7F" w:rsidP="00480C7F">
      <w:pPr>
        <w:rPr>
          <w:b/>
          <w:bCs/>
        </w:rPr>
      </w:pPr>
    </w:p>
    <w:p w14:paraId="0A345BAB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Quando </w:t>
      </w:r>
      <w:r w:rsidRPr="00480C7F">
        <w:t>realizo um pico elevado de vínculos em curto intervalo</w:t>
      </w:r>
    </w:p>
    <w:p w14:paraId="15AD5C15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Então </w:t>
      </w:r>
      <w:r w:rsidRPr="00480C7F">
        <w:t>o sistema deve processar corretamente as requisições</w:t>
      </w:r>
    </w:p>
    <w:p w14:paraId="36B24482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 </w:t>
      </w:r>
      <w:r w:rsidRPr="00480C7F">
        <w:t>não deve ocorrer indisponibilidade</w:t>
      </w:r>
    </w:p>
    <w:p w14:paraId="6FFAEF83" w14:textId="77777777" w:rsidR="00480C7F" w:rsidRPr="00480C7F" w:rsidRDefault="00480C7F" w:rsidP="00480C7F">
      <w:pPr>
        <w:rPr>
          <w:b/>
          <w:bCs/>
        </w:rPr>
      </w:pPr>
    </w:p>
    <w:p w14:paraId="08C36EF4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PERF-VIN-011 | Deve suportar vínculo com base de dados grande</w:t>
      </w:r>
    </w:p>
    <w:p w14:paraId="4C842B94" w14:textId="77777777" w:rsidR="00480C7F" w:rsidRPr="00480C7F" w:rsidRDefault="00480C7F" w:rsidP="00480C7F">
      <w:pPr>
        <w:rPr>
          <w:b/>
          <w:bCs/>
        </w:rPr>
      </w:pPr>
    </w:p>
    <w:p w14:paraId="0588BBAA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Cenário: Deve suportar vínculo com base de dados grande</w:t>
      </w:r>
    </w:p>
    <w:p w14:paraId="699415A3" w14:textId="77777777" w:rsidR="00480C7F" w:rsidRPr="00480C7F" w:rsidRDefault="00480C7F" w:rsidP="00480C7F">
      <w:pPr>
        <w:rPr>
          <w:b/>
          <w:bCs/>
        </w:rPr>
      </w:pPr>
    </w:p>
    <w:p w14:paraId="710F06D9" w14:textId="77777777" w:rsidR="00480C7F" w:rsidRPr="00480C7F" w:rsidRDefault="00480C7F" w:rsidP="00480C7F">
      <w:r w:rsidRPr="00480C7F">
        <w:rPr>
          <w:b/>
          <w:bCs/>
        </w:rPr>
        <w:t xml:space="preserve">Quando </w:t>
      </w:r>
      <w:r w:rsidRPr="00480C7F">
        <w:t>realizo vínculos utilizando base de dados com muitos produtos e fichas técnicas</w:t>
      </w:r>
    </w:p>
    <w:p w14:paraId="68869D9A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Então </w:t>
      </w:r>
      <w:r w:rsidRPr="00480C7F">
        <w:t>o sistema deve retornar respostas corretas</w:t>
      </w:r>
    </w:p>
    <w:p w14:paraId="0F591702" w14:textId="77777777" w:rsidR="00480C7F" w:rsidRPr="00480C7F" w:rsidRDefault="00480C7F" w:rsidP="00480C7F">
      <w:r w:rsidRPr="00480C7F">
        <w:rPr>
          <w:b/>
          <w:bCs/>
        </w:rPr>
        <w:t xml:space="preserve">E </w:t>
      </w:r>
      <w:r w:rsidRPr="00480C7F">
        <w:t>o tempo de resposta deve permanecer aceitável</w:t>
      </w:r>
    </w:p>
    <w:p w14:paraId="67D45714" w14:textId="77777777" w:rsidR="00480C7F" w:rsidRPr="00480C7F" w:rsidRDefault="00480C7F" w:rsidP="00480C7F">
      <w:pPr>
        <w:rPr>
          <w:b/>
          <w:bCs/>
        </w:rPr>
      </w:pPr>
    </w:p>
    <w:p w14:paraId="581D92AD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PERF-VIN-012 | Deve garantir latência aceitável no vínculo (SLA)</w:t>
      </w:r>
    </w:p>
    <w:p w14:paraId="0190CCB8" w14:textId="77777777" w:rsidR="00480C7F" w:rsidRPr="00480C7F" w:rsidRDefault="00480C7F" w:rsidP="00480C7F">
      <w:pPr>
        <w:rPr>
          <w:b/>
          <w:bCs/>
        </w:rPr>
      </w:pPr>
    </w:p>
    <w:p w14:paraId="2B0A6877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>Cenário: Deve garantir latência aceitável no vínculo</w:t>
      </w:r>
    </w:p>
    <w:p w14:paraId="49566ADB" w14:textId="77777777" w:rsidR="00480C7F" w:rsidRPr="00480C7F" w:rsidRDefault="00480C7F" w:rsidP="00480C7F">
      <w:pPr>
        <w:rPr>
          <w:b/>
          <w:bCs/>
        </w:rPr>
      </w:pPr>
    </w:p>
    <w:p w14:paraId="134E3FCC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Quando </w:t>
      </w:r>
      <w:r w:rsidRPr="00480C7F">
        <w:t>realizo um vínculo válido de ficha técnica</w:t>
      </w:r>
    </w:p>
    <w:p w14:paraId="3BF22404" w14:textId="77777777" w:rsidR="00480C7F" w:rsidRPr="00480C7F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Então </w:t>
      </w:r>
      <w:r w:rsidRPr="00480C7F">
        <w:t>o tempo de resposta deve atender ao SLA definido</w:t>
      </w:r>
    </w:p>
    <w:p w14:paraId="6095922B" w14:textId="535C7C0D" w:rsidR="002C3B5E" w:rsidRPr="002C3B5E" w:rsidRDefault="00480C7F" w:rsidP="00480C7F">
      <w:pPr>
        <w:rPr>
          <w:b/>
          <w:bCs/>
        </w:rPr>
      </w:pPr>
      <w:r w:rsidRPr="00480C7F">
        <w:rPr>
          <w:b/>
          <w:bCs/>
        </w:rPr>
        <w:t xml:space="preserve">E </w:t>
      </w:r>
      <w:r w:rsidRPr="00480C7F">
        <w:t>deve ser inferior a 500ms</w:t>
      </w:r>
    </w:p>
    <w:p w14:paraId="7AAC6202" w14:textId="77777777" w:rsidR="00CE2049" w:rsidRDefault="00CE2049" w:rsidP="001A343C">
      <w:pPr>
        <w:rPr>
          <w:b/>
          <w:bCs/>
        </w:rPr>
      </w:pPr>
    </w:p>
    <w:p w14:paraId="611573FE" w14:textId="0F0FD2D5" w:rsidR="00465EDC" w:rsidRDefault="00E74541" w:rsidP="006B660D">
      <w:pPr>
        <w:rPr>
          <w:b/>
          <w:bCs/>
        </w:rPr>
      </w:pPr>
      <w:r w:rsidRPr="00E74541">
        <w:rPr>
          <w:b/>
          <w:bCs/>
        </w:rPr>
        <w:t xml:space="preserve"> </w:t>
      </w:r>
    </w:p>
    <w:p w14:paraId="20428E4E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CENÁRIOS EXPLORATÓRIOS — US007</w:t>
      </w:r>
    </w:p>
    <w:p w14:paraId="3459FA30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VINCULAR FICHA TÉCNICA A PRODUTOS</w:t>
      </w:r>
    </w:p>
    <w:p w14:paraId="7ADFD196" w14:textId="77777777" w:rsidR="00FF795F" w:rsidRPr="00FF795F" w:rsidRDefault="00FF795F" w:rsidP="00FF795F">
      <w:pPr>
        <w:rPr>
          <w:b/>
          <w:bCs/>
        </w:rPr>
      </w:pPr>
    </w:p>
    <w:p w14:paraId="777852A3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Execução: Manual / Exploratório</w:t>
      </w:r>
    </w:p>
    <w:p w14:paraId="5E072DD3" w14:textId="77777777" w:rsidR="00FF795F" w:rsidRDefault="00FF795F" w:rsidP="00FF795F">
      <w:pPr>
        <w:rPr>
          <w:b/>
          <w:bCs/>
        </w:rPr>
      </w:pPr>
      <w:r w:rsidRPr="00FF795F">
        <w:rPr>
          <w:b/>
          <w:bCs/>
        </w:rPr>
        <w:lastRenderedPageBreak/>
        <w:t>Status: Não automatizados / Não implementados</w:t>
      </w:r>
    </w:p>
    <w:p w14:paraId="5FB89872" w14:textId="77777777" w:rsidR="00FF795F" w:rsidRPr="00FF795F" w:rsidRDefault="00FF795F" w:rsidP="00FF795F">
      <w:pPr>
        <w:rPr>
          <w:b/>
          <w:bCs/>
        </w:rPr>
      </w:pPr>
    </w:p>
    <w:p w14:paraId="5475E62C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Objetivo: Explorar comportamentos não previstos, riscos de vínculo, integridade de dados, concorrência e impactos financeiros no produto.</w:t>
      </w:r>
    </w:p>
    <w:p w14:paraId="4A0BFCC0" w14:textId="77777777" w:rsidR="00FF795F" w:rsidRPr="00FF795F" w:rsidRDefault="00FF795F" w:rsidP="00FF795F">
      <w:pPr>
        <w:rPr>
          <w:b/>
          <w:bCs/>
        </w:rPr>
      </w:pPr>
    </w:p>
    <w:p w14:paraId="48EC38A0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EXP-VIN-001 | Divergência entre custo total e custo por unidade</w:t>
      </w:r>
    </w:p>
    <w:p w14:paraId="29453B07" w14:textId="77777777" w:rsidR="00FF795F" w:rsidRPr="00FF795F" w:rsidRDefault="00FF795F" w:rsidP="00FF795F">
      <w:pPr>
        <w:rPr>
          <w:b/>
          <w:bCs/>
        </w:rPr>
      </w:pPr>
    </w:p>
    <w:p w14:paraId="5FF63A68" w14:textId="77777777" w:rsid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divergência no cálculo unitário</w:t>
      </w:r>
    </w:p>
    <w:p w14:paraId="4BC712CE" w14:textId="77777777" w:rsidR="00FF795F" w:rsidRPr="00FF795F" w:rsidRDefault="00FF795F" w:rsidP="00FF795F">
      <w:pPr>
        <w:rPr>
          <w:b/>
          <w:bCs/>
        </w:rPr>
      </w:pPr>
    </w:p>
    <w:p w14:paraId="042B90D6" w14:textId="77777777" w:rsidR="00FF795F" w:rsidRPr="00FF795F" w:rsidRDefault="00FF795F" w:rsidP="00FF795F">
      <w:r w:rsidRPr="00FF795F">
        <w:rPr>
          <w:b/>
          <w:bCs/>
        </w:rPr>
        <w:t xml:space="preserve">Dado </w:t>
      </w:r>
      <w:r w:rsidRPr="00FF795F">
        <w:t>que uma ficha técnica válida é vinculada</w:t>
      </w:r>
    </w:p>
    <w:p w14:paraId="1660082F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comparo custo total e custo por unidade</w:t>
      </w:r>
    </w:p>
    <w:p w14:paraId="7D26AD84" w14:textId="77777777" w:rsidR="00FF795F" w:rsidRPr="00FF795F" w:rsidRDefault="00FF795F" w:rsidP="00FF795F">
      <w:r w:rsidRPr="00FF795F">
        <w:rPr>
          <w:b/>
          <w:bCs/>
        </w:rPr>
        <w:t xml:space="preserve">Então </w:t>
      </w:r>
      <w:r w:rsidRPr="00FF795F">
        <w:t>devo validar se o valor unitário reflete corretamente o custo total dividido pelo rendimento</w:t>
      </w:r>
    </w:p>
    <w:p w14:paraId="4FDB94DE" w14:textId="77777777" w:rsidR="00FF795F" w:rsidRPr="00FF795F" w:rsidRDefault="00FF795F" w:rsidP="00FF795F">
      <w:pPr>
        <w:rPr>
          <w:b/>
          <w:bCs/>
        </w:rPr>
      </w:pPr>
    </w:p>
    <w:p w14:paraId="35EAE27D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EXP-VIN-002 | Atualização simultânea da ficha técnica durante vínculo</w:t>
      </w:r>
    </w:p>
    <w:p w14:paraId="0EFFA716" w14:textId="77777777" w:rsidR="00FF795F" w:rsidRPr="00FF795F" w:rsidRDefault="00FF795F" w:rsidP="00FF795F">
      <w:pPr>
        <w:rPr>
          <w:b/>
          <w:bCs/>
        </w:rPr>
      </w:pPr>
    </w:p>
    <w:p w14:paraId="00B9AA06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concorrência entre vínculo e atualização</w:t>
      </w:r>
    </w:p>
    <w:p w14:paraId="6DBC500A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a ficha técnica está sendo atualizada</w:t>
      </w:r>
    </w:p>
    <w:p w14:paraId="6C5781BF" w14:textId="77777777" w:rsidR="00FF795F" w:rsidRPr="00FF795F" w:rsidRDefault="00FF795F" w:rsidP="00FF795F">
      <w:r w:rsidRPr="00FF795F">
        <w:rPr>
          <w:b/>
          <w:bCs/>
        </w:rPr>
        <w:t xml:space="preserve">Quando </w:t>
      </w:r>
      <w:r w:rsidRPr="00FF795F">
        <w:t>o vínculo ocorre simultaneamente</w:t>
      </w:r>
    </w:p>
    <w:p w14:paraId="74197A57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Então </w:t>
      </w:r>
      <w:r w:rsidRPr="00FF795F">
        <w:t>devo observar se ocorre inconsistência nos custos do produto</w:t>
      </w:r>
    </w:p>
    <w:p w14:paraId="1077427C" w14:textId="77777777" w:rsidR="00FF795F" w:rsidRPr="00FF795F" w:rsidRDefault="00FF795F" w:rsidP="00FF795F">
      <w:pPr>
        <w:rPr>
          <w:b/>
          <w:bCs/>
        </w:rPr>
      </w:pPr>
    </w:p>
    <w:p w14:paraId="4A3E51A8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EXP-VIN-003 | Produto com rendimento extremamente baixo</w:t>
      </w:r>
    </w:p>
    <w:p w14:paraId="53CF863A" w14:textId="77777777" w:rsidR="00FF795F" w:rsidRPr="00FF795F" w:rsidRDefault="00FF795F" w:rsidP="00FF795F">
      <w:pPr>
        <w:rPr>
          <w:b/>
          <w:bCs/>
        </w:rPr>
      </w:pPr>
    </w:p>
    <w:p w14:paraId="5B5D43FF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impacto de rendimento mínimo</w:t>
      </w:r>
    </w:p>
    <w:p w14:paraId="2406812E" w14:textId="77777777" w:rsidR="00FF795F" w:rsidRPr="00FF795F" w:rsidRDefault="00FF795F" w:rsidP="00FF795F">
      <w:r w:rsidRPr="00FF795F">
        <w:rPr>
          <w:b/>
          <w:bCs/>
        </w:rPr>
        <w:t xml:space="preserve">Dado </w:t>
      </w:r>
      <w:r w:rsidRPr="00FF795F">
        <w:t>que a ficha técnica possui rendimento muito baixo (ex: 0.01)</w:t>
      </w:r>
    </w:p>
    <w:p w14:paraId="289678A3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realizo o vínculo</w:t>
      </w:r>
    </w:p>
    <w:p w14:paraId="2F9EBE29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Então </w:t>
      </w:r>
      <w:r w:rsidRPr="00FF795F">
        <w:t>devo observar se o custo unitário se torna incoerente</w:t>
      </w:r>
    </w:p>
    <w:p w14:paraId="77F20687" w14:textId="77777777" w:rsidR="00FF795F" w:rsidRPr="00FF795F" w:rsidRDefault="00FF795F" w:rsidP="00FF795F">
      <w:pPr>
        <w:rPr>
          <w:b/>
          <w:bCs/>
        </w:rPr>
      </w:pPr>
    </w:p>
    <w:p w14:paraId="1AF16EDE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EXP-VIN-004 | Produto com custo unitário igual a zero</w:t>
      </w:r>
    </w:p>
    <w:p w14:paraId="3B36FE02" w14:textId="77777777" w:rsidR="00FF795F" w:rsidRPr="00FF795F" w:rsidRDefault="00FF795F" w:rsidP="00FF795F">
      <w:pPr>
        <w:rPr>
          <w:b/>
          <w:bCs/>
        </w:rPr>
      </w:pPr>
    </w:p>
    <w:p w14:paraId="47BB77E1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cálculo inválido</w:t>
      </w:r>
    </w:p>
    <w:p w14:paraId="7DF2D4D1" w14:textId="77777777" w:rsidR="00FF795F" w:rsidRPr="00FF795F" w:rsidRDefault="00FF795F" w:rsidP="00FF795F">
      <w:r w:rsidRPr="00FF795F">
        <w:rPr>
          <w:b/>
          <w:bCs/>
        </w:rPr>
        <w:t>Dado</w:t>
      </w:r>
      <w:r w:rsidRPr="00FF795F">
        <w:t xml:space="preserve"> que a ficha técnica possui custos zerados</w:t>
      </w:r>
    </w:p>
    <w:p w14:paraId="67DB4D36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realizo o vínculo</w:t>
      </w:r>
    </w:p>
    <w:p w14:paraId="632DF10C" w14:textId="77777777" w:rsidR="00FF795F" w:rsidRPr="00FF795F" w:rsidRDefault="00FF795F" w:rsidP="00FF795F">
      <w:r w:rsidRPr="00FF795F">
        <w:rPr>
          <w:b/>
          <w:bCs/>
        </w:rPr>
        <w:t xml:space="preserve">Então </w:t>
      </w:r>
      <w:r w:rsidRPr="00FF795F">
        <w:t>o sistema deve bloquear ou tratar corretamente o custo zero</w:t>
      </w:r>
    </w:p>
    <w:p w14:paraId="748550CB" w14:textId="77777777" w:rsidR="00FF795F" w:rsidRPr="00FF795F" w:rsidRDefault="00FF795F" w:rsidP="00FF795F">
      <w:pPr>
        <w:rPr>
          <w:b/>
          <w:bCs/>
        </w:rPr>
      </w:pPr>
    </w:p>
    <w:p w14:paraId="39796A1E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EXP-VIN-005 | Ingrediente com custo negativo</w:t>
      </w:r>
    </w:p>
    <w:p w14:paraId="01E8C9CF" w14:textId="77777777" w:rsidR="00FF795F" w:rsidRPr="00FF795F" w:rsidRDefault="00FF795F" w:rsidP="00FF795F">
      <w:pPr>
        <w:rPr>
          <w:b/>
          <w:bCs/>
        </w:rPr>
      </w:pPr>
    </w:p>
    <w:p w14:paraId="5A92B38F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valores inválidos</w:t>
      </w:r>
    </w:p>
    <w:p w14:paraId="48FF58FB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a ficha técnica possui ingrediente com custo negativo</w:t>
      </w:r>
    </w:p>
    <w:p w14:paraId="07057279" w14:textId="77777777" w:rsidR="00FF795F" w:rsidRPr="00FF795F" w:rsidRDefault="00FF795F" w:rsidP="00FF795F">
      <w:r w:rsidRPr="00FF795F">
        <w:rPr>
          <w:b/>
          <w:bCs/>
        </w:rPr>
        <w:t xml:space="preserve">Quando </w:t>
      </w:r>
      <w:r w:rsidRPr="00FF795F">
        <w:t>tento vincular</w:t>
      </w:r>
    </w:p>
    <w:p w14:paraId="770544E6" w14:textId="77777777" w:rsidR="00FF795F" w:rsidRPr="00FF795F" w:rsidRDefault="00FF795F" w:rsidP="00FF795F">
      <w:r w:rsidRPr="00FF795F">
        <w:rPr>
          <w:b/>
          <w:bCs/>
        </w:rPr>
        <w:t xml:space="preserve">Então </w:t>
      </w:r>
      <w:r w:rsidRPr="00FF795F">
        <w:t>o sistema deve rejeitar o vínculo ou tratar o erro corretamente</w:t>
      </w:r>
    </w:p>
    <w:p w14:paraId="20312D8F" w14:textId="77777777" w:rsidR="00FF795F" w:rsidRPr="00FF795F" w:rsidRDefault="00FF795F" w:rsidP="00FF795F">
      <w:pPr>
        <w:rPr>
          <w:b/>
          <w:bCs/>
        </w:rPr>
      </w:pPr>
    </w:p>
    <w:p w14:paraId="19AD801F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lastRenderedPageBreak/>
        <w:t>EXP-VIN-006 | Alteração da ficha técnica após várias vendas</w:t>
      </w:r>
    </w:p>
    <w:p w14:paraId="3018EF71" w14:textId="77777777" w:rsidR="00FF795F" w:rsidRPr="00FF795F" w:rsidRDefault="00FF795F" w:rsidP="00FF795F">
      <w:pPr>
        <w:rPr>
          <w:b/>
          <w:bCs/>
        </w:rPr>
      </w:pPr>
    </w:p>
    <w:p w14:paraId="47A69525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integridade histórica</w:t>
      </w:r>
    </w:p>
    <w:p w14:paraId="5CB49723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o produto já possui vendas registradas</w:t>
      </w:r>
    </w:p>
    <w:p w14:paraId="17170CBC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altero a ficha técnica</w:t>
      </w:r>
    </w:p>
    <w:p w14:paraId="6A5034CD" w14:textId="77777777" w:rsidR="00FF795F" w:rsidRPr="00FF795F" w:rsidRDefault="00FF795F" w:rsidP="00FF795F">
      <w:r w:rsidRPr="00FF795F">
        <w:rPr>
          <w:b/>
          <w:bCs/>
        </w:rPr>
        <w:t xml:space="preserve">Então </w:t>
      </w:r>
      <w:r w:rsidRPr="00FF795F">
        <w:t>devo verificar se o histórico de vendas não é impactado</w:t>
      </w:r>
    </w:p>
    <w:p w14:paraId="220698A2" w14:textId="77777777" w:rsidR="00FF795F" w:rsidRPr="00FF795F" w:rsidRDefault="00FF795F" w:rsidP="00FF795F">
      <w:pPr>
        <w:rPr>
          <w:b/>
          <w:bCs/>
        </w:rPr>
      </w:pPr>
    </w:p>
    <w:p w14:paraId="721A3180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EXP-VIN-007 | Remoção de vínculo em produto recém-vendido</w:t>
      </w:r>
    </w:p>
    <w:p w14:paraId="71E9F39B" w14:textId="77777777" w:rsidR="00FF795F" w:rsidRPr="00FF795F" w:rsidRDefault="00FF795F" w:rsidP="00FF795F">
      <w:pPr>
        <w:rPr>
          <w:b/>
          <w:bCs/>
        </w:rPr>
      </w:pPr>
    </w:p>
    <w:p w14:paraId="3733881B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regra de bloqueio</w:t>
      </w:r>
    </w:p>
    <w:p w14:paraId="4EF944F5" w14:textId="77777777" w:rsidR="00FF795F" w:rsidRPr="00FF795F" w:rsidRDefault="00FF795F" w:rsidP="00FF795F">
      <w:r w:rsidRPr="00FF795F">
        <w:rPr>
          <w:b/>
          <w:bCs/>
        </w:rPr>
        <w:t xml:space="preserve">Dado </w:t>
      </w:r>
      <w:r w:rsidRPr="00FF795F">
        <w:t>que uma venda acabou de ser registrada</w:t>
      </w:r>
    </w:p>
    <w:p w14:paraId="4BD739FA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tento remover o vínculo</w:t>
      </w:r>
    </w:p>
    <w:p w14:paraId="1AD816E5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Então </w:t>
      </w:r>
      <w:r w:rsidRPr="00FF795F">
        <w:t>o sistema deve bloquear corretamente</w:t>
      </w:r>
    </w:p>
    <w:p w14:paraId="6EF31852" w14:textId="77777777" w:rsidR="00FF795F" w:rsidRPr="00FF795F" w:rsidRDefault="00FF795F" w:rsidP="00FF795F">
      <w:pPr>
        <w:rPr>
          <w:b/>
          <w:bCs/>
        </w:rPr>
      </w:pPr>
    </w:p>
    <w:p w14:paraId="7EF8E66A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EXP-VIN-008 | Vínculo repetido da mesma ficha técnica</w:t>
      </w:r>
    </w:p>
    <w:p w14:paraId="2DAC6E9D" w14:textId="77777777" w:rsidR="00FF795F" w:rsidRPr="00FF795F" w:rsidRDefault="00FF795F" w:rsidP="00FF795F">
      <w:pPr>
        <w:rPr>
          <w:b/>
          <w:bCs/>
        </w:rPr>
      </w:pPr>
    </w:p>
    <w:p w14:paraId="4B1C4B7C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idempotência</w:t>
      </w:r>
    </w:p>
    <w:p w14:paraId="1788B4B5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a mesma ficha técnica é vinculada novamente</w:t>
      </w:r>
    </w:p>
    <w:p w14:paraId="7289435E" w14:textId="77777777" w:rsidR="00FF795F" w:rsidRPr="00FF795F" w:rsidRDefault="00FF795F" w:rsidP="00FF795F">
      <w:r w:rsidRPr="00FF795F">
        <w:rPr>
          <w:b/>
          <w:bCs/>
        </w:rPr>
        <w:t>Quando</w:t>
      </w:r>
      <w:r w:rsidRPr="00FF795F">
        <w:t xml:space="preserve"> realizo a operação</w:t>
      </w:r>
    </w:p>
    <w:p w14:paraId="16EA4F28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Então </w:t>
      </w:r>
      <w:r w:rsidRPr="00FF795F">
        <w:t>o sistema não deve duplicar vínculos nem gerar erro inesperado</w:t>
      </w:r>
    </w:p>
    <w:p w14:paraId="35EB7B7D" w14:textId="77777777" w:rsidR="00FF795F" w:rsidRPr="00FF795F" w:rsidRDefault="00FF795F" w:rsidP="00FF795F">
      <w:pPr>
        <w:rPr>
          <w:b/>
          <w:bCs/>
        </w:rPr>
      </w:pPr>
    </w:p>
    <w:p w14:paraId="25ED289A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EXP-VIN-009 | Vínculo e remoção em sequência rápida</w:t>
      </w:r>
    </w:p>
    <w:p w14:paraId="163B6CA5" w14:textId="77777777" w:rsidR="00FF795F" w:rsidRPr="00FF795F" w:rsidRDefault="00FF795F" w:rsidP="00FF795F">
      <w:pPr>
        <w:rPr>
          <w:b/>
          <w:bCs/>
        </w:rPr>
      </w:pPr>
    </w:p>
    <w:p w14:paraId="00C3C179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operações rápidas</w:t>
      </w:r>
    </w:p>
    <w:p w14:paraId="70E1F607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realizo vínculo e remoção em curto intervalo</w:t>
      </w:r>
    </w:p>
    <w:p w14:paraId="27A857CB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observo o estado do produto</w:t>
      </w:r>
    </w:p>
    <w:p w14:paraId="003CBF52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Então </w:t>
      </w:r>
      <w:r w:rsidRPr="00FF795F">
        <w:t>o produto deve permanecer consistente</w:t>
      </w:r>
    </w:p>
    <w:p w14:paraId="35846596" w14:textId="77777777" w:rsidR="00FF795F" w:rsidRPr="00FF795F" w:rsidRDefault="00FF795F" w:rsidP="00FF795F">
      <w:pPr>
        <w:rPr>
          <w:b/>
          <w:bCs/>
        </w:rPr>
      </w:pPr>
    </w:p>
    <w:p w14:paraId="3339F932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EXP-VIN-010 | Vínculo concorrente da mesma ficha em produtos diferentes</w:t>
      </w:r>
    </w:p>
    <w:p w14:paraId="5219C2E3" w14:textId="77777777" w:rsidR="00FF795F" w:rsidRPr="00FF795F" w:rsidRDefault="00FF795F" w:rsidP="00FF795F">
      <w:pPr>
        <w:rPr>
          <w:b/>
          <w:bCs/>
        </w:rPr>
      </w:pPr>
    </w:p>
    <w:p w14:paraId="4156627F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concorrência multi-produto</w:t>
      </w:r>
    </w:p>
    <w:p w14:paraId="2A0D686C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a mesma ficha técnica é usada por vários produtos</w:t>
      </w:r>
    </w:p>
    <w:p w14:paraId="5F6BB93F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realizo vínculos simultâneos</w:t>
      </w:r>
    </w:p>
    <w:p w14:paraId="42AE80B3" w14:textId="77777777" w:rsidR="00FF795F" w:rsidRPr="00FF795F" w:rsidRDefault="00FF795F" w:rsidP="00FF795F">
      <w:r w:rsidRPr="00FF795F">
        <w:rPr>
          <w:b/>
          <w:bCs/>
        </w:rPr>
        <w:t xml:space="preserve">Então </w:t>
      </w:r>
      <w:r w:rsidRPr="00FF795F">
        <w:t>os cálculos devem permanecer consistentes</w:t>
      </w:r>
    </w:p>
    <w:p w14:paraId="3B8C3290" w14:textId="77777777" w:rsidR="00FF795F" w:rsidRPr="00FF795F" w:rsidRDefault="00FF795F" w:rsidP="00FF795F">
      <w:pPr>
        <w:rPr>
          <w:b/>
          <w:bCs/>
        </w:rPr>
      </w:pPr>
    </w:p>
    <w:p w14:paraId="0C7C887F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EXP-VIN-011 | Atualização parcial da ficha técnica</w:t>
      </w:r>
    </w:p>
    <w:p w14:paraId="208D1CDF" w14:textId="77777777" w:rsidR="00FF795F" w:rsidRPr="00FF795F" w:rsidRDefault="00FF795F" w:rsidP="00FF795F">
      <w:pPr>
        <w:rPr>
          <w:b/>
          <w:bCs/>
        </w:rPr>
      </w:pPr>
    </w:p>
    <w:p w14:paraId="60995B58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atualização incompleta</w:t>
      </w:r>
    </w:p>
    <w:p w14:paraId="765231FB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apenas um custo da ficha técnica é alterado</w:t>
      </w:r>
    </w:p>
    <w:p w14:paraId="4A54636B" w14:textId="77777777" w:rsidR="00FF795F" w:rsidRPr="00FF795F" w:rsidRDefault="00FF795F" w:rsidP="00FF795F">
      <w:r w:rsidRPr="00FF795F">
        <w:rPr>
          <w:b/>
          <w:bCs/>
        </w:rPr>
        <w:t xml:space="preserve">Quando </w:t>
      </w:r>
      <w:r w:rsidRPr="00FF795F">
        <w:t>o produto é recalculado</w:t>
      </w:r>
    </w:p>
    <w:p w14:paraId="2276D5D1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Então </w:t>
      </w:r>
      <w:r w:rsidRPr="00FF795F">
        <w:t>apenas os valores afetados devem mudar</w:t>
      </w:r>
    </w:p>
    <w:p w14:paraId="43F57384" w14:textId="77777777" w:rsidR="00FF795F" w:rsidRPr="00FF795F" w:rsidRDefault="00FF795F" w:rsidP="00FF795F">
      <w:pPr>
        <w:rPr>
          <w:b/>
          <w:bCs/>
        </w:rPr>
      </w:pPr>
    </w:p>
    <w:p w14:paraId="3A5D5875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lastRenderedPageBreak/>
        <w:t>EXP-VIN-012 | Ordem diferente dos campos no payload</w:t>
      </w:r>
    </w:p>
    <w:p w14:paraId="2A17619D" w14:textId="77777777" w:rsidR="00FF795F" w:rsidRPr="00FF795F" w:rsidRDefault="00FF795F" w:rsidP="00FF795F">
      <w:pPr>
        <w:rPr>
          <w:b/>
          <w:bCs/>
        </w:rPr>
      </w:pPr>
    </w:p>
    <w:p w14:paraId="5E088718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impacto da ordem dos dados</w:t>
      </w:r>
    </w:p>
    <w:p w14:paraId="0833935E" w14:textId="77777777" w:rsidR="00FF795F" w:rsidRPr="00FF795F" w:rsidRDefault="00FF795F" w:rsidP="00FF795F">
      <w:r w:rsidRPr="00FF795F">
        <w:rPr>
          <w:b/>
          <w:bCs/>
        </w:rPr>
        <w:t xml:space="preserve">Dado </w:t>
      </w:r>
      <w:r w:rsidRPr="00FF795F">
        <w:t>que envio o mesmo payload com ordem diferente</w:t>
      </w:r>
    </w:p>
    <w:p w14:paraId="3DA922FD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realizo o vínculo</w:t>
      </w:r>
    </w:p>
    <w:p w14:paraId="1CB01356" w14:textId="77777777" w:rsidR="00FF795F" w:rsidRPr="00FF795F" w:rsidRDefault="00FF795F" w:rsidP="00FF795F">
      <w:r w:rsidRPr="00FF795F">
        <w:rPr>
          <w:b/>
          <w:bCs/>
        </w:rPr>
        <w:t xml:space="preserve">Então </w:t>
      </w:r>
      <w:r w:rsidRPr="00FF795F">
        <w:t>o resultado deve ser o mesmo</w:t>
      </w:r>
    </w:p>
    <w:p w14:paraId="29E29266" w14:textId="77777777" w:rsidR="00FF795F" w:rsidRPr="00FF795F" w:rsidRDefault="00FF795F" w:rsidP="00FF795F">
      <w:pPr>
        <w:rPr>
          <w:b/>
          <w:bCs/>
        </w:rPr>
      </w:pPr>
    </w:p>
    <w:p w14:paraId="741729D2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EXP-VIN-013 | Campos extras no payload de vínculo</w:t>
      </w:r>
    </w:p>
    <w:p w14:paraId="37AC442B" w14:textId="77777777" w:rsidR="00FF795F" w:rsidRPr="00FF795F" w:rsidRDefault="00FF795F" w:rsidP="00FF795F">
      <w:pPr>
        <w:rPr>
          <w:b/>
          <w:bCs/>
        </w:rPr>
      </w:pPr>
    </w:p>
    <w:p w14:paraId="66BFE83B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mass assignment silencioso</w:t>
      </w:r>
    </w:p>
    <w:p w14:paraId="6B3D0BA1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envio campos extras no payload</w:t>
      </w:r>
    </w:p>
    <w:p w14:paraId="1FF4046B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realizo o vínculo</w:t>
      </w:r>
    </w:p>
    <w:p w14:paraId="6F5A4A1F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Então </w:t>
      </w:r>
      <w:r w:rsidRPr="00FF795F">
        <w:t>os campos indevidos devem ser ignorados ou rejeitados</w:t>
      </w:r>
    </w:p>
    <w:p w14:paraId="75DA6B83" w14:textId="77777777" w:rsidR="00FF795F" w:rsidRPr="00FF795F" w:rsidRDefault="00FF795F" w:rsidP="00FF795F">
      <w:pPr>
        <w:rPr>
          <w:b/>
          <w:bCs/>
        </w:rPr>
      </w:pPr>
    </w:p>
    <w:p w14:paraId="575B824A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EXP-VIN-014 | Mensagens de erro pouco claras</w:t>
      </w:r>
    </w:p>
    <w:p w14:paraId="6CA23AE7" w14:textId="77777777" w:rsidR="00FF795F" w:rsidRPr="00FF795F" w:rsidRDefault="00FF795F" w:rsidP="00FF795F">
      <w:pPr>
        <w:rPr>
          <w:b/>
          <w:bCs/>
        </w:rPr>
      </w:pPr>
    </w:p>
    <w:p w14:paraId="26BAB0F2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qualidade das mensagens</w:t>
      </w:r>
    </w:p>
    <w:p w14:paraId="632305A9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realizo vínculos inválidos</w:t>
      </w:r>
    </w:p>
    <w:p w14:paraId="519D04C0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recebo mensagens de erro</w:t>
      </w:r>
    </w:p>
    <w:p w14:paraId="0FCC2A38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Então </w:t>
      </w:r>
      <w:r w:rsidRPr="00FF795F">
        <w:t>devo avaliar clareza e orientação ao usuário</w:t>
      </w:r>
    </w:p>
    <w:p w14:paraId="267C7279" w14:textId="77777777" w:rsidR="00FF795F" w:rsidRPr="00FF795F" w:rsidRDefault="00FF795F" w:rsidP="00FF795F">
      <w:pPr>
        <w:rPr>
          <w:b/>
          <w:bCs/>
        </w:rPr>
      </w:pPr>
    </w:p>
    <w:p w14:paraId="0F40546A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EXP-VIN-015 | Vínculo com ficha técnica inativada</w:t>
      </w:r>
    </w:p>
    <w:p w14:paraId="31F332C9" w14:textId="77777777" w:rsidR="00FF795F" w:rsidRPr="00FF795F" w:rsidRDefault="00FF795F" w:rsidP="00FF795F">
      <w:pPr>
        <w:rPr>
          <w:b/>
          <w:bCs/>
        </w:rPr>
      </w:pPr>
    </w:p>
    <w:p w14:paraId="59F01F69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estado da ficha técnica</w:t>
      </w:r>
    </w:p>
    <w:p w14:paraId="6BF1E98A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a ficha técnica foi inativada recentemente</w:t>
      </w:r>
    </w:p>
    <w:p w14:paraId="3A9950A3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tento vincular</w:t>
      </w:r>
    </w:p>
    <w:p w14:paraId="26B760A6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Então </w:t>
      </w:r>
      <w:r w:rsidRPr="00FF795F">
        <w:t>o sistema deve bloquear corretamente</w:t>
      </w:r>
    </w:p>
    <w:p w14:paraId="64037534" w14:textId="77777777" w:rsidR="00FF795F" w:rsidRPr="00FF795F" w:rsidRDefault="00FF795F" w:rsidP="00FF795F">
      <w:pPr>
        <w:rPr>
          <w:b/>
          <w:bCs/>
        </w:rPr>
      </w:pPr>
    </w:p>
    <w:p w14:paraId="73B42EDE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EXP-VIN-016 | Vínculo durante pico de carga</w:t>
      </w:r>
    </w:p>
    <w:p w14:paraId="6276F8D3" w14:textId="77777777" w:rsidR="00FF795F" w:rsidRPr="00FF795F" w:rsidRDefault="00FF795F" w:rsidP="00FF795F">
      <w:pPr>
        <w:rPr>
          <w:b/>
          <w:bCs/>
        </w:rPr>
      </w:pPr>
    </w:p>
    <w:p w14:paraId="0934B25D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estabilidade sob carga</w:t>
      </w:r>
    </w:p>
    <w:p w14:paraId="45AB48FD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o sistema está sob alta carga</w:t>
      </w:r>
    </w:p>
    <w:p w14:paraId="571BFC62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realizo o vínculo</w:t>
      </w:r>
    </w:p>
    <w:p w14:paraId="67AE19B6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Então </w:t>
      </w:r>
      <w:r w:rsidRPr="00FF795F">
        <w:t>não deve ocorrer erro ou inconsistência</w:t>
      </w:r>
    </w:p>
    <w:p w14:paraId="1D1D3A5A" w14:textId="77777777" w:rsidR="00FF795F" w:rsidRPr="00FF795F" w:rsidRDefault="00FF795F" w:rsidP="00FF795F">
      <w:pPr>
        <w:rPr>
          <w:b/>
          <w:bCs/>
        </w:rPr>
      </w:pPr>
    </w:p>
    <w:p w14:paraId="0554635E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EXP-VIN-017 | Vínculo após rollback de transação</w:t>
      </w:r>
    </w:p>
    <w:p w14:paraId="1174CA5E" w14:textId="77777777" w:rsidR="00FF795F" w:rsidRPr="00FF795F" w:rsidRDefault="00FF795F" w:rsidP="00FF795F">
      <w:pPr>
        <w:rPr>
          <w:b/>
          <w:bCs/>
        </w:rPr>
      </w:pPr>
    </w:p>
    <w:p w14:paraId="48843AFC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consistência transacional</w:t>
      </w:r>
    </w:p>
    <w:p w14:paraId="13D7B04A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uma falha ocorre durante o vínculo</w:t>
      </w:r>
    </w:p>
    <w:p w14:paraId="5492B915" w14:textId="77777777" w:rsidR="00FF795F" w:rsidRPr="00FF795F" w:rsidRDefault="00FF795F" w:rsidP="00FF795F">
      <w:r w:rsidRPr="00FF795F">
        <w:rPr>
          <w:b/>
          <w:bCs/>
        </w:rPr>
        <w:t>Quando</w:t>
      </w:r>
      <w:r w:rsidRPr="00FF795F">
        <w:t xml:space="preserve"> a transação é revertida</w:t>
      </w:r>
    </w:p>
    <w:p w14:paraId="1BD34F4B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Então </w:t>
      </w:r>
      <w:r w:rsidRPr="00FF795F">
        <w:t>o produto não deve ficar parcialmente atualizado</w:t>
      </w:r>
    </w:p>
    <w:p w14:paraId="1495C2F8" w14:textId="77777777" w:rsidR="00FF795F" w:rsidRPr="00FF795F" w:rsidRDefault="00FF795F" w:rsidP="00FF795F">
      <w:pPr>
        <w:rPr>
          <w:b/>
          <w:bCs/>
        </w:rPr>
      </w:pPr>
    </w:p>
    <w:p w14:paraId="50656BF3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lastRenderedPageBreak/>
        <w:t>EXP-VIN-018 | Produto sem custo manual prévio</w:t>
      </w:r>
    </w:p>
    <w:p w14:paraId="5DEB2A88" w14:textId="77777777" w:rsidR="00FF795F" w:rsidRPr="00FF795F" w:rsidRDefault="00FF795F" w:rsidP="00FF795F">
      <w:pPr>
        <w:rPr>
          <w:b/>
          <w:bCs/>
        </w:rPr>
      </w:pPr>
    </w:p>
    <w:p w14:paraId="21CB9AC5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produto sem custo inicial</w:t>
      </w:r>
    </w:p>
    <w:p w14:paraId="1AFD389B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o produto não possui custo manual definido</w:t>
      </w:r>
    </w:p>
    <w:p w14:paraId="7F715F42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realizo o vínculo</w:t>
      </w:r>
    </w:p>
    <w:p w14:paraId="3B6055B9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Então </w:t>
      </w:r>
      <w:r w:rsidRPr="00FF795F">
        <w:t>o sistema deve calcular corretamente os custos</w:t>
      </w:r>
    </w:p>
    <w:p w14:paraId="79C55FAA" w14:textId="77777777" w:rsidR="00FF795F" w:rsidRPr="00FF795F" w:rsidRDefault="00FF795F" w:rsidP="00FF795F">
      <w:pPr>
        <w:rPr>
          <w:b/>
          <w:bCs/>
        </w:rPr>
      </w:pPr>
    </w:p>
    <w:p w14:paraId="23F3E536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EXP-VIN-019 | Alteração do rendimento após vínculo</w:t>
      </w:r>
    </w:p>
    <w:p w14:paraId="5EAD042F" w14:textId="77777777" w:rsidR="00FF795F" w:rsidRPr="00FF795F" w:rsidRDefault="00FF795F" w:rsidP="00FF795F">
      <w:pPr>
        <w:rPr>
          <w:b/>
          <w:bCs/>
        </w:rPr>
      </w:pPr>
    </w:p>
    <w:p w14:paraId="2E86686D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impacto do rendimento</w:t>
      </w:r>
    </w:p>
    <w:p w14:paraId="7560DFE8" w14:textId="77777777" w:rsidR="00FF795F" w:rsidRPr="00FF795F" w:rsidRDefault="00FF795F" w:rsidP="00FF795F">
      <w:r w:rsidRPr="00FF795F">
        <w:rPr>
          <w:b/>
          <w:bCs/>
        </w:rPr>
        <w:t xml:space="preserve">Dado </w:t>
      </w:r>
      <w:r w:rsidRPr="00FF795F">
        <w:t>que o rendimento da ficha técnica é alterado</w:t>
      </w:r>
    </w:p>
    <w:p w14:paraId="207ABDF8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o produto é recalculado</w:t>
      </w:r>
    </w:p>
    <w:p w14:paraId="1FD6A225" w14:textId="77777777" w:rsidR="00FF795F" w:rsidRPr="00FF795F" w:rsidRDefault="00FF795F" w:rsidP="00FF795F">
      <w:r w:rsidRPr="00FF795F">
        <w:rPr>
          <w:b/>
          <w:bCs/>
        </w:rPr>
        <w:t xml:space="preserve">Então </w:t>
      </w:r>
      <w:r w:rsidRPr="00FF795F">
        <w:t>o custo unitário deve refletir corretamente a mudança</w:t>
      </w:r>
    </w:p>
    <w:p w14:paraId="0817311F" w14:textId="77777777" w:rsidR="00FF795F" w:rsidRPr="00FF795F" w:rsidRDefault="00FF795F" w:rsidP="00FF795F">
      <w:pPr>
        <w:rPr>
          <w:b/>
          <w:bCs/>
        </w:rPr>
      </w:pPr>
    </w:p>
    <w:p w14:paraId="7CC43744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EXP-VIN-020 | Uso prolongado da funcionalidade de vínculo</w:t>
      </w:r>
    </w:p>
    <w:p w14:paraId="0E893713" w14:textId="77777777" w:rsidR="00FF795F" w:rsidRPr="00FF795F" w:rsidRDefault="00FF795F" w:rsidP="00FF795F">
      <w:pPr>
        <w:rPr>
          <w:b/>
          <w:bCs/>
        </w:rPr>
      </w:pPr>
    </w:p>
    <w:p w14:paraId="411281AF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>Cenário: Explorar degradação progressiva</w:t>
      </w:r>
    </w:p>
    <w:p w14:paraId="7E05EFBC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Dado </w:t>
      </w:r>
      <w:r w:rsidRPr="00FF795F">
        <w:t>que realizo múltiplos vínculos ao longo do tempo</w:t>
      </w:r>
    </w:p>
    <w:p w14:paraId="44CB0558" w14:textId="77777777" w:rsidR="00FF795F" w:rsidRPr="00FF795F" w:rsidRDefault="00FF795F" w:rsidP="00FF795F">
      <w:pPr>
        <w:rPr>
          <w:b/>
          <w:bCs/>
        </w:rPr>
      </w:pPr>
      <w:r w:rsidRPr="00FF795F">
        <w:rPr>
          <w:b/>
          <w:bCs/>
        </w:rPr>
        <w:t xml:space="preserve">Quando </w:t>
      </w:r>
      <w:r w:rsidRPr="00FF795F">
        <w:t>observo o sistema</w:t>
      </w:r>
    </w:p>
    <w:p w14:paraId="39D6B4A7" w14:textId="3B98D929" w:rsidR="00465EDC" w:rsidRPr="00FF795F" w:rsidRDefault="00FF795F" w:rsidP="00FF795F">
      <w:r w:rsidRPr="00FF795F">
        <w:rPr>
          <w:b/>
          <w:bCs/>
        </w:rPr>
        <w:t xml:space="preserve">Então </w:t>
      </w:r>
      <w:r w:rsidRPr="00FF795F">
        <w:t>não deve ocorrer degradação perceptível de desempenho</w:t>
      </w:r>
    </w:p>
    <w:p w14:paraId="48FB7D45" w14:textId="7CDD4B8C" w:rsidR="009E75F2" w:rsidRPr="009E75F2" w:rsidRDefault="009E75F2" w:rsidP="00465EDC">
      <w:pPr>
        <w:rPr>
          <w:b/>
          <w:bCs/>
        </w:rPr>
      </w:pPr>
    </w:p>
    <w:p w14:paraId="3A447BB8" w14:textId="77777777" w:rsidR="009E75F2" w:rsidRDefault="009E75F2" w:rsidP="006B660D">
      <w:pPr>
        <w:rPr>
          <w:b/>
          <w:bCs/>
        </w:rPr>
      </w:pPr>
    </w:p>
    <w:p w14:paraId="31CA6F9C" w14:textId="77777777" w:rsidR="00465EDC" w:rsidRDefault="00465EDC" w:rsidP="006B660D">
      <w:pPr>
        <w:rPr>
          <w:b/>
          <w:bCs/>
        </w:rPr>
      </w:pPr>
    </w:p>
    <w:p w14:paraId="07262A5B" w14:textId="77777777" w:rsidR="00A821F6" w:rsidRDefault="00A821F6" w:rsidP="006B660D">
      <w:pPr>
        <w:rPr>
          <w:b/>
          <w:bCs/>
        </w:rPr>
      </w:pPr>
    </w:p>
    <w:p w14:paraId="26E83FD8" w14:textId="77777777" w:rsidR="004E7934" w:rsidRDefault="004E7934" w:rsidP="001A343C">
      <w:pPr>
        <w:rPr>
          <w:b/>
          <w:bCs/>
        </w:rPr>
      </w:pPr>
    </w:p>
    <w:p w14:paraId="66044F2F" w14:textId="77777777" w:rsidR="00BF7587" w:rsidRDefault="00BF7587" w:rsidP="00BF7587">
      <w:pPr>
        <w:rPr>
          <w:b/>
          <w:bCs/>
        </w:rPr>
      </w:pPr>
      <w:r w:rsidRPr="00BF7587">
        <w:rPr>
          <w:b/>
          <w:bCs/>
        </w:rPr>
        <w:t>TABELA DE RASTREABILIDADE</w:t>
      </w:r>
    </w:p>
    <w:p w14:paraId="6D738E82" w14:textId="77777777" w:rsidR="00BF7587" w:rsidRPr="00BF7587" w:rsidRDefault="00BF7587" w:rsidP="00BF7587">
      <w:pPr>
        <w:rPr>
          <w:b/>
          <w:bCs/>
        </w:rPr>
      </w:pPr>
    </w:p>
    <w:p w14:paraId="7DE42800" w14:textId="77777777" w:rsidR="0037521A" w:rsidRPr="0037521A" w:rsidRDefault="0037521A" w:rsidP="0037521A">
      <w:pPr>
        <w:rPr>
          <w:b/>
          <w:bCs/>
        </w:rPr>
      </w:pPr>
      <w:r w:rsidRPr="0037521A">
        <w:rPr>
          <w:b/>
          <w:bCs/>
        </w:rPr>
        <w:t>Vincular Ficha Técnica aos Produtos</w:t>
      </w:r>
    </w:p>
    <w:p w14:paraId="34DF8A60" w14:textId="77777777" w:rsidR="0037521A" w:rsidRPr="0037521A" w:rsidRDefault="0037521A" w:rsidP="0037521A">
      <w:pPr>
        <w:rPr>
          <w:b/>
          <w:bCs/>
        </w:rPr>
      </w:pPr>
      <w:r w:rsidRPr="0037521A">
        <w:rPr>
          <w:b/>
          <w:bCs/>
        </w:rPr>
        <w:t>User Story: US007 – SGVC</w:t>
      </w:r>
    </w:p>
    <w:p w14:paraId="6948E2C3" w14:textId="77777777" w:rsidR="003713AD" w:rsidRPr="00FD130B" w:rsidRDefault="003713AD" w:rsidP="00AE09C9">
      <w:pPr>
        <w:rPr>
          <w:b/>
          <w:bCs/>
        </w:rPr>
      </w:pPr>
    </w:p>
    <w:p w14:paraId="6CEEA3ED" w14:textId="3F11B770" w:rsidR="00AB0A2B" w:rsidRDefault="00AB0A2B" w:rsidP="001A343C">
      <w:pPr>
        <w:rPr>
          <w:b/>
          <w:bCs/>
        </w:rPr>
      </w:pPr>
    </w:p>
    <w:p w14:paraId="546018A0" w14:textId="77777777" w:rsidR="00AB0A2B" w:rsidRDefault="00AB0A2B" w:rsidP="001A343C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2"/>
        <w:gridCol w:w="4346"/>
        <w:gridCol w:w="1509"/>
        <w:gridCol w:w="1696"/>
      </w:tblGrid>
      <w:tr w:rsidR="00F9085E" w14:paraId="7B4AA23E" w14:textId="6C19CCDF" w:rsidTr="00390D17">
        <w:tc>
          <w:tcPr>
            <w:tcW w:w="9063" w:type="dxa"/>
            <w:gridSpan w:val="4"/>
          </w:tcPr>
          <w:p w14:paraId="34D579A7" w14:textId="4E99985D" w:rsidR="00F9085E" w:rsidRPr="00F9085E" w:rsidRDefault="0037521A" w:rsidP="001A343C">
            <w:pPr>
              <w:rPr>
                <w:b/>
                <w:bCs/>
                <w:lang w:val="pt-BR"/>
              </w:rPr>
            </w:pPr>
            <w:r w:rsidRPr="0037521A">
              <w:rPr>
                <w:b/>
                <w:bCs/>
                <w:lang w:val="pt-BR"/>
              </w:rPr>
              <w:t>REQ-VIN-001 – Vínculo de ficha técnica ao produto</w:t>
            </w:r>
          </w:p>
        </w:tc>
      </w:tr>
      <w:tr w:rsidR="00F9085E" w14:paraId="750C690A" w14:textId="7CA8D235" w:rsidTr="00960A18">
        <w:tc>
          <w:tcPr>
            <w:tcW w:w="1512" w:type="dxa"/>
          </w:tcPr>
          <w:p w14:paraId="793F0DDF" w14:textId="287568F9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346" w:type="dxa"/>
          </w:tcPr>
          <w:p w14:paraId="03040CD7" w14:textId="6893244B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509" w:type="dxa"/>
          </w:tcPr>
          <w:p w14:paraId="4D6D4C14" w14:textId="72C95720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96" w:type="dxa"/>
          </w:tcPr>
          <w:p w14:paraId="73953396" w14:textId="381A304D" w:rsidR="00F9085E" w:rsidRPr="00AB0A2B" w:rsidRDefault="00F9085E" w:rsidP="001A343C">
            <w:pPr>
              <w:rPr>
                <w:b/>
                <w:bCs/>
              </w:rPr>
            </w:pPr>
            <w:r w:rsidRPr="00F9085E">
              <w:rPr>
                <w:b/>
                <w:bCs/>
                <w:lang w:val="pt-BR"/>
              </w:rPr>
              <w:t>Cobertura</w:t>
            </w:r>
          </w:p>
        </w:tc>
      </w:tr>
      <w:tr w:rsidR="00960A18" w14:paraId="34DD6287" w14:textId="3DE8F6E8" w:rsidTr="00960A18">
        <w:tc>
          <w:tcPr>
            <w:tcW w:w="1512" w:type="dxa"/>
            <w:vMerge w:val="restart"/>
          </w:tcPr>
          <w:p w14:paraId="31B79D85" w14:textId="77777777" w:rsidR="00960A18" w:rsidRDefault="00960A18" w:rsidP="001A343C">
            <w:pPr>
              <w:rPr>
                <w:lang w:val="pt-BR"/>
              </w:rPr>
            </w:pPr>
          </w:p>
          <w:p w14:paraId="0AFEA867" w14:textId="77777777" w:rsidR="00960A18" w:rsidRDefault="00960A18" w:rsidP="001A343C">
            <w:pPr>
              <w:rPr>
                <w:lang w:val="pt-BR"/>
              </w:rPr>
            </w:pPr>
          </w:p>
          <w:p w14:paraId="7826AA4D" w14:textId="1AE38A2A" w:rsidR="00960A18" w:rsidRPr="00AB0A2B" w:rsidRDefault="0037521A" w:rsidP="001A343C">
            <w:pPr>
              <w:rPr>
                <w:lang w:val="pt-BR"/>
              </w:rPr>
            </w:pPr>
            <w:r w:rsidRPr="0037521A">
              <w:rPr>
                <w:lang w:val="pt-BR"/>
              </w:rPr>
              <w:t>REQ-VIN-001</w:t>
            </w:r>
          </w:p>
        </w:tc>
        <w:tc>
          <w:tcPr>
            <w:tcW w:w="4346" w:type="dxa"/>
          </w:tcPr>
          <w:p w14:paraId="7E604DF8" w14:textId="36CC9CC9" w:rsidR="00960A18" w:rsidRPr="00AB0A2B" w:rsidRDefault="0037521A" w:rsidP="001A343C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API-VIN-001 – Vincular ficha técnica válida a produto existente</w:t>
            </w:r>
          </w:p>
        </w:tc>
        <w:tc>
          <w:tcPr>
            <w:tcW w:w="1509" w:type="dxa"/>
          </w:tcPr>
          <w:p w14:paraId="4F9C28FD" w14:textId="1F8B43FC" w:rsidR="00960A18" w:rsidRPr="00AB0A2B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Funcional</w:t>
            </w:r>
          </w:p>
        </w:tc>
        <w:tc>
          <w:tcPr>
            <w:tcW w:w="1696" w:type="dxa"/>
          </w:tcPr>
          <w:p w14:paraId="2D54EE09" w14:textId="360C8316" w:rsidR="00960A18" w:rsidRPr="003713AD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Automatizado</w:t>
            </w:r>
          </w:p>
        </w:tc>
      </w:tr>
      <w:tr w:rsidR="00960A18" w14:paraId="097926A0" w14:textId="2E3C9B40" w:rsidTr="00960A18">
        <w:tc>
          <w:tcPr>
            <w:tcW w:w="1512" w:type="dxa"/>
            <w:vMerge/>
          </w:tcPr>
          <w:p w14:paraId="2C19AF1C" w14:textId="77777777" w:rsidR="00960A18" w:rsidRPr="00AB0A2B" w:rsidRDefault="00960A18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705F8562" w14:textId="780440D0" w:rsidR="00960A18" w:rsidRPr="00CB257F" w:rsidRDefault="0037521A" w:rsidP="001A343C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API-VIN-014 – Retornar ficha técnica vinculada ao produto</w:t>
            </w:r>
          </w:p>
        </w:tc>
        <w:tc>
          <w:tcPr>
            <w:tcW w:w="1509" w:type="dxa"/>
          </w:tcPr>
          <w:p w14:paraId="1B8CF3FE" w14:textId="1DB14E69" w:rsidR="00960A18" w:rsidRPr="00AB0A2B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Funcional</w:t>
            </w:r>
          </w:p>
        </w:tc>
        <w:tc>
          <w:tcPr>
            <w:tcW w:w="1696" w:type="dxa"/>
          </w:tcPr>
          <w:p w14:paraId="661CA0C4" w14:textId="713AF3E8" w:rsidR="00960A18" w:rsidRPr="003713AD" w:rsidRDefault="00960A18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Automatizado</w:t>
            </w:r>
          </w:p>
        </w:tc>
      </w:tr>
      <w:tr w:rsidR="00960A18" w14:paraId="69324AB6" w14:textId="73507A15" w:rsidTr="00960A18">
        <w:tc>
          <w:tcPr>
            <w:tcW w:w="1512" w:type="dxa"/>
            <w:vMerge/>
          </w:tcPr>
          <w:p w14:paraId="07CB8951" w14:textId="77777777" w:rsidR="00960A18" w:rsidRPr="00AB0A2B" w:rsidRDefault="00960A18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265F9CF4" w14:textId="3E4B79A5" w:rsidR="00960A18" w:rsidRPr="00AB0A2B" w:rsidRDefault="0037521A" w:rsidP="001A343C">
            <w:pPr>
              <w:rPr>
                <w:lang w:val="pt-BR"/>
              </w:rPr>
            </w:pPr>
            <w:r w:rsidRPr="0037521A">
              <w:rPr>
                <w:lang w:val="pt-BR"/>
              </w:rPr>
              <w:t>EXP-VIN-008 – Vínculo repetido da mesma ficha técnica</w:t>
            </w:r>
          </w:p>
        </w:tc>
        <w:tc>
          <w:tcPr>
            <w:tcW w:w="1509" w:type="dxa"/>
          </w:tcPr>
          <w:p w14:paraId="3D14FCC8" w14:textId="0869DFE0" w:rsidR="00960A18" w:rsidRPr="00AB0A2B" w:rsidRDefault="0037521A" w:rsidP="001A343C">
            <w:pPr>
              <w:rPr>
                <w:lang w:val="pt-BR"/>
              </w:rPr>
            </w:pPr>
            <w:r w:rsidRPr="0037521A">
              <w:rPr>
                <w:lang w:val="pt-BR"/>
              </w:rPr>
              <w:t>Exploratório</w:t>
            </w:r>
          </w:p>
        </w:tc>
        <w:tc>
          <w:tcPr>
            <w:tcW w:w="1696" w:type="dxa"/>
          </w:tcPr>
          <w:p w14:paraId="716873A2" w14:textId="7391198B" w:rsidR="00960A18" w:rsidRPr="003713AD" w:rsidRDefault="0037521A" w:rsidP="001A343C">
            <w:pPr>
              <w:rPr>
                <w:lang w:val="pt-BR"/>
              </w:rPr>
            </w:pPr>
            <w:r w:rsidRPr="0037521A">
              <w:rPr>
                <w:lang w:val="pt-BR"/>
              </w:rPr>
              <w:t>Manual</w:t>
            </w:r>
          </w:p>
        </w:tc>
      </w:tr>
      <w:tr w:rsidR="00960A18" w14:paraId="27DD5E2D" w14:textId="77777777" w:rsidTr="00960A18">
        <w:tc>
          <w:tcPr>
            <w:tcW w:w="1512" w:type="dxa"/>
            <w:vMerge/>
          </w:tcPr>
          <w:p w14:paraId="7C9CBB78" w14:textId="77777777" w:rsidR="00960A18" w:rsidRPr="00960A18" w:rsidRDefault="00960A18" w:rsidP="00960A18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23D0F55D" w14:textId="08390419" w:rsidR="00960A18" w:rsidRPr="00960A18" w:rsidRDefault="00056E69" w:rsidP="00960A18">
            <w:pPr>
              <w:rPr>
                <w:lang w:val="pt-BR"/>
              </w:rPr>
            </w:pPr>
            <w:r w:rsidRPr="00056E69">
              <w:rPr>
                <w:lang w:val="pt-BR"/>
              </w:rPr>
              <w:t>EXP-VIN</w:t>
            </w:r>
            <w:r w:rsidR="00960A18" w:rsidRPr="00960A18">
              <w:rPr>
                <w:lang w:val="pt-BR"/>
              </w:rPr>
              <w:t>-00</w:t>
            </w:r>
            <w:r>
              <w:rPr>
                <w:lang w:val="pt-BR"/>
              </w:rPr>
              <w:t>8</w:t>
            </w:r>
            <w:r w:rsidR="00960A18" w:rsidRPr="00960A18">
              <w:rPr>
                <w:lang w:val="pt-BR"/>
              </w:rPr>
              <w:t xml:space="preserve"> – Margem negativa extrema</w:t>
            </w:r>
          </w:p>
        </w:tc>
        <w:tc>
          <w:tcPr>
            <w:tcW w:w="1509" w:type="dxa"/>
          </w:tcPr>
          <w:p w14:paraId="2261B38C" w14:textId="4FEC9435" w:rsidR="00960A18" w:rsidRPr="00960A18" w:rsidRDefault="00960A18" w:rsidP="00960A18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96" w:type="dxa"/>
          </w:tcPr>
          <w:p w14:paraId="1931D5A2" w14:textId="271D3D83" w:rsidR="00960A18" w:rsidRPr="00960A18" w:rsidRDefault="00960A18" w:rsidP="00960A18">
            <w:pPr>
              <w:rPr>
                <w:lang w:val="pt-BR"/>
              </w:rPr>
            </w:pPr>
            <w:r w:rsidRPr="002D227F">
              <w:rPr>
                <w:lang w:val="pt-BR"/>
              </w:rPr>
              <w:t>Manual</w:t>
            </w:r>
          </w:p>
        </w:tc>
      </w:tr>
    </w:tbl>
    <w:p w14:paraId="09A4A22C" w14:textId="77777777" w:rsidR="00AB0A2B" w:rsidRDefault="00AB0A2B" w:rsidP="001A343C">
      <w:pPr>
        <w:rPr>
          <w:b/>
          <w:bCs/>
        </w:rPr>
      </w:pPr>
    </w:p>
    <w:p w14:paraId="0FB280CA" w14:textId="77777777" w:rsidR="004D39EB" w:rsidRDefault="004D39EB" w:rsidP="001A343C">
      <w:pPr>
        <w:rPr>
          <w:b/>
          <w:bCs/>
        </w:rPr>
      </w:pPr>
    </w:p>
    <w:p w14:paraId="78DB4396" w14:textId="77777777" w:rsidR="004D39EB" w:rsidRDefault="004D39EB" w:rsidP="001A343C">
      <w:pPr>
        <w:rPr>
          <w:b/>
          <w:bCs/>
        </w:rPr>
      </w:pPr>
    </w:p>
    <w:p w14:paraId="64149149" w14:textId="77777777" w:rsidR="004D39EB" w:rsidRDefault="004D39EB" w:rsidP="004D39EB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46"/>
        <w:gridCol w:w="4255"/>
        <w:gridCol w:w="1509"/>
        <w:gridCol w:w="1653"/>
      </w:tblGrid>
      <w:tr w:rsidR="00C23791" w14:paraId="6E52460E" w14:textId="46115A6D" w:rsidTr="004D2C71">
        <w:tc>
          <w:tcPr>
            <w:tcW w:w="9063" w:type="dxa"/>
            <w:gridSpan w:val="4"/>
          </w:tcPr>
          <w:p w14:paraId="22C6D97F" w14:textId="5E6A3AC3" w:rsidR="00C23791" w:rsidRPr="00C23791" w:rsidRDefault="0037521A" w:rsidP="004D39EB">
            <w:pPr>
              <w:rPr>
                <w:b/>
                <w:bCs/>
                <w:lang w:val="pt-BR"/>
              </w:rPr>
            </w:pPr>
            <w:r w:rsidRPr="0037521A">
              <w:rPr>
                <w:b/>
                <w:bCs/>
                <w:lang w:val="pt-BR"/>
              </w:rPr>
              <w:t>REQ-VIN-002 – Validação de dados obrigatórios</w:t>
            </w:r>
          </w:p>
        </w:tc>
      </w:tr>
      <w:tr w:rsidR="00C23791" w14:paraId="2226D778" w14:textId="4192A511" w:rsidTr="00015171">
        <w:tc>
          <w:tcPr>
            <w:tcW w:w="1646" w:type="dxa"/>
          </w:tcPr>
          <w:p w14:paraId="65567A8C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255" w:type="dxa"/>
          </w:tcPr>
          <w:p w14:paraId="41A8499D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509" w:type="dxa"/>
          </w:tcPr>
          <w:p w14:paraId="701CF66E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31D36567" w14:textId="137EF9EE" w:rsidR="00C23791" w:rsidRPr="00AB0A2B" w:rsidRDefault="00C23791" w:rsidP="004D39EB">
            <w:pPr>
              <w:rPr>
                <w:b/>
                <w:bCs/>
              </w:rPr>
            </w:pPr>
            <w:r w:rsidRPr="00C23791">
              <w:rPr>
                <w:b/>
                <w:bCs/>
                <w:lang w:val="pt-BR"/>
              </w:rPr>
              <w:t>Cobertura</w:t>
            </w:r>
          </w:p>
        </w:tc>
      </w:tr>
      <w:tr w:rsidR="003713AD" w14:paraId="639FDEFA" w14:textId="15E5ED4C" w:rsidTr="00015171">
        <w:tc>
          <w:tcPr>
            <w:tcW w:w="1646" w:type="dxa"/>
            <w:vMerge w:val="restart"/>
          </w:tcPr>
          <w:p w14:paraId="7C90453F" w14:textId="77777777" w:rsidR="00960A18" w:rsidRDefault="00960A18" w:rsidP="004D39EB">
            <w:pPr>
              <w:rPr>
                <w:lang w:val="pt-BR"/>
              </w:rPr>
            </w:pPr>
          </w:p>
          <w:p w14:paraId="13CF8BB0" w14:textId="77777777" w:rsidR="00960A18" w:rsidRDefault="00960A18" w:rsidP="004D39EB">
            <w:pPr>
              <w:rPr>
                <w:lang w:val="pt-BR"/>
              </w:rPr>
            </w:pPr>
          </w:p>
          <w:p w14:paraId="02C157FC" w14:textId="0269544E" w:rsidR="003713AD" w:rsidRPr="00AB0A2B" w:rsidRDefault="0037521A" w:rsidP="004D39EB">
            <w:pPr>
              <w:rPr>
                <w:lang w:val="pt-BR"/>
              </w:rPr>
            </w:pPr>
            <w:r w:rsidRPr="0037521A">
              <w:rPr>
                <w:lang w:val="pt-BR"/>
              </w:rPr>
              <w:t>REQ-VIN-002</w:t>
            </w:r>
          </w:p>
        </w:tc>
        <w:tc>
          <w:tcPr>
            <w:tcW w:w="4255" w:type="dxa"/>
          </w:tcPr>
          <w:p w14:paraId="4E59147F" w14:textId="5A59590A" w:rsidR="003713AD" w:rsidRPr="00AB0A2B" w:rsidRDefault="0037521A" w:rsidP="004D39EB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API-VIN-002 – Bloquear vínculo sem ID do produto</w:t>
            </w:r>
          </w:p>
        </w:tc>
        <w:tc>
          <w:tcPr>
            <w:tcW w:w="1509" w:type="dxa"/>
          </w:tcPr>
          <w:p w14:paraId="4A741D96" w14:textId="4337AFE6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30CD3E06" w14:textId="666DB97F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3713AD" w14:paraId="26D7B636" w14:textId="4CD1359C" w:rsidTr="00015171">
        <w:tc>
          <w:tcPr>
            <w:tcW w:w="1646" w:type="dxa"/>
            <w:vMerge/>
          </w:tcPr>
          <w:p w14:paraId="073A14B6" w14:textId="77777777" w:rsidR="003713AD" w:rsidRPr="00C22298" w:rsidRDefault="003713AD" w:rsidP="004D39EB">
            <w:pPr>
              <w:rPr>
                <w:lang w:val="pt-BR"/>
              </w:rPr>
            </w:pPr>
          </w:p>
        </w:tc>
        <w:tc>
          <w:tcPr>
            <w:tcW w:w="4255" w:type="dxa"/>
          </w:tcPr>
          <w:p w14:paraId="5A392F35" w14:textId="7966882C" w:rsidR="003713AD" w:rsidRPr="005B20F3" w:rsidRDefault="0037521A" w:rsidP="004D39EB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API-VIN-003 – Bloquear vínculo sem ID da ficha técnica</w:t>
            </w:r>
          </w:p>
        </w:tc>
        <w:tc>
          <w:tcPr>
            <w:tcW w:w="1509" w:type="dxa"/>
          </w:tcPr>
          <w:p w14:paraId="5ED4DAB8" w14:textId="552D517F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11027BD0" w14:textId="15249204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37521A" w14:paraId="4DDD6E6F" w14:textId="2754A1BF" w:rsidTr="00015171">
        <w:tc>
          <w:tcPr>
            <w:tcW w:w="1646" w:type="dxa"/>
            <w:vMerge/>
          </w:tcPr>
          <w:p w14:paraId="3C7608A3" w14:textId="77777777" w:rsidR="0037521A" w:rsidRPr="00C22298" w:rsidRDefault="0037521A" w:rsidP="0037521A">
            <w:pPr>
              <w:rPr>
                <w:lang w:val="pt-BR"/>
              </w:rPr>
            </w:pPr>
          </w:p>
        </w:tc>
        <w:tc>
          <w:tcPr>
            <w:tcW w:w="4255" w:type="dxa"/>
          </w:tcPr>
          <w:p w14:paraId="173638F2" w14:textId="3E199745" w:rsidR="0037521A" w:rsidRPr="00AB0A2B" w:rsidRDefault="0037521A" w:rsidP="0037521A">
            <w:pPr>
              <w:rPr>
                <w:lang w:val="pt-BR"/>
              </w:rPr>
            </w:pPr>
            <w:r w:rsidRPr="0037521A">
              <w:rPr>
                <w:lang w:val="pt-BR"/>
              </w:rPr>
              <w:t>EXP-VIN-012 – Ordem diferente dos campos no payload</w:t>
            </w:r>
          </w:p>
        </w:tc>
        <w:tc>
          <w:tcPr>
            <w:tcW w:w="1509" w:type="dxa"/>
          </w:tcPr>
          <w:p w14:paraId="16336CB1" w14:textId="63E51CAC" w:rsidR="0037521A" w:rsidRPr="00AB0A2B" w:rsidRDefault="0037521A" w:rsidP="0037521A">
            <w:pPr>
              <w:rPr>
                <w:lang w:val="pt-BR"/>
              </w:rPr>
            </w:pPr>
            <w:r w:rsidRPr="00167E47">
              <w:t>Exploratório</w:t>
            </w:r>
          </w:p>
        </w:tc>
        <w:tc>
          <w:tcPr>
            <w:tcW w:w="1653" w:type="dxa"/>
          </w:tcPr>
          <w:p w14:paraId="74CDE54A" w14:textId="39DE46A0" w:rsidR="0037521A" w:rsidRPr="00C22298" w:rsidRDefault="0037521A" w:rsidP="0037521A">
            <w:pPr>
              <w:rPr>
                <w:lang w:val="pt-BR"/>
              </w:rPr>
            </w:pPr>
            <w:r>
              <w:t>Manual</w:t>
            </w:r>
          </w:p>
        </w:tc>
      </w:tr>
    </w:tbl>
    <w:p w14:paraId="7D272703" w14:textId="77777777" w:rsidR="004D39EB" w:rsidRDefault="004D39EB" w:rsidP="001A343C">
      <w:pPr>
        <w:rPr>
          <w:b/>
          <w:bCs/>
        </w:rPr>
      </w:pPr>
    </w:p>
    <w:p w14:paraId="025499E9" w14:textId="77777777" w:rsidR="00F37093" w:rsidRDefault="00F37093" w:rsidP="001A343C">
      <w:pPr>
        <w:rPr>
          <w:b/>
          <w:bCs/>
        </w:rPr>
      </w:pPr>
    </w:p>
    <w:p w14:paraId="7AC619DE" w14:textId="77777777" w:rsidR="00F37093" w:rsidRDefault="00F37093" w:rsidP="001A343C">
      <w:pPr>
        <w:rPr>
          <w:b/>
          <w:bCs/>
        </w:rPr>
      </w:pPr>
    </w:p>
    <w:p w14:paraId="2C701EF3" w14:textId="77777777" w:rsidR="00852FAD" w:rsidRDefault="00852FAD" w:rsidP="001A343C">
      <w:pPr>
        <w:rPr>
          <w:b/>
          <w:bCs/>
        </w:rPr>
      </w:pPr>
    </w:p>
    <w:p w14:paraId="1CBC97E3" w14:textId="77777777" w:rsidR="00F37093" w:rsidRDefault="00F37093" w:rsidP="00F37093">
      <w:pPr>
        <w:rPr>
          <w:b/>
          <w:bCs/>
        </w:rPr>
      </w:pPr>
    </w:p>
    <w:p w14:paraId="1630DEBF" w14:textId="77777777" w:rsidR="00C23791" w:rsidRDefault="00C23791" w:rsidP="00F37093">
      <w:pPr>
        <w:rPr>
          <w:b/>
          <w:bCs/>
        </w:rPr>
      </w:pPr>
    </w:p>
    <w:p w14:paraId="414CFDAB" w14:textId="77777777" w:rsidR="00C23791" w:rsidRDefault="00C23791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2"/>
        <w:gridCol w:w="3635"/>
        <w:gridCol w:w="2083"/>
        <w:gridCol w:w="1653"/>
      </w:tblGrid>
      <w:tr w:rsidR="00C23791" w14:paraId="61259F19" w14:textId="0ADF20E6" w:rsidTr="007B4558">
        <w:tc>
          <w:tcPr>
            <w:tcW w:w="9063" w:type="dxa"/>
            <w:gridSpan w:val="4"/>
          </w:tcPr>
          <w:p w14:paraId="2CFDDD64" w14:textId="020DACDE" w:rsidR="00C23791" w:rsidRPr="00C23791" w:rsidRDefault="0037521A" w:rsidP="00960A18">
            <w:pPr>
              <w:rPr>
                <w:b/>
                <w:bCs/>
                <w:lang w:val="pt-BR"/>
              </w:rPr>
            </w:pPr>
            <w:r w:rsidRPr="0037521A">
              <w:rPr>
                <w:b/>
                <w:bCs/>
                <w:lang w:val="pt-BR"/>
              </w:rPr>
              <w:t>REQ-VIN-003 – Cálculo e bloqueio de edição manual</w:t>
            </w:r>
          </w:p>
        </w:tc>
      </w:tr>
      <w:tr w:rsidR="00C23791" w14:paraId="2A5084F6" w14:textId="222303E5" w:rsidTr="00852FAD">
        <w:tc>
          <w:tcPr>
            <w:tcW w:w="1692" w:type="dxa"/>
          </w:tcPr>
          <w:p w14:paraId="7B556702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5" w:type="dxa"/>
          </w:tcPr>
          <w:p w14:paraId="165DAB45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22802D24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3459355E" w14:textId="20EE13E5" w:rsidR="00C23791" w:rsidRPr="00AB0A2B" w:rsidRDefault="00C23791" w:rsidP="009F5C61">
            <w:pPr>
              <w:rPr>
                <w:b/>
                <w:bCs/>
              </w:rPr>
            </w:pPr>
            <w:r w:rsidRPr="00C23791">
              <w:rPr>
                <w:b/>
                <w:bCs/>
                <w:lang w:val="pt-BR"/>
              </w:rPr>
              <w:t>Cobertura</w:t>
            </w:r>
          </w:p>
        </w:tc>
      </w:tr>
      <w:tr w:rsidR="00015171" w14:paraId="2467407D" w14:textId="36B8D37D" w:rsidTr="00852FAD">
        <w:tc>
          <w:tcPr>
            <w:tcW w:w="1692" w:type="dxa"/>
            <w:vMerge w:val="restart"/>
          </w:tcPr>
          <w:p w14:paraId="63ED3A9D" w14:textId="77777777" w:rsidR="0037521A" w:rsidRDefault="0037521A" w:rsidP="00852FAD">
            <w:pPr>
              <w:jc w:val="center"/>
              <w:rPr>
                <w:lang w:val="pt-BR"/>
              </w:rPr>
            </w:pPr>
          </w:p>
          <w:p w14:paraId="3F351077" w14:textId="77777777" w:rsidR="0037521A" w:rsidRDefault="0037521A" w:rsidP="00852FAD">
            <w:pPr>
              <w:jc w:val="center"/>
              <w:rPr>
                <w:lang w:val="pt-BR"/>
              </w:rPr>
            </w:pPr>
          </w:p>
          <w:p w14:paraId="72716EC3" w14:textId="1EEE8370" w:rsidR="00015171" w:rsidRPr="00852FAD" w:rsidRDefault="0037521A" w:rsidP="00852FAD">
            <w:pPr>
              <w:jc w:val="center"/>
            </w:pPr>
            <w:r w:rsidRPr="0037521A">
              <w:rPr>
                <w:lang w:val="pt-BR"/>
              </w:rPr>
              <w:t>REQ-VIN-003</w:t>
            </w:r>
          </w:p>
        </w:tc>
        <w:tc>
          <w:tcPr>
            <w:tcW w:w="3635" w:type="dxa"/>
          </w:tcPr>
          <w:p w14:paraId="04B32F92" w14:textId="3274B865" w:rsidR="00015171" w:rsidRPr="005B20F3" w:rsidRDefault="0037521A" w:rsidP="009F5C61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API-VIN-009 – Atualizar automaticamente o produto após vínculo</w:t>
            </w:r>
          </w:p>
        </w:tc>
        <w:tc>
          <w:tcPr>
            <w:tcW w:w="2083" w:type="dxa"/>
          </w:tcPr>
          <w:p w14:paraId="6934A9E9" w14:textId="21F7BA78" w:rsidR="00015171" w:rsidRPr="00AB0A2B" w:rsidRDefault="0037521A" w:rsidP="009F5C61">
            <w:pPr>
              <w:rPr>
                <w:lang w:val="pt-BR"/>
              </w:rPr>
            </w:pPr>
            <w:r w:rsidRPr="0037521A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6B9641F1" w14:textId="61092CE6" w:rsidR="00015171" w:rsidRPr="00C22298" w:rsidRDefault="0037521A" w:rsidP="009F5C61">
            <w:pPr>
              <w:rPr>
                <w:lang w:val="pt-BR"/>
              </w:rPr>
            </w:pPr>
            <w:r w:rsidRPr="0037521A">
              <w:rPr>
                <w:lang w:val="pt-BR"/>
              </w:rPr>
              <w:t>Automatizado</w:t>
            </w:r>
          </w:p>
        </w:tc>
      </w:tr>
      <w:tr w:rsidR="00015171" w14:paraId="5AA05736" w14:textId="7E6CAB17" w:rsidTr="00852FAD">
        <w:tc>
          <w:tcPr>
            <w:tcW w:w="1692" w:type="dxa"/>
            <w:vMerge/>
          </w:tcPr>
          <w:p w14:paraId="2821C404" w14:textId="77777777" w:rsidR="00015171" w:rsidRPr="00C22298" w:rsidRDefault="00015171" w:rsidP="0001517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3269A7AB" w14:textId="461AE4B7" w:rsidR="00015171" w:rsidRPr="00AB0A2B" w:rsidRDefault="0037521A" w:rsidP="0037521A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API-VIN-010 – Bloquear edição manual de custo após vínculo</w:t>
            </w:r>
          </w:p>
        </w:tc>
        <w:tc>
          <w:tcPr>
            <w:tcW w:w="2083" w:type="dxa"/>
          </w:tcPr>
          <w:p w14:paraId="1A521946" w14:textId="4935DC02" w:rsidR="00015171" w:rsidRPr="00AB0A2B" w:rsidRDefault="0037521A" w:rsidP="00015171">
            <w:pPr>
              <w:rPr>
                <w:lang w:val="pt-BR"/>
              </w:rPr>
            </w:pPr>
            <w:r w:rsidRPr="0037521A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29EC8AF7" w14:textId="7B998DE6" w:rsidR="00015171" w:rsidRPr="00C22298" w:rsidRDefault="0037521A" w:rsidP="00015171">
            <w:pPr>
              <w:rPr>
                <w:lang w:val="pt-BR"/>
              </w:rPr>
            </w:pPr>
            <w:r w:rsidRPr="0037521A">
              <w:rPr>
                <w:lang w:val="pt-BR"/>
              </w:rPr>
              <w:t>Automatizado</w:t>
            </w:r>
          </w:p>
        </w:tc>
      </w:tr>
      <w:tr w:rsidR="00015171" w14:paraId="21833545" w14:textId="77777777" w:rsidTr="00852FAD">
        <w:tc>
          <w:tcPr>
            <w:tcW w:w="1692" w:type="dxa"/>
            <w:vMerge/>
          </w:tcPr>
          <w:p w14:paraId="4BD4CF8C" w14:textId="77777777" w:rsidR="00015171" w:rsidRPr="00C22298" w:rsidRDefault="00015171" w:rsidP="0001517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3E2B11BD" w14:textId="6A9F3C6E" w:rsidR="00015171" w:rsidRPr="00393D67" w:rsidRDefault="0037521A" w:rsidP="00015171">
            <w:pPr>
              <w:rPr>
                <w:lang w:val="pt-BR"/>
              </w:rPr>
            </w:pPr>
            <w:r w:rsidRPr="0037521A">
              <w:rPr>
                <w:lang w:val="pt-BR"/>
              </w:rPr>
              <w:t>EXP-VIN-001 – Divergência entre custo total e custo por unidade</w:t>
            </w:r>
          </w:p>
        </w:tc>
        <w:tc>
          <w:tcPr>
            <w:tcW w:w="2083" w:type="dxa"/>
          </w:tcPr>
          <w:p w14:paraId="15545E5F" w14:textId="69A72A96" w:rsidR="00015171" w:rsidRPr="00393D67" w:rsidRDefault="0037521A" w:rsidP="00015171">
            <w:pPr>
              <w:rPr>
                <w:lang w:val="pt-BR"/>
              </w:rPr>
            </w:pPr>
            <w:r w:rsidRPr="0037521A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60B52CC4" w14:textId="794402D2" w:rsidR="00015171" w:rsidRPr="00393D67" w:rsidRDefault="0037521A" w:rsidP="00015171">
            <w:pPr>
              <w:rPr>
                <w:lang w:val="pt-BR"/>
              </w:rPr>
            </w:pPr>
            <w:r>
              <w:rPr>
                <w:lang w:val="pt-BR"/>
              </w:rPr>
              <w:t>Manual</w:t>
            </w:r>
          </w:p>
        </w:tc>
      </w:tr>
    </w:tbl>
    <w:p w14:paraId="0BA01521" w14:textId="77777777" w:rsidR="00F37093" w:rsidRDefault="00F37093" w:rsidP="001A343C">
      <w:pPr>
        <w:rPr>
          <w:b/>
          <w:bCs/>
        </w:rPr>
      </w:pPr>
    </w:p>
    <w:p w14:paraId="6DAAA1EA" w14:textId="77777777" w:rsidR="00F37093" w:rsidRDefault="00F37093" w:rsidP="00F37093">
      <w:pPr>
        <w:rPr>
          <w:b/>
          <w:bCs/>
        </w:rPr>
      </w:pPr>
    </w:p>
    <w:p w14:paraId="46128CDD" w14:textId="77777777" w:rsidR="00F37093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3"/>
        <w:gridCol w:w="3634"/>
        <w:gridCol w:w="2083"/>
        <w:gridCol w:w="1653"/>
      </w:tblGrid>
      <w:tr w:rsidR="00656F38" w14:paraId="74BD811C" w14:textId="4CD148F7" w:rsidTr="00110117">
        <w:tc>
          <w:tcPr>
            <w:tcW w:w="9063" w:type="dxa"/>
            <w:gridSpan w:val="4"/>
          </w:tcPr>
          <w:p w14:paraId="13E91A41" w14:textId="3C1362A2" w:rsidR="00656F38" w:rsidRPr="00656F38" w:rsidRDefault="0037521A" w:rsidP="009F5C61">
            <w:pPr>
              <w:rPr>
                <w:b/>
                <w:bCs/>
                <w:lang w:val="pt-BR"/>
              </w:rPr>
            </w:pPr>
            <w:r w:rsidRPr="0037521A">
              <w:rPr>
                <w:b/>
                <w:bCs/>
                <w:lang w:val="pt-BR"/>
              </w:rPr>
              <w:t>REQ-VIN-004 – Atualização automática após alteração da ficha técnica</w:t>
            </w:r>
          </w:p>
        </w:tc>
      </w:tr>
      <w:tr w:rsidR="00656F38" w14:paraId="1073F58A" w14:textId="70A0E004" w:rsidTr="009E3738">
        <w:tc>
          <w:tcPr>
            <w:tcW w:w="1693" w:type="dxa"/>
          </w:tcPr>
          <w:p w14:paraId="250EF8E6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4" w:type="dxa"/>
          </w:tcPr>
          <w:p w14:paraId="4A6F4E6B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2B2047EC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66BEE054" w14:textId="1A1FEDE2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37521A" w14:paraId="5B831DB9" w14:textId="43B0DF7E" w:rsidTr="009E3738">
        <w:tc>
          <w:tcPr>
            <w:tcW w:w="1693" w:type="dxa"/>
            <w:vMerge w:val="restart"/>
          </w:tcPr>
          <w:p w14:paraId="4A5F90CC" w14:textId="77777777" w:rsidR="0037521A" w:rsidRDefault="0037521A" w:rsidP="0037521A">
            <w:pPr>
              <w:rPr>
                <w:lang w:val="pt-BR"/>
              </w:rPr>
            </w:pPr>
          </w:p>
          <w:p w14:paraId="0FBE9D31" w14:textId="5DCEF6AE" w:rsidR="0037521A" w:rsidRPr="00AB0A2B" w:rsidRDefault="0037521A" w:rsidP="0037521A">
            <w:pPr>
              <w:rPr>
                <w:lang w:val="pt-BR"/>
              </w:rPr>
            </w:pPr>
            <w:r w:rsidRPr="0037521A">
              <w:rPr>
                <w:lang w:val="pt-BR"/>
              </w:rPr>
              <w:t>REQ-VIN-004</w:t>
            </w:r>
          </w:p>
        </w:tc>
        <w:tc>
          <w:tcPr>
            <w:tcW w:w="3634" w:type="dxa"/>
          </w:tcPr>
          <w:p w14:paraId="1EA12B82" w14:textId="06797C84" w:rsidR="0037521A" w:rsidRPr="00AB0A2B" w:rsidRDefault="0037521A" w:rsidP="0037521A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API-VIN-011 – Recalcular custos após atualização da ficha técnica</w:t>
            </w:r>
          </w:p>
        </w:tc>
        <w:tc>
          <w:tcPr>
            <w:tcW w:w="2083" w:type="dxa"/>
          </w:tcPr>
          <w:p w14:paraId="280ED160" w14:textId="33FF1227" w:rsidR="0037521A" w:rsidRPr="00AB0A2B" w:rsidRDefault="0037521A" w:rsidP="0037521A">
            <w:pPr>
              <w:rPr>
                <w:lang w:val="pt-BR"/>
              </w:rPr>
            </w:pPr>
            <w:r w:rsidRPr="0037521A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737AAA9B" w14:textId="4FACEFF8" w:rsidR="0037521A" w:rsidRPr="00656F38" w:rsidRDefault="0037521A" w:rsidP="0037521A">
            <w:pPr>
              <w:rPr>
                <w:lang w:val="pt-BR"/>
              </w:rPr>
            </w:pPr>
            <w:r w:rsidRPr="006475FA">
              <w:t>Automatizado</w:t>
            </w:r>
          </w:p>
        </w:tc>
      </w:tr>
      <w:tr w:rsidR="0037521A" w14:paraId="320B6310" w14:textId="43EFE13D" w:rsidTr="009E3738">
        <w:tc>
          <w:tcPr>
            <w:tcW w:w="1693" w:type="dxa"/>
            <w:vMerge/>
          </w:tcPr>
          <w:p w14:paraId="501837D8" w14:textId="77777777" w:rsidR="0037521A" w:rsidRPr="00656F38" w:rsidRDefault="0037521A" w:rsidP="0037521A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4C233A0D" w14:textId="5CAF55FC" w:rsidR="0037521A" w:rsidRPr="005B20F3" w:rsidRDefault="0037521A" w:rsidP="0037521A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API-VIN-012 – Remover vínculo de ficha técnica com sucesso</w:t>
            </w:r>
          </w:p>
        </w:tc>
        <w:tc>
          <w:tcPr>
            <w:tcW w:w="2083" w:type="dxa"/>
          </w:tcPr>
          <w:p w14:paraId="7E76E3BA" w14:textId="23CE67B6" w:rsidR="0037521A" w:rsidRPr="00AB0A2B" w:rsidRDefault="0037521A" w:rsidP="0037521A">
            <w:pPr>
              <w:rPr>
                <w:lang w:val="pt-BR"/>
              </w:rPr>
            </w:pPr>
            <w:r w:rsidRPr="0037521A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64A0AE69" w14:textId="387ED596" w:rsidR="0037521A" w:rsidRPr="00656F38" w:rsidRDefault="0037521A" w:rsidP="0037521A">
            <w:pPr>
              <w:rPr>
                <w:lang w:val="pt-BR"/>
              </w:rPr>
            </w:pPr>
            <w:r w:rsidRPr="006475FA">
              <w:t>Automatizado</w:t>
            </w:r>
          </w:p>
        </w:tc>
      </w:tr>
      <w:tr w:rsidR="001740FD" w14:paraId="199BD8CF" w14:textId="034FD667" w:rsidTr="009E3738">
        <w:tc>
          <w:tcPr>
            <w:tcW w:w="1693" w:type="dxa"/>
            <w:vMerge/>
          </w:tcPr>
          <w:p w14:paraId="79E42677" w14:textId="77777777" w:rsidR="001740FD" w:rsidRPr="00656F38" w:rsidRDefault="001740FD" w:rsidP="001740FD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40A49246" w14:textId="6E3906E4" w:rsidR="001740FD" w:rsidRPr="00AB0A2B" w:rsidRDefault="0037521A" w:rsidP="001740FD">
            <w:pPr>
              <w:rPr>
                <w:lang w:val="pt-BR"/>
              </w:rPr>
            </w:pPr>
            <w:r w:rsidRPr="0037521A">
              <w:rPr>
                <w:lang w:val="pt-BR"/>
              </w:rPr>
              <w:t>EXP-VIN-002 – Atualização simultânea da ficha técnica durante vínculo</w:t>
            </w:r>
          </w:p>
        </w:tc>
        <w:tc>
          <w:tcPr>
            <w:tcW w:w="2083" w:type="dxa"/>
          </w:tcPr>
          <w:p w14:paraId="048C68C4" w14:textId="09C3B6C2" w:rsidR="001740FD" w:rsidRPr="00AB0A2B" w:rsidRDefault="0037521A" w:rsidP="001740FD">
            <w:pPr>
              <w:rPr>
                <w:lang w:val="pt-BR"/>
              </w:rPr>
            </w:pPr>
            <w:r w:rsidRPr="0037521A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28E0E23F" w14:textId="311C8383" w:rsidR="001740FD" w:rsidRPr="00656F38" w:rsidRDefault="0037521A" w:rsidP="001740FD">
            <w:pPr>
              <w:rPr>
                <w:lang w:val="pt-BR"/>
              </w:rPr>
            </w:pPr>
            <w:r w:rsidRPr="0037521A">
              <w:rPr>
                <w:lang w:val="pt-BR"/>
              </w:rPr>
              <w:t>Manual</w:t>
            </w:r>
          </w:p>
        </w:tc>
      </w:tr>
    </w:tbl>
    <w:p w14:paraId="0AD93A1F" w14:textId="77777777" w:rsidR="00F37093" w:rsidRDefault="00F37093" w:rsidP="00F37093">
      <w:pPr>
        <w:rPr>
          <w:b/>
          <w:bCs/>
        </w:rPr>
      </w:pPr>
    </w:p>
    <w:p w14:paraId="1C774F7F" w14:textId="77777777" w:rsidR="0037521A" w:rsidRPr="001A343C" w:rsidRDefault="0037521A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82"/>
        <w:gridCol w:w="3639"/>
        <w:gridCol w:w="1981"/>
        <w:gridCol w:w="1761"/>
      </w:tblGrid>
      <w:tr w:rsidR="00656F38" w14:paraId="71BF312D" w14:textId="40113D3F" w:rsidTr="00D02C14">
        <w:tc>
          <w:tcPr>
            <w:tcW w:w="9063" w:type="dxa"/>
            <w:gridSpan w:val="4"/>
          </w:tcPr>
          <w:p w14:paraId="70675FCB" w14:textId="2C5A399D" w:rsidR="00656F38" w:rsidRPr="00656F38" w:rsidRDefault="0037521A" w:rsidP="009F5C61">
            <w:pPr>
              <w:rPr>
                <w:b/>
                <w:bCs/>
                <w:lang w:val="pt-BR"/>
              </w:rPr>
            </w:pPr>
            <w:r w:rsidRPr="0037521A">
              <w:rPr>
                <w:b/>
                <w:bCs/>
                <w:lang w:val="pt-BR"/>
              </w:rPr>
              <w:lastRenderedPageBreak/>
              <w:t>REQ-VIN-005 – Produto ou ficha técnica inexistente</w:t>
            </w:r>
          </w:p>
        </w:tc>
      </w:tr>
      <w:tr w:rsidR="00656F38" w14:paraId="47B7C7FB" w14:textId="48D2DAA5" w:rsidTr="006C74EE">
        <w:tc>
          <w:tcPr>
            <w:tcW w:w="1682" w:type="dxa"/>
          </w:tcPr>
          <w:p w14:paraId="4ECE742C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9" w:type="dxa"/>
          </w:tcPr>
          <w:p w14:paraId="614B9A51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981" w:type="dxa"/>
          </w:tcPr>
          <w:p w14:paraId="2C6C0991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61" w:type="dxa"/>
          </w:tcPr>
          <w:p w14:paraId="5C1AB4FF" w14:textId="3318AC0F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847761" w14:paraId="7A9AA92B" w14:textId="77777777" w:rsidTr="006C74EE">
        <w:tc>
          <w:tcPr>
            <w:tcW w:w="1682" w:type="dxa"/>
            <w:vMerge w:val="restart"/>
          </w:tcPr>
          <w:p w14:paraId="3A975655" w14:textId="77777777" w:rsidR="0037521A" w:rsidRPr="0037521A" w:rsidRDefault="0037521A" w:rsidP="009F5C61">
            <w:pPr>
              <w:rPr>
                <w:lang w:val="pt-BR"/>
              </w:rPr>
            </w:pPr>
          </w:p>
          <w:p w14:paraId="723BE058" w14:textId="7ACA3670" w:rsidR="00847761" w:rsidRPr="0037521A" w:rsidRDefault="0037521A" w:rsidP="009F5C61">
            <w:r w:rsidRPr="0037521A">
              <w:rPr>
                <w:lang w:val="pt-BR"/>
              </w:rPr>
              <w:t>REQ-VIN-005</w:t>
            </w:r>
          </w:p>
        </w:tc>
        <w:tc>
          <w:tcPr>
            <w:tcW w:w="3639" w:type="dxa"/>
          </w:tcPr>
          <w:p w14:paraId="7E1A73B2" w14:textId="5FD51321" w:rsidR="00847761" w:rsidRPr="0015763B" w:rsidRDefault="0037521A" w:rsidP="009F5C61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API-VIN-004 – Bloquear vínculo com ficha técnica inexistente</w:t>
            </w:r>
          </w:p>
        </w:tc>
        <w:tc>
          <w:tcPr>
            <w:tcW w:w="1981" w:type="dxa"/>
          </w:tcPr>
          <w:p w14:paraId="57D56AE0" w14:textId="657E1609" w:rsidR="00847761" w:rsidRPr="006C74EE" w:rsidRDefault="0015763B" w:rsidP="009F5C61">
            <w:r w:rsidRPr="0015763B">
              <w:rPr>
                <w:lang w:val="pt-BR"/>
              </w:rPr>
              <w:t>Funcional</w:t>
            </w:r>
          </w:p>
        </w:tc>
        <w:tc>
          <w:tcPr>
            <w:tcW w:w="1761" w:type="dxa"/>
          </w:tcPr>
          <w:p w14:paraId="3171ECEA" w14:textId="37C3B311" w:rsidR="00847761" w:rsidRPr="006C74EE" w:rsidRDefault="00B75A2E" w:rsidP="009F5C61">
            <w:r w:rsidRPr="00B75A2E">
              <w:rPr>
                <w:lang w:val="pt-BR"/>
              </w:rPr>
              <w:t>Automatizado</w:t>
            </w:r>
          </w:p>
        </w:tc>
      </w:tr>
      <w:tr w:rsidR="00B75A2E" w14:paraId="2073144C" w14:textId="77777777" w:rsidTr="006C74EE">
        <w:tc>
          <w:tcPr>
            <w:tcW w:w="1682" w:type="dxa"/>
            <w:vMerge/>
          </w:tcPr>
          <w:p w14:paraId="393C3234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555EBF98" w14:textId="6842C84A" w:rsidR="00B75A2E" w:rsidRPr="0015763B" w:rsidRDefault="0037521A" w:rsidP="00B75A2E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API-VIN-005 – Bloquear vínculo com produto inexistente</w:t>
            </w:r>
          </w:p>
        </w:tc>
        <w:tc>
          <w:tcPr>
            <w:tcW w:w="1981" w:type="dxa"/>
          </w:tcPr>
          <w:p w14:paraId="2EE907BB" w14:textId="21472941" w:rsidR="00B75A2E" w:rsidRPr="006C74EE" w:rsidRDefault="0015763B" w:rsidP="00B75A2E">
            <w:r w:rsidRPr="0015763B">
              <w:rPr>
                <w:lang w:val="pt-BR"/>
              </w:rPr>
              <w:t>Funcional</w:t>
            </w:r>
          </w:p>
        </w:tc>
        <w:tc>
          <w:tcPr>
            <w:tcW w:w="1761" w:type="dxa"/>
          </w:tcPr>
          <w:p w14:paraId="3CDA5EC9" w14:textId="4DB8BE71" w:rsidR="00B75A2E" w:rsidRPr="006C74EE" w:rsidRDefault="00B75A2E" w:rsidP="00B75A2E">
            <w:r w:rsidRPr="006345A5">
              <w:t>Automatizado</w:t>
            </w:r>
          </w:p>
        </w:tc>
      </w:tr>
      <w:tr w:rsidR="00B75A2E" w14:paraId="150E46F0" w14:textId="77777777" w:rsidTr="006C74EE">
        <w:tc>
          <w:tcPr>
            <w:tcW w:w="1682" w:type="dxa"/>
            <w:vMerge/>
          </w:tcPr>
          <w:p w14:paraId="67CE3CDE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6E01F5F3" w14:textId="6B4526E7" w:rsidR="00B75A2E" w:rsidRPr="0015763B" w:rsidRDefault="0037521A" w:rsidP="00B75A2E">
            <w:pPr>
              <w:rPr>
                <w:lang w:val="pt-BR"/>
              </w:rPr>
            </w:pPr>
            <w:r w:rsidRPr="0037521A">
              <w:rPr>
                <w:lang w:val="pt-BR"/>
              </w:rPr>
              <w:t>EXP-VIN-015 – Vínculo com ficha técnica inativada</w:t>
            </w:r>
          </w:p>
        </w:tc>
        <w:tc>
          <w:tcPr>
            <w:tcW w:w="1981" w:type="dxa"/>
          </w:tcPr>
          <w:p w14:paraId="5C455B4B" w14:textId="4DD24890" w:rsidR="00B75A2E" w:rsidRPr="006C74EE" w:rsidRDefault="0015763B" w:rsidP="00B75A2E">
            <w:r w:rsidRPr="0015763B">
              <w:rPr>
                <w:lang w:val="pt-BR"/>
              </w:rPr>
              <w:t>Exploratório</w:t>
            </w:r>
          </w:p>
        </w:tc>
        <w:tc>
          <w:tcPr>
            <w:tcW w:w="1761" w:type="dxa"/>
          </w:tcPr>
          <w:p w14:paraId="6BCC3B5D" w14:textId="36DFD24B" w:rsidR="00B75A2E" w:rsidRPr="006C74EE" w:rsidRDefault="0015763B" w:rsidP="00B75A2E">
            <w:r w:rsidRPr="0015763B">
              <w:rPr>
                <w:lang w:val="pt-BR"/>
              </w:rPr>
              <w:t>Manual</w:t>
            </w:r>
          </w:p>
        </w:tc>
      </w:tr>
    </w:tbl>
    <w:p w14:paraId="000E5112" w14:textId="77777777" w:rsidR="00656F38" w:rsidRDefault="00656F38" w:rsidP="00F37093">
      <w:pPr>
        <w:rPr>
          <w:b/>
          <w:bCs/>
        </w:rPr>
      </w:pPr>
    </w:p>
    <w:p w14:paraId="52B7DF1E" w14:textId="77777777" w:rsidR="00B75A2E" w:rsidRDefault="00B75A2E" w:rsidP="00F37093">
      <w:pPr>
        <w:rPr>
          <w:b/>
          <w:bCs/>
        </w:rPr>
      </w:pPr>
    </w:p>
    <w:p w14:paraId="17EBA34C" w14:textId="77777777" w:rsidR="00B75A2E" w:rsidRPr="00B75A2E" w:rsidRDefault="00B75A2E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838"/>
        <w:gridCol w:w="3489"/>
        <w:gridCol w:w="2083"/>
        <w:gridCol w:w="1653"/>
      </w:tblGrid>
      <w:tr w:rsidR="00656F38" w:rsidRPr="00D56D1C" w14:paraId="31ED51DE" w14:textId="43804999" w:rsidTr="002A1992">
        <w:tc>
          <w:tcPr>
            <w:tcW w:w="9063" w:type="dxa"/>
            <w:gridSpan w:val="4"/>
          </w:tcPr>
          <w:p w14:paraId="2B9446E1" w14:textId="243D6695" w:rsidR="00656F38" w:rsidRPr="00971C2A" w:rsidRDefault="0037521A" w:rsidP="009F5C61">
            <w:pPr>
              <w:rPr>
                <w:b/>
                <w:bCs/>
                <w:lang w:val="pt-BR"/>
              </w:rPr>
            </w:pPr>
            <w:r w:rsidRPr="0037521A">
              <w:rPr>
                <w:b/>
                <w:bCs/>
                <w:lang w:val="pt-BR"/>
              </w:rPr>
              <w:t>REQ-VIN-006 – Segurança e controle de acesso</w:t>
            </w:r>
          </w:p>
        </w:tc>
      </w:tr>
      <w:tr w:rsidR="00656F38" w14:paraId="2AF7DC32" w14:textId="726FE679" w:rsidTr="00847761">
        <w:tc>
          <w:tcPr>
            <w:tcW w:w="1838" w:type="dxa"/>
          </w:tcPr>
          <w:p w14:paraId="786A7F59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489" w:type="dxa"/>
          </w:tcPr>
          <w:p w14:paraId="28A46109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452B58BB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49E9ADC3" w14:textId="5B551EC2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37521A" w14:paraId="7C5FD7BD" w14:textId="77777777" w:rsidTr="00847761">
        <w:tc>
          <w:tcPr>
            <w:tcW w:w="1838" w:type="dxa"/>
            <w:vMerge w:val="restart"/>
          </w:tcPr>
          <w:p w14:paraId="0CB63BDD" w14:textId="77777777" w:rsidR="0037521A" w:rsidRDefault="0037521A" w:rsidP="0037521A">
            <w:pPr>
              <w:rPr>
                <w:b/>
                <w:bCs/>
                <w:lang w:val="pt-BR"/>
              </w:rPr>
            </w:pPr>
          </w:p>
          <w:p w14:paraId="52D9DA9B" w14:textId="77777777" w:rsidR="0037521A" w:rsidRDefault="0037521A" w:rsidP="0037521A">
            <w:pPr>
              <w:rPr>
                <w:b/>
                <w:bCs/>
                <w:lang w:val="pt-BR"/>
              </w:rPr>
            </w:pPr>
          </w:p>
          <w:p w14:paraId="5EBD9C42" w14:textId="77777777" w:rsidR="0037521A" w:rsidRDefault="0037521A" w:rsidP="0037521A">
            <w:pPr>
              <w:rPr>
                <w:b/>
                <w:bCs/>
                <w:lang w:val="pt-BR"/>
              </w:rPr>
            </w:pPr>
          </w:p>
          <w:p w14:paraId="7D1541FF" w14:textId="03C81076" w:rsidR="0037521A" w:rsidRPr="00847761" w:rsidRDefault="0037521A" w:rsidP="0037521A">
            <w:r w:rsidRPr="0037521A">
              <w:rPr>
                <w:lang w:val="pt-BR"/>
              </w:rPr>
              <w:t>REQ-VIN-006</w:t>
            </w:r>
          </w:p>
        </w:tc>
        <w:tc>
          <w:tcPr>
            <w:tcW w:w="3489" w:type="dxa"/>
          </w:tcPr>
          <w:p w14:paraId="3391CE38" w14:textId="3E385D16" w:rsidR="0037521A" w:rsidRPr="0015763B" w:rsidRDefault="0037521A" w:rsidP="0037521A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API-VIN-015 – Bloquear vínculo sem autenticação</w:t>
            </w:r>
          </w:p>
        </w:tc>
        <w:tc>
          <w:tcPr>
            <w:tcW w:w="2083" w:type="dxa"/>
          </w:tcPr>
          <w:p w14:paraId="7BA11A79" w14:textId="494676FD" w:rsidR="0037521A" w:rsidRPr="0037521A" w:rsidRDefault="0037521A" w:rsidP="0037521A">
            <w:pPr>
              <w:rPr>
                <w:lang w:val="pt-BR"/>
              </w:rPr>
            </w:pPr>
            <w:r w:rsidRPr="0037521A">
              <w:rPr>
                <w:lang w:val="pt-BR"/>
              </w:rPr>
              <w:t>Segurança</w:t>
            </w:r>
          </w:p>
        </w:tc>
        <w:tc>
          <w:tcPr>
            <w:tcW w:w="1653" w:type="dxa"/>
          </w:tcPr>
          <w:p w14:paraId="6E8195E1" w14:textId="3EC5090B" w:rsidR="0037521A" w:rsidRPr="0037521A" w:rsidRDefault="0037521A" w:rsidP="0037521A">
            <w:pPr>
              <w:rPr>
                <w:lang w:val="pt-BR"/>
              </w:rPr>
            </w:pPr>
            <w:r w:rsidRPr="00CC6398">
              <w:t>Automatizado</w:t>
            </w:r>
          </w:p>
        </w:tc>
      </w:tr>
      <w:tr w:rsidR="0037521A" w14:paraId="42449298" w14:textId="77777777" w:rsidTr="00847761">
        <w:tc>
          <w:tcPr>
            <w:tcW w:w="1838" w:type="dxa"/>
            <w:vMerge/>
          </w:tcPr>
          <w:p w14:paraId="0DC58102" w14:textId="77777777" w:rsidR="0037521A" w:rsidRPr="0037521A" w:rsidRDefault="0037521A" w:rsidP="0037521A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6CF2D34F" w14:textId="7CD73EED" w:rsidR="0037521A" w:rsidRPr="0015763B" w:rsidRDefault="0037521A" w:rsidP="0037521A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API-VIN-016 – Bloquear vínculo com token inválido</w:t>
            </w:r>
          </w:p>
        </w:tc>
        <w:tc>
          <w:tcPr>
            <w:tcW w:w="2083" w:type="dxa"/>
          </w:tcPr>
          <w:p w14:paraId="3AA176A2" w14:textId="5B2F6556" w:rsidR="0037521A" w:rsidRPr="0037521A" w:rsidRDefault="0037521A" w:rsidP="0037521A">
            <w:pPr>
              <w:rPr>
                <w:lang w:val="pt-BR"/>
              </w:rPr>
            </w:pPr>
            <w:r w:rsidRPr="008163DF">
              <w:t>Segurança</w:t>
            </w:r>
          </w:p>
        </w:tc>
        <w:tc>
          <w:tcPr>
            <w:tcW w:w="1653" w:type="dxa"/>
          </w:tcPr>
          <w:p w14:paraId="5F510548" w14:textId="27F8D013" w:rsidR="0037521A" w:rsidRPr="0037521A" w:rsidRDefault="0037521A" w:rsidP="0037521A">
            <w:pPr>
              <w:rPr>
                <w:lang w:val="pt-BR"/>
              </w:rPr>
            </w:pPr>
            <w:r w:rsidRPr="00CC6398">
              <w:t>Automatizado</w:t>
            </w:r>
          </w:p>
        </w:tc>
      </w:tr>
      <w:tr w:rsidR="0037521A" w14:paraId="105C5CFA" w14:textId="77777777" w:rsidTr="00847761">
        <w:tc>
          <w:tcPr>
            <w:tcW w:w="1838" w:type="dxa"/>
            <w:vMerge/>
          </w:tcPr>
          <w:p w14:paraId="76C2C51F" w14:textId="77777777" w:rsidR="0037521A" w:rsidRPr="0037521A" w:rsidRDefault="0037521A" w:rsidP="0037521A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29112229" w14:textId="5A55B080" w:rsidR="0037521A" w:rsidRPr="0015763B" w:rsidRDefault="0037521A" w:rsidP="0037521A">
            <w:pPr>
              <w:rPr>
                <w:lang w:val="pt-BR"/>
              </w:rPr>
            </w:pPr>
            <w:r w:rsidRPr="0037521A">
              <w:rPr>
                <w:lang w:val="pt-BR"/>
              </w:rPr>
              <w:t>API-VIN-017 – Bloquear vínculo com token expirado</w:t>
            </w:r>
          </w:p>
        </w:tc>
        <w:tc>
          <w:tcPr>
            <w:tcW w:w="2083" w:type="dxa"/>
          </w:tcPr>
          <w:p w14:paraId="115847F4" w14:textId="444F6EAE" w:rsidR="0037521A" w:rsidRPr="0037521A" w:rsidRDefault="0037521A" w:rsidP="0037521A">
            <w:pPr>
              <w:rPr>
                <w:lang w:val="pt-BR"/>
              </w:rPr>
            </w:pPr>
            <w:r w:rsidRPr="008163DF">
              <w:t>Segurança</w:t>
            </w:r>
          </w:p>
        </w:tc>
        <w:tc>
          <w:tcPr>
            <w:tcW w:w="1653" w:type="dxa"/>
          </w:tcPr>
          <w:p w14:paraId="02CD12F1" w14:textId="0F534405" w:rsidR="0037521A" w:rsidRPr="0037521A" w:rsidRDefault="0037521A" w:rsidP="0037521A">
            <w:pPr>
              <w:rPr>
                <w:lang w:val="pt-BR"/>
              </w:rPr>
            </w:pPr>
            <w:r w:rsidRPr="00CC6398">
              <w:t>Automatizado</w:t>
            </w:r>
          </w:p>
        </w:tc>
      </w:tr>
      <w:tr w:rsidR="0037521A" w14:paraId="5B734118" w14:textId="77777777" w:rsidTr="00847761">
        <w:tc>
          <w:tcPr>
            <w:tcW w:w="1838" w:type="dxa"/>
            <w:vMerge/>
          </w:tcPr>
          <w:p w14:paraId="4A5E584E" w14:textId="77777777" w:rsidR="0037521A" w:rsidRPr="0037521A" w:rsidRDefault="0037521A" w:rsidP="0037521A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206E7D3B" w14:textId="31CB99DC" w:rsidR="0037521A" w:rsidRPr="00847761" w:rsidRDefault="0037521A" w:rsidP="0037521A">
            <w:pPr>
              <w:rPr>
                <w:lang w:val="pt-BR"/>
              </w:rPr>
            </w:pPr>
            <w:r w:rsidRPr="0037521A">
              <w:rPr>
                <w:lang w:val="pt-BR"/>
              </w:rPr>
              <w:t>SEC-VIN-001 a SEC-VIN-012 – Cenários de segurança</w:t>
            </w:r>
          </w:p>
        </w:tc>
        <w:tc>
          <w:tcPr>
            <w:tcW w:w="2083" w:type="dxa"/>
          </w:tcPr>
          <w:p w14:paraId="49C7128E" w14:textId="3655EC44" w:rsidR="0037521A" w:rsidRPr="00847761" w:rsidRDefault="0037521A" w:rsidP="0037521A">
            <w:pPr>
              <w:rPr>
                <w:lang w:val="pt-BR"/>
              </w:rPr>
            </w:pPr>
            <w:r w:rsidRPr="008163DF">
              <w:t>Segurança</w:t>
            </w:r>
          </w:p>
        </w:tc>
        <w:tc>
          <w:tcPr>
            <w:tcW w:w="1653" w:type="dxa"/>
          </w:tcPr>
          <w:p w14:paraId="751FAE6B" w14:textId="08652280" w:rsidR="0037521A" w:rsidRPr="00847761" w:rsidRDefault="0037521A" w:rsidP="0037521A">
            <w:pPr>
              <w:rPr>
                <w:lang w:val="pt-BR"/>
              </w:rPr>
            </w:pPr>
            <w:r w:rsidRPr="00CC6398">
              <w:t>Automatizado</w:t>
            </w:r>
          </w:p>
        </w:tc>
      </w:tr>
      <w:tr w:rsidR="0015763B" w14:paraId="70FA45D7" w14:textId="77777777" w:rsidTr="00847761">
        <w:tc>
          <w:tcPr>
            <w:tcW w:w="1838" w:type="dxa"/>
            <w:vMerge/>
          </w:tcPr>
          <w:p w14:paraId="67E0DE96" w14:textId="77777777" w:rsidR="0015763B" w:rsidRPr="00847761" w:rsidRDefault="0015763B" w:rsidP="0015763B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38C80B7E" w14:textId="2CD4DB59" w:rsidR="0015763B" w:rsidRPr="00847761" w:rsidRDefault="0037521A" w:rsidP="0015763B">
            <w:pPr>
              <w:rPr>
                <w:lang w:val="pt-BR"/>
              </w:rPr>
            </w:pPr>
            <w:r w:rsidRPr="0037521A">
              <w:rPr>
                <w:lang w:val="pt-BR"/>
              </w:rPr>
              <w:t>EXP-VIN-013 – Campos extras no payload</w:t>
            </w:r>
          </w:p>
        </w:tc>
        <w:tc>
          <w:tcPr>
            <w:tcW w:w="2083" w:type="dxa"/>
          </w:tcPr>
          <w:p w14:paraId="6D6DA2EF" w14:textId="326B074A" w:rsidR="0015763B" w:rsidRPr="00847761" w:rsidRDefault="0037521A" w:rsidP="0015763B">
            <w:pPr>
              <w:rPr>
                <w:lang w:val="pt-BR"/>
              </w:rPr>
            </w:pPr>
            <w:r w:rsidRPr="0037521A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22109393" w14:textId="343BECA4" w:rsidR="0015763B" w:rsidRPr="00847761" w:rsidRDefault="006725F1" w:rsidP="0015763B">
            <w:pPr>
              <w:rPr>
                <w:lang w:val="pt-BR"/>
              </w:rPr>
            </w:pPr>
            <w:r w:rsidRPr="006725F1">
              <w:rPr>
                <w:lang w:val="pt-BR"/>
              </w:rPr>
              <w:t>Manual</w:t>
            </w:r>
          </w:p>
        </w:tc>
      </w:tr>
    </w:tbl>
    <w:p w14:paraId="2A93A6A8" w14:textId="77777777" w:rsidR="00CB257F" w:rsidRDefault="00CB257F" w:rsidP="00BE15A1">
      <w:pPr>
        <w:rPr>
          <w:b/>
          <w:bCs/>
        </w:rPr>
      </w:pPr>
    </w:p>
    <w:p w14:paraId="4EB2E97D" w14:textId="77777777" w:rsidR="00CB257F" w:rsidRDefault="00CB257F" w:rsidP="00BE15A1">
      <w:pPr>
        <w:rPr>
          <w:b/>
          <w:bCs/>
        </w:rPr>
      </w:pPr>
    </w:p>
    <w:p w14:paraId="322D4D1A" w14:textId="77777777" w:rsidR="00337A91" w:rsidRPr="001A343C" w:rsidRDefault="00337A91" w:rsidP="00BE15A1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B51088" w:rsidRPr="00BE15A1" w14:paraId="22867989" w14:textId="5E508D78" w:rsidTr="004F7D8E">
        <w:tc>
          <w:tcPr>
            <w:tcW w:w="9063" w:type="dxa"/>
            <w:gridSpan w:val="4"/>
          </w:tcPr>
          <w:p w14:paraId="5350183F" w14:textId="1082E5D4" w:rsidR="00B51088" w:rsidRPr="00B51088" w:rsidRDefault="00056E69" w:rsidP="00B75A2E">
            <w:pPr>
              <w:tabs>
                <w:tab w:val="left" w:pos="3781"/>
              </w:tabs>
              <w:rPr>
                <w:b/>
                <w:bCs/>
                <w:lang w:val="pt-BR"/>
              </w:rPr>
            </w:pPr>
            <w:r w:rsidRPr="00056E69">
              <w:rPr>
                <w:b/>
                <w:bCs/>
                <w:lang w:val="pt-BR"/>
              </w:rPr>
              <w:t>REQ-VIN-007 – Regras de restrição de vínculo</w:t>
            </w:r>
          </w:p>
        </w:tc>
      </w:tr>
      <w:tr w:rsidR="00B51088" w14:paraId="1F0C957F" w14:textId="42BF190E" w:rsidTr="00B51088">
        <w:tc>
          <w:tcPr>
            <w:tcW w:w="1696" w:type="dxa"/>
          </w:tcPr>
          <w:p w14:paraId="1BF1423B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11869386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72D63718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383104B4" w14:textId="069734F4" w:rsidR="00B51088" w:rsidRPr="00AB0A2B" w:rsidRDefault="00B51088" w:rsidP="009F5C61">
            <w:pPr>
              <w:rPr>
                <w:b/>
                <w:bCs/>
              </w:rPr>
            </w:pPr>
            <w:r w:rsidRPr="00B51088">
              <w:rPr>
                <w:b/>
                <w:bCs/>
                <w:lang w:val="pt-BR"/>
              </w:rPr>
              <w:t>Cobertura</w:t>
            </w:r>
          </w:p>
        </w:tc>
      </w:tr>
      <w:tr w:rsidR="00232663" w14:paraId="184554C4" w14:textId="4B8E4655" w:rsidTr="00B51088">
        <w:tc>
          <w:tcPr>
            <w:tcW w:w="1696" w:type="dxa"/>
            <w:vMerge w:val="restart"/>
          </w:tcPr>
          <w:p w14:paraId="4606181E" w14:textId="77777777" w:rsidR="00232663" w:rsidRDefault="00232663" w:rsidP="00232663">
            <w:pPr>
              <w:rPr>
                <w:lang w:val="pt-BR"/>
              </w:rPr>
            </w:pPr>
          </w:p>
          <w:p w14:paraId="6E8CFD89" w14:textId="20177EAB" w:rsidR="00232663" w:rsidRPr="00AB0A2B" w:rsidRDefault="00232663" w:rsidP="00232663">
            <w:pPr>
              <w:rPr>
                <w:lang w:val="pt-BR"/>
              </w:rPr>
            </w:pPr>
            <w:r w:rsidRPr="0015763B">
              <w:rPr>
                <w:lang w:val="pt-BR"/>
              </w:rPr>
              <w:t>REQ-SIM-007</w:t>
            </w:r>
          </w:p>
        </w:tc>
        <w:tc>
          <w:tcPr>
            <w:tcW w:w="3785" w:type="dxa"/>
          </w:tcPr>
          <w:p w14:paraId="31E75327" w14:textId="66D0A8E6" w:rsidR="00232663" w:rsidRPr="00AB0A2B" w:rsidRDefault="00232663" w:rsidP="00232663">
            <w:pPr>
              <w:rPr>
                <w:lang w:val="pt-BR"/>
              </w:rPr>
            </w:pPr>
            <w:r w:rsidRPr="00232663">
              <w:rPr>
                <w:lang w:val="pt-BR"/>
              </w:rPr>
              <w:t>API-VIN-007 – Bloquear vínculo quando produto já possui ficha</w:t>
            </w:r>
          </w:p>
        </w:tc>
        <w:tc>
          <w:tcPr>
            <w:tcW w:w="1871" w:type="dxa"/>
          </w:tcPr>
          <w:p w14:paraId="126DC5AE" w14:textId="6C4AA20A" w:rsidR="00232663" w:rsidRPr="00AB0A2B" w:rsidRDefault="00232663" w:rsidP="00232663">
            <w:pPr>
              <w:rPr>
                <w:lang w:val="pt-BR"/>
              </w:rPr>
            </w:pPr>
            <w:r w:rsidRPr="0023096D">
              <w:t>Funcional</w:t>
            </w:r>
          </w:p>
        </w:tc>
        <w:tc>
          <w:tcPr>
            <w:tcW w:w="1711" w:type="dxa"/>
          </w:tcPr>
          <w:p w14:paraId="2C2CF5A9" w14:textId="48F3B69F" w:rsidR="00232663" w:rsidRPr="00B75A2E" w:rsidRDefault="00232663" w:rsidP="00232663">
            <w:pPr>
              <w:jc w:val="center"/>
              <w:rPr>
                <w:lang w:val="pt-BR"/>
              </w:rPr>
            </w:pPr>
            <w:r w:rsidRPr="003C0424">
              <w:t>Automatizado</w:t>
            </w:r>
          </w:p>
        </w:tc>
      </w:tr>
      <w:tr w:rsidR="00232663" w14:paraId="22B7E5FF" w14:textId="53D91282" w:rsidTr="00B51088">
        <w:tc>
          <w:tcPr>
            <w:tcW w:w="1696" w:type="dxa"/>
            <w:vMerge/>
          </w:tcPr>
          <w:p w14:paraId="36D1B1A7" w14:textId="77777777" w:rsidR="00232663" w:rsidRPr="00AB0A2B" w:rsidRDefault="00232663" w:rsidP="00232663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5993454" w14:textId="169FFFF1" w:rsidR="00232663" w:rsidRPr="005B20F3" w:rsidRDefault="00232663" w:rsidP="00232663">
            <w:pPr>
              <w:rPr>
                <w:lang w:val="pt-BR"/>
              </w:rPr>
            </w:pPr>
            <w:r w:rsidRPr="00232663">
              <w:rPr>
                <w:lang w:val="pt-BR"/>
              </w:rPr>
              <w:t>API-VIN-008 – Bloquear vínculo com rendimento igual a zero</w:t>
            </w:r>
          </w:p>
        </w:tc>
        <w:tc>
          <w:tcPr>
            <w:tcW w:w="1871" w:type="dxa"/>
          </w:tcPr>
          <w:p w14:paraId="01793A22" w14:textId="06373F17" w:rsidR="00232663" w:rsidRPr="00AB0A2B" w:rsidRDefault="00232663" w:rsidP="00232663">
            <w:pPr>
              <w:rPr>
                <w:lang w:val="pt-BR"/>
              </w:rPr>
            </w:pPr>
            <w:r w:rsidRPr="0023096D">
              <w:t>Funcional</w:t>
            </w:r>
          </w:p>
        </w:tc>
        <w:tc>
          <w:tcPr>
            <w:tcW w:w="1711" w:type="dxa"/>
          </w:tcPr>
          <w:p w14:paraId="49A7F552" w14:textId="48B1CD8C" w:rsidR="00232663" w:rsidRPr="00B75A2E" w:rsidRDefault="00232663" w:rsidP="00232663">
            <w:pPr>
              <w:rPr>
                <w:lang w:val="pt-BR"/>
              </w:rPr>
            </w:pPr>
            <w:r w:rsidRPr="003C0424">
              <w:t>Automatizado</w:t>
            </w:r>
          </w:p>
        </w:tc>
      </w:tr>
      <w:tr w:rsidR="00232663" w14:paraId="3D55030E" w14:textId="77777777" w:rsidTr="00B51088">
        <w:tc>
          <w:tcPr>
            <w:tcW w:w="1696" w:type="dxa"/>
            <w:vMerge/>
          </w:tcPr>
          <w:p w14:paraId="0C82C17E" w14:textId="77777777" w:rsidR="00232663" w:rsidRPr="00232663" w:rsidRDefault="00232663" w:rsidP="00232663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0F45AAE9" w14:textId="14387E05" w:rsidR="00232663" w:rsidRPr="00232663" w:rsidRDefault="00232663" w:rsidP="00232663">
            <w:pPr>
              <w:rPr>
                <w:lang w:val="pt-BR"/>
              </w:rPr>
            </w:pPr>
            <w:r w:rsidRPr="00232663">
              <w:rPr>
                <w:lang w:val="pt-BR"/>
              </w:rPr>
              <w:t>API-VIN-013 – Bloquear remoção de vínculo em produto com vendas</w:t>
            </w:r>
          </w:p>
        </w:tc>
        <w:tc>
          <w:tcPr>
            <w:tcW w:w="1871" w:type="dxa"/>
          </w:tcPr>
          <w:p w14:paraId="7EBA5F98" w14:textId="107C06BD" w:rsidR="00232663" w:rsidRPr="00232663" w:rsidRDefault="00232663" w:rsidP="00232663">
            <w:pPr>
              <w:rPr>
                <w:lang w:val="pt-BR"/>
              </w:rPr>
            </w:pPr>
            <w:r w:rsidRPr="0023096D">
              <w:t>Funcional</w:t>
            </w:r>
          </w:p>
        </w:tc>
        <w:tc>
          <w:tcPr>
            <w:tcW w:w="1711" w:type="dxa"/>
          </w:tcPr>
          <w:p w14:paraId="4EF237D7" w14:textId="68276141" w:rsidR="00232663" w:rsidRPr="00232663" w:rsidRDefault="00232663" w:rsidP="00232663">
            <w:pPr>
              <w:rPr>
                <w:lang w:val="pt-BR"/>
              </w:rPr>
            </w:pPr>
            <w:r w:rsidRPr="003C0424">
              <w:t>Automatizado</w:t>
            </w:r>
          </w:p>
        </w:tc>
      </w:tr>
      <w:tr w:rsidR="00232663" w14:paraId="5B410A96" w14:textId="77777777" w:rsidTr="00B51088">
        <w:tc>
          <w:tcPr>
            <w:tcW w:w="1696" w:type="dxa"/>
            <w:vMerge/>
          </w:tcPr>
          <w:p w14:paraId="1BB2B1A7" w14:textId="77777777" w:rsidR="00232663" w:rsidRPr="00232663" w:rsidRDefault="00232663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1560E43" w14:textId="07DED6DA" w:rsidR="00232663" w:rsidRPr="00232663" w:rsidRDefault="00232663" w:rsidP="00B75A2E">
            <w:pPr>
              <w:rPr>
                <w:lang w:val="pt-BR"/>
              </w:rPr>
            </w:pPr>
            <w:r w:rsidRPr="00232663">
              <w:rPr>
                <w:lang w:val="pt-BR"/>
              </w:rPr>
              <w:t>EXP-VIN-007 – Remoção de vínculo em produto recém-vendido</w:t>
            </w:r>
          </w:p>
        </w:tc>
        <w:tc>
          <w:tcPr>
            <w:tcW w:w="1871" w:type="dxa"/>
          </w:tcPr>
          <w:p w14:paraId="4D6DFBD4" w14:textId="650DD073" w:rsidR="00232663" w:rsidRPr="00232663" w:rsidRDefault="00232663" w:rsidP="00B75A2E">
            <w:pPr>
              <w:rPr>
                <w:lang w:val="pt-BR"/>
              </w:rPr>
            </w:pPr>
            <w:r w:rsidRPr="00232663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0F62C58A" w14:textId="18932CF3" w:rsidR="00232663" w:rsidRPr="00232663" w:rsidRDefault="00232663" w:rsidP="00B75A2E">
            <w:pPr>
              <w:rPr>
                <w:lang w:val="pt-BR"/>
              </w:rPr>
            </w:pPr>
            <w:r w:rsidRPr="00232663">
              <w:rPr>
                <w:lang w:val="pt-BR"/>
              </w:rPr>
              <w:t>Manual</w:t>
            </w:r>
          </w:p>
        </w:tc>
      </w:tr>
    </w:tbl>
    <w:p w14:paraId="0C504EFD" w14:textId="77777777" w:rsidR="00A76E51" w:rsidRDefault="00A76E51" w:rsidP="001A343C">
      <w:pPr>
        <w:rPr>
          <w:b/>
          <w:bCs/>
        </w:rPr>
      </w:pPr>
    </w:p>
    <w:p w14:paraId="26DA49DA" w14:textId="77777777" w:rsidR="00A76E51" w:rsidRDefault="00A76E51" w:rsidP="001A343C">
      <w:pPr>
        <w:rPr>
          <w:b/>
          <w:bCs/>
        </w:rPr>
      </w:pPr>
    </w:p>
    <w:p w14:paraId="67D81DBA" w14:textId="77777777" w:rsidR="00955DBE" w:rsidRDefault="00955DBE" w:rsidP="001A343C">
      <w:pPr>
        <w:rPr>
          <w:b/>
          <w:bCs/>
        </w:rPr>
      </w:pPr>
    </w:p>
    <w:p w14:paraId="3FC5BB90" w14:textId="77777777" w:rsidR="00955DBE" w:rsidRDefault="00955DBE" w:rsidP="001A343C">
      <w:pPr>
        <w:rPr>
          <w:b/>
          <w:bCs/>
        </w:rPr>
      </w:pPr>
    </w:p>
    <w:p w14:paraId="23B0846E" w14:textId="77777777" w:rsidR="00955DBE" w:rsidRDefault="00955DBE" w:rsidP="001A343C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331911" w:rsidRPr="00337A91" w14:paraId="0A40ED0F" w14:textId="42C11E1F" w:rsidTr="00A50650">
        <w:tc>
          <w:tcPr>
            <w:tcW w:w="9063" w:type="dxa"/>
            <w:gridSpan w:val="4"/>
          </w:tcPr>
          <w:p w14:paraId="05AD66E7" w14:textId="0B3502B1" w:rsidR="00331911" w:rsidRPr="00337A91" w:rsidRDefault="00955DBE" w:rsidP="009F5C61">
            <w:pPr>
              <w:rPr>
                <w:b/>
                <w:bCs/>
                <w:lang w:val="pt-BR"/>
              </w:rPr>
            </w:pPr>
            <w:r w:rsidRPr="00955DBE">
              <w:rPr>
                <w:b/>
                <w:bCs/>
                <w:lang w:val="pt-BR"/>
              </w:rPr>
              <w:lastRenderedPageBreak/>
              <w:t>REQ-VIN-008 – Performance e concorrência</w:t>
            </w:r>
          </w:p>
        </w:tc>
      </w:tr>
      <w:tr w:rsidR="00331911" w14:paraId="17795913" w14:textId="68516503" w:rsidTr="006F7EB5">
        <w:tc>
          <w:tcPr>
            <w:tcW w:w="1696" w:type="dxa"/>
          </w:tcPr>
          <w:p w14:paraId="77D303C1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754402DD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4D2ECCF3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159D0DAB" w14:textId="0F177668" w:rsidR="00331911" w:rsidRPr="00AB0A2B" w:rsidRDefault="00331911" w:rsidP="009F5C61">
            <w:pPr>
              <w:rPr>
                <w:b/>
                <w:bCs/>
              </w:rPr>
            </w:pPr>
            <w:r w:rsidRPr="00331911">
              <w:rPr>
                <w:b/>
                <w:bCs/>
                <w:lang w:val="pt-BR"/>
              </w:rPr>
              <w:t>Cobertura</w:t>
            </w:r>
          </w:p>
        </w:tc>
      </w:tr>
      <w:tr w:rsidR="00A76E51" w14:paraId="3ABD3CA8" w14:textId="452209F9" w:rsidTr="006F7EB5">
        <w:tc>
          <w:tcPr>
            <w:tcW w:w="1696" w:type="dxa"/>
            <w:vMerge w:val="restart"/>
          </w:tcPr>
          <w:p w14:paraId="09581921" w14:textId="16C65B30" w:rsidR="00A76E51" w:rsidRPr="00AB0A2B" w:rsidRDefault="00955DBE" w:rsidP="009F5C61">
            <w:pPr>
              <w:rPr>
                <w:lang w:val="pt-BR"/>
              </w:rPr>
            </w:pPr>
            <w:r w:rsidRPr="00955DBE">
              <w:rPr>
                <w:lang w:val="pt-BR"/>
              </w:rPr>
              <w:t>REQ-VIN-008</w:t>
            </w:r>
          </w:p>
        </w:tc>
        <w:tc>
          <w:tcPr>
            <w:tcW w:w="3785" w:type="dxa"/>
          </w:tcPr>
          <w:p w14:paraId="13C8C482" w14:textId="4ABBE022" w:rsidR="00A76E51" w:rsidRPr="00AB0A2B" w:rsidRDefault="00955DBE" w:rsidP="009F5C61">
            <w:pPr>
              <w:rPr>
                <w:lang w:val="pt-BR"/>
              </w:rPr>
            </w:pPr>
            <w:r w:rsidRPr="00955DBE">
              <w:rPr>
                <w:lang w:val="pt-BR"/>
              </w:rPr>
              <w:t>API-VIN-018 – Garantir tempo de resposta aceitável</w:t>
            </w:r>
          </w:p>
        </w:tc>
        <w:tc>
          <w:tcPr>
            <w:tcW w:w="1871" w:type="dxa"/>
          </w:tcPr>
          <w:p w14:paraId="18276793" w14:textId="347B20CA" w:rsidR="00A76E51" w:rsidRPr="00AB0A2B" w:rsidRDefault="00955DBE" w:rsidP="009F5C61">
            <w:pPr>
              <w:rPr>
                <w:lang w:val="pt-BR"/>
              </w:rPr>
            </w:pPr>
            <w:r w:rsidRPr="00955DBE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45E57FC8" w14:textId="7E12CA37" w:rsidR="00A76E51" w:rsidRPr="006F7EB5" w:rsidRDefault="00955DBE" w:rsidP="009F5C61">
            <w:pPr>
              <w:rPr>
                <w:lang w:val="pt-BR"/>
              </w:rPr>
            </w:pPr>
            <w:r w:rsidRPr="00955DBE">
              <w:rPr>
                <w:lang w:val="pt-BR"/>
              </w:rPr>
              <w:t>Automatizado</w:t>
            </w:r>
          </w:p>
        </w:tc>
      </w:tr>
      <w:tr w:rsidR="00A76E51" w14:paraId="529D8290" w14:textId="1063EBD5" w:rsidTr="006F7EB5">
        <w:tc>
          <w:tcPr>
            <w:tcW w:w="1696" w:type="dxa"/>
            <w:vMerge/>
          </w:tcPr>
          <w:p w14:paraId="08CCD319" w14:textId="77777777" w:rsidR="00A76E51" w:rsidRPr="00AB0A2B" w:rsidRDefault="00A76E5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4CB264C" w14:textId="197CF5BE" w:rsidR="00A76E51" w:rsidRPr="005B20F3" w:rsidRDefault="00955DBE" w:rsidP="009F5C61">
            <w:pPr>
              <w:rPr>
                <w:lang w:val="pt-BR"/>
              </w:rPr>
            </w:pPr>
            <w:r w:rsidRPr="00955DBE">
              <w:rPr>
                <w:lang w:val="pt-BR"/>
              </w:rPr>
              <w:t>PERF-VIN-001 a PERF-VIN-012 – Cenários de performance</w:t>
            </w:r>
          </w:p>
        </w:tc>
        <w:tc>
          <w:tcPr>
            <w:tcW w:w="1871" w:type="dxa"/>
          </w:tcPr>
          <w:p w14:paraId="7088FEA2" w14:textId="168C6BE6" w:rsidR="00A76E51" w:rsidRPr="00AB0A2B" w:rsidRDefault="00955DBE" w:rsidP="00A76E51">
            <w:pPr>
              <w:rPr>
                <w:lang w:val="pt-BR"/>
              </w:rPr>
            </w:pPr>
            <w:r w:rsidRPr="00955DBE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645B0B7D" w14:textId="328EB832" w:rsidR="00A76E51" w:rsidRPr="006F7EB5" w:rsidRDefault="00955DBE" w:rsidP="009F5C61">
            <w:pPr>
              <w:rPr>
                <w:lang w:val="pt-BR"/>
              </w:rPr>
            </w:pPr>
            <w:r w:rsidRPr="00955DBE">
              <w:rPr>
                <w:lang w:val="pt-BR"/>
              </w:rPr>
              <w:t>Automatizado</w:t>
            </w:r>
          </w:p>
        </w:tc>
      </w:tr>
      <w:tr w:rsidR="00A76E51" w14:paraId="52D16169" w14:textId="13D4B4B2" w:rsidTr="006F7EB5">
        <w:tc>
          <w:tcPr>
            <w:tcW w:w="1696" w:type="dxa"/>
            <w:vMerge/>
          </w:tcPr>
          <w:p w14:paraId="7FA6B5EF" w14:textId="77777777" w:rsidR="00A76E51" w:rsidRPr="00AB0A2B" w:rsidRDefault="00A76E5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99E9A0B" w14:textId="1268998A" w:rsidR="00A76E51" w:rsidRPr="00AB0A2B" w:rsidRDefault="00955DBE" w:rsidP="009F5C61">
            <w:pPr>
              <w:rPr>
                <w:lang w:val="pt-BR"/>
              </w:rPr>
            </w:pPr>
            <w:r w:rsidRPr="00955DBE">
              <w:rPr>
                <w:lang w:val="pt-BR"/>
              </w:rPr>
              <w:t>EXP-VIN-016 – Vínculo durante pico de carga</w:t>
            </w:r>
          </w:p>
        </w:tc>
        <w:tc>
          <w:tcPr>
            <w:tcW w:w="1871" w:type="dxa"/>
          </w:tcPr>
          <w:p w14:paraId="14887A88" w14:textId="2670A6E7" w:rsidR="00A76E51" w:rsidRPr="00AB0A2B" w:rsidRDefault="00955DBE" w:rsidP="00955DBE">
            <w:pPr>
              <w:jc w:val="center"/>
              <w:rPr>
                <w:lang w:val="pt-BR"/>
              </w:rPr>
            </w:pPr>
            <w:r w:rsidRPr="00955DBE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6224D4EC" w14:textId="5869234D" w:rsidR="00A76E51" w:rsidRPr="006F7EB5" w:rsidRDefault="00955DBE" w:rsidP="009F5C61">
            <w:pPr>
              <w:rPr>
                <w:lang w:val="pt-BR"/>
              </w:rPr>
            </w:pPr>
            <w:r w:rsidRPr="00955DBE">
              <w:rPr>
                <w:lang w:val="pt-BR"/>
              </w:rPr>
              <w:t>Manual</w:t>
            </w:r>
          </w:p>
        </w:tc>
      </w:tr>
    </w:tbl>
    <w:p w14:paraId="7549580D" w14:textId="77777777" w:rsidR="001856F5" w:rsidRDefault="001856F5" w:rsidP="001A343C">
      <w:pPr>
        <w:rPr>
          <w:b/>
          <w:bCs/>
        </w:rPr>
      </w:pPr>
    </w:p>
    <w:p w14:paraId="0AEA3CE8" w14:textId="77777777" w:rsidR="0083546D" w:rsidRDefault="0083546D" w:rsidP="001A343C">
      <w:pPr>
        <w:rPr>
          <w:b/>
          <w:bCs/>
        </w:rPr>
      </w:pPr>
    </w:p>
    <w:p w14:paraId="58C30674" w14:textId="77777777" w:rsidR="00FA1F07" w:rsidRPr="001A343C" w:rsidRDefault="00FA1F07" w:rsidP="001A343C">
      <w:pPr>
        <w:rPr>
          <w:b/>
          <w:bCs/>
        </w:rPr>
      </w:pPr>
    </w:p>
    <w:sectPr w:rsidR="00FA1F07" w:rsidRPr="001A343C">
      <w:headerReference w:type="default" r:id="rId10"/>
      <w:footerReference w:type="default" r:id="rId11"/>
      <w:headerReference w:type="first" r:id="rId12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833C0" w14:textId="77777777" w:rsidR="00E276DF" w:rsidRDefault="00E276DF">
      <w:pPr>
        <w:spacing w:line="240" w:lineRule="auto"/>
      </w:pPr>
      <w:r>
        <w:separator/>
      </w:r>
    </w:p>
  </w:endnote>
  <w:endnote w:type="continuationSeparator" w:id="0">
    <w:p w14:paraId="699D0F1B" w14:textId="77777777" w:rsidR="00E276DF" w:rsidRDefault="00E27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6BAE7FF-1327-423C-89D9-3B77BD606A76}"/>
    <w:embedBold r:id="rId2" w:fontKey="{FD776123-D8BD-41D4-9D94-E4C5E1895CA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3" w:fontKey="{E52E469B-8A26-4DE0-9A8C-BDD163DB64D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82F9A19-89AC-4B4D-BC54-18F07D097D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8FE7509-8B76-4172-B8AC-2D5BC645B4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FC70" w14:textId="77777777" w:rsidR="00B85E20" w:rsidRDefault="004D39EB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44F96A64" w14:textId="0067D992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E414B6">
      <w:rPr>
        <w:color w:val="000000"/>
        <w:sz w:val="18"/>
        <w:szCs w:val="18"/>
      </w:rPr>
      <w:t>24</w:t>
    </w:r>
    <w:r>
      <w:rPr>
        <w:color w:val="000000"/>
        <w:sz w:val="18"/>
        <w:szCs w:val="18"/>
      </w:rPr>
      <w:t>/11/2025</w:t>
    </w:r>
  </w:p>
  <w:p w14:paraId="2F734523" w14:textId="77777777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1A9D3EBB" w14:textId="77777777" w:rsidR="00B85E20" w:rsidRDefault="00B85E20"/>
  <w:p w14:paraId="1D7C3BD1" w14:textId="77777777" w:rsidR="00B85E20" w:rsidRDefault="00B85E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84821" w14:textId="77777777" w:rsidR="00E276DF" w:rsidRDefault="00E276DF">
      <w:pPr>
        <w:spacing w:line="240" w:lineRule="auto"/>
      </w:pPr>
      <w:r>
        <w:separator/>
      </w:r>
    </w:p>
  </w:footnote>
  <w:footnote w:type="continuationSeparator" w:id="0">
    <w:p w14:paraId="5E6C791A" w14:textId="77777777" w:rsidR="00E276DF" w:rsidRDefault="00E276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B7D6" w14:textId="77777777" w:rsidR="00B85E20" w:rsidRDefault="00B85E20" w:rsidP="00CF3BDE"/>
  <w:p w14:paraId="6E7584ED" w14:textId="77777777" w:rsidR="00B85E20" w:rsidRDefault="00B85E20">
    <w:pPr>
      <w:jc w:val="right"/>
    </w:pPr>
  </w:p>
  <w:tbl>
    <w:tblPr>
      <w:tblStyle w:val="1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B85E20" w14:paraId="0A4E23AE" w14:textId="77777777" w:rsidTr="00073B69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B65CA25" w14:textId="66F375AF" w:rsidR="00CF3BDE" w:rsidRPr="00CF3BDE" w:rsidRDefault="00CF3BDE" w:rsidP="00CF3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  <w:r w:rsidRPr="00CF3BDE">
            <w:rPr>
              <w:noProof/>
              <w:color w:val="3366FF"/>
            </w:rPr>
            <w:drawing>
              <wp:inline distT="0" distB="0" distL="0" distR="0" wp14:anchorId="3E494195" wp14:editId="5AB4D8F1">
                <wp:extent cx="1828800" cy="457200"/>
                <wp:effectExtent l="0" t="0" r="0" b="0"/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D795F6D" w14:textId="78749FD0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</w:p>
      </w:tc>
      <w:tc>
        <w:tcPr>
          <w:tcW w:w="2362" w:type="dxa"/>
          <w:vAlign w:val="center"/>
        </w:tcPr>
        <w:p w14:paraId="244E9EA8" w14:textId="77777777" w:rsidR="00B85E20" w:rsidRDefault="004D39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334B1FFE" w14:textId="77777777" w:rsidR="00073B69" w:rsidRPr="00177CB5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77296680" w14:textId="2A08EBCF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73B69" w14:paraId="3DF399C8" w14:textId="77777777" w:rsidTr="00073B69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72BB8254" w14:textId="77777777" w:rsidR="00073B69" w:rsidRDefault="00073B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2E9A5C38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72D09739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47465F77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5613C69B" w14:textId="22A4FD69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color w:val="000000"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4FB716D4" w14:textId="77777777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455F7488" w14:textId="77777777" w:rsidR="00B85E20" w:rsidRDefault="004D39EB">
    <w:pPr>
      <w:tabs>
        <w:tab w:val="left" w:pos="1841"/>
      </w:tabs>
    </w:pPr>
    <w:r>
      <w:tab/>
    </w:r>
  </w:p>
  <w:p w14:paraId="7A066E4D" w14:textId="77777777" w:rsidR="00B85E20" w:rsidRDefault="00B85E2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60090" w14:textId="77777777" w:rsidR="00B85E20" w:rsidRDefault="004D3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0C6076EC" w14:textId="77777777" w:rsidR="00B85E20" w:rsidRDefault="004D39EB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08E"/>
    <w:multiLevelType w:val="multilevel"/>
    <w:tmpl w:val="F02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312C"/>
    <w:multiLevelType w:val="multilevel"/>
    <w:tmpl w:val="578AD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30D43D0"/>
    <w:multiLevelType w:val="multilevel"/>
    <w:tmpl w:val="798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238C0"/>
    <w:multiLevelType w:val="multilevel"/>
    <w:tmpl w:val="9C6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22541"/>
    <w:multiLevelType w:val="multilevel"/>
    <w:tmpl w:val="F3BE6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70D2A92"/>
    <w:multiLevelType w:val="multilevel"/>
    <w:tmpl w:val="DBA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E06BE"/>
    <w:multiLevelType w:val="multilevel"/>
    <w:tmpl w:val="BE044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9E65C48"/>
    <w:multiLevelType w:val="multilevel"/>
    <w:tmpl w:val="FFA60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A6F6E8C"/>
    <w:multiLevelType w:val="multilevel"/>
    <w:tmpl w:val="9B5C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D2665"/>
    <w:multiLevelType w:val="multilevel"/>
    <w:tmpl w:val="35ECE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63E092B"/>
    <w:multiLevelType w:val="multilevel"/>
    <w:tmpl w:val="C384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341C4"/>
    <w:multiLevelType w:val="multilevel"/>
    <w:tmpl w:val="7F5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86B27"/>
    <w:multiLevelType w:val="multilevel"/>
    <w:tmpl w:val="1E2C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24FB2"/>
    <w:multiLevelType w:val="multilevel"/>
    <w:tmpl w:val="6B7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16BA1"/>
    <w:multiLevelType w:val="multilevel"/>
    <w:tmpl w:val="BB5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10022"/>
    <w:multiLevelType w:val="multilevel"/>
    <w:tmpl w:val="A7F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3374D"/>
    <w:multiLevelType w:val="multilevel"/>
    <w:tmpl w:val="89D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D2A31"/>
    <w:multiLevelType w:val="multilevel"/>
    <w:tmpl w:val="B02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D4D39"/>
    <w:multiLevelType w:val="multilevel"/>
    <w:tmpl w:val="70A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D6FC6"/>
    <w:multiLevelType w:val="multilevel"/>
    <w:tmpl w:val="86D87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29EF769E"/>
    <w:multiLevelType w:val="multilevel"/>
    <w:tmpl w:val="AC66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412BC"/>
    <w:multiLevelType w:val="multilevel"/>
    <w:tmpl w:val="C16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31B7B"/>
    <w:multiLevelType w:val="multilevel"/>
    <w:tmpl w:val="EDC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D6B90"/>
    <w:multiLevelType w:val="multilevel"/>
    <w:tmpl w:val="9DF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02C51"/>
    <w:multiLevelType w:val="multilevel"/>
    <w:tmpl w:val="B8A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C0699"/>
    <w:multiLevelType w:val="multilevel"/>
    <w:tmpl w:val="B97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D47EFD"/>
    <w:multiLevelType w:val="multilevel"/>
    <w:tmpl w:val="2E223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35AA7B3C"/>
    <w:multiLevelType w:val="multilevel"/>
    <w:tmpl w:val="EFF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14290D"/>
    <w:multiLevelType w:val="hybridMultilevel"/>
    <w:tmpl w:val="404E6718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29" w15:restartNumberingAfterBreak="0">
    <w:nsid w:val="37EE6ABB"/>
    <w:multiLevelType w:val="multilevel"/>
    <w:tmpl w:val="A1A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5D11B1"/>
    <w:multiLevelType w:val="hybridMultilevel"/>
    <w:tmpl w:val="FC20E2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8A609C"/>
    <w:multiLevelType w:val="multilevel"/>
    <w:tmpl w:val="37C6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B110E2"/>
    <w:multiLevelType w:val="multilevel"/>
    <w:tmpl w:val="E528E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407B027C"/>
    <w:multiLevelType w:val="multilevel"/>
    <w:tmpl w:val="F6129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44BC33C3"/>
    <w:multiLevelType w:val="multilevel"/>
    <w:tmpl w:val="E58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3D52BF"/>
    <w:multiLevelType w:val="multilevel"/>
    <w:tmpl w:val="3B5A5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468E7B17"/>
    <w:multiLevelType w:val="multilevel"/>
    <w:tmpl w:val="E5F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E4372B"/>
    <w:multiLevelType w:val="multilevel"/>
    <w:tmpl w:val="48101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4AA14029"/>
    <w:multiLevelType w:val="multilevel"/>
    <w:tmpl w:val="70C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91390D"/>
    <w:multiLevelType w:val="multilevel"/>
    <w:tmpl w:val="BB86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9C4DEB"/>
    <w:multiLevelType w:val="multilevel"/>
    <w:tmpl w:val="D33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52211E"/>
    <w:multiLevelType w:val="multilevel"/>
    <w:tmpl w:val="6C22F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507569D4"/>
    <w:multiLevelType w:val="multilevel"/>
    <w:tmpl w:val="4E4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1F5B4E"/>
    <w:multiLevelType w:val="hybridMultilevel"/>
    <w:tmpl w:val="4B4C1E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FB48E3"/>
    <w:multiLevelType w:val="multilevel"/>
    <w:tmpl w:val="D3C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1D12E0"/>
    <w:multiLevelType w:val="multilevel"/>
    <w:tmpl w:val="C0F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700225"/>
    <w:multiLevelType w:val="multilevel"/>
    <w:tmpl w:val="D5B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965AE5"/>
    <w:multiLevelType w:val="multilevel"/>
    <w:tmpl w:val="BCF8F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5B087B3D"/>
    <w:multiLevelType w:val="hybridMultilevel"/>
    <w:tmpl w:val="549AFD8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49" w15:restartNumberingAfterBreak="0">
    <w:nsid w:val="5ECA415D"/>
    <w:multiLevelType w:val="multilevel"/>
    <w:tmpl w:val="889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F059AF"/>
    <w:multiLevelType w:val="multilevel"/>
    <w:tmpl w:val="8C8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7408D6"/>
    <w:multiLevelType w:val="multilevel"/>
    <w:tmpl w:val="2FFA1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61721057"/>
    <w:multiLevelType w:val="multilevel"/>
    <w:tmpl w:val="02C4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CA7E49"/>
    <w:multiLevelType w:val="multilevel"/>
    <w:tmpl w:val="F52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66759E"/>
    <w:multiLevelType w:val="hybridMultilevel"/>
    <w:tmpl w:val="932A5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5B04E07"/>
    <w:multiLevelType w:val="multilevel"/>
    <w:tmpl w:val="54E6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CB4AFF"/>
    <w:multiLevelType w:val="multilevel"/>
    <w:tmpl w:val="BB38C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6740419A"/>
    <w:multiLevelType w:val="multilevel"/>
    <w:tmpl w:val="F256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252477"/>
    <w:multiLevelType w:val="multilevel"/>
    <w:tmpl w:val="3E5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8E611D"/>
    <w:multiLevelType w:val="hybridMultilevel"/>
    <w:tmpl w:val="D5629E6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60" w15:restartNumberingAfterBreak="0">
    <w:nsid w:val="6C0E20C7"/>
    <w:multiLevelType w:val="multilevel"/>
    <w:tmpl w:val="423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1E1A63"/>
    <w:multiLevelType w:val="multilevel"/>
    <w:tmpl w:val="0FA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461097"/>
    <w:multiLevelType w:val="multilevel"/>
    <w:tmpl w:val="3B8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9F5CDE"/>
    <w:multiLevelType w:val="multilevel"/>
    <w:tmpl w:val="084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8275D8"/>
    <w:multiLevelType w:val="multilevel"/>
    <w:tmpl w:val="539E6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" w15:restartNumberingAfterBreak="0">
    <w:nsid w:val="7F2870BE"/>
    <w:multiLevelType w:val="multilevel"/>
    <w:tmpl w:val="CE8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427654">
    <w:abstractNumId w:val="64"/>
  </w:num>
  <w:num w:numId="2" w16cid:durableId="567032876">
    <w:abstractNumId w:val="56"/>
  </w:num>
  <w:num w:numId="3" w16cid:durableId="1230656637">
    <w:abstractNumId w:val="7"/>
  </w:num>
  <w:num w:numId="4" w16cid:durableId="1265840335">
    <w:abstractNumId w:val="51"/>
  </w:num>
  <w:num w:numId="5" w16cid:durableId="662052756">
    <w:abstractNumId w:val="26"/>
  </w:num>
  <w:num w:numId="6" w16cid:durableId="2130472970">
    <w:abstractNumId w:val="19"/>
  </w:num>
  <w:num w:numId="7" w16cid:durableId="1251504982">
    <w:abstractNumId w:val="47"/>
  </w:num>
  <w:num w:numId="8" w16cid:durableId="28377470">
    <w:abstractNumId w:val="33"/>
  </w:num>
  <w:num w:numId="9" w16cid:durableId="731853235">
    <w:abstractNumId w:val="9"/>
  </w:num>
  <w:num w:numId="10" w16cid:durableId="1817526997">
    <w:abstractNumId w:val="6"/>
  </w:num>
  <w:num w:numId="11" w16cid:durableId="119152505">
    <w:abstractNumId w:val="41"/>
  </w:num>
  <w:num w:numId="12" w16cid:durableId="1149711612">
    <w:abstractNumId w:val="32"/>
  </w:num>
  <w:num w:numId="13" w16cid:durableId="1394239054">
    <w:abstractNumId w:val="37"/>
  </w:num>
  <w:num w:numId="14" w16cid:durableId="890925132">
    <w:abstractNumId w:val="35"/>
  </w:num>
  <w:num w:numId="15" w16cid:durableId="175846866">
    <w:abstractNumId w:val="1"/>
  </w:num>
  <w:num w:numId="16" w16cid:durableId="1316304281">
    <w:abstractNumId w:val="30"/>
  </w:num>
  <w:num w:numId="17" w16cid:durableId="2083214082">
    <w:abstractNumId w:val="60"/>
  </w:num>
  <w:num w:numId="18" w16cid:durableId="1921210676">
    <w:abstractNumId w:val="3"/>
  </w:num>
  <w:num w:numId="19" w16cid:durableId="218057206">
    <w:abstractNumId w:val="28"/>
  </w:num>
  <w:num w:numId="20" w16cid:durableId="1161891749">
    <w:abstractNumId w:val="59"/>
  </w:num>
  <w:num w:numId="21" w16cid:durableId="1976132746">
    <w:abstractNumId w:val="48"/>
  </w:num>
  <w:num w:numId="22" w16cid:durableId="2076050636">
    <w:abstractNumId w:val="62"/>
  </w:num>
  <w:num w:numId="23" w16cid:durableId="333844759">
    <w:abstractNumId w:val="52"/>
  </w:num>
  <w:num w:numId="24" w16cid:durableId="275448720">
    <w:abstractNumId w:val="14"/>
  </w:num>
  <w:num w:numId="25" w16cid:durableId="1506244126">
    <w:abstractNumId w:val="50"/>
  </w:num>
  <w:num w:numId="26" w16cid:durableId="591165890">
    <w:abstractNumId w:val="13"/>
  </w:num>
  <w:num w:numId="27" w16cid:durableId="1155026240">
    <w:abstractNumId w:val="55"/>
  </w:num>
  <w:num w:numId="28" w16cid:durableId="1995795525">
    <w:abstractNumId w:val="49"/>
  </w:num>
  <w:num w:numId="29" w16cid:durableId="61492489">
    <w:abstractNumId w:val="63"/>
  </w:num>
  <w:num w:numId="30" w16cid:durableId="849444652">
    <w:abstractNumId w:val="16"/>
  </w:num>
  <w:num w:numId="31" w16cid:durableId="1830250267">
    <w:abstractNumId w:val="54"/>
  </w:num>
  <w:num w:numId="32" w16cid:durableId="393696875">
    <w:abstractNumId w:val="31"/>
  </w:num>
  <w:num w:numId="33" w16cid:durableId="1103767131">
    <w:abstractNumId w:val="65"/>
  </w:num>
  <w:num w:numId="34" w16cid:durableId="848788443">
    <w:abstractNumId w:val="18"/>
  </w:num>
  <w:num w:numId="35" w16cid:durableId="696850585">
    <w:abstractNumId w:val="46"/>
  </w:num>
  <w:num w:numId="36" w16cid:durableId="575290164">
    <w:abstractNumId w:val="45"/>
  </w:num>
  <w:num w:numId="37" w16cid:durableId="461385491">
    <w:abstractNumId w:val="5"/>
  </w:num>
  <w:num w:numId="38" w16cid:durableId="1011176445">
    <w:abstractNumId w:val="15"/>
  </w:num>
  <w:num w:numId="39" w16cid:durableId="1074474395">
    <w:abstractNumId w:val="44"/>
  </w:num>
  <w:num w:numId="40" w16cid:durableId="797456174">
    <w:abstractNumId w:val="40"/>
  </w:num>
  <w:num w:numId="41" w16cid:durableId="1137532839">
    <w:abstractNumId w:val="10"/>
  </w:num>
  <w:num w:numId="42" w16cid:durableId="1729374131">
    <w:abstractNumId w:val="53"/>
  </w:num>
  <w:num w:numId="43" w16cid:durableId="1571623709">
    <w:abstractNumId w:val="25"/>
  </w:num>
  <w:num w:numId="44" w16cid:durableId="174003355">
    <w:abstractNumId w:val="57"/>
  </w:num>
  <w:num w:numId="45" w16cid:durableId="80680537">
    <w:abstractNumId w:val="34"/>
  </w:num>
  <w:num w:numId="46" w16cid:durableId="1794058790">
    <w:abstractNumId w:val="0"/>
  </w:num>
  <w:num w:numId="47" w16cid:durableId="1763137489">
    <w:abstractNumId w:val="22"/>
  </w:num>
  <w:num w:numId="48" w16cid:durableId="569923274">
    <w:abstractNumId w:val="23"/>
  </w:num>
  <w:num w:numId="49" w16cid:durableId="1134249377">
    <w:abstractNumId w:val="39"/>
  </w:num>
  <w:num w:numId="50" w16cid:durableId="605767906">
    <w:abstractNumId w:val="58"/>
  </w:num>
  <w:num w:numId="51" w16cid:durableId="1600748854">
    <w:abstractNumId w:val="36"/>
  </w:num>
  <w:num w:numId="52" w16cid:durableId="110127546">
    <w:abstractNumId w:val="17"/>
  </w:num>
  <w:num w:numId="53" w16cid:durableId="1888830710">
    <w:abstractNumId w:val="38"/>
  </w:num>
  <w:num w:numId="54" w16cid:durableId="146554873">
    <w:abstractNumId w:val="42"/>
  </w:num>
  <w:num w:numId="55" w16cid:durableId="858202658">
    <w:abstractNumId w:val="61"/>
  </w:num>
  <w:num w:numId="56" w16cid:durableId="107746713">
    <w:abstractNumId w:val="20"/>
  </w:num>
  <w:num w:numId="57" w16cid:durableId="241641307">
    <w:abstractNumId w:val="29"/>
  </w:num>
  <w:num w:numId="58" w16cid:durableId="2107460710">
    <w:abstractNumId w:val="43"/>
  </w:num>
  <w:num w:numId="59" w16cid:durableId="1673558527">
    <w:abstractNumId w:val="12"/>
  </w:num>
  <w:num w:numId="60" w16cid:durableId="1420977700">
    <w:abstractNumId w:val="11"/>
  </w:num>
  <w:num w:numId="61" w16cid:durableId="1903516924">
    <w:abstractNumId w:val="27"/>
  </w:num>
  <w:num w:numId="62" w16cid:durableId="1109593019">
    <w:abstractNumId w:val="8"/>
  </w:num>
  <w:num w:numId="63" w16cid:durableId="520706100">
    <w:abstractNumId w:val="21"/>
  </w:num>
  <w:num w:numId="64" w16cid:durableId="341788626">
    <w:abstractNumId w:val="24"/>
  </w:num>
  <w:num w:numId="65" w16cid:durableId="427774759">
    <w:abstractNumId w:val="2"/>
  </w:num>
  <w:num w:numId="66" w16cid:durableId="2066292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TrueTypeFonts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20"/>
    <w:rsid w:val="000040A2"/>
    <w:rsid w:val="00010B82"/>
    <w:rsid w:val="00015171"/>
    <w:rsid w:val="00052168"/>
    <w:rsid w:val="00054AE7"/>
    <w:rsid w:val="00056E69"/>
    <w:rsid w:val="00073B69"/>
    <w:rsid w:val="000923B1"/>
    <w:rsid w:val="000A068A"/>
    <w:rsid w:val="000B1980"/>
    <w:rsid w:val="000B2808"/>
    <w:rsid w:val="000B64D7"/>
    <w:rsid w:val="000B7713"/>
    <w:rsid w:val="000C087B"/>
    <w:rsid w:val="000D53CD"/>
    <w:rsid w:val="000E77D7"/>
    <w:rsid w:val="000F0C01"/>
    <w:rsid w:val="000F3246"/>
    <w:rsid w:val="00135FF9"/>
    <w:rsid w:val="0015763B"/>
    <w:rsid w:val="00160656"/>
    <w:rsid w:val="00172241"/>
    <w:rsid w:val="001740FD"/>
    <w:rsid w:val="00174F0E"/>
    <w:rsid w:val="001856F5"/>
    <w:rsid w:val="00196B33"/>
    <w:rsid w:val="00197E7E"/>
    <w:rsid w:val="001A343C"/>
    <w:rsid w:val="001B7AD9"/>
    <w:rsid w:val="001C0BDD"/>
    <w:rsid w:val="001C7DA0"/>
    <w:rsid w:val="001D4447"/>
    <w:rsid w:val="001D5E69"/>
    <w:rsid w:val="001E44EE"/>
    <w:rsid w:val="001E6F07"/>
    <w:rsid w:val="001F29EA"/>
    <w:rsid w:val="001F70BB"/>
    <w:rsid w:val="002103DC"/>
    <w:rsid w:val="00226096"/>
    <w:rsid w:val="00232663"/>
    <w:rsid w:val="002351C5"/>
    <w:rsid w:val="00241FA6"/>
    <w:rsid w:val="00250FA6"/>
    <w:rsid w:val="002544F2"/>
    <w:rsid w:val="002561D6"/>
    <w:rsid w:val="00281CE8"/>
    <w:rsid w:val="00292364"/>
    <w:rsid w:val="00292FCA"/>
    <w:rsid w:val="00295A19"/>
    <w:rsid w:val="0029662C"/>
    <w:rsid w:val="002966AC"/>
    <w:rsid w:val="002B6E96"/>
    <w:rsid w:val="002C11F1"/>
    <w:rsid w:val="002C3B5E"/>
    <w:rsid w:val="002D1484"/>
    <w:rsid w:val="002E04BA"/>
    <w:rsid w:val="002E19BB"/>
    <w:rsid w:val="002F135F"/>
    <w:rsid w:val="00314FBB"/>
    <w:rsid w:val="00320400"/>
    <w:rsid w:val="00322D4C"/>
    <w:rsid w:val="003266C9"/>
    <w:rsid w:val="00331911"/>
    <w:rsid w:val="00337A91"/>
    <w:rsid w:val="00342B58"/>
    <w:rsid w:val="00367144"/>
    <w:rsid w:val="003713AD"/>
    <w:rsid w:val="00371AA5"/>
    <w:rsid w:val="0037521A"/>
    <w:rsid w:val="00381F3D"/>
    <w:rsid w:val="003872B6"/>
    <w:rsid w:val="00387F83"/>
    <w:rsid w:val="003925DF"/>
    <w:rsid w:val="00393D67"/>
    <w:rsid w:val="003A356A"/>
    <w:rsid w:val="003C1FC8"/>
    <w:rsid w:val="003C6017"/>
    <w:rsid w:val="003C6491"/>
    <w:rsid w:val="003E22FC"/>
    <w:rsid w:val="003E2D1A"/>
    <w:rsid w:val="003E6CCD"/>
    <w:rsid w:val="003F360C"/>
    <w:rsid w:val="003F4488"/>
    <w:rsid w:val="00415D45"/>
    <w:rsid w:val="00443FED"/>
    <w:rsid w:val="004500DD"/>
    <w:rsid w:val="0046001A"/>
    <w:rsid w:val="004627F1"/>
    <w:rsid w:val="00465EDC"/>
    <w:rsid w:val="00466BC3"/>
    <w:rsid w:val="00471747"/>
    <w:rsid w:val="00475061"/>
    <w:rsid w:val="00480C7F"/>
    <w:rsid w:val="004B11B8"/>
    <w:rsid w:val="004D39EB"/>
    <w:rsid w:val="004E0F80"/>
    <w:rsid w:val="004E3FBB"/>
    <w:rsid w:val="004E53A1"/>
    <w:rsid w:val="004E7934"/>
    <w:rsid w:val="004F4881"/>
    <w:rsid w:val="004F51FF"/>
    <w:rsid w:val="005003A3"/>
    <w:rsid w:val="005133AE"/>
    <w:rsid w:val="00530D9D"/>
    <w:rsid w:val="00542280"/>
    <w:rsid w:val="00563257"/>
    <w:rsid w:val="00564CAB"/>
    <w:rsid w:val="00567630"/>
    <w:rsid w:val="00572067"/>
    <w:rsid w:val="0057272D"/>
    <w:rsid w:val="005774C0"/>
    <w:rsid w:val="00580300"/>
    <w:rsid w:val="00596296"/>
    <w:rsid w:val="005B20F3"/>
    <w:rsid w:val="005B78E0"/>
    <w:rsid w:val="005D617A"/>
    <w:rsid w:val="005E7E97"/>
    <w:rsid w:val="005F4744"/>
    <w:rsid w:val="005F5CA1"/>
    <w:rsid w:val="0060241E"/>
    <w:rsid w:val="00616BEC"/>
    <w:rsid w:val="0062465A"/>
    <w:rsid w:val="00627A87"/>
    <w:rsid w:val="006308F0"/>
    <w:rsid w:val="00633B2A"/>
    <w:rsid w:val="00644511"/>
    <w:rsid w:val="006457DE"/>
    <w:rsid w:val="006536B9"/>
    <w:rsid w:val="00656F38"/>
    <w:rsid w:val="00663669"/>
    <w:rsid w:val="00666985"/>
    <w:rsid w:val="006725F1"/>
    <w:rsid w:val="006730D4"/>
    <w:rsid w:val="0067779E"/>
    <w:rsid w:val="00682BA1"/>
    <w:rsid w:val="00685EE9"/>
    <w:rsid w:val="00691D9F"/>
    <w:rsid w:val="006A33DE"/>
    <w:rsid w:val="006A5517"/>
    <w:rsid w:val="006B660D"/>
    <w:rsid w:val="006C4A66"/>
    <w:rsid w:val="006C74EE"/>
    <w:rsid w:val="006F6291"/>
    <w:rsid w:val="006F7EB5"/>
    <w:rsid w:val="00703EC6"/>
    <w:rsid w:val="00705676"/>
    <w:rsid w:val="007232C0"/>
    <w:rsid w:val="00726176"/>
    <w:rsid w:val="00740C66"/>
    <w:rsid w:val="007415C4"/>
    <w:rsid w:val="00766E26"/>
    <w:rsid w:val="007701E6"/>
    <w:rsid w:val="00780603"/>
    <w:rsid w:val="00786703"/>
    <w:rsid w:val="00796639"/>
    <w:rsid w:val="007A0E77"/>
    <w:rsid w:val="007A69C5"/>
    <w:rsid w:val="007B39ED"/>
    <w:rsid w:val="007B448D"/>
    <w:rsid w:val="007B7901"/>
    <w:rsid w:val="007C3386"/>
    <w:rsid w:val="007C406D"/>
    <w:rsid w:val="007C6F78"/>
    <w:rsid w:val="007D0A37"/>
    <w:rsid w:val="008061B9"/>
    <w:rsid w:val="00833E80"/>
    <w:rsid w:val="0083546D"/>
    <w:rsid w:val="00842ADA"/>
    <w:rsid w:val="00847761"/>
    <w:rsid w:val="00847E21"/>
    <w:rsid w:val="00852FAD"/>
    <w:rsid w:val="00855ADE"/>
    <w:rsid w:val="00877A03"/>
    <w:rsid w:val="008832E3"/>
    <w:rsid w:val="00894D38"/>
    <w:rsid w:val="008B31B6"/>
    <w:rsid w:val="008B46B2"/>
    <w:rsid w:val="008C0AD4"/>
    <w:rsid w:val="008D27A3"/>
    <w:rsid w:val="008E212C"/>
    <w:rsid w:val="008F66FF"/>
    <w:rsid w:val="009043BC"/>
    <w:rsid w:val="00911448"/>
    <w:rsid w:val="009212A0"/>
    <w:rsid w:val="0092201B"/>
    <w:rsid w:val="00924427"/>
    <w:rsid w:val="00924F74"/>
    <w:rsid w:val="00926BB7"/>
    <w:rsid w:val="009402BF"/>
    <w:rsid w:val="00955DBE"/>
    <w:rsid w:val="00960A18"/>
    <w:rsid w:val="0096328B"/>
    <w:rsid w:val="009641A3"/>
    <w:rsid w:val="00971C2A"/>
    <w:rsid w:val="00981EAE"/>
    <w:rsid w:val="009B36A6"/>
    <w:rsid w:val="009C5D57"/>
    <w:rsid w:val="009D4FF6"/>
    <w:rsid w:val="009E3738"/>
    <w:rsid w:val="009E52EC"/>
    <w:rsid w:val="009E75F2"/>
    <w:rsid w:val="00A16CC3"/>
    <w:rsid w:val="00A26D43"/>
    <w:rsid w:val="00A27CEB"/>
    <w:rsid w:val="00A30CE2"/>
    <w:rsid w:val="00A33251"/>
    <w:rsid w:val="00A34A7A"/>
    <w:rsid w:val="00A470C3"/>
    <w:rsid w:val="00A54F9E"/>
    <w:rsid w:val="00A57D33"/>
    <w:rsid w:val="00A615AD"/>
    <w:rsid w:val="00A6646B"/>
    <w:rsid w:val="00A76E51"/>
    <w:rsid w:val="00A821F6"/>
    <w:rsid w:val="00A877C6"/>
    <w:rsid w:val="00A947B0"/>
    <w:rsid w:val="00AA71AC"/>
    <w:rsid w:val="00AB0A2B"/>
    <w:rsid w:val="00AB75C5"/>
    <w:rsid w:val="00AE09C9"/>
    <w:rsid w:val="00AE6E14"/>
    <w:rsid w:val="00AF019A"/>
    <w:rsid w:val="00AF1D7A"/>
    <w:rsid w:val="00AF2CC0"/>
    <w:rsid w:val="00B20003"/>
    <w:rsid w:val="00B3360A"/>
    <w:rsid w:val="00B466E2"/>
    <w:rsid w:val="00B51088"/>
    <w:rsid w:val="00B555D6"/>
    <w:rsid w:val="00B623BE"/>
    <w:rsid w:val="00B63189"/>
    <w:rsid w:val="00B741EB"/>
    <w:rsid w:val="00B75A2E"/>
    <w:rsid w:val="00B827FC"/>
    <w:rsid w:val="00B85E20"/>
    <w:rsid w:val="00B9108E"/>
    <w:rsid w:val="00BA2B6D"/>
    <w:rsid w:val="00BB58D0"/>
    <w:rsid w:val="00BC0B12"/>
    <w:rsid w:val="00BC5BF2"/>
    <w:rsid w:val="00BD35CF"/>
    <w:rsid w:val="00BE15A1"/>
    <w:rsid w:val="00BF7587"/>
    <w:rsid w:val="00C05624"/>
    <w:rsid w:val="00C22298"/>
    <w:rsid w:val="00C23791"/>
    <w:rsid w:val="00C31C63"/>
    <w:rsid w:val="00C36F23"/>
    <w:rsid w:val="00C670B7"/>
    <w:rsid w:val="00C72F42"/>
    <w:rsid w:val="00C871E2"/>
    <w:rsid w:val="00CA1537"/>
    <w:rsid w:val="00CA3003"/>
    <w:rsid w:val="00CB257F"/>
    <w:rsid w:val="00CD0DA6"/>
    <w:rsid w:val="00CE2049"/>
    <w:rsid w:val="00CF0687"/>
    <w:rsid w:val="00CF3BDE"/>
    <w:rsid w:val="00D132E8"/>
    <w:rsid w:val="00D311DD"/>
    <w:rsid w:val="00D31F2D"/>
    <w:rsid w:val="00D343B2"/>
    <w:rsid w:val="00D56D1C"/>
    <w:rsid w:val="00D70BA3"/>
    <w:rsid w:val="00D70E96"/>
    <w:rsid w:val="00D74248"/>
    <w:rsid w:val="00D8521F"/>
    <w:rsid w:val="00D900CF"/>
    <w:rsid w:val="00D92B64"/>
    <w:rsid w:val="00DA2589"/>
    <w:rsid w:val="00DB4C08"/>
    <w:rsid w:val="00DC41EC"/>
    <w:rsid w:val="00DC6397"/>
    <w:rsid w:val="00DE0A3D"/>
    <w:rsid w:val="00DF6B5B"/>
    <w:rsid w:val="00E063E6"/>
    <w:rsid w:val="00E13AD9"/>
    <w:rsid w:val="00E276DF"/>
    <w:rsid w:val="00E414B6"/>
    <w:rsid w:val="00E4366C"/>
    <w:rsid w:val="00E45C62"/>
    <w:rsid w:val="00E46C43"/>
    <w:rsid w:val="00E53785"/>
    <w:rsid w:val="00E54D09"/>
    <w:rsid w:val="00E559CB"/>
    <w:rsid w:val="00E71D89"/>
    <w:rsid w:val="00E74541"/>
    <w:rsid w:val="00E87B8F"/>
    <w:rsid w:val="00E91CE2"/>
    <w:rsid w:val="00E9206C"/>
    <w:rsid w:val="00E9252F"/>
    <w:rsid w:val="00E95BC6"/>
    <w:rsid w:val="00EA3D87"/>
    <w:rsid w:val="00EB0E7D"/>
    <w:rsid w:val="00EB40CF"/>
    <w:rsid w:val="00EB5BC2"/>
    <w:rsid w:val="00EE0B94"/>
    <w:rsid w:val="00EE2FDA"/>
    <w:rsid w:val="00F071E1"/>
    <w:rsid w:val="00F14370"/>
    <w:rsid w:val="00F15364"/>
    <w:rsid w:val="00F37093"/>
    <w:rsid w:val="00F4181C"/>
    <w:rsid w:val="00F43C60"/>
    <w:rsid w:val="00F44863"/>
    <w:rsid w:val="00F449DF"/>
    <w:rsid w:val="00F6359D"/>
    <w:rsid w:val="00F7180A"/>
    <w:rsid w:val="00F9085E"/>
    <w:rsid w:val="00F90C94"/>
    <w:rsid w:val="00FA1210"/>
    <w:rsid w:val="00FA1F07"/>
    <w:rsid w:val="00FA5554"/>
    <w:rsid w:val="00FA7BCF"/>
    <w:rsid w:val="00FC2614"/>
    <w:rsid w:val="00FC2F80"/>
    <w:rsid w:val="00FC5D1C"/>
    <w:rsid w:val="00FD130B"/>
    <w:rsid w:val="00FD1529"/>
    <w:rsid w:val="00FD65C2"/>
    <w:rsid w:val="00FD71B6"/>
    <w:rsid w:val="00FE39CD"/>
    <w:rsid w:val="00FE5002"/>
    <w:rsid w:val="00FF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4EC88"/>
  <w15:docId w15:val="{5F5AA468-2F47-448A-B835-3BE6A97C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3B69"/>
  </w:style>
  <w:style w:type="paragraph" w:styleId="Rodap">
    <w:name w:val="footer"/>
    <w:basedOn w:val="Normal"/>
    <w:link w:val="Rodap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3B69"/>
  </w:style>
  <w:style w:type="table" w:styleId="Tabelacomgrade">
    <w:name w:val="Table Grid"/>
    <w:basedOn w:val="Tabelanormal"/>
    <w:uiPriority w:val="59"/>
    <w:rsid w:val="00073B69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D13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130B"/>
    <w:rPr>
      <w:color w:val="605E5C"/>
      <w:shd w:val="clear" w:color="auto" w:fill="E1DFDD"/>
    </w:rPr>
  </w:style>
  <w:style w:type="table" w:styleId="TabeladeGrade1Clara">
    <w:name w:val="Grid Table 1 Light"/>
    <w:basedOn w:val="Tabelanormal"/>
    <w:uiPriority w:val="46"/>
    <w:rsid w:val="007701E6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367144"/>
    <w:rPr>
      <w:b/>
      <w:bCs/>
    </w:rPr>
  </w:style>
  <w:style w:type="paragraph" w:styleId="PargrafodaLista">
    <w:name w:val="List Paragraph"/>
    <w:basedOn w:val="Normal"/>
    <w:uiPriority w:val="34"/>
    <w:qFormat/>
    <w:rsid w:val="005F47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3BDE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235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0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43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07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9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1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users/jeff-barbosa123/projects/6/views/1?pane=issue&amp;itemId=139628465&amp;issue=jeff-barbosa123%7Cgestao-vendas-clientes-api%7C15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21147-5495-4616-A14B-661CF1077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5149</TotalTime>
  <Pages>24</Pages>
  <Words>4794</Words>
  <Characters>25892</Characters>
  <Application>Microsoft Office Word</Application>
  <DocSecurity>0</DocSecurity>
  <Lines>215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Paulo</dc:creator>
  <cp:keywords/>
  <dc:description/>
  <cp:lastModifiedBy>Jefferson Paulo</cp:lastModifiedBy>
  <cp:revision>85</cp:revision>
  <dcterms:created xsi:type="dcterms:W3CDTF">2025-11-10T18:43:00Z</dcterms:created>
  <dcterms:modified xsi:type="dcterms:W3CDTF">2025-12-19T18:30:00Z</dcterms:modified>
</cp:coreProperties>
</file>