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64DF" w:rsidRPr="00D113A8" w:rsidRDefault="00A064DF" w:rsidP="003E4763">
      <w:pPr>
        <w:jc w:val="center"/>
        <w:rPr>
          <w:b/>
          <w:sz w:val="36"/>
          <w:szCs w:val="22"/>
        </w:rPr>
      </w:pPr>
      <w:r w:rsidRPr="00D113A8">
        <w:rPr>
          <w:b/>
          <w:sz w:val="36"/>
          <w:szCs w:val="22"/>
        </w:rPr>
        <w:t>Jeff Grindel</w:t>
      </w:r>
    </w:p>
    <w:p w:rsidR="002547C1" w:rsidRPr="00D113A8" w:rsidRDefault="009B62BD" w:rsidP="003E4763">
      <w:pPr>
        <w:jc w:val="center"/>
        <w:rPr>
          <w:b/>
          <w:sz w:val="36"/>
          <w:szCs w:val="22"/>
        </w:rPr>
      </w:pPr>
      <w:r w:rsidRPr="00D113A8">
        <w:rPr>
          <w:b/>
          <w:sz w:val="36"/>
          <w:szCs w:val="22"/>
        </w:rPr>
        <w:t>16-bit x 16-bit Multiplication</w:t>
      </w:r>
    </w:p>
    <w:p w:rsidR="002547C1" w:rsidRPr="00D113A8" w:rsidRDefault="002547C1" w:rsidP="003E4763">
      <w:pPr>
        <w:jc w:val="center"/>
        <w:rPr>
          <w:b/>
          <w:sz w:val="36"/>
          <w:szCs w:val="22"/>
        </w:rPr>
      </w:pPr>
      <w:r w:rsidRPr="00D113A8">
        <w:rPr>
          <w:b/>
          <w:sz w:val="36"/>
          <w:szCs w:val="22"/>
        </w:rPr>
        <w:t xml:space="preserve"> </w:t>
      </w:r>
      <w:r w:rsidR="00B05231" w:rsidRPr="00D113A8">
        <w:rPr>
          <w:b/>
          <w:sz w:val="36"/>
          <w:szCs w:val="22"/>
        </w:rPr>
        <w:t>U</w:t>
      </w:r>
      <w:r w:rsidRPr="00D113A8">
        <w:rPr>
          <w:b/>
          <w:sz w:val="36"/>
          <w:szCs w:val="22"/>
        </w:rPr>
        <w:t>sing</w:t>
      </w:r>
      <w:r w:rsidR="00B05231" w:rsidRPr="00D113A8">
        <w:rPr>
          <w:b/>
          <w:sz w:val="36"/>
          <w:szCs w:val="22"/>
        </w:rPr>
        <w:t xml:space="preserve"> Split Path</w:t>
      </w:r>
      <w:r w:rsidRPr="00D113A8">
        <w:rPr>
          <w:b/>
          <w:sz w:val="36"/>
          <w:szCs w:val="22"/>
        </w:rPr>
        <w:t xml:space="preserve"> Data Driven Dynamic Logic</w:t>
      </w:r>
    </w:p>
    <w:p w:rsidR="003E4763" w:rsidRPr="00960DEA" w:rsidRDefault="00C66780" w:rsidP="003E4763">
      <w:pPr>
        <w:jc w:val="center"/>
        <w:rPr>
          <w:b/>
          <w:sz w:val="22"/>
          <w:szCs w:val="22"/>
        </w:rPr>
      </w:pPr>
      <w:r w:rsidRPr="00D113A8">
        <w:rPr>
          <w:b/>
          <w:sz w:val="36"/>
          <w:szCs w:val="22"/>
        </w:rPr>
        <w:t>8/19</w:t>
      </w:r>
      <w:r w:rsidR="0035699C" w:rsidRPr="00D113A8">
        <w:rPr>
          <w:b/>
          <w:sz w:val="36"/>
          <w:szCs w:val="22"/>
        </w:rPr>
        <w:t>/13</w:t>
      </w:r>
    </w:p>
    <w:p w:rsidR="0056368E" w:rsidRDefault="0056368E" w:rsidP="00C504F7">
      <w:pPr>
        <w:pStyle w:val="NoSpacing"/>
      </w:pPr>
    </w:p>
    <w:p w:rsidR="0087197E" w:rsidRDefault="0087197E" w:rsidP="00C504F7">
      <w:pPr>
        <w:pStyle w:val="NoSpacing"/>
      </w:pPr>
    </w:p>
    <w:p w:rsidR="0087197E" w:rsidRDefault="0087197E" w:rsidP="00C504F7">
      <w:pPr>
        <w:pStyle w:val="NoSpacing"/>
      </w:pPr>
    </w:p>
    <w:p w:rsidR="0087197E" w:rsidRDefault="0087197E" w:rsidP="00C504F7">
      <w:pPr>
        <w:pStyle w:val="NoSpacing"/>
      </w:pPr>
    </w:p>
    <w:p w:rsidR="00D41996" w:rsidRDefault="00D41996" w:rsidP="00C504F7">
      <w:pPr>
        <w:pStyle w:val="NoSpacing"/>
      </w:pPr>
    </w:p>
    <w:p w:rsidR="0087197E" w:rsidRDefault="0087197E" w:rsidP="00C504F7">
      <w:pPr>
        <w:pStyle w:val="NoSpacing"/>
      </w:pPr>
    </w:p>
    <w:p w:rsidR="0087197E" w:rsidRDefault="0087197E" w:rsidP="00C504F7">
      <w:pPr>
        <w:pStyle w:val="NoSpacing"/>
      </w:pPr>
    </w:p>
    <w:p w:rsidR="0087197E" w:rsidRPr="00E84F2F" w:rsidRDefault="0087197E" w:rsidP="00C504F7">
      <w:pPr>
        <w:pStyle w:val="NoSpacing"/>
      </w:pPr>
    </w:p>
    <w:p w:rsidR="0087197E" w:rsidRDefault="0087197E" w:rsidP="00C504F7">
      <w:pPr>
        <w:pStyle w:val="NoSpacing"/>
      </w:pPr>
    </w:p>
    <w:p w:rsidR="0087197E" w:rsidRDefault="0087197E" w:rsidP="00C504F7">
      <w:pPr>
        <w:pStyle w:val="NoSpacing"/>
      </w:pPr>
    </w:p>
    <w:p w:rsidR="0087197E" w:rsidRDefault="0087197E" w:rsidP="00C504F7">
      <w:pPr>
        <w:pStyle w:val="NoSpacing"/>
      </w:pPr>
    </w:p>
    <w:p w:rsidR="0087197E" w:rsidRDefault="0087197E" w:rsidP="00C504F7">
      <w:pPr>
        <w:pStyle w:val="NoSpacing"/>
      </w:pPr>
    </w:p>
    <w:p w:rsidR="0087197E" w:rsidRDefault="0087197E" w:rsidP="00C504F7">
      <w:pPr>
        <w:pStyle w:val="NoSpacing"/>
      </w:pPr>
    </w:p>
    <w:p w:rsidR="0087197E" w:rsidRDefault="0087197E" w:rsidP="00C504F7">
      <w:pPr>
        <w:pStyle w:val="NoSpacing"/>
      </w:pPr>
    </w:p>
    <w:p w:rsidR="0087197E" w:rsidRDefault="0087197E" w:rsidP="00C504F7">
      <w:pPr>
        <w:pStyle w:val="NoSpacing"/>
      </w:pPr>
    </w:p>
    <w:p w:rsidR="0087197E" w:rsidRDefault="0087197E" w:rsidP="00C504F7">
      <w:pPr>
        <w:pStyle w:val="NoSpacing"/>
      </w:pPr>
    </w:p>
    <w:p w:rsidR="0087197E" w:rsidRDefault="0087197E" w:rsidP="00C504F7">
      <w:pPr>
        <w:pStyle w:val="NoSpacing"/>
      </w:pPr>
    </w:p>
    <w:p w:rsidR="0087197E" w:rsidRDefault="0087197E" w:rsidP="00C504F7">
      <w:pPr>
        <w:pStyle w:val="NoSpacing"/>
      </w:pPr>
    </w:p>
    <w:p w:rsidR="0087197E" w:rsidRDefault="0087197E" w:rsidP="00C504F7">
      <w:pPr>
        <w:pStyle w:val="NoSpacing"/>
      </w:pPr>
    </w:p>
    <w:p w:rsidR="0087197E" w:rsidRDefault="0087197E" w:rsidP="00C504F7">
      <w:pPr>
        <w:pStyle w:val="NoSpacing"/>
      </w:pPr>
    </w:p>
    <w:p w:rsidR="0087197E" w:rsidRDefault="0087197E" w:rsidP="00C504F7">
      <w:pPr>
        <w:pStyle w:val="NoSpacing"/>
        <w:rPr>
          <w:b/>
          <w:sz w:val="32"/>
          <w:szCs w:val="32"/>
        </w:rPr>
      </w:pPr>
    </w:p>
    <w:p w:rsidR="0087197E" w:rsidRDefault="0087197E" w:rsidP="00C504F7">
      <w:pPr>
        <w:pStyle w:val="NoSpacing"/>
        <w:rPr>
          <w:b/>
          <w:sz w:val="32"/>
          <w:szCs w:val="32"/>
        </w:rPr>
      </w:pPr>
    </w:p>
    <w:p w:rsidR="00C504F7" w:rsidRDefault="00C504F7" w:rsidP="00C504F7">
      <w:pPr>
        <w:pStyle w:val="NoSpacing"/>
        <w:rPr>
          <w:b/>
          <w:sz w:val="32"/>
          <w:szCs w:val="32"/>
        </w:rPr>
      </w:pPr>
    </w:p>
    <w:p w:rsidR="00617AE0" w:rsidRPr="00960DEA" w:rsidRDefault="00617AE0" w:rsidP="00617AE0">
      <w:pPr>
        <w:jc w:val="center"/>
        <w:rPr>
          <w:b/>
          <w:sz w:val="22"/>
          <w:szCs w:val="22"/>
        </w:rPr>
      </w:pPr>
    </w:p>
    <w:p w:rsidR="002547C1" w:rsidRPr="00960DEA" w:rsidRDefault="002547C1" w:rsidP="00617AE0">
      <w:pPr>
        <w:jc w:val="center"/>
        <w:rPr>
          <w:b/>
          <w:sz w:val="22"/>
          <w:szCs w:val="22"/>
        </w:rPr>
      </w:pPr>
    </w:p>
    <w:p w:rsidR="002547C1" w:rsidRPr="00960DEA" w:rsidRDefault="002547C1" w:rsidP="00617AE0">
      <w:pPr>
        <w:jc w:val="center"/>
        <w:rPr>
          <w:b/>
          <w:sz w:val="22"/>
          <w:szCs w:val="22"/>
        </w:rPr>
      </w:pPr>
    </w:p>
    <w:p w:rsidR="002547C1" w:rsidRPr="00960DEA" w:rsidRDefault="002547C1" w:rsidP="00617AE0">
      <w:pPr>
        <w:jc w:val="center"/>
        <w:rPr>
          <w:b/>
          <w:sz w:val="22"/>
          <w:szCs w:val="22"/>
        </w:rPr>
      </w:pPr>
    </w:p>
    <w:p w:rsidR="002547C1" w:rsidRPr="00960DEA" w:rsidRDefault="002547C1" w:rsidP="00617AE0">
      <w:pPr>
        <w:jc w:val="center"/>
        <w:rPr>
          <w:b/>
          <w:sz w:val="22"/>
          <w:szCs w:val="22"/>
        </w:rPr>
      </w:pPr>
    </w:p>
    <w:p w:rsidR="002547C1" w:rsidRPr="00960DEA" w:rsidRDefault="002547C1" w:rsidP="00617AE0">
      <w:pPr>
        <w:jc w:val="center"/>
        <w:rPr>
          <w:b/>
          <w:sz w:val="22"/>
          <w:szCs w:val="22"/>
        </w:rPr>
      </w:pPr>
    </w:p>
    <w:p w:rsidR="002547C1" w:rsidRPr="00960DEA" w:rsidRDefault="002547C1" w:rsidP="00617AE0">
      <w:pPr>
        <w:jc w:val="center"/>
        <w:rPr>
          <w:b/>
          <w:sz w:val="22"/>
          <w:szCs w:val="22"/>
        </w:rPr>
      </w:pPr>
    </w:p>
    <w:p w:rsidR="00617AE0" w:rsidRPr="00960DEA" w:rsidRDefault="00617AE0" w:rsidP="00617AE0">
      <w:pPr>
        <w:jc w:val="center"/>
        <w:rPr>
          <w:b/>
          <w:sz w:val="22"/>
          <w:szCs w:val="22"/>
        </w:rPr>
      </w:pPr>
    </w:p>
    <w:p w:rsidR="00617AE0" w:rsidRPr="00960DEA" w:rsidRDefault="00617AE0" w:rsidP="00617AE0">
      <w:pPr>
        <w:jc w:val="center"/>
        <w:rPr>
          <w:b/>
          <w:sz w:val="22"/>
          <w:szCs w:val="22"/>
        </w:rPr>
      </w:pPr>
    </w:p>
    <w:p w:rsidR="00617AE0" w:rsidRPr="00960DEA" w:rsidRDefault="00617AE0" w:rsidP="00617AE0">
      <w:pPr>
        <w:jc w:val="center"/>
        <w:rPr>
          <w:b/>
          <w:sz w:val="22"/>
          <w:szCs w:val="22"/>
        </w:rPr>
      </w:pPr>
    </w:p>
    <w:p w:rsidR="00617AE0" w:rsidRDefault="00617AE0" w:rsidP="00617AE0">
      <w:pPr>
        <w:jc w:val="center"/>
        <w:rPr>
          <w:b/>
          <w:sz w:val="22"/>
          <w:szCs w:val="22"/>
        </w:rPr>
      </w:pPr>
    </w:p>
    <w:p w:rsidR="003B3537" w:rsidRDefault="003B3537" w:rsidP="00617AE0">
      <w:pPr>
        <w:jc w:val="center"/>
        <w:rPr>
          <w:b/>
          <w:sz w:val="22"/>
          <w:szCs w:val="22"/>
        </w:rPr>
      </w:pPr>
    </w:p>
    <w:p w:rsidR="003B3537" w:rsidRDefault="003B3537" w:rsidP="00617AE0">
      <w:pPr>
        <w:jc w:val="center"/>
        <w:rPr>
          <w:b/>
          <w:sz w:val="22"/>
          <w:szCs w:val="22"/>
        </w:rPr>
      </w:pPr>
    </w:p>
    <w:p w:rsidR="003B3537" w:rsidRDefault="003B3537" w:rsidP="00617AE0">
      <w:pPr>
        <w:jc w:val="center"/>
        <w:rPr>
          <w:b/>
          <w:sz w:val="22"/>
          <w:szCs w:val="22"/>
        </w:rPr>
      </w:pPr>
    </w:p>
    <w:p w:rsidR="003B3537" w:rsidRDefault="003B3537" w:rsidP="00617AE0">
      <w:pPr>
        <w:jc w:val="center"/>
        <w:rPr>
          <w:b/>
          <w:sz w:val="22"/>
          <w:szCs w:val="22"/>
        </w:rPr>
      </w:pPr>
    </w:p>
    <w:p w:rsidR="003B3537" w:rsidRDefault="003B3537" w:rsidP="00617AE0">
      <w:pPr>
        <w:jc w:val="center"/>
        <w:rPr>
          <w:b/>
          <w:sz w:val="22"/>
          <w:szCs w:val="22"/>
        </w:rPr>
      </w:pPr>
    </w:p>
    <w:p w:rsidR="003B3537" w:rsidRDefault="003B3537" w:rsidP="00617AE0">
      <w:pPr>
        <w:jc w:val="center"/>
        <w:rPr>
          <w:b/>
          <w:sz w:val="22"/>
          <w:szCs w:val="22"/>
        </w:rPr>
      </w:pPr>
    </w:p>
    <w:p w:rsidR="003B3537" w:rsidRPr="00960DEA" w:rsidRDefault="003B3537" w:rsidP="00617AE0">
      <w:pPr>
        <w:jc w:val="center"/>
        <w:rPr>
          <w:b/>
          <w:sz w:val="22"/>
          <w:szCs w:val="22"/>
        </w:rPr>
      </w:pPr>
    </w:p>
    <w:p w:rsidR="00E84F2F" w:rsidRPr="00F54078" w:rsidRDefault="00F54078" w:rsidP="00F54078">
      <w:pPr>
        <w:pStyle w:val="Heading1"/>
        <w:rPr>
          <w:lang w:val="en-US"/>
        </w:rPr>
      </w:pPr>
      <w:bookmarkStart w:id="0" w:name="_Toc364410691"/>
      <w:r>
        <w:rPr>
          <w:lang w:val="en-US"/>
        </w:rPr>
        <w:lastRenderedPageBreak/>
        <w:t>Table of Contents</w:t>
      </w:r>
      <w:bookmarkEnd w:id="0"/>
    </w:p>
    <w:p w:rsidR="008517BC" w:rsidRDefault="00E84F2F">
      <w:pPr>
        <w:pStyle w:val="TOC1"/>
        <w:tabs>
          <w:tab w:val="right" w:leader="dot" w:pos="9350"/>
        </w:tabs>
        <w:rPr>
          <w:rFonts w:asciiTheme="minorHAnsi" w:eastAsiaTheme="minorEastAsia" w:hAnsiTheme="minorHAnsi" w:cstheme="minorBidi"/>
          <w:noProof/>
          <w:sz w:val="22"/>
          <w:szCs w:val="22"/>
        </w:rPr>
      </w:pPr>
      <w:r w:rsidRPr="00960DEA">
        <w:rPr>
          <w:sz w:val="22"/>
          <w:szCs w:val="22"/>
        </w:rPr>
        <w:fldChar w:fldCharType="begin"/>
      </w:r>
      <w:r w:rsidRPr="00960DEA">
        <w:rPr>
          <w:sz w:val="22"/>
          <w:szCs w:val="22"/>
        </w:rPr>
        <w:instrText xml:space="preserve"> TOC \o "1-3" \h \z \u </w:instrText>
      </w:r>
      <w:r w:rsidRPr="00960DEA">
        <w:rPr>
          <w:sz w:val="22"/>
          <w:szCs w:val="22"/>
        </w:rPr>
        <w:fldChar w:fldCharType="separate"/>
      </w:r>
      <w:hyperlink w:anchor="_Toc364410691" w:history="1">
        <w:r w:rsidR="008517BC" w:rsidRPr="00633410">
          <w:rPr>
            <w:rStyle w:val="Hyperlink"/>
            <w:noProof/>
          </w:rPr>
          <w:t>Table of Contents</w:t>
        </w:r>
        <w:r w:rsidR="008517BC">
          <w:rPr>
            <w:noProof/>
            <w:webHidden/>
          </w:rPr>
          <w:tab/>
        </w:r>
        <w:r w:rsidR="008517BC">
          <w:rPr>
            <w:noProof/>
            <w:webHidden/>
          </w:rPr>
          <w:fldChar w:fldCharType="begin"/>
        </w:r>
        <w:r w:rsidR="008517BC">
          <w:rPr>
            <w:noProof/>
            <w:webHidden/>
          </w:rPr>
          <w:instrText xml:space="preserve"> PAGEREF _Toc364410691 \h </w:instrText>
        </w:r>
        <w:r w:rsidR="008517BC">
          <w:rPr>
            <w:noProof/>
            <w:webHidden/>
          </w:rPr>
        </w:r>
        <w:r w:rsidR="008517BC">
          <w:rPr>
            <w:noProof/>
            <w:webHidden/>
          </w:rPr>
          <w:fldChar w:fldCharType="separate"/>
        </w:r>
        <w:r w:rsidR="00FF7482">
          <w:rPr>
            <w:noProof/>
            <w:webHidden/>
          </w:rPr>
          <w:t>2</w:t>
        </w:r>
        <w:r w:rsidR="008517BC">
          <w:rPr>
            <w:noProof/>
            <w:webHidden/>
          </w:rPr>
          <w:fldChar w:fldCharType="end"/>
        </w:r>
      </w:hyperlink>
    </w:p>
    <w:p w:rsidR="008517BC" w:rsidRDefault="00C326E6">
      <w:pPr>
        <w:pStyle w:val="TOC1"/>
        <w:tabs>
          <w:tab w:val="right" w:leader="dot" w:pos="9350"/>
        </w:tabs>
        <w:rPr>
          <w:rFonts w:asciiTheme="minorHAnsi" w:eastAsiaTheme="minorEastAsia" w:hAnsiTheme="minorHAnsi" w:cstheme="minorBidi"/>
          <w:noProof/>
          <w:sz w:val="22"/>
          <w:szCs w:val="22"/>
        </w:rPr>
      </w:pPr>
      <w:hyperlink w:anchor="_Toc364410692" w:history="1">
        <w:r w:rsidR="008517BC" w:rsidRPr="00633410">
          <w:rPr>
            <w:rStyle w:val="Hyperlink"/>
            <w:noProof/>
          </w:rPr>
          <w:t>Table of Figures</w:t>
        </w:r>
        <w:r w:rsidR="008517BC">
          <w:rPr>
            <w:noProof/>
            <w:webHidden/>
          </w:rPr>
          <w:tab/>
        </w:r>
        <w:r w:rsidR="008517BC">
          <w:rPr>
            <w:noProof/>
            <w:webHidden/>
          </w:rPr>
          <w:fldChar w:fldCharType="begin"/>
        </w:r>
        <w:r w:rsidR="008517BC">
          <w:rPr>
            <w:noProof/>
            <w:webHidden/>
          </w:rPr>
          <w:instrText xml:space="preserve"> PAGEREF _Toc364410692 \h </w:instrText>
        </w:r>
        <w:r w:rsidR="008517BC">
          <w:rPr>
            <w:noProof/>
            <w:webHidden/>
          </w:rPr>
        </w:r>
        <w:r w:rsidR="008517BC">
          <w:rPr>
            <w:noProof/>
            <w:webHidden/>
          </w:rPr>
          <w:fldChar w:fldCharType="separate"/>
        </w:r>
        <w:r w:rsidR="00FF7482">
          <w:rPr>
            <w:noProof/>
            <w:webHidden/>
          </w:rPr>
          <w:t>3</w:t>
        </w:r>
        <w:r w:rsidR="008517BC">
          <w:rPr>
            <w:noProof/>
            <w:webHidden/>
          </w:rPr>
          <w:fldChar w:fldCharType="end"/>
        </w:r>
      </w:hyperlink>
    </w:p>
    <w:p w:rsidR="008517BC" w:rsidRDefault="00C326E6">
      <w:pPr>
        <w:pStyle w:val="TOC1"/>
        <w:tabs>
          <w:tab w:val="right" w:leader="dot" w:pos="9350"/>
        </w:tabs>
        <w:rPr>
          <w:rFonts w:asciiTheme="minorHAnsi" w:eastAsiaTheme="minorEastAsia" w:hAnsiTheme="minorHAnsi" w:cstheme="minorBidi"/>
          <w:noProof/>
          <w:sz w:val="22"/>
          <w:szCs w:val="22"/>
        </w:rPr>
      </w:pPr>
      <w:hyperlink w:anchor="_Toc364410693" w:history="1">
        <w:r w:rsidR="008517BC" w:rsidRPr="00633410">
          <w:rPr>
            <w:rStyle w:val="Hyperlink"/>
            <w:noProof/>
          </w:rPr>
          <w:t>Table of Tables</w:t>
        </w:r>
        <w:r w:rsidR="008517BC">
          <w:rPr>
            <w:noProof/>
            <w:webHidden/>
          </w:rPr>
          <w:tab/>
        </w:r>
        <w:r w:rsidR="008517BC">
          <w:rPr>
            <w:noProof/>
            <w:webHidden/>
          </w:rPr>
          <w:fldChar w:fldCharType="begin"/>
        </w:r>
        <w:r w:rsidR="008517BC">
          <w:rPr>
            <w:noProof/>
            <w:webHidden/>
          </w:rPr>
          <w:instrText xml:space="preserve"> PAGEREF _Toc364410693 \h </w:instrText>
        </w:r>
        <w:r w:rsidR="008517BC">
          <w:rPr>
            <w:noProof/>
            <w:webHidden/>
          </w:rPr>
        </w:r>
        <w:r w:rsidR="008517BC">
          <w:rPr>
            <w:noProof/>
            <w:webHidden/>
          </w:rPr>
          <w:fldChar w:fldCharType="separate"/>
        </w:r>
        <w:r w:rsidR="00FF7482">
          <w:rPr>
            <w:noProof/>
            <w:webHidden/>
          </w:rPr>
          <w:t>3</w:t>
        </w:r>
        <w:r w:rsidR="008517BC">
          <w:rPr>
            <w:noProof/>
            <w:webHidden/>
          </w:rPr>
          <w:fldChar w:fldCharType="end"/>
        </w:r>
      </w:hyperlink>
    </w:p>
    <w:p w:rsidR="008517BC" w:rsidRDefault="00C326E6">
      <w:pPr>
        <w:pStyle w:val="TOC1"/>
        <w:tabs>
          <w:tab w:val="right" w:leader="dot" w:pos="9350"/>
        </w:tabs>
        <w:rPr>
          <w:rFonts w:asciiTheme="minorHAnsi" w:eastAsiaTheme="minorEastAsia" w:hAnsiTheme="minorHAnsi" w:cstheme="minorBidi"/>
          <w:noProof/>
          <w:sz w:val="22"/>
          <w:szCs w:val="22"/>
        </w:rPr>
      </w:pPr>
      <w:hyperlink w:anchor="_Toc364410694" w:history="1">
        <w:r w:rsidR="008517BC" w:rsidRPr="00633410">
          <w:rPr>
            <w:rStyle w:val="Hyperlink"/>
            <w:noProof/>
          </w:rPr>
          <w:t>Abstract</w:t>
        </w:r>
        <w:r w:rsidR="008517BC">
          <w:rPr>
            <w:noProof/>
            <w:webHidden/>
          </w:rPr>
          <w:tab/>
        </w:r>
        <w:r w:rsidR="008517BC">
          <w:rPr>
            <w:noProof/>
            <w:webHidden/>
          </w:rPr>
          <w:fldChar w:fldCharType="begin"/>
        </w:r>
        <w:r w:rsidR="008517BC">
          <w:rPr>
            <w:noProof/>
            <w:webHidden/>
          </w:rPr>
          <w:instrText xml:space="preserve"> PAGEREF _Toc364410694 \h </w:instrText>
        </w:r>
        <w:r w:rsidR="008517BC">
          <w:rPr>
            <w:noProof/>
            <w:webHidden/>
          </w:rPr>
        </w:r>
        <w:r w:rsidR="008517BC">
          <w:rPr>
            <w:noProof/>
            <w:webHidden/>
          </w:rPr>
          <w:fldChar w:fldCharType="separate"/>
        </w:r>
        <w:r w:rsidR="00FF7482">
          <w:rPr>
            <w:noProof/>
            <w:webHidden/>
          </w:rPr>
          <w:t>4</w:t>
        </w:r>
        <w:r w:rsidR="008517BC">
          <w:rPr>
            <w:noProof/>
            <w:webHidden/>
          </w:rPr>
          <w:fldChar w:fldCharType="end"/>
        </w:r>
      </w:hyperlink>
    </w:p>
    <w:p w:rsidR="008517BC" w:rsidRDefault="00C326E6">
      <w:pPr>
        <w:pStyle w:val="TOC1"/>
        <w:tabs>
          <w:tab w:val="right" w:leader="dot" w:pos="9350"/>
        </w:tabs>
        <w:rPr>
          <w:rFonts w:asciiTheme="minorHAnsi" w:eastAsiaTheme="minorEastAsia" w:hAnsiTheme="minorHAnsi" w:cstheme="minorBidi"/>
          <w:noProof/>
          <w:sz w:val="22"/>
          <w:szCs w:val="22"/>
        </w:rPr>
      </w:pPr>
      <w:hyperlink w:anchor="_Toc364410695" w:history="1">
        <w:r w:rsidR="008517BC" w:rsidRPr="00633410">
          <w:rPr>
            <w:rStyle w:val="Hyperlink"/>
            <w:noProof/>
          </w:rPr>
          <w:t>Introduction</w:t>
        </w:r>
        <w:r w:rsidR="008517BC">
          <w:rPr>
            <w:noProof/>
            <w:webHidden/>
          </w:rPr>
          <w:tab/>
        </w:r>
        <w:r w:rsidR="008517BC">
          <w:rPr>
            <w:noProof/>
            <w:webHidden/>
          </w:rPr>
          <w:fldChar w:fldCharType="begin"/>
        </w:r>
        <w:r w:rsidR="008517BC">
          <w:rPr>
            <w:noProof/>
            <w:webHidden/>
          </w:rPr>
          <w:instrText xml:space="preserve"> PAGEREF _Toc364410695 \h </w:instrText>
        </w:r>
        <w:r w:rsidR="008517BC">
          <w:rPr>
            <w:noProof/>
            <w:webHidden/>
          </w:rPr>
        </w:r>
        <w:r w:rsidR="008517BC">
          <w:rPr>
            <w:noProof/>
            <w:webHidden/>
          </w:rPr>
          <w:fldChar w:fldCharType="separate"/>
        </w:r>
        <w:r w:rsidR="00FF7482">
          <w:rPr>
            <w:noProof/>
            <w:webHidden/>
          </w:rPr>
          <w:t>4</w:t>
        </w:r>
        <w:r w:rsidR="008517BC">
          <w:rPr>
            <w:noProof/>
            <w:webHidden/>
          </w:rPr>
          <w:fldChar w:fldCharType="end"/>
        </w:r>
      </w:hyperlink>
    </w:p>
    <w:p w:rsidR="008517BC" w:rsidRDefault="00C326E6">
      <w:pPr>
        <w:pStyle w:val="TOC1"/>
        <w:tabs>
          <w:tab w:val="right" w:leader="dot" w:pos="9350"/>
        </w:tabs>
        <w:rPr>
          <w:rFonts w:asciiTheme="minorHAnsi" w:eastAsiaTheme="minorEastAsia" w:hAnsiTheme="minorHAnsi" w:cstheme="minorBidi"/>
          <w:noProof/>
          <w:sz w:val="22"/>
          <w:szCs w:val="22"/>
        </w:rPr>
      </w:pPr>
      <w:hyperlink w:anchor="_Toc364410696" w:history="1">
        <w:r w:rsidR="008517BC" w:rsidRPr="00633410">
          <w:rPr>
            <w:rStyle w:val="Hyperlink"/>
            <w:noProof/>
          </w:rPr>
          <w:t>Background</w:t>
        </w:r>
        <w:r w:rsidR="008517BC">
          <w:rPr>
            <w:noProof/>
            <w:webHidden/>
          </w:rPr>
          <w:tab/>
        </w:r>
        <w:r w:rsidR="008517BC">
          <w:rPr>
            <w:noProof/>
            <w:webHidden/>
          </w:rPr>
          <w:fldChar w:fldCharType="begin"/>
        </w:r>
        <w:r w:rsidR="008517BC">
          <w:rPr>
            <w:noProof/>
            <w:webHidden/>
          </w:rPr>
          <w:instrText xml:space="preserve"> PAGEREF _Toc364410696 \h </w:instrText>
        </w:r>
        <w:r w:rsidR="008517BC">
          <w:rPr>
            <w:noProof/>
            <w:webHidden/>
          </w:rPr>
        </w:r>
        <w:r w:rsidR="008517BC">
          <w:rPr>
            <w:noProof/>
            <w:webHidden/>
          </w:rPr>
          <w:fldChar w:fldCharType="separate"/>
        </w:r>
        <w:r w:rsidR="00FF7482">
          <w:rPr>
            <w:noProof/>
            <w:webHidden/>
          </w:rPr>
          <w:t>4</w:t>
        </w:r>
        <w:r w:rsidR="008517BC">
          <w:rPr>
            <w:noProof/>
            <w:webHidden/>
          </w:rPr>
          <w:fldChar w:fldCharType="end"/>
        </w:r>
      </w:hyperlink>
    </w:p>
    <w:p w:rsidR="008517BC" w:rsidRDefault="00C326E6">
      <w:pPr>
        <w:pStyle w:val="TOC2"/>
        <w:tabs>
          <w:tab w:val="right" w:leader="dot" w:pos="9350"/>
        </w:tabs>
        <w:rPr>
          <w:rFonts w:asciiTheme="minorHAnsi" w:eastAsiaTheme="minorEastAsia" w:hAnsiTheme="minorHAnsi" w:cstheme="minorBidi"/>
          <w:noProof/>
          <w:sz w:val="22"/>
          <w:szCs w:val="22"/>
        </w:rPr>
      </w:pPr>
      <w:hyperlink w:anchor="_Toc364410697" w:history="1">
        <w:r w:rsidR="008517BC" w:rsidRPr="00633410">
          <w:rPr>
            <w:rStyle w:val="Hyperlink"/>
            <w:noProof/>
          </w:rPr>
          <w:t>Split-Path Date Driven Dynamic Logic (SPD3L)</w:t>
        </w:r>
        <w:r w:rsidR="008517BC">
          <w:rPr>
            <w:noProof/>
            <w:webHidden/>
          </w:rPr>
          <w:tab/>
        </w:r>
        <w:r w:rsidR="008517BC">
          <w:rPr>
            <w:noProof/>
            <w:webHidden/>
          </w:rPr>
          <w:fldChar w:fldCharType="begin"/>
        </w:r>
        <w:r w:rsidR="008517BC">
          <w:rPr>
            <w:noProof/>
            <w:webHidden/>
          </w:rPr>
          <w:instrText xml:space="preserve"> PAGEREF _Toc364410697 \h </w:instrText>
        </w:r>
        <w:r w:rsidR="008517BC">
          <w:rPr>
            <w:noProof/>
            <w:webHidden/>
          </w:rPr>
        </w:r>
        <w:r w:rsidR="008517BC">
          <w:rPr>
            <w:noProof/>
            <w:webHidden/>
          </w:rPr>
          <w:fldChar w:fldCharType="separate"/>
        </w:r>
        <w:r w:rsidR="00FF7482">
          <w:rPr>
            <w:noProof/>
            <w:webHidden/>
          </w:rPr>
          <w:t>4</w:t>
        </w:r>
        <w:r w:rsidR="008517BC">
          <w:rPr>
            <w:noProof/>
            <w:webHidden/>
          </w:rPr>
          <w:fldChar w:fldCharType="end"/>
        </w:r>
      </w:hyperlink>
    </w:p>
    <w:p w:rsidR="008517BC" w:rsidRDefault="00C326E6">
      <w:pPr>
        <w:pStyle w:val="TOC2"/>
        <w:tabs>
          <w:tab w:val="right" w:leader="dot" w:pos="9350"/>
        </w:tabs>
        <w:rPr>
          <w:rFonts w:asciiTheme="minorHAnsi" w:eastAsiaTheme="minorEastAsia" w:hAnsiTheme="minorHAnsi" w:cstheme="minorBidi"/>
          <w:noProof/>
          <w:sz w:val="22"/>
          <w:szCs w:val="22"/>
        </w:rPr>
      </w:pPr>
      <w:hyperlink w:anchor="_Toc364410698" w:history="1">
        <w:r w:rsidR="008517BC" w:rsidRPr="00633410">
          <w:rPr>
            <w:rStyle w:val="Hyperlink"/>
            <w:noProof/>
          </w:rPr>
          <w:t>Booth Encoder</w:t>
        </w:r>
        <w:r w:rsidR="008517BC">
          <w:rPr>
            <w:noProof/>
            <w:webHidden/>
          </w:rPr>
          <w:tab/>
        </w:r>
        <w:r w:rsidR="008517BC">
          <w:rPr>
            <w:noProof/>
            <w:webHidden/>
          </w:rPr>
          <w:fldChar w:fldCharType="begin"/>
        </w:r>
        <w:r w:rsidR="008517BC">
          <w:rPr>
            <w:noProof/>
            <w:webHidden/>
          </w:rPr>
          <w:instrText xml:space="preserve"> PAGEREF _Toc364410698 \h </w:instrText>
        </w:r>
        <w:r w:rsidR="008517BC">
          <w:rPr>
            <w:noProof/>
            <w:webHidden/>
          </w:rPr>
        </w:r>
        <w:r w:rsidR="008517BC">
          <w:rPr>
            <w:noProof/>
            <w:webHidden/>
          </w:rPr>
          <w:fldChar w:fldCharType="separate"/>
        </w:r>
        <w:r w:rsidR="00FF7482">
          <w:rPr>
            <w:noProof/>
            <w:webHidden/>
          </w:rPr>
          <w:t>5</w:t>
        </w:r>
        <w:r w:rsidR="008517BC">
          <w:rPr>
            <w:noProof/>
            <w:webHidden/>
          </w:rPr>
          <w:fldChar w:fldCharType="end"/>
        </w:r>
      </w:hyperlink>
    </w:p>
    <w:p w:rsidR="008517BC" w:rsidRDefault="00C326E6">
      <w:pPr>
        <w:pStyle w:val="TOC2"/>
        <w:tabs>
          <w:tab w:val="right" w:leader="dot" w:pos="9350"/>
        </w:tabs>
        <w:rPr>
          <w:rFonts w:asciiTheme="minorHAnsi" w:eastAsiaTheme="minorEastAsia" w:hAnsiTheme="minorHAnsi" w:cstheme="minorBidi"/>
          <w:noProof/>
          <w:sz w:val="22"/>
          <w:szCs w:val="22"/>
        </w:rPr>
      </w:pPr>
      <w:hyperlink w:anchor="_Toc364410699" w:history="1">
        <w:r w:rsidR="008517BC" w:rsidRPr="00633410">
          <w:rPr>
            <w:rStyle w:val="Hyperlink"/>
            <w:noProof/>
          </w:rPr>
          <w:t>Partial Product Generator</w:t>
        </w:r>
        <w:r w:rsidR="008517BC">
          <w:rPr>
            <w:noProof/>
            <w:webHidden/>
          </w:rPr>
          <w:tab/>
        </w:r>
        <w:r w:rsidR="008517BC">
          <w:rPr>
            <w:noProof/>
            <w:webHidden/>
          </w:rPr>
          <w:fldChar w:fldCharType="begin"/>
        </w:r>
        <w:r w:rsidR="008517BC">
          <w:rPr>
            <w:noProof/>
            <w:webHidden/>
          </w:rPr>
          <w:instrText xml:space="preserve"> PAGEREF _Toc364410699 \h </w:instrText>
        </w:r>
        <w:r w:rsidR="008517BC">
          <w:rPr>
            <w:noProof/>
            <w:webHidden/>
          </w:rPr>
        </w:r>
        <w:r w:rsidR="008517BC">
          <w:rPr>
            <w:noProof/>
            <w:webHidden/>
          </w:rPr>
          <w:fldChar w:fldCharType="separate"/>
        </w:r>
        <w:r w:rsidR="00FF7482">
          <w:rPr>
            <w:noProof/>
            <w:webHidden/>
          </w:rPr>
          <w:t>6</w:t>
        </w:r>
        <w:r w:rsidR="008517BC">
          <w:rPr>
            <w:noProof/>
            <w:webHidden/>
          </w:rPr>
          <w:fldChar w:fldCharType="end"/>
        </w:r>
      </w:hyperlink>
    </w:p>
    <w:p w:rsidR="008517BC" w:rsidRDefault="00C326E6">
      <w:pPr>
        <w:pStyle w:val="TOC2"/>
        <w:tabs>
          <w:tab w:val="right" w:leader="dot" w:pos="9350"/>
        </w:tabs>
        <w:rPr>
          <w:rFonts w:asciiTheme="minorHAnsi" w:eastAsiaTheme="minorEastAsia" w:hAnsiTheme="minorHAnsi" w:cstheme="minorBidi"/>
          <w:noProof/>
          <w:sz w:val="22"/>
          <w:szCs w:val="22"/>
        </w:rPr>
      </w:pPr>
      <w:hyperlink w:anchor="_Toc364410700" w:history="1">
        <w:r w:rsidR="008517BC" w:rsidRPr="00633410">
          <w:rPr>
            <w:rStyle w:val="Hyperlink"/>
            <w:noProof/>
          </w:rPr>
          <w:t>Wallace Tree Adder</w:t>
        </w:r>
        <w:r w:rsidR="008517BC">
          <w:rPr>
            <w:noProof/>
            <w:webHidden/>
          </w:rPr>
          <w:tab/>
        </w:r>
        <w:r w:rsidR="008517BC">
          <w:rPr>
            <w:noProof/>
            <w:webHidden/>
          </w:rPr>
          <w:fldChar w:fldCharType="begin"/>
        </w:r>
        <w:r w:rsidR="008517BC">
          <w:rPr>
            <w:noProof/>
            <w:webHidden/>
          </w:rPr>
          <w:instrText xml:space="preserve"> PAGEREF _Toc364410700 \h </w:instrText>
        </w:r>
        <w:r w:rsidR="008517BC">
          <w:rPr>
            <w:noProof/>
            <w:webHidden/>
          </w:rPr>
        </w:r>
        <w:r w:rsidR="008517BC">
          <w:rPr>
            <w:noProof/>
            <w:webHidden/>
          </w:rPr>
          <w:fldChar w:fldCharType="separate"/>
        </w:r>
        <w:r w:rsidR="00FF7482">
          <w:rPr>
            <w:noProof/>
            <w:webHidden/>
          </w:rPr>
          <w:t>6</w:t>
        </w:r>
        <w:r w:rsidR="008517BC">
          <w:rPr>
            <w:noProof/>
            <w:webHidden/>
          </w:rPr>
          <w:fldChar w:fldCharType="end"/>
        </w:r>
      </w:hyperlink>
    </w:p>
    <w:p w:rsidR="008517BC" w:rsidRDefault="00C326E6">
      <w:pPr>
        <w:pStyle w:val="TOC3"/>
        <w:tabs>
          <w:tab w:val="right" w:leader="dot" w:pos="9350"/>
        </w:tabs>
        <w:rPr>
          <w:rFonts w:asciiTheme="minorHAnsi" w:eastAsiaTheme="minorEastAsia" w:hAnsiTheme="minorHAnsi" w:cstheme="minorBidi"/>
          <w:noProof/>
          <w:sz w:val="22"/>
          <w:szCs w:val="22"/>
        </w:rPr>
      </w:pPr>
      <w:hyperlink w:anchor="_Toc364410701" w:history="1">
        <w:r w:rsidR="008517BC" w:rsidRPr="00633410">
          <w:rPr>
            <w:rStyle w:val="Hyperlink"/>
            <w:noProof/>
          </w:rPr>
          <w:t>Carry Ripple Adder</w:t>
        </w:r>
        <w:r w:rsidR="008517BC">
          <w:rPr>
            <w:noProof/>
            <w:webHidden/>
          </w:rPr>
          <w:tab/>
        </w:r>
        <w:r w:rsidR="008517BC">
          <w:rPr>
            <w:noProof/>
            <w:webHidden/>
          </w:rPr>
          <w:fldChar w:fldCharType="begin"/>
        </w:r>
        <w:r w:rsidR="008517BC">
          <w:rPr>
            <w:noProof/>
            <w:webHidden/>
          </w:rPr>
          <w:instrText xml:space="preserve"> PAGEREF _Toc364410701 \h </w:instrText>
        </w:r>
        <w:r w:rsidR="008517BC">
          <w:rPr>
            <w:noProof/>
            <w:webHidden/>
          </w:rPr>
        </w:r>
        <w:r w:rsidR="008517BC">
          <w:rPr>
            <w:noProof/>
            <w:webHidden/>
          </w:rPr>
          <w:fldChar w:fldCharType="separate"/>
        </w:r>
        <w:r w:rsidR="00FF7482">
          <w:rPr>
            <w:noProof/>
            <w:webHidden/>
          </w:rPr>
          <w:t>6</w:t>
        </w:r>
        <w:r w:rsidR="008517BC">
          <w:rPr>
            <w:noProof/>
            <w:webHidden/>
          </w:rPr>
          <w:fldChar w:fldCharType="end"/>
        </w:r>
      </w:hyperlink>
    </w:p>
    <w:p w:rsidR="008517BC" w:rsidRDefault="00C326E6">
      <w:pPr>
        <w:pStyle w:val="TOC3"/>
        <w:tabs>
          <w:tab w:val="right" w:leader="dot" w:pos="9350"/>
        </w:tabs>
        <w:rPr>
          <w:rFonts w:asciiTheme="minorHAnsi" w:eastAsiaTheme="minorEastAsia" w:hAnsiTheme="minorHAnsi" w:cstheme="minorBidi"/>
          <w:noProof/>
          <w:sz w:val="22"/>
          <w:szCs w:val="22"/>
        </w:rPr>
      </w:pPr>
      <w:hyperlink w:anchor="_Toc364410702" w:history="1">
        <w:r w:rsidR="008517BC" w:rsidRPr="00633410">
          <w:rPr>
            <w:rStyle w:val="Hyperlink"/>
            <w:noProof/>
          </w:rPr>
          <w:t>[3:2] Carry Save Adder</w:t>
        </w:r>
        <w:r w:rsidR="008517BC">
          <w:rPr>
            <w:noProof/>
            <w:webHidden/>
          </w:rPr>
          <w:tab/>
        </w:r>
        <w:r w:rsidR="008517BC">
          <w:rPr>
            <w:noProof/>
            <w:webHidden/>
          </w:rPr>
          <w:fldChar w:fldCharType="begin"/>
        </w:r>
        <w:r w:rsidR="008517BC">
          <w:rPr>
            <w:noProof/>
            <w:webHidden/>
          </w:rPr>
          <w:instrText xml:space="preserve"> PAGEREF _Toc364410702 \h </w:instrText>
        </w:r>
        <w:r w:rsidR="008517BC">
          <w:rPr>
            <w:noProof/>
            <w:webHidden/>
          </w:rPr>
        </w:r>
        <w:r w:rsidR="008517BC">
          <w:rPr>
            <w:noProof/>
            <w:webHidden/>
          </w:rPr>
          <w:fldChar w:fldCharType="separate"/>
        </w:r>
        <w:r w:rsidR="00FF7482">
          <w:rPr>
            <w:noProof/>
            <w:webHidden/>
          </w:rPr>
          <w:t>7</w:t>
        </w:r>
        <w:r w:rsidR="008517BC">
          <w:rPr>
            <w:noProof/>
            <w:webHidden/>
          </w:rPr>
          <w:fldChar w:fldCharType="end"/>
        </w:r>
      </w:hyperlink>
    </w:p>
    <w:p w:rsidR="008517BC" w:rsidRDefault="00C326E6">
      <w:pPr>
        <w:pStyle w:val="TOC3"/>
        <w:tabs>
          <w:tab w:val="right" w:leader="dot" w:pos="9350"/>
        </w:tabs>
        <w:rPr>
          <w:rFonts w:asciiTheme="minorHAnsi" w:eastAsiaTheme="minorEastAsia" w:hAnsiTheme="minorHAnsi" w:cstheme="minorBidi"/>
          <w:noProof/>
          <w:sz w:val="22"/>
          <w:szCs w:val="22"/>
        </w:rPr>
      </w:pPr>
      <w:hyperlink w:anchor="_Toc364410703" w:history="1">
        <w:r w:rsidR="008517BC" w:rsidRPr="00633410">
          <w:rPr>
            <w:rStyle w:val="Hyperlink"/>
            <w:noProof/>
          </w:rPr>
          <w:t>[4:2] Carry Save Adder</w:t>
        </w:r>
        <w:r w:rsidR="008517BC">
          <w:rPr>
            <w:noProof/>
            <w:webHidden/>
          </w:rPr>
          <w:tab/>
        </w:r>
        <w:r w:rsidR="008517BC">
          <w:rPr>
            <w:noProof/>
            <w:webHidden/>
          </w:rPr>
          <w:fldChar w:fldCharType="begin"/>
        </w:r>
        <w:r w:rsidR="008517BC">
          <w:rPr>
            <w:noProof/>
            <w:webHidden/>
          </w:rPr>
          <w:instrText xml:space="preserve"> PAGEREF _Toc364410703 \h </w:instrText>
        </w:r>
        <w:r w:rsidR="008517BC">
          <w:rPr>
            <w:noProof/>
            <w:webHidden/>
          </w:rPr>
        </w:r>
        <w:r w:rsidR="008517BC">
          <w:rPr>
            <w:noProof/>
            <w:webHidden/>
          </w:rPr>
          <w:fldChar w:fldCharType="separate"/>
        </w:r>
        <w:r w:rsidR="00FF7482">
          <w:rPr>
            <w:noProof/>
            <w:webHidden/>
          </w:rPr>
          <w:t>7</w:t>
        </w:r>
        <w:r w:rsidR="008517BC">
          <w:rPr>
            <w:noProof/>
            <w:webHidden/>
          </w:rPr>
          <w:fldChar w:fldCharType="end"/>
        </w:r>
      </w:hyperlink>
    </w:p>
    <w:p w:rsidR="008517BC" w:rsidRDefault="00C326E6">
      <w:pPr>
        <w:pStyle w:val="TOC3"/>
        <w:tabs>
          <w:tab w:val="right" w:leader="dot" w:pos="9350"/>
        </w:tabs>
        <w:rPr>
          <w:rFonts w:asciiTheme="minorHAnsi" w:eastAsiaTheme="minorEastAsia" w:hAnsiTheme="minorHAnsi" w:cstheme="minorBidi"/>
          <w:noProof/>
          <w:sz w:val="22"/>
          <w:szCs w:val="22"/>
        </w:rPr>
      </w:pPr>
      <w:hyperlink w:anchor="_Toc364410704" w:history="1">
        <w:r w:rsidR="008517BC" w:rsidRPr="00633410">
          <w:rPr>
            <w:rStyle w:val="Hyperlink"/>
            <w:noProof/>
          </w:rPr>
          <w:t>Linear/Tree Structure</w:t>
        </w:r>
        <w:r w:rsidR="008517BC">
          <w:rPr>
            <w:noProof/>
            <w:webHidden/>
          </w:rPr>
          <w:tab/>
        </w:r>
        <w:r w:rsidR="008517BC">
          <w:rPr>
            <w:noProof/>
            <w:webHidden/>
          </w:rPr>
          <w:fldChar w:fldCharType="begin"/>
        </w:r>
        <w:r w:rsidR="008517BC">
          <w:rPr>
            <w:noProof/>
            <w:webHidden/>
          </w:rPr>
          <w:instrText xml:space="preserve"> PAGEREF _Toc364410704 \h </w:instrText>
        </w:r>
        <w:r w:rsidR="008517BC">
          <w:rPr>
            <w:noProof/>
            <w:webHidden/>
          </w:rPr>
        </w:r>
        <w:r w:rsidR="008517BC">
          <w:rPr>
            <w:noProof/>
            <w:webHidden/>
          </w:rPr>
          <w:fldChar w:fldCharType="separate"/>
        </w:r>
        <w:r w:rsidR="00FF7482">
          <w:rPr>
            <w:noProof/>
            <w:webHidden/>
          </w:rPr>
          <w:t>8</w:t>
        </w:r>
        <w:r w:rsidR="008517BC">
          <w:rPr>
            <w:noProof/>
            <w:webHidden/>
          </w:rPr>
          <w:fldChar w:fldCharType="end"/>
        </w:r>
      </w:hyperlink>
    </w:p>
    <w:p w:rsidR="008517BC" w:rsidRDefault="00C326E6">
      <w:pPr>
        <w:pStyle w:val="TOC2"/>
        <w:tabs>
          <w:tab w:val="right" w:leader="dot" w:pos="9350"/>
        </w:tabs>
        <w:rPr>
          <w:rFonts w:asciiTheme="minorHAnsi" w:eastAsiaTheme="minorEastAsia" w:hAnsiTheme="minorHAnsi" w:cstheme="minorBidi"/>
          <w:noProof/>
          <w:sz w:val="22"/>
          <w:szCs w:val="22"/>
        </w:rPr>
      </w:pPr>
      <w:hyperlink w:anchor="_Toc364410705" w:history="1">
        <w:r w:rsidR="008517BC" w:rsidRPr="00633410">
          <w:rPr>
            <w:rStyle w:val="Hyperlink"/>
            <w:noProof/>
          </w:rPr>
          <w:t>Parallel Prefix Adder (Kogge Stone Adder)</w:t>
        </w:r>
        <w:r w:rsidR="008517BC">
          <w:rPr>
            <w:noProof/>
            <w:webHidden/>
          </w:rPr>
          <w:tab/>
        </w:r>
        <w:r w:rsidR="008517BC">
          <w:rPr>
            <w:noProof/>
            <w:webHidden/>
          </w:rPr>
          <w:fldChar w:fldCharType="begin"/>
        </w:r>
        <w:r w:rsidR="008517BC">
          <w:rPr>
            <w:noProof/>
            <w:webHidden/>
          </w:rPr>
          <w:instrText xml:space="preserve"> PAGEREF _Toc364410705 \h </w:instrText>
        </w:r>
        <w:r w:rsidR="008517BC">
          <w:rPr>
            <w:noProof/>
            <w:webHidden/>
          </w:rPr>
        </w:r>
        <w:r w:rsidR="008517BC">
          <w:rPr>
            <w:noProof/>
            <w:webHidden/>
          </w:rPr>
          <w:fldChar w:fldCharType="separate"/>
        </w:r>
        <w:r w:rsidR="00FF7482">
          <w:rPr>
            <w:noProof/>
            <w:webHidden/>
          </w:rPr>
          <w:t>8</w:t>
        </w:r>
        <w:r w:rsidR="008517BC">
          <w:rPr>
            <w:noProof/>
            <w:webHidden/>
          </w:rPr>
          <w:fldChar w:fldCharType="end"/>
        </w:r>
      </w:hyperlink>
    </w:p>
    <w:p w:rsidR="008517BC" w:rsidRDefault="00C326E6">
      <w:pPr>
        <w:pStyle w:val="TOC1"/>
        <w:tabs>
          <w:tab w:val="right" w:leader="dot" w:pos="9350"/>
        </w:tabs>
        <w:rPr>
          <w:rFonts w:asciiTheme="minorHAnsi" w:eastAsiaTheme="minorEastAsia" w:hAnsiTheme="minorHAnsi" w:cstheme="minorBidi"/>
          <w:noProof/>
          <w:sz w:val="22"/>
          <w:szCs w:val="22"/>
        </w:rPr>
      </w:pPr>
      <w:hyperlink w:anchor="_Toc364410706" w:history="1">
        <w:r w:rsidR="008517BC" w:rsidRPr="00633410">
          <w:rPr>
            <w:rStyle w:val="Hyperlink"/>
            <w:noProof/>
          </w:rPr>
          <w:t>Circuit Details</w:t>
        </w:r>
        <w:r w:rsidR="008517BC">
          <w:rPr>
            <w:noProof/>
            <w:webHidden/>
          </w:rPr>
          <w:tab/>
        </w:r>
        <w:r w:rsidR="008517BC">
          <w:rPr>
            <w:noProof/>
            <w:webHidden/>
          </w:rPr>
          <w:fldChar w:fldCharType="begin"/>
        </w:r>
        <w:r w:rsidR="008517BC">
          <w:rPr>
            <w:noProof/>
            <w:webHidden/>
          </w:rPr>
          <w:instrText xml:space="preserve"> PAGEREF _Toc364410706 \h </w:instrText>
        </w:r>
        <w:r w:rsidR="008517BC">
          <w:rPr>
            <w:noProof/>
            <w:webHidden/>
          </w:rPr>
        </w:r>
        <w:r w:rsidR="008517BC">
          <w:rPr>
            <w:noProof/>
            <w:webHidden/>
          </w:rPr>
          <w:fldChar w:fldCharType="separate"/>
        </w:r>
        <w:r w:rsidR="00FF7482">
          <w:rPr>
            <w:noProof/>
            <w:webHidden/>
          </w:rPr>
          <w:t>9</w:t>
        </w:r>
        <w:r w:rsidR="008517BC">
          <w:rPr>
            <w:noProof/>
            <w:webHidden/>
          </w:rPr>
          <w:fldChar w:fldCharType="end"/>
        </w:r>
      </w:hyperlink>
    </w:p>
    <w:p w:rsidR="008517BC" w:rsidRDefault="00C326E6">
      <w:pPr>
        <w:pStyle w:val="TOC2"/>
        <w:tabs>
          <w:tab w:val="right" w:leader="dot" w:pos="9350"/>
        </w:tabs>
        <w:rPr>
          <w:rFonts w:asciiTheme="minorHAnsi" w:eastAsiaTheme="minorEastAsia" w:hAnsiTheme="minorHAnsi" w:cstheme="minorBidi"/>
          <w:noProof/>
          <w:sz w:val="22"/>
          <w:szCs w:val="22"/>
        </w:rPr>
      </w:pPr>
      <w:hyperlink w:anchor="_Toc364410707" w:history="1">
        <w:r w:rsidR="008517BC" w:rsidRPr="00633410">
          <w:rPr>
            <w:rStyle w:val="Hyperlink"/>
            <w:noProof/>
          </w:rPr>
          <w:t>Booth Encoder</w:t>
        </w:r>
        <w:r w:rsidR="008517BC">
          <w:rPr>
            <w:noProof/>
            <w:webHidden/>
          </w:rPr>
          <w:tab/>
        </w:r>
        <w:r w:rsidR="008517BC">
          <w:rPr>
            <w:noProof/>
            <w:webHidden/>
          </w:rPr>
          <w:fldChar w:fldCharType="begin"/>
        </w:r>
        <w:r w:rsidR="008517BC">
          <w:rPr>
            <w:noProof/>
            <w:webHidden/>
          </w:rPr>
          <w:instrText xml:space="preserve"> PAGEREF _Toc364410707 \h </w:instrText>
        </w:r>
        <w:r w:rsidR="008517BC">
          <w:rPr>
            <w:noProof/>
            <w:webHidden/>
          </w:rPr>
        </w:r>
        <w:r w:rsidR="008517BC">
          <w:rPr>
            <w:noProof/>
            <w:webHidden/>
          </w:rPr>
          <w:fldChar w:fldCharType="separate"/>
        </w:r>
        <w:r w:rsidR="00FF7482">
          <w:rPr>
            <w:noProof/>
            <w:webHidden/>
          </w:rPr>
          <w:t>9</w:t>
        </w:r>
        <w:r w:rsidR="008517BC">
          <w:rPr>
            <w:noProof/>
            <w:webHidden/>
          </w:rPr>
          <w:fldChar w:fldCharType="end"/>
        </w:r>
      </w:hyperlink>
    </w:p>
    <w:p w:rsidR="008517BC" w:rsidRDefault="00C326E6">
      <w:pPr>
        <w:pStyle w:val="TOC2"/>
        <w:tabs>
          <w:tab w:val="right" w:leader="dot" w:pos="9350"/>
        </w:tabs>
        <w:rPr>
          <w:rFonts w:asciiTheme="minorHAnsi" w:eastAsiaTheme="minorEastAsia" w:hAnsiTheme="minorHAnsi" w:cstheme="minorBidi"/>
          <w:noProof/>
          <w:sz w:val="22"/>
          <w:szCs w:val="22"/>
        </w:rPr>
      </w:pPr>
      <w:hyperlink w:anchor="_Toc364410708" w:history="1">
        <w:r w:rsidR="008517BC" w:rsidRPr="00633410">
          <w:rPr>
            <w:rStyle w:val="Hyperlink"/>
            <w:noProof/>
          </w:rPr>
          <w:t>Partial Product Generator</w:t>
        </w:r>
        <w:r w:rsidR="008517BC">
          <w:rPr>
            <w:noProof/>
            <w:webHidden/>
          </w:rPr>
          <w:tab/>
        </w:r>
        <w:r w:rsidR="008517BC">
          <w:rPr>
            <w:noProof/>
            <w:webHidden/>
          </w:rPr>
          <w:fldChar w:fldCharType="begin"/>
        </w:r>
        <w:r w:rsidR="008517BC">
          <w:rPr>
            <w:noProof/>
            <w:webHidden/>
          </w:rPr>
          <w:instrText xml:space="preserve"> PAGEREF _Toc364410708 \h </w:instrText>
        </w:r>
        <w:r w:rsidR="008517BC">
          <w:rPr>
            <w:noProof/>
            <w:webHidden/>
          </w:rPr>
        </w:r>
        <w:r w:rsidR="008517BC">
          <w:rPr>
            <w:noProof/>
            <w:webHidden/>
          </w:rPr>
          <w:fldChar w:fldCharType="separate"/>
        </w:r>
        <w:r w:rsidR="00FF7482">
          <w:rPr>
            <w:noProof/>
            <w:webHidden/>
          </w:rPr>
          <w:t>15</w:t>
        </w:r>
        <w:r w:rsidR="008517BC">
          <w:rPr>
            <w:noProof/>
            <w:webHidden/>
          </w:rPr>
          <w:fldChar w:fldCharType="end"/>
        </w:r>
      </w:hyperlink>
    </w:p>
    <w:p w:rsidR="008517BC" w:rsidRDefault="00C326E6">
      <w:pPr>
        <w:pStyle w:val="TOC2"/>
        <w:tabs>
          <w:tab w:val="right" w:leader="dot" w:pos="9350"/>
        </w:tabs>
        <w:rPr>
          <w:rFonts w:asciiTheme="minorHAnsi" w:eastAsiaTheme="minorEastAsia" w:hAnsiTheme="minorHAnsi" w:cstheme="minorBidi"/>
          <w:noProof/>
          <w:sz w:val="22"/>
          <w:szCs w:val="22"/>
        </w:rPr>
      </w:pPr>
      <w:hyperlink w:anchor="_Toc364410709" w:history="1">
        <w:r w:rsidR="008517BC" w:rsidRPr="00633410">
          <w:rPr>
            <w:rStyle w:val="Hyperlink"/>
            <w:noProof/>
          </w:rPr>
          <w:t>Wallace Tree Adder</w:t>
        </w:r>
        <w:r w:rsidR="008517BC">
          <w:rPr>
            <w:noProof/>
            <w:webHidden/>
          </w:rPr>
          <w:tab/>
        </w:r>
        <w:r w:rsidR="008517BC">
          <w:rPr>
            <w:noProof/>
            <w:webHidden/>
          </w:rPr>
          <w:fldChar w:fldCharType="begin"/>
        </w:r>
        <w:r w:rsidR="008517BC">
          <w:rPr>
            <w:noProof/>
            <w:webHidden/>
          </w:rPr>
          <w:instrText xml:space="preserve"> PAGEREF _Toc364410709 \h </w:instrText>
        </w:r>
        <w:r w:rsidR="008517BC">
          <w:rPr>
            <w:noProof/>
            <w:webHidden/>
          </w:rPr>
        </w:r>
        <w:r w:rsidR="008517BC">
          <w:rPr>
            <w:noProof/>
            <w:webHidden/>
          </w:rPr>
          <w:fldChar w:fldCharType="separate"/>
        </w:r>
        <w:r w:rsidR="00FF7482">
          <w:rPr>
            <w:noProof/>
            <w:webHidden/>
          </w:rPr>
          <w:t>18</w:t>
        </w:r>
        <w:r w:rsidR="008517BC">
          <w:rPr>
            <w:noProof/>
            <w:webHidden/>
          </w:rPr>
          <w:fldChar w:fldCharType="end"/>
        </w:r>
      </w:hyperlink>
    </w:p>
    <w:p w:rsidR="008517BC" w:rsidRDefault="00C326E6">
      <w:pPr>
        <w:pStyle w:val="TOC2"/>
        <w:tabs>
          <w:tab w:val="right" w:leader="dot" w:pos="9350"/>
        </w:tabs>
        <w:rPr>
          <w:rFonts w:asciiTheme="minorHAnsi" w:eastAsiaTheme="minorEastAsia" w:hAnsiTheme="minorHAnsi" w:cstheme="minorBidi"/>
          <w:noProof/>
          <w:sz w:val="22"/>
          <w:szCs w:val="22"/>
        </w:rPr>
      </w:pPr>
      <w:hyperlink w:anchor="_Toc364410710" w:history="1">
        <w:r w:rsidR="008517BC" w:rsidRPr="00633410">
          <w:rPr>
            <w:rStyle w:val="Hyperlink"/>
            <w:noProof/>
          </w:rPr>
          <w:t>Parallel Prefix Adder</w:t>
        </w:r>
        <w:r w:rsidR="008517BC">
          <w:rPr>
            <w:noProof/>
            <w:webHidden/>
          </w:rPr>
          <w:tab/>
        </w:r>
        <w:r w:rsidR="008517BC">
          <w:rPr>
            <w:noProof/>
            <w:webHidden/>
          </w:rPr>
          <w:fldChar w:fldCharType="begin"/>
        </w:r>
        <w:r w:rsidR="008517BC">
          <w:rPr>
            <w:noProof/>
            <w:webHidden/>
          </w:rPr>
          <w:instrText xml:space="preserve"> PAGEREF _Toc364410710 \h </w:instrText>
        </w:r>
        <w:r w:rsidR="008517BC">
          <w:rPr>
            <w:noProof/>
            <w:webHidden/>
          </w:rPr>
        </w:r>
        <w:r w:rsidR="008517BC">
          <w:rPr>
            <w:noProof/>
            <w:webHidden/>
          </w:rPr>
          <w:fldChar w:fldCharType="separate"/>
        </w:r>
        <w:r w:rsidR="00FF7482">
          <w:rPr>
            <w:noProof/>
            <w:webHidden/>
          </w:rPr>
          <w:t>21</w:t>
        </w:r>
        <w:r w:rsidR="008517BC">
          <w:rPr>
            <w:noProof/>
            <w:webHidden/>
          </w:rPr>
          <w:fldChar w:fldCharType="end"/>
        </w:r>
      </w:hyperlink>
    </w:p>
    <w:p w:rsidR="008517BC" w:rsidRDefault="00C326E6">
      <w:pPr>
        <w:pStyle w:val="TOC1"/>
        <w:tabs>
          <w:tab w:val="right" w:leader="dot" w:pos="9350"/>
        </w:tabs>
        <w:rPr>
          <w:rFonts w:asciiTheme="minorHAnsi" w:eastAsiaTheme="minorEastAsia" w:hAnsiTheme="minorHAnsi" w:cstheme="minorBidi"/>
          <w:noProof/>
          <w:sz w:val="22"/>
          <w:szCs w:val="22"/>
        </w:rPr>
      </w:pPr>
      <w:hyperlink w:anchor="_Toc364410711" w:history="1">
        <w:r w:rsidR="008517BC" w:rsidRPr="00633410">
          <w:rPr>
            <w:rStyle w:val="Hyperlink"/>
            <w:noProof/>
          </w:rPr>
          <w:t>Functional Validation and Verification</w:t>
        </w:r>
        <w:r w:rsidR="008517BC">
          <w:rPr>
            <w:noProof/>
            <w:webHidden/>
          </w:rPr>
          <w:tab/>
        </w:r>
        <w:r w:rsidR="008517BC">
          <w:rPr>
            <w:noProof/>
            <w:webHidden/>
          </w:rPr>
          <w:fldChar w:fldCharType="begin"/>
        </w:r>
        <w:r w:rsidR="008517BC">
          <w:rPr>
            <w:noProof/>
            <w:webHidden/>
          </w:rPr>
          <w:instrText xml:space="preserve"> PAGEREF _Toc364410711 \h </w:instrText>
        </w:r>
        <w:r w:rsidR="008517BC">
          <w:rPr>
            <w:noProof/>
            <w:webHidden/>
          </w:rPr>
        </w:r>
        <w:r w:rsidR="008517BC">
          <w:rPr>
            <w:noProof/>
            <w:webHidden/>
          </w:rPr>
          <w:fldChar w:fldCharType="separate"/>
        </w:r>
        <w:r w:rsidR="00FF7482">
          <w:rPr>
            <w:noProof/>
            <w:webHidden/>
          </w:rPr>
          <w:t>25</w:t>
        </w:r>
        <w:r w:rsidR="008517BC">
          <w:rPr>
            <w:noProof/>
            <w:webHidden/>
          </w:rPr>
          <w:fldChar w:fldCharType="end"/>
        </w:r>
      </w:hyperlink>
    </w:p>
    <w:p w:rsidR="008517BC" w:rsidRDefault="00C326E6">
      <w:pPr>
        <w:pStyle w:val="TOC2"/>
        <w:tabs>
          <w:tab w:val="right" w:leader="dot" w:pos="9350"/>
        </w:tabs>
        <w:rPr>
          <w:rFonts w:asciiTheme="minorHAnsi" w:eastAsiaTheme="minorEastAsia" w:hAnsiTheme="minorHAnsi" w:cstheme="minorBidi"/>
          <w:noProof/>
          <w:sz w:val="22"/>
          <w:szCs w:val="22"/>
        </w:rPr>
      </w:pPr>
      <w:hyperlink w:anchor="_Toc364410712" w:history="1">
        <w:r w:rsidR="008517BC" w:rsidRPr="00633410">
          <w:rPr>
            <w:rStyle w:val="Hyperlink"/>
            <w:noProof/>
          </w:rPr>
          <w:t>Testing Methodology</w:t>
        </w:r>
        <w:r w:rsidR="008517BC">
          <w:rPr>
            <w:noProof/>
            <w:webHidden/>
          </w:rPr>
          <w:tab/>
        </w:r>
        <w:r w:rsidR="008517BC">
          <w:rPr>
            <w:noProof/>
            <w:webHidden/>
          </w:rPr>
          <w:fldChar w:fldCharType="begin"/>
        </w:r>
        <w:r w:rsidR="008517BC">
          <w:rPr>
            <w:noProof/>
            <w:webHidden/>
          </w:rPr>
          <w:instrText xml:space="preserve"> PAGEREF _Toc364410712 \h </w:instrText>
        </w:r>
        <w:r w:rsidR="008517BC">
          <w:rPr>
            <w:noProof/>
            <w:webHidden/>
          </w:rPr>
        </w:r>
        <w:r w:rsidR="008517BC">
          <w:rPr>
            <w:noProof/>
            <w:webHidden/>
          </w:rPr>
          <w:fldChar w:fldCharType="separate"/>
        </w:r>
        <w:r w:rsidR="00FF7482">
          <w:rPr>
            <w:noProof/>
            <w:webHidden/>
          </w:rPr>
          <w:t>25</w:t>
        </w:r>
        <w:r w:rsidR="008517BC">
          <w:rPr>
            <w:noProof/>
            <w:webHidden/>
          </w:rPr>
          <w:fldChar w:fldCharType="end"/>
        </w:r>
      </w:hyperlink>
    </w:p>
    <w:p w:rsidR="008517BC" w:rsidRDefault="00C326E6">
      <w:pPr>
        <w:pStyle w:val="TOC2"/>
        <w:tabs>
          <w:tab w:val="right" w:leader="dot" w:pos="9350"/>
        </w:tabs>
        <w:rPr>
          <w:rFonts w:asciiTheme="minorHAnsi" w:eastAsiaTheme="minorEastAsia" w:hAnsiTheme="minorHAnsi" w:cstheme="minorBidi"/>
          <w:noProof/>
          <w:sz w:val="22"/>
          <w:szCs w:val="22"/>
        </w:rPr>
      </w:pPr>
      <w:hyperlink w:anchor="_Toc364410713" w:history="1">
        <w:r w:rsidR="008517BC" w:rsidRPr="00633410">
          <w:rPr>
            <w:rStyle w:val="Hyperlink"/>
            <w:noProof/>
          </w:rPr>
          <w:t>Parallel Prefix Adder</w:t>
        </w:r>
        <w:r w:rsidR="008517BC">
          <w:rPr>
            <w:noProof/>
            <w:webHidden/>
          </w:rPr>
          <w:tab/>
        </w:r>
        <w:r w:rsidR="008517BC">
          <w:rPr>
            <w:noProof/>
            <w:webHidden/>
          </w:rPr>
          <w:fldChar w:fldCharType="begin"/>
        </w:r>
        <w:r w:rsidR="008517BC">
          <w:rPr>
            <w:noProof/>
            <w:webHidden/>
          </w:rPr>
          <w:instrText xml:space="preserve"> PAGEREF _Toc364410713 \h </w:instrText>
        </w:r>
        <w:r w:rsidR="008517BC">
          <w:rPr>
            <w:noProof/>
            <w:webHidden/>
          </w:rPr>
        </w:r>
        <w:r w:rsidR="008517BC">
          <w:rPr>
            <w:noProof/>
            <w:webHidden/>
          </w:rPr>
          <w:fldChar w:fldCharType="separate"/>
        </w:r>
        <w:r w:rsidR="00FF7482">
          <w:rPr>
            <w:noProof/>
            <w:webHidden/>
          </w:rPr>
          <w:t>27</w:t>
        </w:r>
        <w:r w:rsidR="008517BC">
          <w:rPr>
            <w:noProof/>
            <w:webHidden/>
          </w:rPr>
          <w:fldChar w:fldCharType="end"/>
        </w:r>
      </w:hyperlink>
    </w:p>
    <w:p w:rsidR="008517BC" w:rsidRDefault="00C326E6">
      <w:pPr>
        <w:pStyle w:val="TOC3"/>
        <w:tabs>
          <w:tab w:val="right" w:leader="dot" w:pos="9350"/>
        </w:tabs>
        <w:rPr>
          <w:rFonts w:asciiTheme="minorHAnsi" w:eastAsiaTheme="minorEastAsia" w:hAnsiTheme="minorHAnsi" w:cstheme="minorBidi"/>
          <w:noProof/>
          <w:sz w:val="22"/>
          <w:szCs w:val="22"/>
        </w:rPr>
      </w:pPr>
      <w:hyperlink w:anchor="_Toc364410714" w:history="1">
        <w:r w:rsidR="008517BC" w:rsidRPr="00633410">
          <w:rPr>
            <w:rStyle w:val="Hyperlink"/>
            <w:noProof/>
          </w:rPr>
          <w:t>Schematic</w:t>
        </w:r>
        <w:r w:rsidR="008517BC">
          <w:rPr>
            <w:noProof/>
            <w:webHidden/>
          </w:rPr>
          <w:tab/>
        </w:r>
        <w:r w:rsidR="008517BC">
          <w:rPr>
            <w:noProof/>
            <w:webHidden/>
          </w:rPr>
          <w:fldChar w:fldCharType="begin"/>
        </w:r>
        <w:r w:rsidR="008517BC">
          <w:rPr>
            <w:noProof/>
            <w:webHidden/>
          </w:rPr>
          <w:instrText xml:space="preserve"> PAGEREF _Toc364410714 \h </w:instrText>
        </w:r>
        <w:r w:rsidR="008517BC">
          <w:rPr>
            <w:noProof/>
            <w:webHidden/>
          </w:rPr>
        </w:r>
        <w:r w:rsidR="008517BC">
          <w:rPr>
            <w:noProof/>
            <w:webHidden/>
          </w:rPr>
          <w:fldChar w:fldCharType="separate"/>
        </w:r>
        <w:r w:rsidR="00FF7482">
          <w:rPr>
            <w:noProof/>
            <w:webHidden/>
          </w:rPr>
          <w:t>27</w:t>
        </w:r>
        <w:r w:rsidR="008517BC">
          <w:rPr>
            <w:noProof/>
            <w:webHidden/>
          </w:rPr>
          <w:fldChar w:fldCharType="end"/>
        </w:r>
      </w:hyperlink>
    </w:p>
    <w:p w:rsidR="008517BC" w:rsidRDefault="00C326E6">
      <w:pPr>
        <w:pStyle w:val="TOC3"/>
        <w:tabs>
          <w:tab w:val="right" w:leader="dot" w:pos="9350"/>
        </w:tabs>
        <w:rPr>
          <w:rFonts w:asciiTheme="minorHAnsi" w:eastAsiaTheme="minorEastAsia" w:hAnsiTheme="minorHAnsi" w:cstheme="minorBidi"/>
          <w:noProof/>
          <w:sz w:val="22"/>
          <w:szCs w:val="22"/>
        </w:rPr>
      </w:pPr>
      <w:hyperlink w:anchor="_Toc364410715" w:history="1">
        <w:r w:rsidR="008517BC" w:rsidRPr="00633410">
          <w:rPr>
            <w:rStyle w:val="Hyperlink"/>
            <w:noProof/>
          </w:rPr>
          <w:t>Layout</w:t>
        </w:r>
        <w:r w:rsidR="008517BC">
          <w:rPr>
            <w:noProof/>
            <w:webHidden/>
          </w:rPr>
          <w:tab/>
        </w:r>
        <w:r w:rsidR="008517BC">
          <w:rPr>
            <w:noProof/>
            <w:webHidden/>
          </w:rPr>
          <w:fldChar w:fldCharType="begin"/>
        </w:r>
        <w:r w:rsidR="008517BC">
          <w:rPr>
            <w:noProof/>
            <w:webHidden/>
          </w:rPr>
          <w:instrText xml:space="preserve"> PAGEREF _Toc364410715 \h </w:instrText>
        </w:r>
        <w:r w:rsidR="008517BC">
          <w:rPr>
            <w:noProof/>
            <w:webHidden/>
          </w:rPr>
        </w:r>
        <w:r w:rsidR="008517BC">
          <w:rPr>
            <w:noProof/>
            <w:webHidden/>
          </w:rPr>
          <w:fldChar w:fldCharType="separate"/>
        </w:r>
        <w:r w:rsidR="00FF7482">
          <w:rPr>
            <w:noProof/>
            <w:webHidden/>
          </w:rPr>
          <w:t>28</w:t>
        </w:r>
        <w:r w:rsidR="008517BC">
          <w:rPr>
            <w:noProof/>
            <w:webHidden/>
          </w:rPr>
          <w:fldChar w:fldCharType="end"/>
        </w:r>
      </w:hyperlink>
    </w:p>
    <w:p w:rsidR="008517BC" w:rsidRDefault="00C326E6">
      <w:pPr>
        <w:pStyle w:val="TOC2"/>
        <w:tabs>
          <w:tab w:val="right" w:leader="dot" w:pos="9350"/>
        </w:tabs>
        <w:rPr>
          <w:rFonts w:asciiTheme="minorHAnsi" w:eastAsiaTheme="minorEastAsia" w:hAnsiTheme="minorHAnsi" w:cstheme="minorBidi"/>
          <w:noProof/>
          <w:sz w:val="22"/>
          <w:szCs w:val="22"/>
        </w:rPr>
      </w:pPr>
      <w:hyperlink w:anchor="_Toc364410716" w:history="1">
        <w:r w:rsidR="008517BC" w:rsidRPr="00633410">
          <w:rPr>
            <w:rStyle w:val="Hyperlink"/>
            <w:noProof/>
          </w:rPr>
          <w:t>16x16 Radix-4 Booth Multiplier</w:t>
        </w:r>
        <w:r w:rsidR="008517BC">
          <w:rPr>
            <w:noProof/>
            <w:webHidden/>
          </w:rPr>
          <w:tab/>
        </w:r>
        <w:r w:rsidR="008517BC">
          <w:rPr>
            <w:noProof/>
            <w:webHidden/>
          </w:rPr>
          <w:fldChar w:fldCharType="begin"/>
        </w:r>
        <w:r w:rsidR="008517BC">
          <w:rPr>
            <w:noProof/>
            <w:webHidden/>
          </w:rPr>
          <w:instrText xml:space="preserve"> PAGEREF _Toc364410716 \h </w:instrText>
        </w:r>
        <w:r w:rsidR="008517BC">
          <w:rPr>
            <w:noProof/>
            <w:webHidden/>
          </w:rPr>
        </w:r>
        <w:r w:rsidR="008517BC">
          <w:rPr>
            <w:noProof/>
            <w:webHidden/>
          </w:rPr>
          <w:fldChar w:fldCharType="separate"/>
        </w:r>
        <w:r w:rsidR="00FF7482">
          <w:rPr>
            <w:noProof/>
            <w:webHidden/>
          </w:rPr>
          <w:t>29</w:t>
        </w:r>
        <w:r w:rsidR="008517BC">
          <w:rPr>
            <w:noProof/>
            <w:webHidden/>
          </w:rPr>
          <w:fldChar w:fldCharType="end"/>
        </w:r>
      </w:hyperlink>
    </w:p>
    <w:p w:rsidR="008517BC" w:rsidRDefault="00C326E6">
      <w:pPr>
        <w:pStyle w:val="TOC3"/>
        <w:tabs>
          <w:tab w:val="right" w:leader="dot" w:pos="9350"/>
        </w:tabs>
        <w:rPr>
          <w:rFonts w:asciiTheme="minorHAnsi" w:eastAsiaTheme="minorEastAsia" w:hAnsiTheme="minorHAnsi" w:cstheme="minorBidi"/>
          <w:noProof/>
          <w:sz w:val="22"/>
          <w:szCs w:val="22"/>
        </w:rPr>
      </w:pPr>
      <w:hyperlink w:anchor="_Toc364410717" w:history="1">
        <w:r w:rsidR="008517BC" w:rsidRPr="00633410">
          <w:rPr>
            <w:rStyle w:val="Hyperlink"/>
            <w:noProof/>
          </w:rPr>
          <w:t>Schematic</w:t>
        </w:r>
        <w:r w:rsidR="008517BC">
          <w:rPr>
            <w:noProof/>
            <w:webHidden/>
          </w:rPr>
          <w:tab/>
        </w:r>
        <w:r w:rsidR="008517BC">
          <w:rPr>
            <w:noProof/>
            <w:webHidden/>
          </w:rPr>
          <w:fldChar w:fldCharType="begin"/>
        </w:r>
        <w:r w:rsidR="008517BC">
          <w:rPr>
            <w:noProof/>
            <w:webHidden/>
          </w:rPr>
          <w:instrText xml:space="preserve"> PAGEREF _Toc364410717 \h </w:instrText>
        </w:r>
        <w:r w:rsidR="008517BC">
          <w:rPr>
            <w:noProof/>
            <w:webHidden/>
          </w:rPr>
        </w:r>
        <w:r w:rsidR="008517BC">
          <w:rPr>
            <w:noProof/>
            <w:webHidden/>
          </w:rPr>
          <w:fldChar w:fldCharType="separate"/>
        </w:r>
        <w:r w:rsidR="00FF7482">
          <w:rPr>
            <w:noProof/>
            <w:webHidden/>
          </w:rPr>
          <w:t>29</w:t>
        </w:r>
        <w:r w:rsidR="008517BC">
          <w:rPr>
            <w:noProof/>
            <w:webHidden/>
          </w:rPr>
          <w:fldChar w:fldCharType="end"/>
        </w:r>
      </w:hyperlink>
    </w:p>
    <w:p w:rsidR="008517BC" w:rsidRDefault="00C326E6">
      <w:pPr>
        <w:pStyle w:val="TOC3"/>
        <w:tabs>
          <w:tab w:val="right" w:leader="dot" w:pos="9350"/>
        </w:tabs>
        <w:rPr>
          <w:rFonts w:asciiTheme="minorHAnsi" w:eastAsiaTheme="minorEastAsia" w:hAnsiTheme="minorHAnsi" w:cstheme="minorBidi"/>
          <w:noProof/>
          <w:sz w:val="22"/>
          <w:szCs w:val="22"/>
        </w:rPr>
      </w:pPr>
      <w:hyperlink w:anchor="_Toc364410718" w:history="1">
        <w:r w:rsidR="008517BC" w:rsidRPr="00633410">
          <w:rPr>
            <w:rStyle w:val="Hyperlink"/>
            <w:noProof/>
          </w:rPr>
          <w:t>Layout</w:t>
        </w:r>
        <w:r w:rsidR="008517BC">
          <w:rPr>
            <w:noProof/>
            <w:webHidden/>
          </w:rPr>
          <w:tab/>
        </w:r>
        <w:r w:rsidR="008517BC">
          <w:rPr>
            <w:noProof/>
            <w:webHidden/>
          </w:rPr>
          <w:fldChar w:fldCharType="begin"/>
        </w:r>
        <w:r w:rsidR="008517BC">
          <w:rPr>
            <w:noProof/>
            <w:webHidden/>
          </w:rPr>
          <w:instrText xml:space="preserve"> PAGEREF _Toc364410718 \h </w:instrText>
        </w:r>
        <w:r w:rsidR="008517BC">
          <w:rPr>
            <w:noProof/>
            <w:webHidden/>
          </w:rPr>
        </w:r>
        <w:r w:rsidR="008517BC">
          <w:rPr>
            <w:noProof/>
            <w:webHidden/>
          </w:rPr>
          <w:fldChar w:fldCharType="separate"/>
        </w:r>
        <w:r w:rsidR="00FF7482">
          <w:rPr>
            <w:noProof/>
            <w:webHidden/>
          </w:rPr>
          <w:t>29</w:t>
        </w:r>
        <w:r w:rsidR="008517BC">
          <w:rPr>
            <w:noProof/>
            <w:webHidden/>
          </w:rPr>
          <w:fldChar w:fldCharType="end"/>
        </w:r>
      </w:hyperlink>
    </w:p>
    <w:p w:rsidR="008517BC" w:rsidRDefault="00C326E6">
      <w:pPr>
        <w:pStyle w:val="TOC1"/>
        <w:tabs>
          <w:tab w:val="right" w:leader="dot" w:pos="9350"/>
        </w:tabs>
        <w:rPr>
          <w:rFonts w:asciiTheme="minorHAnsi" w:eastAsiaTheme="minorEastAsia" w:hAnsiTheme="minorHAnsi" w:cstheme="minorBidi"/>
          <w:noProof/>
          <w:sz w:val="22"/>
          <w:szCs w:val="22"/>
        </w:rPr>
      </w:pPr>
      <w:hyperlink w:anchor="_Toc364410719" w:history="1">
        <w:r w:rsidR="008517BC" w:rsidRPr="00633410">
          <w:rPr>
            <w:rStyle w:val="Hyperlink"/>
            <w:noProof/>
          </w:rPr>
          <w:t>Performance Results</w:t>
        </w:r>
        <w:r w:rsidR="008517BC">
          <w:rPr>
            <w:noProof/>
            <w:webHidden/>
          </w:rPr>
          <w:tab/>
        </w:r>
        <w:r w:rsidR="008517BC">
          <w:rPr>
            <w:noProof/>
            <w:webHidden/>
          </w:rPr>
          <w:fldChar w:fldCharType="begin"/>
        </w:r>
        <w:r w:rsidR="008517BC">
          <w:rPr>
            <w:noProof/>
            <w:webHidden/>
          </w:rPr>
          <w:instrText xml:space="preserve"> PAGEREF _Toc364410719 \h </w:instrText>
        </w:r>
        <w:r w:rsidR="008517BC">
          <w:rPr>
            <w:noProof/>
            <w:webHidden/>
          </w:rPr>
        </w:r>
        <w:r w:rsidR="008517BC">
          <w:rPr>
            <w:noProof/>
            <w:webHidden/>
          </w:rPr>
          <w:fldChar w:fldCharType="separate"/>
        </w:r>
        <w:r w:rsidR="00FF7482">
          <w:rPr>
            <w:noProof/>
            <w:webHidden/>
          </w:rPr>
          <w:t>30</w:t>
        </w:r>
        <w:r w:rsidR="008517BC">
          <w:rPr>
            <w:noProof/>
            <w:webHidden/>
          </w:rPr>
          <w:fldChar w:fldCharType="end"/>
        </w:r>
      </w:hyperlink>
    </w:p>
    <w:p w:rsidR="008517BC" w:rsidRDefault="00C326E6">
      <w:pPr>
        <w:pStyle w:val="TOC2"/>
        <w:tabs>
          <w:tab w:val="right" w:leader="dot" w:pos="9350"/>
        </w:tabs>
        <w:rPr>
          <w:rFonts w:asciiTheme="minorHAnsi" w:eastAsiaTheme="minorEastAsia" w:hAnsiTheme="minorHAnsi" w:cstheme="minorBidi"/>
          <w:noProof/>
          <w:sz w:val="22"/>
          <w:szCs w:val="22"/>
        </w:rPr>
      </w:pPr>
      <w:hyperlink w:anchor="_Toc364410720" w:history="1">
        <w:r w:rsidR="008517BC" w:rsidRPr="00633410">
          <w:rPr>
            <w:rStyle w:val="Hyperlink"/>
            <w:noProof/>
          </w:rPr>
          <w:t>Parallel Prefix Adder</w:t>
        </w:r>
        <w:r w:rsidR="008517BC">
          <w:rPr>
            <w:noProof/>
            <w:webHidden/>
          </w:rPr>
          <w:tab/>
        </w:r>
        <w:r w:rsidR="008517BC">
          <w:rPr>
            <w:noProof/>
            <w:webHidden/>
          </w:rPr>
          <w:fldChar w:fldCharType="begin"/>
        </w:r>
        <w:r w:rsidR="008517BC">
          <w:rPr>
            <w:noProof/>
            <w:webHidden/>
          </w:rPr>
          <w:instrText xml:space="preserve"> PAGEREF _Toc364410720 \h </w:instrText>
        </w:r>
        <w:r w:rsidR="008517BC">
          <w:rPr>
            <w:noProof/>
            <w:webHidden/>
          </w:rPr>
        </w:r>
        <w:r w:rsidR="008517BC">
          <w:rPr>
            <w:noProof/>
            <w:webHidden/>
          </w:rPr>
          <w:fldChar w:fldCharType="separate"/>
        </w:r>
        <w:r w:rsidR="00FF7482">
          <w:rPr>
            <w:noProof/>
            <w:webHidden/>
          </w:rPr>
          <w:t>30</w:t>
        </w:r>
        <w:r w:rsidR="008517BC">
          <w:rPr>
            <w:noProof/>
            <w:webHidden/>
          </w:rPr>
          <w:fldChar w:fldCharType="end"/>
        </w:r>
      </w:hyperlink>
    </w:p>
    <w:p w:rsidR="008517BC" w:rsidRDefault="00C326E6">
      <w:pPr>
        <w:pStyle w:val="TOC3"/>
        <w:tabs>
          <w:tab w:val="right" w:leader="dot" w:pos="9350"/>
        </w:tabs>
        <w:rPr>
          <w:rFonts w:asciiTheme="minorHAnsi" w:eastAsiaTheme="minorEastAsia" w:hAnsiTheme="minorHAnsi" w:cstheme="minorBidi"/>
          <w:noProof/>
          <w:sz w:val="22"/>
          <w:szCs w:val="22"/>
        </w:rPr>
      </w:pPr>
      <w:hyperlink w:anchor="_Toc364410721" w:history="1">
        <w:r w:rsidR="008517BC" w:rsidRPr="00633410">
          <w:rPr>
            <w:rStyle w:val="Hyperlink"/>
            <w:noProof/>
          </w:rPr>
          <w:t>Average Power</w:t>
        </w:r>
        <w:r w:rsidR="008517BC">
          <w:rPr>
            <w:noProof/>
            <w:webHidden/>
          </w:rPr>
          <w:tab/>
        </w:r>
        <w:r w:rsidR="008517BC">
          <w:rPr>
            <w:noProof/>
            <w:webHidden/>
          </w:rPr>
          <w:fldChar w:fldCharType="begin"/>
        </w:r>
        <w:r w:rsidR="008517BC">
          <w:rPr>
            <w:noProof/>
            <w:webHidden/>
          </w:rPr>
          <w:instrText xml:space="preserve"> PAGEREF _Toc364410721 \h </w:instrText>
        </w:r>
        <w:r w:rsidR="008517BC">
          <w:rPr>
            <w:noProof/>
            <w:webHidden/>
          </w:rPr>
        </w:r>
        <w:r w:rsidR="008517BC">
          <w:rPr>
            <w:noProof/>
            <w:webHidden/>
          </w:rPr>
          <w:fldChar w:fldCharType="separate"/>
        </w:r>
        <w:r w:rsidR="00FF7482">
          <w:rPr>
            <w:noProof/>
            <w:webHidden/>
          </w:rPr>
          <w:t>30</w:t>
        </w:r>
        <w:r w:rsidR="008517BC">
          <w:rPr>
            <w:noProof/>
            <w:webHidden/>
          </w:rPr>
          <w:fldChar w:fldCharType="end"/>
        </w:r>
      </w:hyperlink>
    </w:p>
    <w:p w:rsidR="008517BC" w:rsidRDefault="00C326E6">
      <w:pPr>
        <w:pStyle w:val="TOC3"/>
        <w:tabs>
          <w:tab w:val="right" w:leader="dot" w:pos="9350"/>
        </w:tabs>
        <w:rPr>
          <w:rFonts w:asciiTheme="minorHAnsi" w:eastAsiaTheme="minorEastAsia" w:hAnsiTheme="minorHAnsi" w:cstheme="minorBidi"/>
          <w:noProof/>
          <w:sz w:val="22"/>
          <w:szCs w:val="22"/>
        </w:rPr>
      </w:pPr>
      <w:hyperlink w:anchor="_Toc364410722" w:history="1">
        <w:r w:rsidR="008517BC" w:rsidRPr="00633410">
          <w:rPr>
            <w:rStyle w:val="Hyperlink"/>
            <w:noProof/>
          </w:rPr>
          <w:t>Leakage Current</w:t>
        </w:r>
        <w:r w:rsidR="008517BC">
          <w:rPr>
            <w:noProof/>
            <w:webHidden/>
          </w:rPr>
          <w:tab/>
        </w:r>
        <w:r w:rsidR="008517BC">
          <w:rPr>
            <w:noProof/>
            <w:webHidden/>
          </w:rPr>
          <w:fldChar w:fldCharType="begin"/>
        </w:r>
        <w:r w:rsidR="008517BC">
          <w:rPr>
            <w:noProof/>
            <w:webHidden/>
          </w:rPr>
          <w:instrText xml:space="preserve"> PAGEREF _Toc364410722 \h </w:instrText>
        </w:r>
        <w:r w:rsidR="008517BC">
          <w:rPr>
            <w:noProof/>
            <w:webHidden/>
          </w:rPr>
        </w:r>
        <w:r w:rsidR="008517BC">
          <w:rPr>
            <w:noProof/>
            <w:webHidden/>
          </w:rPr>
          <w:fldChar w:fldCharType="separate"/>
        </w:r>
        <w:r w:rsidR="00FF7482">
          <w:rPr>
            <w:noProof/>
            <w:webHidden/>
          </w:rPr>
          <w:t>30</w:t>
        </w:r>
        <w:r w:rsidR="008517BC">
          <w:rPr>
            <w:noProof/>
            <w:webHidden/>
          </w:rPr>
          <w:fldChar w:fldCharType="end"/>
        </w:r>
      </w:hyperlink>
    </w:p>
    <w:p w:rsidR="008517BC" w:rsidRDefault="00C326E6">
      <w:pPr>
        <w:pStyle w:val="TOC3"/>
        <w:tabs>
          <w:tab w:val="right" w:leader="dot" w:pos="9350"/>
        </w:tabs>
        <w:rPr>
          <w:rFonts w:asciiTheme="minorHAnsi" w:eastAsiaTheme="minorEastAsia" w:hAnsiTheme="minorHAnsi" w:cstheme="minorBidi"/>
          <w:noProof/>
          <w:sz w:val="22"/>
          <w:szCs w:val="22"/>
        </w:rPr>
      </w:pPr>
      <w:hyperlink w:anchor="_Toc364410723" w:history="1">
        <w:r w:rsidR="008517BC" w:rsidRPr="00633410">
          <w:rPr>
            <w:rStyle w:val="Hyperlink"/>
            <w:noProof/>
          </w:rPr>
          <w:t>Delay Results</w:t>
        </w:r>
        <w:r w:rsidR="008517BC">
          <w:rPr>
            <w:noProof/>
            <w:webHidden/>
          </w:rPr>
          <w:tab/>
        </w:r>
        <w:r w:rsidR="008517BC">
          <w:rPr>
            <w:noProof/>
            <w:webHidden/>
          </w:rPr>
          <w:fldChar w:fldCharType="begin"/>
        </w:r>
        <w:r w:rsidR="008517BC">
          <w:rPr>
            <w:noProof/>
            <w:webHidden/>
          </w:rPr>
          <w:instrText xml:space="preserve"> PAGEREF _Toc364410723 \h </w:instrText>
        </w:r>
        <w:r w:rsidR="008517BC">
          <w:rPr>
            <w:noProof/>
            <w:webHidden/>
          </w:rPr>
        </w:r>
        <w:r w:rsidR="008517BC">
          <w:rPr>
            <w:noProof/>
            <w:webHidden/>
          </w:rPr>
          <w:fldChar w:fldCharType="separate"/>
        </w:r>
        <w:r w:rsidR="00FF7482">
          <w:rPr>
            <w:noProof/>
            <w:webHidden/>
          </w:rPr>
          <w:t>31</w:t>
        </w:r>
        <w:r w:rsidR="008517BC">
          <w:rPr>
            <w:noProof/>
            <w:webHidden/>
          </w:rPr>
          <w:fldChar w:fldCharType="end"/>
        </w:r>
      </w:hyperlink>
    </w:p>
    <w:p w:rsidR="008517BC" w:rsidRDefault="00C326E6">
      <w:pPr>
        <w:pStyle w:val="TOC2"/>
        <w:tabs>
          <w:tab w:val="right" w:leader="dot" w:pos="9350"/>
        </w:tabs>
        <w:rPr>
          <w:rFonts w:asciiTheme="minorHAnsi" w:eastAsiaTheme="minorEastAsia" w:hAnsiTheme="minorHAnsi" w:cstheme="minorBidi"/>
          <w:noProof/>
          <w:sz w:val="22"/>
          <w:szCs w:val="22"/>
        </w:rPr>
      </w:pPr>
      <w:hyperlink w:anchor="_Toc364410724" w:history="1">
        <w:r w:rsidR="008517BC" w:rsidRPr="00633410">
          <w:rPr>
            <w:rStyle w:val="Hyperlink"/>
            <w:noProof/>
          </w:rPr>
          <w:t>16x16 Radix-4 Booth Multiplier</w:t>
        </w:r>
        <w:r w:rsidR="008517BC">
          <w:rPr>
            <w:noProof/>
            <w:webHidden/>
          </w:rPr>
          <w:tab/>
        </w:r>
        <w:r w:rsidR="008517BC">
          <w:rPr>
            <w:noProof/>
            <w:webHidden/>
          </w:rPr>
          <w:fldChar w:fldCharType="begin"/>
        </w:r>
        <w:r w:rsidR="008517BC">
          <w:rPr>
            <w:noProof/>
            <w:webHidden/>
          </w:rPr>
          <w:instrText xml:space="preserve"> PAGEREF _Toc364410724 \h </w:instrText>
        </w:r>
        <w:r w:rsidR="008517BC">
          <w:rPr>
            <w:noProof/>
            <w:webHidden/>
          </w:rPr>
        </w:r>
        <w:r w:rsidR="008517BC">
          <w:rPr>
            <w:noProof/>
            <w:webHidden/>
          </w:rPr>
          <w:fldChar w:fldCharType="separate"/>
        </w:r>
        <w:r w:rsidR="00FF7482">
          <w:rPr>
            <w:noProof/>
            <w:webHidden/>
          </w:rPr>
          <w:t>32</w:t>
        </w:r>
        <w:r w:rsidR="008517BC">
          <w:rPr>
            <w:noProof/>
            <w:webHidden/>
          </w:rPr>
          <w:fldChar w:fldCharType="end"/>
        </w:r>
      </w:hyperlink>
    </w:p>
    <w:p w:rsidR="008517BC" w:rsidRDefault="00C326E6">
      <w:pPr>
        <w:pStyle w:val="TOC3"/>
        <w:tabs>
          <w:tab w:val="right" w:leader="dot" w:pos="9350"/>
        </w:tabs>
        <w:rPr>
          <w:rFonts w:asciiTheme="minorHAnsi" w:eastAsiaTheme="minorEastAsia" w:hAnsiTheme="minorHAnsi" w:cstheme="minorBidi"/>
          <w:noProof/>
          <w:sz w:val="22"/>
          <w:szCs w:val="22"/>
        </w:rPr>
      </w:pPr>
      <w:hyperlink w:anchor="_Toc364410725" w:history="1">
        <w:r w:rsidR="008517BC" w:rsidRPr="00633410">
          <w:rPr>
            <w:rStyle w:val="Hyperlink"/>
            <w:noProof/>
          </w:rPr>
          <w:t>Average Power</w:t>
        </w:r>
        <w:r w:rsidR="008517BC">
          <w:rPr>
            <w:noProof/>
            <w:webHidden/>
          </w:rPr>
          <w:tab/>
        </w:r>
        <w:r w:rsidR="008517BC">
          <w:rPr>
            <w:noProof/>
            <w:webHidden/>
          </w:rPr>
          <w:fldChar w:fldCharType="begin"/>
        </w:r>
        <w:r w:rsidR="008517BC">
          <w:rPr>
            <w:noProof/>
            <w:webHidden/>
          </w:rPr>
          <w:instrText xml:space="preserve"> PAGEREF _Toc364410725 \h </w:instrText>
        </w:r>
        <w:r w:rsidR="008517BC">
          <w:rPr>
            <w:noProof/>
            <w:webHidden/>
          </w:rPr>
        </w:r>
        <w:r w:rsidR="008517BC">
          <w:rPr>
            <w:noProof/>
            <w:webHidden/>
          </w:rPr>
          <w:fldChar w:fldCharType="separate"/>
        </w:r>
        <w:r w:rsidR="00FF7482">
          <w:rPr>
            <w:noProof/>
            <w:webHidden/>
          </w:rPr>
          <w:t>32</w:t>
        </w:r>
        <w:r w:rsidR="008517BC">
          <w:rPr>
            <w:noProof/>
            <w:webHidden/>
          </w:rPr>
          <w:fldChar w:fldCharType="end"/>
        </w:r>
      </w:hyperlink>
    </w:p>
    <w:p w:rsidR="008517BC" w:rsidRDefault="00C326E6">
      <w:pPr>
        <w:pStyle w:val="TOC3"/>
        <w:tabs>
          <w:tab w:val="right" w:leader="dot" w:pos="9350"/>
        </w:tabs>
        <w:rPr>
          <w:rFonts w:asciiTheme="minorHAnsi" w:eastAsiaTheme="minorEastAsia" w:hAnsiTheme="minorHAnsi" w:cstheme="minorBidi"/>
          <w:noProof/>
          <w:sz w:val="22"/>
          <w:szCs w:val="22"/>
        </w:rPr>
      </w:pPr>
      <w:hyperlink w:anchor="_Toc364410726" w:history="1">
        <w:r w:rsidR="008517BC" w:rsidRPr="00633410">
          <w:rPr>
            <w:rStyle w:val="Hyperlink"/>
            <w:noProof/>
          </w:rPr>
          <w:t>Leakage Current</w:t>
        </w:r>
        <w:r w:rsidR="008517BC">
          <w:rPr>
            <w:noProof/>
            <w:webHidden/>
          </w:rPr>
          <w:tab/>
        </w:r>
        <w:r w:rsidR="008517BC">
          <w:rPr>
            <w:noProof/>
            <w:webHidden/>
          </w:rPr>
          <w:fldChar w:fldCharType="begin"/>
        </w:r>
        <w:r w:rsidR="008517BC">
          <w:rPr>
            <w:noProof/>
            <w:webHidden/>
          </w:rPr>
          <w:instrText xml:space="preserve"> PAGEREF _Toc364410726 \h </w:instrText>
        </w:r>
        <w:r w:rsidR="008517BC">
          <w:rPr>
            <w:noProof/>
            <w:webHidden/>
          </w:rPr>
        </w:r>
        <w:r w:rsidR="008517BC">
          <w:rPr>
            <w:noProof/>
            <w:webHidden/>
          </w:rPr>
          <w:fldChar w:fldCharType="separate"/>
        </w:r>
        <w:r w:rsidR="00FF7482">
          <w:rPr>
            <w:noProof/>
            <w:webHidden/>
          </w:rPr>
          <w:t>32</w:t>
        </w:r>
        <w:r w:rsidR="008517BC">
          <w:rPr>
            <w:noProof/>
            <w:webHidden/>
          </w:rPr>
          <w:fldChar w:fldCharType="end"/>
        </w:r>
      </w:hyperlink>
    </w:p>
    <w:p w:rsidR="008517BC" w:rsidRDefault="00C326E6">
      <w:pPr>
        <w:pStyle w:val="TOC3"/>
        <w:tabs>
          <w:tab w:val="right" w:leader="dot" w:pos="9350"/>
        </w:tabs>
        <w:rPr>
          <w:rFonts w:asciiTheme="minorHAnsi" w:eastAsiaTheme="minorEastAsia" w:hAnsiTheme="minorHAnsi" w:cstheme="minorBidi"/>
          <w:noProof/>
          <w:sz w:val="22"/>
          <w:szCs w:val="22"/>
        </w:rPr>
      </w:pPr>
      <w:hyperlink w:anchor="_Toc364410727" w:history="1">
        <w:r w:rsidR="008517BC" w:rsidRPr="00633410">
          <w:rPr>
            <w:rStyle w:val="Hyperlink"/>
            <w:noProof/>
          </w:rPr>
          <w:t>Delay Results</w:t>
        </w:r>
        <w:r w:rsidR="008517BC">
          <w:rPr>
            <w:noProof/>
            <w:webHidden/>
          </w:rPr>
          <w:tab/>
        </w:r>
        <w:r w:rsidR="008517BC">
          <w:rPr>
            <w:noProof/>
            <w:webHidden/>
          </w:rPr>
          <w:fldChar w:fldCharType="begin"/>
        </w:r>
        <w:r w:rsidR="008517BC">
          <w:rPr>
            <w:noProof/>
            <w:webHidden/>
          </w:rPr>
          <w:instrText xml:space="preserve"> PAGEREF _Toc364410727 \h </w:instrText>
        </w:r>
        <w:r w:rsidR="008517BC">
          <w:rPr>
            <w:noProof/>
            <w:webHidden/>
          </w:rPr>
        </w:r>
        <w:r w:rsidR="008517BC">
          <w:rPr>
            <w:noProof/>
            <w:webHidden/>
          </w:rPr>
          <w:fldChar w:fldCharType="separate"/>
        </w:r>
        <w:r w:rsidR="00FF7482">
          <w:rPr>
            <w:noProof/>
            <w:webHidden/>
          </w:rPr>
          <w:t>33</w:t>
        </w:r>
        <w:r w:rsidR="008517BC">
          <w:rPr>
            <w:noProof/>
            <w:webHidden/>
          </w:rPr>
          <w:fldChar w:fldCharType="end"/>
        </w:r>
      </w:hyperlink>
    </w:p>
    <w:p w:rsidR="008517BC" w:rsidRDefault="00C326E6">
      <w:pPr>
        <w:pStyle w:val="TOC1"/>
        <w:tabs>
          <w:tab w:val="right" w:leader="dot" w:pos="9350"/>
        </w:tabs>
        <w:rPr>
          <w:rFonts w:asciiTheme="minorHAnsi" w:eastAsiaTheme="minorEastAsia" w:hAnsiTheme="minorHAnsi" w:cstheme="minorBidi"/>
          <w:noProof/>
          <w:sz w:val="22"/>
          <w:szCs w:val="22"/>
        </w:rPr>
      </w:pPr>
      <w:hyperlink w:anchor="_Toc364410728" w:history="1">
        <w:r w:rsidR="008517BC" w:rsidRPr="00633410">
          <w:rPr>
            <w:rStyle w:val="Hyperlink"/>
            <w:noProof/>
          </w:rPr>
          <w:t>Conclusion and Future Work</w:t>
        </w:r>
        <w:r w:rsidR="008517BC">
          <w:rPr>
            <w:noProof/>
            <w:webHidden/>
          </w:rPr>
          <w:tab/>
        </w:r>
        <w:r w:rsidR="008517BC">
          <w:rPr>
            <w:noProof/>
            <w:webHidden/>
          </w:rPr>
          <w:fldChar w:fldCharType="begin"/>
        </w:r>
        <w:r w:rsidR="008517BC">
          <w:rPr>
            <w:noProof/>
            <w:webHidden/>
          </w:rPr>
          <w:instrText xml:space="preserve"> PAGEREF _Toc364410728 \h </w:instrText>
        </w:r>
        <w:r w:rsidR="008517BC">
          <w:rPr>
            <w:noProof/>
            <w:webHidden/>
          </w:rPr>
        </w:r>
        <w:r w:rsidR="008517BC">
          <w:rPr>
            <w:noProof/>
            <w:webHidden/>
          </w:rPr>
          <w:fldChar w:fldCharType="separate"/>
        </w:r>
        <w:r w:rsidR="00FF7482">
          <w:rPr>
            <w:noProof/>
            <w:webHidden/>
          </w:rPr>
          <w:t>34</w:t>
        </w:r>
        <w:r w:rsidR="008517BC">
          <w:rPr>
            <w:noProof/>
            <w:webHidden/>
          </w:rPr>
          <w:fldChar w:fldCharType="end"/>
        </w:r>
      </w:hyperlink>
    </w:p>
    <w:p w:rsidR="008517BC" w:rsidRDefault="00C326E6">
      <w:pPr>
        <w:pStyle w:val="TOC1"/>
        <w:tabs>
          <w:tab w:val="right" w:leader="dot" w:pos="9350"/>
        </w:tabs>
        <w:rPr>
          <w:rFonts w:asciiTheme="minorHAnsi" w:eastAsiaTheme="minorEastAsia" w:hAnsiTheme="minorHAnsi" w:cstheme="minorBidi"/>
          <w:noProof/>
          <w:sz w:val="22"/>
          <w:szCs w:val="22"/>
        </w:rPr>
      </w:pPr>
      <w:hyperlink w:anchor="_Toc364410729" w:history="1">
        <w:r w:rsidR="008517BC" w:rsidRPr="00633410">
          <w:rPr>
            <w:rStyle w:val="Hyperlink"/>
            <w:noProof/>
          </w:rPr>
          <w:t>References</w:t>
        </w:r>
        <w:r w:rsidR="008517BC">
          <w:rPr>
            <w:noProof/>
            <w:webHidden/>
          </w:rPr>
          <w:tab/>
        </w:r>
        <w:r w:rsidR="008517BC">
          <w:rPr>
            <w:noProof/>
            <w:webHidden/>
          </w:rPr>
          <w:fldChar w:fldCharType="begin"/>
        </w:r>
        <w:r w:rsidR="008517BC">
          <w:rPr>
            <w:noProof/>
            <w:webHidden/>
          </w:rPr>
          <w:instrText xml:space="preserve"> PAGEREF _Toc364410729 \h </w:instrText>
        </w:r>
        <w:r w:rsidR="008517BC">
          <w:rPr>
            <w:noProof/>
            <w:webHidden/>
          </w:rPr>
        </w:r>
        <w:r w:rsidR="008517BC">
          <w:rPr>
            <w:noProof/>
            <w:webHidden/>
          </w:rPr>
          <w:fldChar w:fldCharType="separate"/>
        </w:r>
        <w:r w:rsidR="00FF7482">
          <w:rPr>
            <w:noProof/>
            <w:webHidden/>
          </w:rPr>
          <w:t>34</w:t>
        </w:r>
        <w:r w:rsidR="008517BC">
          <w:rPr>
            <w:noProof/>
            <w:webHidden/>
          </w:rPr>
          <w:fldChar w:fldCharType="end"/>
        </w:r>
      </w:hyperlink>
    </w:p>
    <w:p w:rsidR="00F54078" w:rsidRPr="003B3537" w:rsidRDefault="00E84F2F" w:rsidP="003B3537">
      <w:pPr>
        <w:jc w:val="right"/>
        <w:rPr>
          <w:sz w:val="22"/>
          <w:szCs w:val="22"/>
        </w:rPr>
      </w:pPr>
      <w:r w:rsidRPr="00960DEA">
        <w:rPr>
          <w:sz w:val="22"/>
          <w:szCs w:val="22"/>
        </w:rPr>
        <w:fldChar w:fldCharType="end"/>
      </w:r>
    </w:p>
    <w:p w:rsidR="00F54078" w:rsidRPr="00F54078" w:rsidRDefault="00F54078" w:rsidP="00F54078">
      <w:pPr>
        <w:pStyle w:val="Heading1"/>
        <w:rPr>
          <w:lang w:val="en-US"/>
        </w:rPr>
      </w:pPr>
      <w:bookmarkStart w:id="1" w:name="_Toc364410692"/>
      <w:r>
        <w:rPr>
          <w:lang w:val="en-US"/>
        </w:rPr>
        <w:lastRenderedPageBreak/>
        <w:t>Table of Figures</w:t>
      </w:r>
      <w:bookmarkEnd w:id="1"/>
    </w:p>
    <w:p w:rsidR="008517BC" w:rsidRDefault="00F54078">
      <w:pPr>
        <w:pStyle w:val="TableofFigures"/>
        <w:tabs>
          <w:tab w:val="right" w:leader="dot" w:pos="9350"/>
        </w:tabs>
        <w:rPr>
          <w:rFonts w:asciiTheme="minorHAnsi" w:eastAsiaTheme="minorEastAsia" w:hAnsiTheme="minorHAnsi" w:cstheme="minorBidi"/>
          <w:noProof/>
          <w:sz w:val="22"/>
          <w:szCs w:val="22"/>
        </w:rPr>
      </w:pPr>
      <w:r>
        <w:rPr>
          <w:sz w:val="22"/>
        </w:rPr>
        <w:fldChar w:fldCharType="begin"/>
      </w:r>
      <w:r>
        <w:rPr>
          <w:sz w:val="22"/>
        </w:rPr>
        <w:instrText xml:space="preserve"> TOC \h \z \t "Figure" \c </w:instrText>
      </w:r>
      <w:r>
        <w:rPr>
          <w:sz w:val="22"/>
        </w:rPr>
        <w:fldChar w:fldCharType="separate"/>
      </w:r>
      <w:hyperlink w:anchor="_Toc364410730" w:history="1">
        <w:r w:rsidR="008517BC" w:rsidRPr="00D92BAC">
          <w:rPr>
            <w:rStyle w:val="Hyperlink"/>
            <w:noProof/>
          </w:rPr>
          <w:t>Figure 1: SP-D3L implementation of F</w:t>
        </w:r>
        <w:r w:rsidR="008517BC">
          <w:rPr>
            <w:noProof/>
            <w:webHidden/>
          </w:rPr>
          <w:tab/>
        </w:r>
        <w:r w:rsidR="008517BC">
          <w:rPr>
            <w:noProof/>
            <w:webHidden/>
          </w:rPr>
          <w:fldChar w:fldCharType="begin"/>
        </w:r>
        <w:r w:rsidR="008517BC">
          <w:rPr>
            <w:noProof/>
            <w:webHidden/>
          </w:rPr>
          <w:instrText xml:space="preserve"> PAGEREF _Toc364410730 \h </w:instrText>
        </w:r>
        <w:r w:rsidR="008517BC">
          <w:rPr>
            <w:noProof/>
            <w:webHidden/>
          </w:rPr>
        </w:r>
        <w:r w:rsidR="008517BC">
          <w:rPr>
            <w:noProof/>
            <w:webHidden/>
          </w:rPr>
          <w:fldChar w:fldCharType="separate"/>
        </w:r>
        <w:r w:rsidR="00FF7482">
          <w:rPr>
            <w:noProof/>
            <w:webHidden/>
          </w:rPr>
          <w:t>5</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31" w:history="1">
        <w:r w:rsidR="008517BC" w:rsidRPr="00D92BAC">
          <w:rPr>
            <w:rStyle w:val="Hyperlink"/>
            <w:noProof/>
          </w:rPr>
          <w:t>Figure 2: Booth Encoding Table</w:t>
        </w:r>
        <w:r w:rsidR="008517BC">
          <w:rPr>
            <w:noProof/>
            <w:webHidden/>
          </w:rPr>
          <w:tab/>
        </w:r>
        <w:r w:rsidR="008517BC">
          <w:rPr>
            <w:noProof/>
            <w:webHidden/>
          </w:rPr>
          <w:fldChar w:fldCharType="begin"/>
        </w:r>
        <w:r w:rsidR="008517BC">
          <w:rPr>
            <w:noProof/>
            <w:webHidden/>
          </w:rPr>
          <w:instrText xml:space="preserve"> PAGEREF _Toc364410731 \h </w:instrText>
        </w:r>
        <w:r w:rsidR="008517BC">
          <w:rPr>
            <w:noProof/>
            <w:webHidden/>
          </w:rPr>
        </w:r>
        <w:r w:rsidR="008517BC">
          <w:rPr>
            <w:noProof/>
            <w:webHidden/>
          </w:rPr>
          <w:fldChar w:fldCharType="separate"/>
        </w:r>
        <w:r w:rsidR="00FF7482">
          <w:rPr>
            <w:noProof/>
            <w:webHidden/>
          </w:rPr>
          <w:t>5</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32" w:history="1">
        <w:r w:rsidR="008517BC" w:rsidRPr="00D92BAC">
          <w:rPr>
            <w:rStyle w:val="Hyperlink"/>
            <w:noProof/>
          </w:rPr>
          <w:t>Figure 3: Sign Extension of Partial Products</w:t>
        </w:r>
        <w:r w:rsidR="008517BC">
          <w:rPr>
            <w:noProof/>
            <w:webHidden/>
          </w:rPr>
          <w:tab/>
        </w:r>
        <w:r w:rsidR="008517BC">
          <w:rPr>
            <w:noProof/>
            <w:webHidden/>
          </w:rPr>
          <w:fldChar w:fldCharType="begin"/>
        </w:r>
        <w:r w:rsidR="008517BC">
          <w:rPr>
            <w:noProof/>
            <w:webHidden/>
          </w:rPr>
          <w:instrText xml:space="preserve"> PAGEREF _Toc364410732 \h </w:instrText>
        </w:r>
        <w:r w:rsidR="008517BC">
          <w:rPr>
            <w:noProof/>
            <w:webHidden/>
          </w:rPr>
        </w:r>
        <w:r w:rsidR="008517BC">
          <w:rPr>
            <w:noProof/>
            <w:webHidden/>
          </w:rPr>
          <w:fldChar w:fldCharType="separate"/>
        </w:r>
        <w:r w:rsidR="00FF7482">
          <w:rPr>
            <w:noProof/>
            <w:webHidden/>
          </w:rPr>
          <w:t>6</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33" w:history="1">
        <w:r w:rsidR="008517BC" w:rsidRPr="00D92BAC">
          <w:rPr>
            <w:rStyle w:val="Hyperlink"/>
            <w:noProof/>
          </w:rPr>
          <w:t>Figure 4: Full-Adder Implementation</w:t>
        </w:r>
        <w:r w:rsidR="008517BC">
          <w:rPr>
            <w:noProof/>
            <w:webHidden/>
          </w:rPr>
          <w:tab/>
        </w:r>
        <w:r w:rsidR="008517BC">
          <w:rPr>
            <w:noProof/>
            <w:webHidden/>
          </w:rPr>
          <w:fldChar w:fldCharType="begin"/>
        </w:r>
        <w:r w:rsidR="008517BC">
          <w:rPr>
            <w:noProof/>
            <w:webHidden/>
          </w:rPr>
          <w:instrText xml:space="preserve"> PAGEREF _Toc364410733 \h </w:instrText>
        </w:r>
        <w:r w:rsidR="008517BC">
          <w:rPr>
            <w:noProof/>
            <w:webHidden/>
          </w:rPr>
        </w:r>
        <w:r w:rsidR="008517BC">
          <w:rPr>
            <w:noProof/>
            <w:webHidden/>
          </w:rPr>
          <w:fldChar w:fldCharType="separate"/>
        </w:r>
        <w:r w:rsidR="00FF7482">
          <w:rPr>
            <w:noProof/>
            <w:webHidden/>
          </w:rPr>
          <w:t>6</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34" w:history="1">
        <w:r w:rsidR="008517BC" w:rsidRPr="00D92BAC">
          <w:rPr>
            <w:rStyle w:val="Hyperlink"/>
            <w:noProof/>
          </w:rPr>
          <w:t>Figure 5: 1-Bit Full Adder D3L/SPD3L Block Diagram</w:t>
        </w:r>
        <w:r w:rsidR="008517BC">
          <w:rPr>
            <w:noProof/>
            <w:webHidden/>
          </w:rPr>
          <w:tab/>
        </w:r>
        <w:r w:rsidR="008517BC">
          <w:rPr>
            <w:noProof/>
            <w:webHidden/>
          </w:rPr>
          <w:fldChar w:fldCharType="begin"/>
        </w:r>
        <w:r w:rsidR="008517BC">
          <w:rPr>
            <w:noProof/>
            <w:webHidden/>
          </w:rPr>
          <w:instrText xml:space="preserve"> PAGEREF _Toc364410734 \h </w:instrText>
        </w:r>
        <w:r w:rsidR="008517BC">
          <w:rPr>
            <w:noProof/>
            <w:webHidden/>
          </w:rPr>
        </w:r>
        <w:r w:rsidR="008517BC">
          <w:rPr>
            <w:noProof/>
            <w:webHidden/>
          </w:rPr>
          <w:fldChar w:fldCharType="separate"/>
        </w:r>
        <w:r w:rsidR="00FF7482">
          <w:rPr>
            <w:noProof/>
            <w:webHidden/>
          </w:rPr>
          <w:t>7</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35" w:history="1">
        <w:r w:rsidR="008517BC" w:rsidRPr="00D92BAC">
          <w:rPr>
            <w:rStyle w:val="Hyperlink"/>
            <w:noProof/>
          </w:rPr>
          <w:t>Figure 6: [3:2] Carry Save Adder Implementation</w:t>
        </w:r>
        <w:r w:rsidR="008517BC">
          <w:rPr>
            <w:noProof/>
            <w:webHidden/>
          </w:rPr>
          <w:tab/>
        </w:r>
        <w:r w:rsidR="008517BC">
          <w:rPr>
            <w:noProof/>
            <w:webHidden/>
          </w:rPr>
          <w:fldChar w:fldCharType="begin"/>
        </w:r>
        <w:r w:rsidR="008517BC">
          <w:rPr>
            <w:noProof/>
            <w:webHidden/>
          </w:rPr>
          <w:instrText xml:space="preserve"> PAGEREF _Toc364410735 \h </w:instrText>
        </w:r>
        <w:r w:rsidR="008517BC">
          <w:rPr>
            <w:noProof/>
            <w:webHidden/>
          </w:rPr>
        </w:r>
        <w:r w:rsidR="008517BC">
          <w:rPr>
            <w:noProof/>
            <w:webHidden/>
          </w:rPr>
          <w:fldChar w:fldCharType="separate"/>
        </w:r>
        <w:r w:rsidR="00FF7482">
          <w:rPr>
            <w:noProof/>
            <w:webHidden/>
          </w:rPr>
          <w:t>7</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36" w:history="1">
        <w:r w:rsidR="008517BC" w:rsidRPr="00D92BAC">
          <w:rPr>
            <w:rStyle w:val="Hyperlink"/>
            <w:noProof/>
          </w:rPr>
          <w:t>Figure 7: [4:2] Carry Save Adder Implementation</w:t>
        </w:r>
        <w:r w:rsidR="008517BC">
          <w:rPr>
            <w:noProof/>
            <w:webHidden/>
          </w:rPr>
          <w:tab/>
        </w:r>
        <w:r w:rsidR="008517BC">
          <w:rPr>
            <w:noProof/>
            <w:webHidden/>
          </w:rPr>
          <w:fldChar w:fldCharType="begin"/>
        </w:r>
        <w:r w:rsidR="008517BC">
          <w:rPr>
            <w:noProof/>
            <w:webHidden/>
          </w:rPr>
          <w:instrText xml:space="preserve"> PAGEREF _Toc364410736 \h </w:instrText>
        </w:r>
        <w:r w:rsidR="008517BC">
          <w:rPr>
            <w:noProof/>
            <w:webHidden/>
          </w:rPr>
        </w:r>
        <w:r w:rsidR="008517BC">
          <w:rPr>
            <w:noProof/>
            <w:webHidden/>
          </w:rPr>
          <w:fldChar w:fldCharType="separate"/>
        </w:r>
        <w:r w:rsidR="00FF7482">
          <w:rPr>
            <w:noProof/>
            <w:webHidden/>
          </w:rPr>
          <w:t>8</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37" w:history="1">
        <w:r w:rsidR="008517BC" w:rsidRPr="00D92BAC">
          <w:rPr>
            <w:rStyle w:val="Hyperlink"/>
            <w:noProof/>
          </w:rPr>
          <w:t>Figure 8: Wallace Tree Adder Implementation</w:t>
        </w:r>
        <w:r w:rsidR="008517BC">
          <w:rPr>
            <w:noProof/>
            <w:webHidden/>
          </w:rPr>
          <w:tab/>
        </w:r>
        <w:r w:rsidR="008517BC">
          <w:rPr>
            <w:noProof/>
            <w:webHidden/>
          </w:rPr>
          <w:fldChar w:fldCharType="begin"/>
        </w:r>
        <w:r w:rsidR="008517BC">
          <w:rPr>
            <w:noProof/>
            <w:webHidden/>
          </w:rPr>
          <w:instrText xml:space="preserve"> PAGEREF _Toc364410737 \h </w:instrText>
        </w:r>
        <w:r w:rsidR="008517BC">
          <w:rPr>
            <w:noProof/>
            <w:webHidden/>
          </w:rPr>
        </w:r>
        <w:r w:rsidR="008517BC">
          <w:rPr>
            <w:noProof/>
            <w:webHidden/>
          </w:rPr>
          <w:fldChar w:fldCharType="separate"/>
        </w:r>
        <w:r w:rsidR="00FF7482">
          <w:rPr>
            <w:noProof/>
            <w:webHidden/>
          </w:rPr>
          <w:t>8</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38" w:history="1">
        <w:r w:rsidR="008517BC" w:rsidRPr="00D92BAC">
          <w:rPr>
            <w:rStyle w:val="Hyperlink"/>
            <w:noProof/>
          </w:rPr>
          <w:t>Figure 9: PPA Implementation</w:t>
        </w:r>
        <w:r w:rsidR="008517BC">
          <w:rPr>
            <w:noProof/>
            <w:webHidden/>
          </w:rPr>
          <w:tab/>
        </w:r>
        <w:r w:rsidR="008517BC">
          <w:rPr>
            <w:noProof/>
            <w:webHidden/>
          </w:rPr>
          <w:fldChar w:fldCharType="begin"/>
        </w:r>
        <w:r w:rsidR="008517BC">
          <w:rPr>
            <w:noProof/>
            <w:webHidden/>
          </w:rPr>
          <w:instrText xml:space="preserve"> PAGEREF _Toc364410738 \h </w:instrText>
        </w:r>
        <w:r w:rsidR="008517BC">
          <w:rPr>
            <w:noProof/>
            <w:webHidden/>
          </w:rPr>
        </w:r>
        <w:r w:rsidR="008517BC">
          <w:rPr>
            <w:noProof/>
            <w:webHidden/>
          </w:rPr>
          <w:fldChar w:fldCharType="separate"/>
        </w:r>
        <w:r w:rsidR="00FF7482">
          <w:rPr>
            <w:noProof/>
            <w:webHidden/>
          </w:rPr>
          <w:t>9</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39" w:history="1">
        <w:r w:rsidR="008517BC" w:rsidRPr="00D92BAC">
          <w:rPr>
            <w:rStyle w:val="Hyperlink"/>
            <w:noProof/>
          </w:rPr>
          <w:t>Figure 10: Detailed Kogge-Stone Adder</w:t>
        </w:r>
        <w:r w:rsidR="008517BC">
          <w:rPr>
            <w:noProof/>
            <w:webHidden/>
          </w:rPr>
          <w:tab/>
        </w:r>
        <w:r w:rsidR="008517BC">
          <w:rPr>
            <w:noProof/>
            <w:webHidden/>
          </w:rPr>
          <w:fldChar w:fldCharType="begin"/>
        </w:r>
        <w:r w:rsidR="008517BC">
          <w:rPr>
            <w:noProof/>
            <w:webHidden/>
          </w:rPr>
          <w:instrText xml:space="preserve"> PAGEREF _Toc364410739 \h </w:instrText>
        </w:r>
        <w:r w:rsidR="008517BC">
          <w:rPr>
            <w:noProof/>
            <w:webHidden/>
          </w:rPr>
        </w:r>
        <w:r w:rsidR="008517BC">
          <w:rPr>
            <w:noProof/>
            <w:webHidden/>
          </w:rPr>
          <w:fldChar w:fldCharType="separate"/>
        </w:r>
        <w:r w:rsidR="00FF7482">
          <w:rPr>
            <w:noProof/>
            <w:webHidden/>
          </w:rPr>
          <w:t>9</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40" w:history="1">
        <w:r w:rsidR="008517BC" w:rsidRPr="00D92BAC">
          <w:rPr>
            <w:rStyle w:val="Hyperlink"/>
            <w:noProof/>
          </w:rPr>
          <w:t>Figure 11: 2-input XOR/XNOR</w:t>
        </w:r>
        <w:r w:rsidR="008517BC">
          <w:rPr>
            <w:noProof/>
            <w:webHidden/>
          </w:rPr>
          <w:tab/>
        </w:r>
        <w:r w:rsidR="008517BC">
          <w:rPr>
            <w:noProof/>
            <w:webHidden/>
          </w:rPr>
          <w:fldChar w:fldCharType="begin"/>
        </w:r>
        <w:r w:rsidR="008517BC">
          <w:rPr>
            <w:noProof/>
            <w:webHidden/>
          </w:rPr>
          <w:instrText xml:space="preserve"> PAGEREF _Toc364410740 \h </w:instrText>
        </w:r>
        <w:r w:rsidR="008517BC">
          <w:rPr>
            <w:noProof/>
            <w:webHidden/>
          </w:rPr>
        </w:r>
        <w:r w:rsidR="008517BC">
          <w:rPr>
            <w:noProof/>
            <w:webHidden/>
          </w:rPr>
          <w:fldChar w:fldCharType="separate"/>
        </w:r>
        <w:r w:rsidR="00FF7482">
          <w:rPr>
            <w:noProof/>
            <w:webHidden/>
          </w:rPr>
          <w:t>10</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41" w:history="1">
        <w:r w:rsidR="008517BC" w:rsidRPr="00D92BAC">
          <w:rPr>
            <w:rStyle w:val="Hyperlink"/>
            <w:noProof/>
          </w:rPr>
          <w:t>Figure 12: 3-input AND</w:t>
        </w:r>
        <w:r w:rsidR="008517BC">
          <w:rPr>
            <w:noProof/>
            <w:webHidden/>
          </w:rPr>
          <w:tab/>
        </w:r>
        <w:r w:rsidR="008517BC">
          <w:rPr>
            <w:noProof/>
            <w:webHidden/>
          </w:rPr>
          <w:fldChar w:fldCharType="begin"/>
        </w:r>
        <w:r w:rsidR="008517BC">
          <w:rPr>
            <w:noProof/>
            <w:webHidden/>
          </w:rPr>
          <w:instrText xml:space="preserve"> PAGEREF _Toc364410741 \h </w:instrText>
        </w:r>
        <w:r w:rsidR="008517BC">
          <w:rPr>
            <w:noProof/>
            <w:webHidden/>
          </w:rPr>
        </w:r>
        <w:r w:rsidR="008517BC">
          <w:rPr>
            <w:noProof/>
            <w:webHidden/>
          </w:rPr>
          <w:fldChar w:fldCharType="separate"/>
        </w:r>
        <w:r w:rsidR="00FF7482">
          <w:rPr>
            <w:noProof/>
            <w:webHidden/>
          </w:rPr>
          <w:t>11</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42" w:history="1">
        <w:r w:rsidR="008517BC" w:rsidRPr="00D92BAC">
          <w:rPr>
            <w:rStyle w:val="Hyperlink"/>
            <w:noProof/>
          </w:rPr>
          <w:t>Figure 13: 3-input NAND</w:t>
        </w:r>
        <w:r w:rsidR="008517BC">
          <w:rPr>
            <w:noProof/>
            <w:webHidden/>
          </w:rPr>
          <w:tab/>
        </w:r>
        <w:r w:rsidR="008517BC">
          <w:rPr>
            <w:noProof/>
            <w:webHidden/>
          </w:rPr>
          <w:fldChar w:fldCharType="begin"/>
        </w:r>
        <w:r w:rsidR="008517BC">
          <w:rPr>
            <w:noProof/>
            <w:webHidden/>
          </w:rPr>
          <w:instrText xml:space="preserve"> PAGEREF _Toc364410742 \h </w:instrText>
        </w:r>
        <w:r w:rsidR="008517BC">
          <w:rPr>
            <w:noProof/>
            <w:webHidden/>
          </w:rPr>
        </w:r>
        <w:r w:rsidR="008517BC">
          <w:rPr>
            <w:noProof/>
            <w:webHidden/>
          </w:rPr>
          <w:fldChar w:fldCharType="separate"/>
        </w:r>
        <w:r w:rsidR="00FF7482">
          <w:rPr>
            <w:noProof/>
            <w:webHidden/>
          </w:rPr>
          <w:t>12</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43" w:history="1">
        <w:r w:rsidR="008517BC" w:rsidRPr="00D92BAC">
          <w:rPr>
            <w:rStyle w:val="Hyperlink"/>
            <w:noProof/>
          </w:rPr>
          <w:t>Figure 14: 2-input OR</w:t>
        </w:r>
        <w:r w:rsidR="008517BC">
          <w:rPr>
            <w:noProof/>
            <w:webHidden/>
          </w:rPr>
          <w:tab/>
        </w:r>
        <w:r w:rsidR="008517BC">
          <w:rPr>
            <w:noProof/>
            <w:webHidden/>
          </w:rPr>
          <w:fldChar w:fldCharType="begin"/>
        </w:r>
        <w:r w:rsidR="008517BC">
          <w:rPr>
            <w:noProof/>
            <w:webHidden/>
          </w:rPr>
          <w:instrText xml:space="preserve"> PAGEREF _Toc364410743 \h </w:instrText>
        </w:r>
        <w:r w:rsidR="008517BC">
          <w:rPr>
            <w:noProof/>
            <w:webHidden/>
          </w:rPr>
        </w:r>
        <w:r w:rsidR="008517BC">
          <w:rPr>
            <w:noProof/>
            <w:webHidden/>
          </w:rPr>
          <w:fldChar w:fldCharType="separate"/>
        </w:r>
        <w:r w:rsidR="00FF7482">
          <w:rPr>
            <w:noProof/>
            <w:webHidden/>
          </w:rPr>
          <w:t>12</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44" w:history="1">
        <w:r w:rsidR="008517BC" w:rsidRPr="00D92BAC">
          <w:rPr>
            <w:rStyle w:val="Hyperlink"/>
            <w:noProof/>
          </w:rPr>
          <w:t>Figure 15: 2-input NOR</w:t>
        </w:r>
        <w:r w:rsidR="008517BC">
          <w:rPr>
            <w:noProof/>
            <w:webHidden/>
          </w:rPr>
          <w:tab/>
        </w:r>
        <w:r w:rsidR="008517BC">
          <w:rPr>
            <w:noProof/>
            <w:webHidden/>
          </w:rPr>
          <w:fldChar w:fldCharType="begin"/>
        </w:r>
        <w:r w:rsidR="008517BC">
          <w:rPr>
            <w:noProof/>
            <w:webHidden/>
          </w:rPr>
          <w:instrText xml:space="preserve"> PAGEREF _Toc364410744 \h </w:instrText>
        </w:r>
        <w:r w:rsidR="008517BC">
          <w:rPr>
            <w:noProof/>
            <w:webHidden/>
          </w:rPr>
        </w:r>
        <w:r w:rsidR="008517BC">
          <w:rPr>
            <w:noProof/>
            <w:webHidden/>
          </w:rPr>
          <w:fldChar w:fldCharType="separate"/>
        </w:r>
        <w:r w:rsidR="00FF7482">
          <w:rPr>
            <w:noProof/>
            <w:webHidden/>
          </w:rPr>
          <w:t>13</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45" w:history="1">
        <w:r w:rsidR="008517BC" w:rsidRPr="00D92BAC">
          <w:rPr>
            <w:rStyle w:val="Hyperlink"/>
            <w:noProof/>
          </w:rPr>
          <w:t>Figure 16: BE Cell</w:t>
        </w:r>
        <w:r w:rsidR="008517BC">
          <w:rPr>
            <w:noProof/>
            <w:webHidden/>
          </w:rPr>
          <w:tab/>
        </w:r>
        <w:r w:rsidR="008517BC">
          <w:rPr>
            <w:noProof/>
            <w:webHidden/>
          </w:rPr>
          <w:fldChar w:fldCharType="begin"/>
        </w:r>
        <w:r w:rsidR="008517BC">
          <w:rPr>
            <w:noProof/>
            <w:webHidden/>
          </w:rPr>
          <w:instrText xml:space="preserve"> PAGEREF _Toc364410745 \h </w:instrText>
        </w:r>
        <w:r w:rsidR="008517BC">
          <w:rPr>
            <w:noProof/>
            <w:webHidden/>
          </w:rPr>
        </w:r>
        <w:r w:rsidR="008517BC">
          <w:rPr>
            <w:noProof/>
            <w:webHidden/>
          </w:rPr>
          <w:fldChar w:fldCharType="separate"/>
        </w:r>
        <w:r w:rsidR="00FF7482">
          <w:rPr>
            <w:noProof/>
            <w:webHidden/>
          </w:rPr>
          <w:t>14</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46" w:history="1">
        <w:r w:rsidR="008517BC" w:rsidRPr="00D92BAC">
          <w:rPr>
            <w:rStyle w:val="Hyperlink"/>
            <w:noProof/>
          </w:rPr>
          <w:t>Figure 17: 2-input AND</w:t>
        </w:r>
        <w:r w:rsidR="008517BC">
          <w:rPr>
            <w:noProof/>
            <w:webHidden/>
          </w:rPr>
          <w:tab/>
        </w:r>
        <w:r w:rsidR="008517BC">
          <w:rPr>
            <w:noProof/>
            <w:webHidden/>
          </w:rPr>
          <w:fldChar w:fldCharType="begin"/>
        </w:r>
        <w:r w:rsidR="008517BC">
          <w:rPr>
            <w:noProof/>
            <w:webHidden/>
          </w:rPr>
          <w:instrText xml:space="preserve"> PAGEREF _Toc364410746 \h </w:instrText>
        </w:r>
        <w:r w:rsidR="008517BC">
          <w:rPr>
            <w:noProof/>
            <w:webHidden/>
          </w:rPr>
        </w:r>
        <w:r w:rsidR="008517BC">
          <w:rPr>
            <w:noProof/>
            <w:webHidden/>
          </w:rPr>
          <w:fldChar w:fldCharType="separate"/>
        </w:r>
        <w:r w:rsidR="00FF7482">
          <w:rPr>
            <w:noProof/>
            <w:webHidden/>
          </w:rPr>
          <w:t>15</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47" w:history="1">
        <w:r w:rsidR="008517BC" w:rsidRPr="00D92BAC">
          <w:rPr>
            <w:rStyle w:val="Hyperlink"/>
            <w:noProof/>
          </w:rPr>
          <w:t>Figure 18: 2-input NAND</w:t>
        </w:r>
        <w:r w:rsidR="008517BC">
          <w:rPr>
            <w:noProof/>
            <w:webHidden/>
          </w:rPr>
          <w:tab/>
        </w:r>
        <w:r w:rsidR="008517BC">
          <w:rPr>
            <w:noProof/>
            <w:webHidden/>
          </w:rPr>
          <w:fldChar w:fldCharType="begin"/>
        </w:r>
        <w:r w:rsidR="008517BC">
          <w:rPr>
            <w:noProof/>
            <w:webHidden/>
          </w:rPr>
          <w:instrText xml:space="preserve"> PAGEREF _Toc364410747 \h </w:instrText>
        </w:r>
        <w:r w:rsidR="008517BC">
          <w:rPr>
            <w:noProof/>
            <w:webHidden/>
          </w:rPr>
        </w:r>
        <w:r w:rsidR="008517BC">
          <w:rPr>
            <w:noProof/>
            <w:webHidden/>
          </w:rPr>
          <w:fldChar w:fldCharType="separate"/>
        </w:r>
        <w:r w:rsidR="00FF7482">
          <w:rPr>
            <w:noProof/>
            <w:webHidden/>
          </w:rPr>
          <w:t>16</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48" w:history="1">
        <w:r w:rsidR="008517BC" w:rsidRPr="00D92BAC">
          <w:rPr>
            <w:rStyle w:val="Hyperlink"/>
            <w:noProof/>
          </w:rPr>
          <w:t>Figure 19: PPG Cell</w:t>
        </w:r>
        <w:r w:rsidR="008517BC">
          <w:rPr>
            <w:noProof/>
            <w:webHidden/>
          </w:rPr>
          <w:tab/>
        </w:r>
        <w:r w:rsidR="008517BC">
          <w:rPr>
            <w:noProof/>
            <w:webHidden/>
          </w:rPr>
          <w:fldChar w:fldCharType="begin"/>
        </w:r>
        <w:r w:rsidR="008517BC">
          <w:rPr>
            <w:noProof/>
            <w:webHidden/>
          </w:rPr>
          <w:instrText xml:space="preserve"> PAGEREF _Toc364410748 \h </w:instrText>
        </w:r>
        <w:r w:rsidR="008517BC">
          <w:rPr>
            <w:noProof/>
            <w:webHidden/>
          </w:rPr>
        </w:r>
        <w:r w:rsidR="008517BC">
          <w:rPr>
            <w:noProof/>
            <w:webHidden/>
          </w:rPr>
          <w:fldChar w:fldCharType="separate"/>
        </w:r>
        <w:r w:rsidR="00FF7482">
          <w:rPr>
            <w:noProof/>
            <w:webHidden/>
          </w:rPr>
          <w:t>17</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49" w:history="1">
        <w:r w:rsidR="008517BC" w:rsidRPr="00D92BAC">
          <w:rPr>
            <w:rStyle w:val="Hyperlink"/>
            <w:noProof/>
          </w:rPr>
          <w:t>Figure 20: 3-input XOR/XNOR</w:t>
        </w:r>
        <w:r w:rsidR="008517BC">
          <w:rPr>
            <w:noProof/>
            <w:webHidden/>
          </w:rPr>
          <w:tab/>
        </w:r>
        <w:r w:rsidR="008517BC">
          <w:rPr>
            <w:noProof/>
            <w:webHidden/>
          </w:rPr>
          <w:fldChar w:fldCharType="begin"/>
        </w:r>
        <w:r w:rsidR="008517BC">
          <w:rPr>
            <w:noProof/>
            <w:webHidden/>
          </w:rPr>
          <w:instrText xml:space="preserve"> PAGEREF _Toc364410749 \h </w:instrText>
        </w:r>
        <w:r w:rsidR="008517BC">
          <w:rPr>
            <w:noProof/>
            <w:webHidden/>
          </w:rPr>
        </w:r>
        <w:r w:rsidR="008517BC">
          <w:rPr>
            <w:noProof/>
            <w:webHidden/>
          </w:rPr>
          <w:fldChar w:fldCharType="separate"/>
        </w:r>
        <w:r w:rsidR="00FF7482">
          <w:rPr>
            <w:noProof/>
            <w:webHidden/>
          </w:rPr>
          <w:t>18</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50" w:history="1">
        <w:r w:rsidR="008517BC" w:rsidRPr="00D92BAC">
          <w:rPr>
            <w:rStyle w:val="Hyperlink"/>
            <w:noProof/>
          </w:rPr>
          <w:t>Figure 21: Majority Circuit</w:t>
        </w:r>
        <w:r w:rsidR="008517BC">
          <w:rPr>
            <w:noProof/>
            <w:webHidden/>
          </w:rPr>
          <w:tab/>
        </w:r>
        <w:r w:rsidR="008517BC">
          <w:rPr>
            <w:noProof/>
            <w:webHidden/>
          </w:rPr>
          <w:fldChar w:fldCharType="begin"/>
        </w:r>
        <w:r w:rsidR="008517BC">
          <w:rPr>
            <w:noProof/>
            <w:webHidden/>
          </w:rPr>
          <w:instrText xml:space="preserve"> PAGEREF _Toc364410750 \h </w:instrText>
        </w:r>
        <w:r w:rsidR="008517BC">
          <w:rPr>
            <w:noProof/>
            <w:webHidden/>
          </w:rPr>
        </w:r>
        <w:r w:rsidR="008517BC">
          <w:rPr>
            <w:noProof/>
            <w:webHidden/>
          </w:rPr>
          <w:fldChar w:fldCharType="separate"/>
        </w:r>
        <w:r w:rsidR="00FF7482">
          <w:rPr>
            <w:noProof/>
            <w:webHidden/>
          </w:rPr>
          <w:t>19</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51" w:history="1">
        <w:r w:rsidR="008517BC" w:rsidRPr="00D92BAC">
          <w:rPr>
            <w:rStyle w:val="Hyperlink"/>
            <w:noProof/>
          </w:rPr>
          <w:t>Figure 22: Dual-Rail Majority Circuit</w:t>
        </w:r>
        <w:r w:rsidR="008517BC">
          <w:rPr>
            <w:noProof/>
            <w:webHidden/>
          </w:rPr>
          <w:tab/>
        </w:r>
        <w:r w:rsidR="008517BC">
          <w:rPr>
            <w:noProof/>
            <w:webHidden/>
          </w:rPr>
          <w:fldChar w:fldCharType="begin"/>
        </w:r>
        <w:r w:rsidR="008517BC">
          <w:rPr>
            <w:noProof/>
            <w:webHidden/>
          </w:rPr>
          <w:instrText xml:space="preserve"> PAGEREF _Toc364410751 \h </w:instrText>
        </w:r>
        <w:r w:rsidR="008517BC">
          <w:rPr>
            <w:noProof/>
            <w:webHidden/>
          </w:rPr>
        </w:r>
        <w:r w:rsidR="008517BC">
          <w:rPr>
            <w:noProof/>
            <w:webHidden/>
          </w:rPr>
          <w:fldChar w:fldCharType="separate"/>
        </w:r>
        <w:r w:rsidR="00FF7482">
          <w:rPr>
            <w:noProof/>
            <w:webHidden/>
          </w:rPr>
          <w:t>20</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52" w:history="1">
        <w:r w:rsidR="008517BC" w:rsidRPr="00D92BAC">
          <w:rPr>
            <w:rStyle w:val="Hyperlink"/>
            <w:noProof/>
          </w:rPr>
          <w:t>Figure 23: Dual-Rail Full Adder</w:t>
        </w:r>
        <w:r w:rsidR="008517BC">
          <w:rPr>
            <w:noProof/>
            <w:webHidden/>
          </w:rPr>
          <w:tab/>
        </w:r>
        <w:r w:rsidR="008517BC">
          <w:rPr>
            <w:noProof/>
            <w:webHidden/>
          </w:rPr>
          <w:fldChar w:fldCharType="begin"/>
        </w:r>
        <w:r w:rsidR="008517BC">
          <w:rPr>
            <w:noProof/>
            <w:webHidden/>
          </w:rPr>
          <w:instrText xml:space="preserve"> PAGEREF _Toc364410752 \h </w:instrText>
        </w:r>
        <w:r w:rsidR="008517BC">
          <w:rPr>
            <w:noProof/>
            <w:webHidden/>
          </w:rPr>
        </w:r>
        <w:r w:rsidR="008517BC">
          <w:rPr>
            <w:noProof/>
            <w:webHidden/>
          </w:rPr>
          <w:fldChar w:fldCharType="separate"/>
        </w:r>
        <w:r w:rsidR="00FF7482">
          <w:rPr>
            <w:noProof/>
            <w:webHidden/>
          </w:rPr>
          <w:t>21</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53" w:history="1">
        <w:r w:rsidR="008517BC" w:rsidRPr="00D92BAC">
          <w:rPr>
            <w:rStyle w:val="Hyperlink"/>
            <w:noProof/>
          </w:rPr>
          <w:t>Figure 25: Grey Cell</w:t>
        </w:r>
        <w:r w:rsidR="008517BC">
          <w:rPr>
            <w:noProof/>
            <w:webHidden/>
          </w:rPr>
          <w:tab/>
        </w:r>
        <w:r w:rsidR="008517BC">
          <w:rPr>
            <w:noProof/>
            <w:webHidden/>
          </w:rPr>
          <w:fldChar w:fldCharType="begin"/>
        </w:r>
        <w:r w:rsidR="008517BC">
          <w:rPr>
            <w:noProof/>
            <w:webHidden/>
          </w:rPr>
          <w:instrText xml:space="preserve"> PAGEREF _Toc364410753 \h </w:instrText>
        </w:r>
        <w:r w:rsidR="008517BC">
          <w:rPr>
            <w:noProof/>
            <w:webHidden/>
          </w:rPr>
        </w:r>
        <w:r w:rsidR="008517BC">
          <w:rPr>
            <w:noProof/>
            <w:webHidden/>
          </w:rPr>
          <w:fldChar w:fldCharType="separate"/>
        </w:r>
        <w:r w:rsidR="00FF7482">
          <w:rPr>
            <w:noProof/>
            <w:webHidden/>
          </w:rPr>
          <w:t>23</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54" w:history="1">
        <w:r w:rsidR="008517BC" w:rsidRPr="00D92BAC">
          <w:rPr>
            <w:rStyle w:val="Hyperlink"/>
            <w:noProof/>
          </w:rPr>
          <w:t>Figure 26: Grey_b Cell</w:t>
        </w:r>
        <w:r w:rsidR="008517BC">
          <w:rPr>
            <w:noProof/>
            <w:webHidden/>
          </w:rPr>
          <w:tab/>
        </w:r>
        <w:r w:rsidR="008517BC">
          <w:rPr>
            <w:noProof/>
            <w:webHidden/>
          </w:rPr>
          <w:fldChar w:fldCharType="begin"/>
        </w:r>
        <w:r w:rsidR="008517BC">
          <w:rPr>
            <w:noProof/>
            <w:webHidden/>
          </w:rPr>
          <w:instrText xml:space="preserve"> PAGEREF _Toc364410754 \h </w:instrText>
        </w:r>
        <w:r w:rsidR="008517BC">
          <w:rPr>
            <w:noProof/>
            <w:webHidden/>
          </w:rPr>
        </w:r>
        <w:r w:rsidR="008517BC">
          <w:rPr>
            <w:noProof/>
            <w:webHidden/>
          </w:rPr>
          <w:fldChar w:fldCharType="separate"/>
        </w:r>
        <w:r w:rsidR="00FF7482">
          <w:rPr>
            <w:noProof/>
            <w:webHidden/>
          </w:rPr>
          <w:t>23</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55" w:history="1">
        <w:r w:rsidR="008517BC" w:rsidRPr="00D92BAC">
          <w:rPr>
            <w:rStyle w:val="Hyperlink"/>
            <w:noProof/>
          </w:rPr>
          <w:t>Figure 27: Black Cell</w:t>
        </w:r>
        <w:r w:rsidR="008517BC">
          <w:rPr>
            <w:noProof/>
            <w:webHidden/>
          </w:rPr>
          <w:tab/>
        </w:r>
        <w:r w:rsidR="008517BC">
          <w:rPr>
            <w:noProof/>
            <w:webHidden/>
          </w:rPr>
          <w:fldChar w:fldCharType="begin"/>
        </w:r>
        <w:r w:rsidR="008517BC">
          <w:rPr>
            <w:noProof/>
            <w:webHidden/>
          </w:rPr>
          <w:instrText xml:space="preserve"> PAGEREF _Toc364410755 \h </w:instrText>
        </w:r>
        <w:r w:rsidR="008517BC">
          <w:rPr>
            <w:noProof/>
            <w:webHidden/>
          </w:rPr>
        </w:r>
        <w:r w:rsidR="008517BC">
          <w:rPr>
            <w:noProof/>
            <w:webHidden/>
          </w:rPr>
          <w:fldChar w:fldCharType="separate"/>
        </w:r>
        <w:r w:rsidR="00FF7482">
          <w:rPr>
            <w:noProof/>
            <w:webHidden/>
          </w:rPr>
          <w:t>24</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56" w:history="1">
        <w:r w:rsidR="008517BC" w:rsidRPr="00D92BAC">
          <w:rPr>
            <w:rStyle w:val="Hyperlink"/>
            <w:noProof/>
          </w:rPr>
          <w:t>Figure 28: 2-input XOR</w:t>
        </w:r>
        <w:r w:rsidR="008517BC">
          <w:rPr>
            <w:noProof/>
            <w:webHidden/>
          </w:rPr>
          <w:tab/>
        </w:r>
        <w:r w:rsidR="008517BC">
          <w:rPr>
            <w:noProof/>
            <w:webHidden/>
          </w:rPr>
          <w:fldChar w:fldCharType="begin"/>
        </w:r>
        <w:r w:rsidR="008517BC">
          <w:rPr>
            <w:noProof/>
            <w:webHidden/>
          </w:rPr>
          <w:instrText xml:space="preserve"> PAGEREF _Toc364410756 \h </w:instrText>
        </w:r>
        <w:r w:rsidR="008517BC">
          <w:rPr>
            <w:noProof/>
            <w:webHidden/>
          </w:rPr>
        </w:r>
        <w:r w:rsidR="008517BC">
          <w:rPr>
            <w:noProof/>
            <w:webHidden/>
          </w:rPr>
          <w:fldChar w:fldCharType="separate"/>
        </w:r>
        <w:r w:rsidR="00FF7482">
          <w:rPr>
            <w:noProof/>
            <w:webHidden/>
          </w:rPr>
          <w:t>25</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57" w:history="1">
        <w:r w:rsidR="008517BC" w:rsidRPr="00D92BAC">
          <w:rPr>
            <w:rStyle w:val="Hyperlink"/>
            <w:noProof/>
          </w:rPr>
          <w:t>Figure 29: Input Signal Definition</w:t>
        </w:r>
        <w:r w:rsidR="008517BC">
          <w:rPr>
            <w:noProof/>
            <w:webHidden/>
          </w:rPr>
          <w:tab/>
        </w:r>
        <w:r w:rsidR="008517BC">
          <w:rPr>
            <w:noProof/>
            <w:webHidden/>
          </w:rPr>
          <w:fldChar w:fldCharType="begin"/>
        </w:r>
        <w:r w:rsidR="008517BC">
          <w:rPr>
            <w:noProof/>
            <w:webHidden/>
          </w:rPr>
          <w:instrText xml:space="preserve"> PAGEREF _Toc364410757 \h </w:instrText>
        </w:r>
        <w:r w:rsidR="008517BC">
          <w:rPr>
            <w:noProof/>
            <w:webHidden/>
          </w:rPr>
        </w:r>
        <w:r w:rsidR="008517BC">
          <w:rPr>
            <w:noProof/>
            <w:webHidden/>
          </w:rPr>
          <w:fldChar w:fldCharType="separate"/>
        </w:r>
        <w:r w:rsidR="00FF7482">
          <w:rPr>
            <w:noProof/>
            <w:webHidden/>
          </w:rPr>
          <w:t>26</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58" w:history="1">
        <w:r w:rsidR="008517BC" w:rsidRPr="00D92BAC">
          <w:rPr>
            <w:rStyle w:val="Hyperlink"/>
            <w:noProof/>
          </w:rPr>
          <w:t>Figure 30: Output Signal Definitions</w:t>
        </w:r>
        <w:r w:rsidR="008517BC">
          <w:rPr>
            <w:noProof/>
            <w:webHidden/>
          </w:rPr>
          <w:tab/>
        </w:r>
        <w:r w:rsidR="008517BC">
          <w:rPr>
            <w:noProof/>
            <w:webHidden/>
          </w:rPr>
          <w:fldChar w:fldCharType="begin"/>
        </w:r>
        <w:r w:rsidR="008517BC">
          <w:rPr>
            <w:noProof/>
            <w:webHidden/>
          </w:rPr>
          <w:instrText xml:space="preserve"> PAGEREF _Toc364410758 \h </w:instrText>
        </w:r>
        <w:r w:rsidR="008517BC">
          <w:rPr>
            <w:noProof/>
            <w:webHidden/>
          </w:rPr>
        </w:r>
        <w:r w:rsidR="008517BC">
          <w:rPr>
            <w:noProof/>
            <w:webHidden/>
          </w:rPr>
          <w:fldChar w:fldCharType="separate"/>
        </w:r>
        <w:r w:rsidR="00FF7482">
          <w:rPr>
            <w:noProof/>
            <w:webHidden/>
          </w:rPr>
          <w:t>26</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59" w:history="1">
        <w:r w:rsidR="008517BC" w:rsidRPr="00D92BAC">
          <w:rPr>
            <w:rStyle w:val="Hyperlink"/>
            <w:noProof/>
          </w:rPr>
          <w:t>Figure 31: PPA Schematic Verification</w:t>
        </w:r>
        <w:r w:rsidR="008517BC">
          <w:rPr>
            <w:noProof/>
            <w:webHidden/>
          </w:rPr>
          <w:tab/>
        </w:r>
        <w:r w:rsidR="008517BC">
          <w:rPr>
            <w:noProof/>
            <w:webHidden/>
          </w:rPr>
          <w:fldChar w:fldCharType="begin"/>
        </w:r>
        <w:r w:rsidR="008517BC">
          <w:rPr>
            <w:noProof/>
            <w:webHidden/>
          </w:rPr>
          <w:instrText xml:space="preserve"> PAGEREF _Toc364410759 \h </w:instrText>
        </w:r>
        <w:r w:rsidR="008517BC">
          <w:rPr>
            <w:noProof/>
            <w:webHidden/>
          </w:rPr>
        </w:r>
        <w:r w:rsidR="008517BC">
          <w:rPr>
            <w:noProof/>
            <w:webHidden/>
          </w:rPr>
          <w:fldChar w:fldCharType="separate"/>
        </w:r>
        <w:r w:rsidR="00FF7482">
          <w:rPr>
            <w:noProof/>
            <w:webHidden/>
          </w:rPr>
          <w:t>27</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60" w:history="1">
        <w:r w:rsidR="008517BC" w:rsidRPr="00D92BAC">
          <w:rPr>
            <w:rStyle w:val="Hyperlink"/>
            <w:noProof/>
          </w:rPr>
          <w:t>Figure 32: PPA Layout Verification</w:t>
        </w:r>
        <w:r w:rsidR="008517BC">
          <w:rPr>
            <w:noProof/>
            <w:webHidden/>
          </w:rPr>
          <w:tab/>
        </w:r>
        <w:r w:rsidR="008517BC">
          <w:rPr>
            <w:noProof/>
            <w:webHidden/>
          </w:rPr>
          <w:fldChar w:fldCharType="begin"/>
        </w:r>
        <w:r w:rsidR="008517BC">
          <w:rPr>
            <w:noProof/>
            <w:webHidden/>
          </w:rPr>
          <w:instrText xml:space="preserve"> PAGEREF _Toc364410760 \h </w:instrText>
        </w:r>
        <w:r w:rsidR="008517BC">
          <w:rPr>
            <w:noProof/>
            <w:webHidden/>
          </w:rPr>
        </w:r>
        <w:r w:rsidR="008517BC">
          <w:rPr>
            <w:noProof/>
            <w:webHidden/>
          </w:rPr>
          <w:fldChar w:fldCharType="separate"/>
        </w:r>
        <w:r w:rsidR="00FF7482">
          <w:rPr>
            <w:noProof/>
            <w:webHidden/>
          </w:rPr>
          <w:t>28</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61" w:history="1">
        <w:r w:rsidR="008517BC" w:rsidRPr="00D92BAC">
          <w:rPr>
            <w:rStyle w:val="Hyperlink"/>
            <w:noProof/>
          </w:rPr>
          <w:t>Figure 33: PPA Delay Waveforms</w:t>
        </w:r>
        <w:r w:rsidR="008517BC">
          <w:rPr>
            <w:noProof/>
            <w:webHidden/>
          </w:rPr>
          <w:tab/>
        </w:r>
        <w:r w:rsidR="008517BC">
          <w:rPr>
            <w:noProof/>
            <w:webHidden/>
          </w:rPr>
          <w:fldChar w:fldCharType="begin"/>
        </w:r>
        <w:r w:rsidR="008517BC">
          <w:rPr>
            <w:noProof/>
            <w:webHidden/>
          </w:rPr>
          <w:instrText xml:space="preserve"> PAGEREF _Toc364410761 \h </w:instrText>
        </w:r>
        <w:r w:rsidR="008517BC">
          <w:rPr>
            <w:noProof/>
            <w:webHidden/>
          </w:rPr>
        </w:r>
        <w:r w:rsidR="008517BC">
          <w:rPr>
            <w:noProof/>
            <w:webHidden/>
          </w:rPr>
          <w:fldChar w:fldCharType="separate"/>
        </w:r>
        <w:r w:rsidR="00FF7482">
          <w:rPr>
            <w:noProof/>
            <w:webHidden/>
          </w:rPr>
          <w:t>31</w:t>
        </w:r>
        <w:r w:rsidR="008517BC">
          <w:rPr>
            <w:noProof/>
            <w:webHidden/>
          </w:rPr>
          <w:fldChar w:fldCharType="end"/>
        </w:r>
      </w:hyperlink>
    </w:p>
    <w:p w:rsidR="00F54078" w:rsidRDefault="00F54078" w:rsidP="001B4C7A">
      <w:pPr>
        <w:pStyle w:val="NoSpacing"/>
        <w:rPr>
          <w:sz w:val="22"/>
        </w:rPr>
      </w:pPr>
      <w:r>
        <w:rPr>
          <w:sz w:val="22"/>
        </w:rPr>
        <w:fldChar w:fldCharType="end"/>
      </w:r>
    </w:p>
    <w:p w:rsidR="00F54078" w:rsidRPr="003D37B4" w:rsidRDefault="003D37B4" w:rsidP="003D37B4">
      <w:pPr>
        <w:pStyle w:val="Heading1"/>
        <w:rPr>
          <w:lang w:val="en-US"/>
        </w:rPr>
      </w:pPr>
      <w:bookmarkStart w:id="2" w:name="_Toc364410693"/>
      <w:r>
        <w:rPr>
          <w:lang w:val="en-US"/>
        </w:rPr>
        <w:t>Table of Tables</w:t>
      </w:r>
      <w:bookmarkEnd w:id="2"/>
    </w:p>
    <w:p w:rsidR="008517BC" w:rsidRDefault="003D37B4">
      <w:pPr>
        <w:pStyle w:val="TableofFigures"/>
        <w:tabs>
          <w:tab w:val="right" w:leader="dot" w:pos="9350"/>
        </w:tabs>
        <w:rPr>
          <w:rFonts w:asciiTheme="minorHAnsi" w:eastAsiaTheme="minorEastAsia" w:hAnsiTheme="minorHAnsi" w:cstheme="minorBidi"/>
          <w:noProof/>
          <w:sz w:val="22"/>
          <w:szCs w:val="22"/>
        </w:rPr>
      </w:pPr>
      <w:r>
        <w:rPr>
          <w:sz w:val="22"/>
        </w:rPr>
        <w:fldChar w:fldCharType="begin"/>
      </w:r>
      <w:r>
        <w:rPr>
          <w:sz w:val="22"/>
        </w:rPr>
        <w:instrText xml:space="preserve"> TOC \h \z \t "Table" \c </w:instrText>
      </w:r>
      <w:r>
        <w:rPr>
          <w:sz w:val="22"/>
        </w:rPr>
        <w:fldChar w:fldCharType="separate"/>
      </w:r>
      <w:hyperlink w:anchor="_Toc364410762" w:history="1">
        <w:r w:rsidR="008517BC" w:rsidRPr="003F1518">
          <w:rPr>
            <w:rStyle w:val="Hyperlink"/>
            <w:noProof/>
          </w:rPr>
          <w:t>Table 1: Multiplier Schematic Verification</w:t>
        </w:r>
        <w:r w:rsidR="008517BC">
          <w:rPr>
            <w:noProof/>
            <w:webHidden/>
          </w:rPr>
          <w:tab/>
        </w:r>
        <w:r w:rsidR="008517BC">
          <w:rPr>
            <w:noProof/>
            <w:webHidden/>
          </w:rPr>
          <w:fldChar w:fldCharType="begin"/>
        </w:r>
        <w:r w:rsidR="008517BC">
          <w:rPr>
            <w:noProof/>
            <w:webHidden/>
          </w:rPr>
          <w:instrText xml:space="preserve"> PAGEREF _Toc364410762 \h </w:instrText>
        </w:r>
        <w:r w:rsidR="008517BC">
          <w:rPr>
            <w:noProof/>
            <w:webHidden/>
          </w:rPr>
        </w:r>
        <w:r w:rsidR="008517BC">
          <w:rPr>
            <w:noProof/>
            <w:webHidden/>
          </w:rPr>
          <w:fldChar w:fldCharType="separate"/>
        </w:r>
        <w:r w:rsidR="00FF7482">
          <w:rPr>
            <w:noProof/>
            <w:webHidden/>
          </w:rPr>
          <w:t>29</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63" w:history="1">
        <w:r w:rsidR="008517BC" w:rsidRPr="003F1518">
          <w:rPr>
            <w:rStyle w:val="Hyperlink"/>
            <w:noProof/>
          </w:rPr>
          <w:t>Table 2: Multiplier Layout Verification (coming soon)</w:t>
        </w:r>
        <w:r w:rsidR="008517BC">
          <w:rPr>
            <w:noProof/>
            <w:webHidden/>
          </w:rPr>
          <w:tab/>
        </w:r>
        <w:r w:rsidR="008517BC">
          <w:rPr>
            <w:noProof/>
            <w:webHidden/>
          </w:rPr>
          <w:fldChar w:fldCharType="begin"/>
        </w:r>
        <w:r w:rsidR="008517BC">
          <w:rPr>
            <w:noProof/>
            <w:webHidden/>
          </w:rPr>
          <w:instrText xml:space="preserve"> PAGEREF _Toc364410763 \h </w:instrText>
        </w:r>
        <w:r w:rsidR="008517BC">
          <w:rPr>
            <w:noProof/>
            <w:webHidden/>
          </w:rPr>
        </w:r>
        <w:r w:rsidR="008517BC">
          <w:rPr>
            <w:noProof/>
            <w:webHidden/>
          </w:rPr>
          <w:fldChar w:fldCharType="separate"/>
        </w:r>
        <w:r w:rsidR="00FF7482">
          <w:rPr>
            <w:noProof/>
            <w:webHidden/>
          </w:rPr>
          <w:t>29</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64" w:history="1">
        <w:r w:rsidR="008517BC" w:rsidRPr="003F1518">
          <w:rPr>
            <w:rStyle w:val="Hyperlink"/>
            <w:noProof/>
          </w:rPr>
          <w:t>Table 3: PPA Average Dynamic Power Results</w:t>
        </w:r>
        <w:r w:rsidR="008517BC">
          <w:rPr>
            <w:noProof/>
            <w:webHidden/>
          </w:rPr>
          <w:tab/>
        </w:r>
        <w:r w:rsidR="008517BC">
          <w:rPr>
            <w:noProof/>
            <w:webHidden/>
          </w:rPr>
          <w:fldChar w:fldCharType="begin"/>
        </w:r>
        <w:r w:rsidR="008517BC">
          <w:rPr>
            <w:noProof/>
            <w:webHidden/>
          </w:rPr>
          <w:instrText xml:space="preserve"> PAGEREF _Toc364410764 \h </w:instrText>
        </w:r>
        <w:r w:rsidR="008517BC">
          <w:rPr>
            <w:noProof/>
            <w:webHidden/>
          </w:rPr>
        </w:r>
        <w:r w:rsidR="008517BC">
          <w:rPr>
            <w:noProof/>
            <w:webHidden/>
          </w:rPr>
          <w:fldChar w:fldCharType="separate"/>
        </w:r>
        <w:r w:rsidR="00FF7482">
          <w:rPr>
            <w:noProof/>
            <w:webHidden/>
          </w:rPr>
          <w:t>30</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65" w:history="1">
        <w:r w:rsidR="008517BC" w:rsidRPr="003F1518">
          <w:rPr>
            <w:rStyle w:val="Hyperlink"/>
            <w:noProof/>
          </w:rPr>
          <w:t>Table 4: PPA Average Static Power Results</w:t>
        </w:r>
        <w:r w:rsidR="008517BC">
          <w:rPr>
            <w:noProof/>
            <w:webHidden/>
          </w:rPr>
          <w:tab/>
        </w:r>
        <w:r w:rsidR="008517BC">
          <w:rPr>
            <w:noProof/>
            <w:webHidden/>
          </w:rPr>
          <w:fldChar w:fldCharType="begin"/>
        </w:r>
        <w:r w:rsidR="008517BC">
          <w:rPr>
            <w:noProof/>
            <w:webHidden/>
          </w:rPr>
          <w:instrText xml:space="preserve"> PAGEREF _Toc364410765 \h </w:instrText>
        </w:r>
        <w:r w:rsidR="008517BC">
          <w:rPr>
            <w:noProof/>
            <w:webHidden/>
          </w:rPr>
        </w:r>
        <w:r w:rsidR="008517BC">
          <w:rPr>
            <w:noProof/>
            <w:webHidden/>
          </w:rPr>
          <w:fldChar w:fldCharType="separate"/>
        </w:r>
        <w:r w:rsidR="00FF7482">
          <w:rPr>
            <w:noProof/>
            <w:webHidden/>
          </w:rPr>
          <w:t>30</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66" w:history="1">
        <w:r w:rsidR="008517BC" w:rsidRPr="003F1518">
          <w:rPr>
            <w:rStyle w:val="Hyperlink"/>
            <w:noProof/>
          </w:rPr>
          <w:t>Table 5: PPA Delay Results</w:t>
        </w:r>
        <w:r w:rsidR="008517BC">
          <w:rPr>
            <w:noProof/>
            <w:webHidden/>
          </w:rPr>
          <w:tab/>
        </w:r>
        <w:r w:rsidR="008517BC">
          <w:rPr>
            <w:noProof/>
            <w:webHidden/>
          </w:rPr>
          <w:fldChar w:fldCharType="begin"/>
        </w:r>
        <w:r w:rsidR="008517BC">
          <w:rPr>
            <w:noProof/>
            <w:webHidden/>
          </w:rPr>
          <w:instrText xml:space="preserve"> PAGEREF _Toc364410766 \h </w:instrText>
        </w:r>
        <w:r w:rsidR="008517BC">
          <w:rPr>
            <w:noProof/>
            <w:webHidden/>
          </w:rPr>
        </w:r>
        <w:r w:rsidR="008517BC">
          <w:rPr>
            <w:noProof/>
            <w:webHidden/>
          </w:rPr>
          <w:fldChar w:fldCharType="separate"/>
        </w:r>
        <w:r w:rsidR="00FF7482">
          <w:rPr>
            <w:noProof/>
            <w:webHidden/>
          </w:rPr>
          <w:t>31</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67" w:history="1">
        <w:r w:rsidR="008517BC" w:rsidRPr="003F1518">
          <w:rPr>
            <w:rStyle w:val="Hyperlink"/>
            <w:noProof/>
          </w:rPr>
          <w:t>Table 6: Multiplier Dynamic Power Results</w:t>
        </w:r>
        <w:r w:rsidR="008517BC">
          <w:rPr>
            <w:noProof/>
            <w:webHidden/>
          </w:rPr>
          <w:tab/>
        </w:r>
        <w:r w:rsidR="008517BC">
          <w:rPr>
            <w:noProof/>
            <w:webHidden/>
          </w:rPr>
          <w:fldChar w:fldCharType="begin"/>
        </w:r>
        <w:r w:rsidR="008517BC">
          <w:rPr>
            <w:noProof/>
            <w:webHidden/>
          </w:rPr>
          <w:instrText xml:space="preserve"> PAGEREF _Toc364410767 \h </w:instrText>
        </w:r>
        <w:r w:rsidR="008517BC">
          <w:rPr>
            <w:noProof/>
            <w:webHidden/>
          </w:rPr>
        </w:r>
        <w:r w:rsidR="008517BC">
          <w:rPr>
            <w:noProof/>
            <w:webHidden/>
          </w:rPr>
          <w:fldChar w:fldCharType="separate"/>
        </w:r>
        <w:r w:rsidR="00FF7482">
          <w:rPr>
            <w:noProof/>
            <w:webHidden/>
          </w:rPr>
          <w:t>32</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68" w:history="1">
        <w:r w:rsidR="008517BC" w:rsidRPr="003F1518">
          <w:rPr>
            <w:rStyle w:val="Hyperlink"/>
            <w:noProof/>
          </w:rPr>
          <w:t>Table 7: Multiplier Static Power Results</w:t>
        </w:r>
        <w:r w:rsidR="008517BC">
          <w:rPr>
            <w:noProof/>
            <w:webHidden/>
          </w:rPr>
          <w:tab/>
        </w:r>
        <w:r w:rsidR="008517BC">
          <w:rPr>
            <w:noProof/>
            <w:webHidden/>
          </w:rPr>
          <w:fldChar w:fldCharType="begin"/>
        </w:r>
        <w:r w:rsidR="008517BC">
          <w:rPr>
            <w:noProof/>
            <w:webHidden/>
          </w:rPr>
          <w:instrText xml:space="preserve"> PAGEREF _Toc364410768 \h </w:instrText>
        </w:r>
        <w:r w:rsidR="008517BC">
          <w:rPr>
            <w:noProof/>
            <w:webHidden/>
          </w:rPr>
        </w:r>
        <w:r w:rsidR="008517BC">
          <w:rPr>
            <w:noProof/>
            <w:webHidden/>
          </w:rPr>
          <w:fldChar w:fldCharType="separate"/>
        </w:r>
        <w:r w:rsidR="00FF7482">
          <w:rPr>
            <w:noProof/>
            <w:webHidden/>
          </w:rPr>
          <w:t>32</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69" w:history="1">
        <w:r w:rsidR="008517BC" w:rsidRPr="003F1518">
          <w:rPr>
            <w:rStyle w:val="Hyperlink"/>
            <w:noProof/>
          </w:rPr>
          <w:t>Table 8: Multiplier Schematic Delay Results</w:t>
        </w:r>
        <w:r w:rsidR="008517BC">
          <w:rPr>
            <w:noProof/>
            <w:webHidden/>
          </w:rPr>
          <w:tab/>
        </w:r>
        <w:r w:rsidR="008517BC">
          <w:rPr>
            <w:noProof/>
            <w:webHidden/>
          </w:rPr>
          <w:fldChar w:fldCharType="begin"/>
        </w:r>
        <w:r w:rsidR="008517BC">
          <w:rPr>
            <w:noProof/>
            <w:webHidden/>
          </w:rPr>
          <w:instrText xml:space="preserve"> PAGEREF _Toc364410769 \h </w:instrText>
        </w:r>
        <w:r w:rsidR="008517BC">
          <w:rPr>
            <w:noProof/>
            <w:webHidden/>
          </w:rPr>
        </w:r>
        <w:r w:rsidR="008517BC">
          <w:rPr>
            <w:noProof/>
            <w:webHidden/>
          </w:rPr>
          <w:fldChar w:fldCharType="separate"/>
        </w:r>
        <w:r w:rsidR="00FF7482">
          <w:rPr>
            <w:noProof/>
            <w:webHidden/>
          </w:rPr>
          <w:t>33</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70" w:history="1">
        <w:r w:rsidR="008517BC" w:rsidRPr="003F1518">
          <w:rPr>
            <w:rStyle w:val="Hyperlink"/>
            <w:noProof/>
          </w:rPr>
          <w:t>Table 9: Multiplier Layout Delay Results (Coming soon)</w:t>
        </w:r>
        <w:r w:rsidR="008517BC">
          <w:rPr>
            <w:noProof/>
            <w:webHidden/>
          </w:rPr>
          <w:tab/>
        </w:r>
        <w:r w:rsidR="008517BC">
          <w:rPr>
            <w:noProof/>
            <w:webHidden/>
          </w:rPr>
          <w:fldChar w:fldCharType="begin"/>
        </w:r>
        <w:r w:rsidR="008517BC">
          <w:rPr>
            <w:noProof/>
            <w:webHidden/>
          </w:rPr>
          <w:instrText xml:space="preserve"> PAGEREF _Toc364410770 \h </w:instrText>
        </w:r>
        <w:r w:rsidR="008517BC">
          <w:rPr>
            <w:noProof/>
            <w:webHidden/>
          </w:rPr>
        </w:r>
        <w:r w:rsidR="008517BC">
          <w:rPr>
            <w:noProof/>
            <w:webHidden/>
          </w:rPr>
          <w:fldChar w:fldCharType="separate"/>
        </w:r>
        <w:r w:rsidR="00FF7482">
          <w:rPr>
            <w:noProof/>
            <w:webHidden/>
          </w:rPr>
          <w:t>34</w:t>
        </w:r>
        <w:r w:rsidR="008517BC">
          <w:rPr>
            <w:noProof/>
            <w:webHidden/>
          </w:rPr>
          <w:fldChar w:fldCharType="end"/>
        </w:r>
      </w:hyperlink>
    </w:p>
    <w:p w:rsidR="008517BC" w:rsidRDefault="00C326E6">
      <w:pPr>
        <w:pStyle w:val="TableofFigures"/>
        <w:tabs>
          <w:tab w:val="right" w:leader="dot" w:pos="9350"/>
        </w:tabs>
        <w:rPr>
          <w:rFonts w:asciiTheme="minorHAnsi" w:eastAsiaTheme="minorEastAsia" w:hAnsiTheme="minorHAnsi" w:cstheme="minorBidi"/>
          <w:noProof/>
          <w:sz w:val="22"/>
          <w:szCs w:val="22"/>
        </w:rPr>
      </w:pPr>
      <w:hyperlink w:anchor="_Toc364410771" w:history="1">
        <w:r w:rsidR="008517BC" w:rsidRPr="003F1518">
          <w:rPr>
            <w:rStyle w:val="Hyperlink"/>
            <w:noProof/>
          </w:rPr>
          <w:t>Table 10: Multiplier Combined Delay Results</w:t>
        </w:r>
        <w:r w:rsidR="008517BC">
          <w:rPr>
            <w:noProof/>
            <w:webHidden/>
          </w:rPr>
          <w:tab/>
        </w:r>
        <w:r w:rsidR="008517BC">
          <w:rPr>
            <w:noProof/>
            <w:webHidden/>
          </w:rPr>
          <w:fldChar w:fldCharType="begin"/>
        </w:r>
        <w:r w:rsidR="008517BC">
          <w:rPr>
            <w:noProof/>
            <w:webHidden/>
          </w:rPr>
          <w:instrText xml:space="preserve"> PAGEREF _Toc364410771 \h </w:instrText>
        </w:r>
        <w:r w:rsidR="008517BC">
          <w:rPr>
            <w:noProof/>
            <w:webHidden/>
          </w:rPr>
        </w:r>
        <w:r w:rsidR="008517BC">
          <w:rPr>
            <w:noProof/>
            <w:webHidden/>
          </w:rPr>
          <w:fldChar w:fldCharType="separate"/>
        </w:r>
        <w:r w:rsidR="00FF7482">
          <w:rPr>
            <w:noProof/>
            <w:webHidden/>
          </w:rPr>
          <w:t>34</w:t>
        </w:r>
        <w:r w:rsidR="008517BC">
          <w:rPr>
            <w:noProof/>
            <w:webHidden/>
          </w:rPr>
          <w:fldChar w:fldCharType="end"/>
        </w:r>
      </w:hyperlink>
    </w:p>
    <w:p w:rsidR="00F54078" w:rsidRDefault="003D37B4" w:rsidP="001B4C7A">
      <w:pPr>
        <w:pStyle w:val="NoSpacing"/>
        <w:rPr>
          <w:sz w:val="22"/>
        </w:rPr>
      </w:pPr>
      <w:r>
        <w:rPr>
          <w:sz w:val="22"/>
        </w:rPr>
        <w:lastRenderedPageBreak/>
        <w:fldChar w:fldCharType="end"/>
      </w:r>
    </w:p>
    <w:p w:rsidR="00F54078" w:rsidRDefault="00F54078" w:rsidP="00467EB5">
      <w:pPr>
        <w:pStyle w:val="TableofTables"/>
      </w:pPr>
    </w:p>
    <w:p w:rsidR="00F54078" w:rsidRDefault="00F54078" w:rsidP="001B4C7A">
      <w:pPr>
        <w:pStyle w:val="NoSpacing"/>
        <w:rPr>
          <w:sz w:val="22"/>
        </w:rPr>
      </w:pPr>
    </w:p>
    <w:p w:rsidR="003E4763" w:rsidRPr="007302BC" w:rsidRDefault="00197812" w:rsidP="0016326D">
      <w:pPr>
        <w:pStyle w:val="Heading1"/>
        <w:rPr>
          <w:sz w:val="28"/>
          <w:lang w:val="en-US"/>
        </w:rPr>
      </w:pPr>
      <w:bookmarkStart w:id="3" w:name="_Toc364410694"/>
      <w:r w:rsidRPr="007302BC">
        <w:rPr>
          <w:sz w:val="28"/>
        </w:rPr>
        <w:t>Abstract</w:t>
      </w:r>
      <w:bookmarkEnd w:id="3"/>
    </w:p>
    <w:p w:rsidR="00204272" w:rsidRPr="00960DEA" w:rsidRDefault="00C116AE" w:rsidP="00204272">
      <w:pPr>
        <w:rPr>
          <w:sz w:val="22"/>
          <w:szCs w:val="22"/>
          <w:lang w:eastAsia="x-none"/>
        </w:rPr>
      </w:pPr>
      <w:r w:rsidRPr="00960DEA">
        <w:rPr>
          <w:sz w:val="22"/>
          <w:szCs w:val="22"/>
          <w:lang w:eastAsia="x-none"/>
        </w:rPr>
        <w:tab/>
        <w:t xml:space="preserve">In this report a schematic and layout will be detailed for a 16x16 bit radix-4 Booth multiplier. Within this design a Wallace Tree </w:t>
      </w:r>
      <w:proofErr w:type="gramStart"/>
      <w:r w:rsidRPr="00960DEA">
        <w:rPr>
          <w:sz w:val="22"/>
          <w:szCs w:val="22"/>
          <w:lang w:eastAsia="x-none"/>
        </w:rPr>
        <w:t>Adder(</w:t>
      </w:r>
      <w:proofErr w:type="gramEnd"/>
      <w:r w:rsidRPr="00960DEA">
        <w:rPr>
          <w:sz w:val="22"/>
          <w:szCs w:val="22"/>
          <w:lang w:eastAsia="x-none"/>
        </w:rPr>
        <w:t>combination of 3:2 and 4:2 reduction circuits), and a Parallel-prefix-adder</w:t>
      </w:r>
      <w:r w:rsidR="00F90CA9" w:rsidRPr="00960DEA">
        <w:rPr>
          <w:sz w:val="22"/>
          <w:szCs w:val="22"/>
          <w:lang w:eastAsia="x-none"/>
        </w:rPr>
        <w:t xml:space="preserve"> (</w:t>
      </w:r>
      <w:proofErr w:type="spellStart"/>
      <w:r w:rsidR="00F90CA9" w:rsidRPr="00960DEA">
        <w:rPr>
          <w:sz w:val="22"/>
          <w:szCs w:val="22"/>
          <w:lang w:eastAsia="x-none"/>
        </w:rPr>
        <w:t>K</w:t>
      </w:r>
      <w:r w:rsidRPr="00960DEA">
        <w:rPr>
          <w:sz w:val="22"/>
          <w:szCs w:val="22"/>
          <w:lang w:eastAsia="x-none"/>
        </w:rPr>
        <w:t>ogge</w:t>
      </w:r>
      <w:proofErr w:type="spellEnd"/>
      <w:r w:rsidRPr="00960DEA">
        <w:rPr>
          <w:sz w:val="22"/>
          <w:szCs w:val="22"/>
          <w:lang w:eastAsia="x-none"/>
        </w:rPr>
        <w:t>-stone</w:t>
      </w:r>
      <w:r w:rsidR="00CD7124" w:rsidRPr="00960DEA">
        <w:rPr>
          <w:sz w:val="22"/>
          <w:szCs w:val="22"/>
          <w:lang w:eastAsia="x-none"/>
        </w:rPr>
        <w:t>)</w:t>
      </w:r>
      <w:r w:rsidRPr="00960DEA">
        <w:rPr>
          <w:sz w:val="22"/>
          <w:szCs w:val="22"/>
          <w:lang w:eastAsia="x-none"/>
        </w:rPr>
        <w:t xml:space="preserve"> </w:t>
      </w:r>
      <w:r w:rsidR="00CD7124" w:rsidRPr="00960DEA">
        <w:rPr>
          <w:sz w:val="22"/>
          <w:szCs w:val="22"/>
          <w:lang w:eastAsia="x-none"/>
        </w:rPr>
        <w:t>implementation</w:t>
      </w:r>
      <w:r w:rsidRPr="00960DEA">
        <w:rPr>
          <w:sz w:val="22"/>
          <w:szCs w:val="22"/>
          <w:lang w:eastAsia="x-none"/>
        </w:rPr>
        <w:t xml:space="preserve"> will be implemented to calculate the final result. All designs are hierarchical and utilize sub-blocks to construct the final multiplier. The </w:t>
      </w:r>
      <w:r w:rsidR="00484129" w:rsidRPr="00960DEA">
        <w:rPr>
          <w:sz w:val="22"/>
          <w:szCs w:val="22"/>
          <w:lang w:eastAsia="x-none"/>
        </w:rPr>
        <w:t xml:space="preserve">results for the </w:t>
      </w:r>
      <w:proofErr w:type="spellStart"/>
      <w:r w:rsidR="00484129" w:rsidRPr="00960DEA">
        <w:rPr>
          <w:sz w:val="22"/>
          <w:szCs w:val="22"/>
          <w:lang w:eastAsia="x-none"/>
        </w:rPr>
        <w:t>Kogge</w:t>
      </w:r>
      <w:proofErr w:type="spellEnd"/>
      <w:r w:rsidR="00484129" w:rsidRPr="00960DEA">
        <w:rPr>
          <w:sz w:val="22"/>
          <w:szCs w:val="22"/>
          <w:lang w:eastAsia="x-none"/>
        </w:rPr>
        <w:t xml:space="preserve">-Stone adder and the full multiplier design will be discussed in terms of performance in </w:t>
      </w:r>
      <w:r w:rsidR="00711602" w:rsidRPr="00960DEA">
        <w:rPr>
          <w:sz w:val="22"/>
          <w:szCs w:val="22"/>
          <w:lang w:eastAsia="x-none"/>
        </w:rPr>
        <w:t xml:space="preserve">power, </w:t>
      </w:r>
      <w:r w:rsidR="00712F34" w:rsidRPr="00960DEA">
        <w:rPr>
          <w:sz w:val="22"/>
          <w:szCs w:val="22"/>
          <w:lang w:eastAsia="x-none"/>
        </w:rPr>
        <w:t>leakage</w:t>
      </w:r>
      <w:r w:rsidR="00711602" w:rsidRPr="00960DEA">
        <w:rPr>
          <w:sz w:val="22"/>
          <w:szCs w:val="22"/>
          <w:lang w:eastAsia="x-none"/>
        </w:rPr>
        <w:t xml:space="preserve">, and </w:t>
      </w:r>
      <w:r w:rsidR="004F3CEB" w:rsidRPr="00960DEA">
        <w:rPr>
          <w:sz w:val="22"/>
          <w:szCs w:val="22"/>
          <w:lang w:eastAsia="x-none"/>
        </w:rPr>
        <w:t xml:space="preserve">delay. </w:t>
      </w:r>
    </w:p>
    <w:p w:rsidR="00204272" w:rsidRPr="00960DEA" w:rsidRDefault="00204272" w:rsidP="00204272">
      <w:pPr>
        <w:rPr>
          <w:sz w:val="22"/>
          <w:szCs w:val="22"/>
          <w:lang w:eastAsia="x-none"/>
        </w:rPr>
      </w:pPr>
    </w:p>
    <w:p w:rsidR="00197812" w:rsidRPr="007302BC" w:rsidRDefault="00197812" w:rsidP="0016326D">
      <w:pPr>
        <w:pStyle w:val="Heading1"/>
        <w:rPr>
          <w:sz w:val="28"/>
        </w:rPr>
      </w:pPr>
      <w:bookmarkStart w:id="4" w:name="_Toc364410695"/>
      <w:r w:rsidRPr="007302BC">
        <w:rPr>
          <w:sz w:val="28"/>
        </w:rPr>
        <w:t>Introduction</w:t>
      </w:r>
      <w:bookmarkEnd w:id="4"/>
    </w:p>
    <w:p w:rsidR="009A0F4B" w:rsidRPr="00960DEA" w:rsidRDefault="001F62E9" w:rsidP="009A0F4B">
      <w:pPr>
        <w:rPr>
          <w:sz w:val="22"/>
          <w:szCs w:val="22"/>
          <w:lang w:eastAsia="x-none"/>
        </w:rPr>
      </w:pPr>
      <w:r w:rsidRPr="00960DEA">
        <w:rPr>
          <w:sz w:val="22"/>
          <w:szCs w:val="22"/>
          <w:lang w:eastAsia="x-none"/>
        </w:rPr>
        <w:tab/>
      </w:r>
      <w:r w:rsidR="009A0F4B" w:rsidRPr="00960DEA">
        <w:rPr>
          <w:sz w:val="22"/>
          <w:szCs w:val="22"/>
          <w:lang w:eastAsia="x-none"/>
        </w:rPr>
        <w:t>The purpose of this project will be to implement a 16x16 bit multiplier using SPD3L in both schematic and layout and to analyze the results in terms of power, delay, and leakage. These 4-bit adders will be designed and implemented using hierarchical design methodology to construct the schematics, Synopsys HSPICE to measure the average power</w:t>
      </w:r>
      <w:r w:rsidR="00297E5C" w:rsidRPr="00960DEA">
        <w:rPr>
          <w:sz w:val="22"/>
          <w:szCs w:val="22"/>
          <w:lang w:eastAsia="x-none"/>
        </w:rPr>
        <w:t xml:space="preserve">, </w:t>
      </w:r>
      <w:r w:rsidR="009A0F4B" w:rsidRPr="00960DEA">
        <w:rPr>
          <w:sz w:val="22"/>
          <w:szCs w:val="22"/>
          <w:lang w:eastAsia="x-none"/>
        </w:rPr>
        <w:t xml:space="preserve">and CSCOPE to obtain the delay timings of the operation of the full adders. </w:t>
      </w:r>
    </w:p>
    <w:p w:rsidR="009A0F4B" w:rsidRPr="00960DEA" w:rsidRDefault="009A0F4B" w:rsidP="009A0F4B">
      <w:pPr>
        <w:rPr>
          <w:sz w:val="22"/>
          <w:szCs w:val="22"/>
          <w:lang w:eastAsia="x-none"/>
        </w:rPr>
      </w:pPr>
      <w:r w:rsidRPr="00960DEA">
        <w:rPr>
          <w:sz w:val="22"/>
          <w:szCs w:val="22"/>
          <w:lang w:eastAsia="x-none"/>
        </w:rPr>
        <w:tab/>
        <w:t>The schematic entry and creation of the circuits will be using the FreePDK45. This is a free and open source library that has different type of standard cell designs of PMOS and NMOS transistors. These standard cells are based on 45 nm technology.</w:t>
      </w:r>
    </w:p>
    <w:p w:rsidR="00BF177C" w:rsidRPr="00960DEA" w:rsidRDefault="001A34A3" w:rsidP="009A0F4B">
      <w:pPr>
        <w:rPr>
          <w:sz w:val="22"/>
          <w:szCs w:val="22"/>
          <w:lang w:eastAsia="x-none"/>
        </w:rPr>
      </w:pPr>
      <w:r w:rsidRPr="00960DEA">
        <w:rPr>
          <w:sz w:val="22"/>
          <w:szCs w:val="22"/>
          <w:lang w:eastAsia="x-none"/>
        </w:rPr>
        <w:tab/>
        <w:t xml:space="preserve">The entire design is very hierarchical. The final schematic/layout for the multiplier will consists of multiple different cells </w:t>
      </w:r>
      <w:r w:rsidR="00001D34" w:rsidRPr="00960DEA">
        <w:rPr>
          <w:sz w:val="22"/>
          <w:szCs w:val="22"/>
          <w:lang w:eastAsia="x-none"/>
        </w:rPr>
        <w:t xml:space="preserve">in order to make the design simpler. In these cells most of them are also built in a </w:t>
      </w:r>
      <w:r w:rsidR="00BF177C" w:rsidRPr="00960DEA">
        <w:rPr>
          <w:sz w:val="22"/>
          <w:szCs w:val="22"/>
          <w:lang w:eastAsia="x-none"/>
        </w:rPr>
        <w:t>hierarchal</w:t>
      </w:r>
      <w:r w:rsidR="00001D34" w:rsidRPr="00960DEA">
        <w:rPr>
          <w:sz w:val="22"/>
          <w:szCs w:val="22"/>
          <w:lang w:eastAsia="x-none"/>
        </w:rPr>
        <w:t xml:space="preserve"> fashion, being built from the single bit implementations and replicated to get a full bus. </w:t>
      </w:r>
    </w:p>
    <w:p w:rsidR="001A34A3" w:rsidRPr="00960DEA" w:rsidRDefault="00BF177C" w:rsidP="009A0F4B">
      <w:pPr>
        <w:rPr>
          <w:sz w:val="22"/>
          <w:szCs w:val="22"/>
          <w:lang w:eastAsia="x-none"/>
        </w:rPr>
      </w:pPr>
      <w:r w:rsidRPr="00960DEA">
        <w:rPr>
          <w:sz w:val="22"/>
          <w:szCs w:val="22"/>
          <w:lang w:eastAsia="x-none"/>
        </w:rPr>
        <w:tab/>
        <w:t xml:space="preserve">A majority of this design is based off an IEEE publication [1]. Other supplementing material, [2]-[4] is used to understand the algorithms and other detail of the circuits not described in [1].   </w:t>
      </w:r>
      <w:r w:rsidR="00001D34" w:rsidRPr="00960DEA">
        <w:rPr>
          <w:sz w:val="22"/>
          <w:szCs w:val="22"/>
          <w:lang w:eastAsia="x-none"/>
        </w:rPr>
        <w:t xml:space="preserve"> </w:t>
      </w:r>
    </w:p>
    <w:p w:rsidR="009B6EDE" w:rsidRPr="00960DEA" w:rsidRDefault="00514525" w:rsidP="00A42833">
      <w:pPr>
        <w:rPr>
          <w:sz w:val="22"/>
          <w:szCs w:val="22"/>
          <w:lang w:eastAsia="x-none"/>
        </w:rPr>
      </w:pPr>
      <w:r w:rsidRPr="00960DEA">
        <w:rPr>
          <w:sz w:val="22"/>
          <w:szCs w:val="22"/>
          <w:lang w:eastAsia="x-none"/>
        </w:rPr>
        <w:tab/>
      </w:r>
    </w:p>
    <w:p w:rsidR="007302BC" w:rsidRDefault="00197812" w:rsidP="007302BC">
      <w:pPr>
        <w:pStyle w:val="Heading1"/>
        <w:rPr>
          <w:sz w:val="28"/>
          <w:lang w:val="en-US"/>
        </w:rPr>
      </w:pPr>
      <w:bookmarkStart w:id="5" w:name="_Toc364410696"/>
      <w:r w:rsidRPr="007302BC">
        <w:rPr>
          <w:sz w:val="28"/>
        </w:rPr>
        <w:t>Background</w:t>
      </w:r>
      <w:bookmarkEnd w:id="5"/>
    </w:p>
    <w:p w:rsidR="00A117C7" w:rsidRPr="00EB6AAC" w:rsidRDefault="00385513" w:rsidP="00EB6AAC">
      <w:pPr>
        <w:pStyle w:val="Heading2"/>
      </w:pPr>
      <w:bookmarkStart w:id="6" w:name="_Toc364410697"/>
      <w:r w:rsidRPr="00EB6AAC">
        <w:t>Split-Pat</w:t>
      </w:r>
      <w:r w:rsidR="0002143A" w:rsidRPr="00EB6AAC">
        <w:t>h Date Driven Dynamic Logic (SP</w:t>
      </w:r>
      <w:r w:rsidRPr="00EB6AAC">
        <w:t>D3L)</w:t>
      </w:r>
      <w:bookmarkEnd w:id="6"/>
    </w:p>
    <w:p w:rsidR="006E2F97" w:rsidRPr="00960DEA" w:rsidRDefault="00C249DE" w:rsidP="00200368">
      <w:pPr>
        <w:rPr>
          <w:sz w:val="22"/>
          <w:szCs w:val="22"/>
        </w:rPr>
      </w:pPr>
      <w:r w:rsidRPr="00960DEA">
        <w:rPr>
          <w:sz w:val="22"/>
          <w:szCs w:val="22"/>
        </w:rPr>
        <w:tab/>
      </w:r>
      <w:r w:rsidR="0002143A" w:rsidRPr="00960DEA">
        <w:rPr>
          <w:sz w:val="22"/>
          <w:szCs w:val="22"/>
        </w:rPr>
        <w:t>SP</w:t>
      </w:r>
      <w:r w:rsidR="00975FCD" w:rsidRPr="00960DEA">
        <w:rPr>
          <w:sz w:val="22"/>
          <w:szCs w:val="22"/>
        </w:rPr>
        <w:t xml:space="preserve">D3L </w:t>
      </w:r>
      <w:r w:rsidR="001E51B7" w:rsidRPr="00960DEA">
        <w:rPr>
          <w:sz w:val="22"/>
          <w:szCs w:val="22"/>
        </w:rPr>
        <w:t>splits</w:t>
      </w:r>
      <w:r w:rsidR="00975FCD" w:rsidRPr="00960DEA">
        <w:rPr>
          <w:sz w:val="22"/>
          <w:szCs w:val="22"/>
        </w:rPr>
        <w:t xml:space="preserve"> up the series connected PMOS transistors in the PUN to multiple </w:t>
      </w:r>
      <w:proofErr w:type="gramStart"/>
      <w:r w:rsidR="00975FCD" w:rsidRPr="00960DEA">
        <w:rPr>
          <w:sz w:val="22"/>
          <w:szCs w:val="22"/>
        </w:rPr>
        <w:t>PUN’s</w:t>
      </w:r>
      <w:proofErr w:type="gramEnd"/>
      <w:r w:rsidR="00975FCD" w:rsidRPr="00960DEA">
        <w:rPr>
          <w:sz w:val="22"/>
          <w:szCs w:val="22"/>
        </w:rPr>
        <w:t xml:space="preserve">. </w:t>
      </w:r>
      <w:r w:rsidR="000F3FE9" w:rsidRPr="00960DEA">
        <w:rPr>
          <w:sz w:val="22"/>
          <w:szCs w:val="22"/>
        </w:rPr>
        <w:t xml:space="preserve">This minimizes the </w:t>
      </w:r>
      <w:r w:rsidR="00AD46FB" w:rsidRPr="00960DEA">
        <w:rPr>
          <w:sz w:val="22"/>
          <w:szCs w:val="22"/>
        </w:rPr>
        <w:t>delay</w:t>
      </w:r>
      <w:r w:rsidR="000F3FE9" w:rsidRPr="00960DEA">
        <w:rPr>
          <w:sz w:val="22"/>
          <w:szCs w:val="22"/>
        </w:rPr>
        <w:t xml:space="preserve"> and the energy penalty caused by the PUN, </w:t>
      </w:r>
      <w:r w:rsidR="00AD46FB" w:rsidRPr="00960DEA">
        <w:rPr>
          <w:sz w:val="22"/>
          <w:szCs w:val="22"/>
        </w:rPr>
        <w:t>especially</w:t>
      </w:r>
      <w:r w:rsidR="000F3FE9" w:rsidRPr="00960DEA">
        <w:rPr>
          <w:sz w:val="22"/>
          <w:szCs w:val="22"/>
        </w:rPr>
        <w:t xml:space="preserve"> if there are a large number of </w:t>
      </w:r>
      <w:r w:rsidR="00AD46FB" w:rsidRPr="00960DEA">
        <w:rPr>
          <w:sz w:val="22"/>
          <w:szCs w:val="22"/>
        </w:rPr>
        <w:t>leakage</w:t>
      </w:r>
      <w:r w:rsidR="000F3FE9" w:rsidRPr="00960DEA">
        <w:rPr>
          <w:sz w:val="22"/>
          <w:szCs w:val="22"/>
        </w:rPr>
        <w:t xml:space="preserve"> paths in the PDN.</w:t>
      </w:r>
      <w:r w:rsidR="00261261" w:rsidRPr="00960DEA">
        <w:rPr>
          <w:sz w:val="22"/>
          <w:szCs w:val="22"/>
        </w:rPr>
        <w:t xml:space="preserve"> [1] </w:t>
      </w:r>
      <w:r w:rsidR="00A70B84" w:rsidRPr="00960DEA">
        <w:rPr>
          <w:sz w:val="22"/>
          <w:szCs w:val="22"/>
        </w:rPr>
        <w:t xml:space="preserve">To split up the PUN, </w:t>
      </w:r>
      <w:r w:rsidR="00844548" w:rsidRPr="00960DEA">
        <w:rPr>
          <w:sz w:val="22"/>
          <w:szCs w:val="22"/>
        </w:rPr>
        <w:t xml:space="preserve">the PDN </w:t>
      </w:r>
      <w:r w:rsidR="00A70B84" w:rsidRPr="00960DEA">
        <w:rPr>
          <w:sz w:val="22"/>
          <w:szCs w:val="22"/>
        </w:rPr>
        <w:t xml:space="preserve">is broken down </w:t>
      </w:r>
      <w:r w:rsidR="00844548" w:rsidRPr="00960DEA">
        <w:rPr>
          <w:sz w:val="22"/>
          <w:szCs w:val="22"/>
        </w:rPr>
        <w:t>into multiple circuits. For X leakage path in the PD</w:t>
      </w:r>
      <w:r w:rsidR="0002143A" w:rsidRPr="00960DEA">
        <w:rPr>
          <w:sz w:val="22"/>
          <w:szCs w:val="22"/>
        </w:rPr>
        <w:t>N D3L there will be now be X SP</w:t>
      </w:r>
      <w:r w:rsidR="00844548" w:rsidRPr="00960DEA">
        <w:rPr>
          <w:sz w:val="22"/>
          <w:szCs w:val="22"/>
        </w:rPr>
        <w:t xml:space="preserve">D3L networks, one with each PDN path, with a single PMOS transistor for the pre-charge phase. Each of the circuits Dynamic Nodes are then fed into a NAND gate to obtain the correct functionality. </w:t>
      </w:r>
      <w:r w:rsidR="007B316F" w:rsidRPr="00960DEA">
        <w:rPr>
          <w:sz w:val="22"/>
          <w:szCs w:val="22"/>
        </w:rPr>
        <w:t xml:space="preserve">The implementation of a SP-D3L circuit with the circuit equation </w:t>
      </w:r>
      <w:r w:rsidR="007B316F" w:rsidRPr="00960DEA">
        <w:rPr>
          <w:rFonts w:ascii="Cambria Math" w:hAnsi="Cambria Math" w:cs="Cambria Math"/>
          <w:sz w:val="22"/>
          <w:szCs w:val="22"/>
        </w:rPr>
        <w:t>𝐹</w:t>
      </w:r>
      <w:r w:rsidR="007B316F" w:rsidRPr="00960DEA">
        <w:rPr>
          <w:sz w:val="22"/>
          <w:szCs w:val="22"/>
        </w:rPr>
        <w:t xml:space="preserve"> = (</w:t>
      </w:r>
      <w:r w:rsidR="007B316F" w:rsidRPr="00960DEA">
        <w:rPr>
          <w:rFonts w:ascii="Cambria Math" w:hAnsi="Cambria Math" w:cs="Cambria Math"/>
          <w:sz w:val="22"/>
          <w:szCs w:val="22"/>
        </w:rPr>
        <w:t>𝐼</w:t>
      </w:r>
      <w:r w:rsidR="007B316F" w:rsidRPr="00960DEA">
        <w:rPr>
          <w:sz w:val="22"/>
          <w:szCs w:val="22"/>
        </w:rPr>
        <w:t>1</w:t>
      </w:r>
      <w:proofErr w:type="gramStart"/>
      <w:r w:rsidR="007B316F" w:rsidRPr="00960DEA">
        <w:rPr>
          <w:sz w:val="22"/>
          <w:szCs w:val="22"/>
        </w:rPr>
        <w:t>,1</w:t>
      </w:r>
      <w:proofErr w:type="gramEnd"/>
      <w:r w:rsidR="007B316F" w:rsidRPr="00960DEA">
        <w:rPr>
          <w:sz w:val="22"/>
          <w:szCs w:val="22"/>
        </w:rPr>
        <w:t xml:space="preserve"> … </w:t>
      </w:r>
      <w:r w:rsidR="007B316F" w:rsidRPr="00960DEA">
        <w:rPr>
          <w:rFonts w:ascii="Cambria Math" w:hAnsi="Cambria Math" w:cs="Cambria Math"/>
          <w:sz w:val="22"/>
          <w:szCs w:val="22"/>
        </w:rPr>
        <w:t>𝐼𝑘</w:t>
      </w:r>
      <w:r w:rsidR="007B316F" w:rsidRPr="00960DEA">
        <w:rPr>
          <w:sz w:val="22"/>
          <w:szCs w:val="22"/>
        </w:rPr>
        <w:t xml:space="preserve">,1) + </w:t>
      </w:r>
      <w:r w:rsidR="007B316F" w:rsidRPr="00960DEA">
        <w:rPr>
          <w:rFonts w:ascii="Cambria Math" w:hAnsi="Cambria Math" w:cs="Cambria Math"/>
          <w:sz w:val="22"/>
          <w:szCs w:val="22"/>
        </w:rPr>
        <w:t>⋯</w:t>
      </w:r>
      <w:r w:rsidR="007B316F" w:rsidRPr="00960DEA">
        <w:rPr>
          <w:sz w:val="22"/>
          <w:szCs w:val="22"/>
        </w:rPr>
        <w:t xml:space="preserve"> + (</w:t>
      </w:r>
      <w:r w:rsidR="007B316F" w:rsidRPr="00960DEA">
        <w:rPr>
          <w:rFonts w:ascii="Cambria Math" w:hAnsi="Cambria Math" w:cs="Cambria Math"/>
          <w:sz w:val="22"/>
          <w:szCs w:val="22"/>
        </w:rPr>
        <w:t>𝐼</w:t>
      </w:r>
      <w:r w:rsidR="007B316F" w:rsidRPr="00960DEA">
        <w:rPr>
          <w:sz w:val="22"/>
          <w:szCs w:val="22"/>
        </w:rPr>
        <w:t>1,</w:t>
      </w:r>
      <w:r w:rsidR="007B316F" w:rsidRPr="00960DEA">
        <w:rPr>
          <w:rFonts w:ascii="Cambria Math" w:hAnsi="Cambria Math" w:cs="Cambria Math"/>
          <w:sz w:val="22"/>
          <w:szCs w:val="22"/>
        </w:rPr>
        <w:t>𝑚</w:t>
      </w:r>
      <w:r w:rsidR="007B316F" w:rsidRPr="00960DEA">
        <w:rPr>
          <w:sz w:val="22"/>
          <w:szCs w:val="22"/>
        </w:rPr>
        <w:t xml:space="preserve"> … </w:t>
      </w:r>
      <w:r w:rsidR="007B316F" w:rsidRPr="00960DEA">
        <w:rPr>
          <w:rFonts w:ascii="Cambria Math" w:hAnsi="Cambria Math" w:cs="Cambria Math"/>
          <w:sz w:val="22"/>
          <w:szCs w:val="22"/>
        </w:rPr>
        <w:t>𝐼𝑛</w:t>
      </w:r>
      <w:r w:rsidR="007B316F" w:rsidRPr="00960DEA">
        <w:rPr>
          <w:sz w:val="22"/>
          <w:szCs w:val="22"/>
        </w:rPr>
        <w:t>,</w:t>
      </w:r>
      <w:r w:rsidR="007B316F" w:rsidRPr="00960DEA">
        <w:rPr>
          <w:rFonts w:ascii="Cambria Math" w:hAnsi="Cambria Math" w:cs="Cambria Math"/>
          <w:sz w:val="22"/>
          <w:szCs w:val="22"/>
        </w:rPr>
        <w:t>𝑚</w:t>
      </w:r>
      <w:r w:rsidR="007B316F" w:rsidRPr="00960DEA">
        <w:rPr>
          <w:sz w:val="22"/>
          <w:szCs w:val="22"/>
        </w:rPr>
        <w:t xml:space="preserve">), can be seen below in Figure </w:t>
      </w:r>
      <w:r w:rsidR="001E51B7" w:rsidRPr="00960DEA">
        <w:rPr>
          <w:sz w:val="22"/>
          <w:szCs w:val="22"/>
        </w:rPr>
        <w:t>1</w:t>
      </w:r>
      <w:r w:rsidR="007B316F" w:rsidRPr="00960DEA">
        <w:rPr>
          <w:sz w:val="22"/>
          <w:szCs w:val="22"/>
        </w:rPr>
        <w:t>. [3]</w:t>
      </w:r>
    </w:p>
    <w:p w:rsidR="006E2F97" w:rsidRPr="00960DEA" w:rsidRDefault="006E2F97" w:rsidP="00200368">
      <w:pPr>
        <w:rPr>
          <w:sz w:val="22"/>
          <w:szCs w:val="22"/>
        </w:rPr>
      </w:pPr>
    </w:p>
    <w:p w:rsidR="00D1018A" w:rsidRPr="00960DEA" w:rsidRDefault="0071772A" w:rsidP="0071772A">
      <w:pPr>
        <w:jc w:val="center"/>
        <w:rPr>
          <w:sz w:val="22"/>
          <w:szCs w:val="22"/>
        </w:rPr>
      </w:pPr>
      <w:r w:rsidRPr="00960DEA">
        <w:rPr>
          <w:noProof/>
          <w:sz w:val="22"/>
          <w:szCs w:val="22"/>
        </w:rPr>
        <w:lastRenderedPageBreak/>
        <w:drawing>
          <wp:inline distT="0" distB="0" distL="0" distR="0" wp14:anchorId="612D4305" wp14:editId="2070F71A">
            <wp:extent cx="4333875" cy="3362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33875" cy="3362325"/>
                    </a:xfrm>
                    <a:prstGeom prst="rect">
                      <a:avLst/>
                    </a:prstGeom>
                    <a:noFill/>
                    <a:ln>
                      <a:noFill/>
                    </a:ln>
                  </pic:spPr>
                </pic:pic>
              </a:graphicData>
            </a:graphic>
          </wp:inline>
        </w:drawing>
      </w:r>
    </w:p>
    <w:p w:rsidR="0071772A" w:rsidRPr="00960DEA" w:rsidRDefault="0071772A" w:rsidP="0071772A">
      <w:pPr>
        <w:jc w:val="center"/>
        <w:rPr>
          <w:sz w:val="22"/>
          <w:szCs w:val="22"/>
        </w:rPr>
      </w:pPr>
    </w:p>
    <w:p w:rsidR="006E2F97" w:rsidRPr="007302BC" w:rsidRDefault="00D76E5F" w:rsidP="00F54078">
      <w:pPr>
        <w:pStyle w:val="Figure"/>
      </w:pPr>
      <w:bookmarkStart w:id="7" w:name="_Toc364410730"/>
      <w:r>
        <w:t>Figure 1</w:t>
      </w:r>
      <w:r w:rsidR="0071772A" w:rsidRPr="007302BC">
        <w:t>: SP-D3L implementation of F</w:t>
      </w:r>
      <w:bookmarkEnd w:id="7"/>
    </w:p>
    <w:p w:rsidR="003256B0" w:rsidRPr="00960DEA" w:rsidRDefault="003256B0" w:rsidP="003256B0">
      <w:pPr>
        <w:jc w:val="center"/>
        <w:rPr>
          <w:sz w:val="22"/>
          <w:szCs w:val="22"/>
        </w:rPr>
      </w:pPr>
    </w:p>
    <w:p w:rsidR="002F695D" w:rsidRDefault="002F695D" w:rsidP="00EB6AAC">
      <w:pPr>
        <w:pStyle w:val="Heading2"/>
      </w:pPr>
      <w:bookmarkStart w:id="8" w:name="_Toc364410698"/>
      <w:r>
        <w:t>Booth Encoder</w:t>
      </w:r>
      <w:bookmarkEnd w:id="8"/>
    </w:p>
    <w:p w:rsidR="00916961" w:rsidRPr="00960DEA" w:rsidRDefault="008E34E3" w:rsidP="00571AE9">
      <w:pPr>
        <w:rPr>
          <w:sz w:val="22"/>
          <w:szCs w:val="22"/>
          <w:lang w:eastAsia="x-none"/>
        </w:rPr>
      </w:pPr>
      <w:r w:rsidRPr="00960DEA">
        <w:rPr>
          <w:sz w:val="22"/>
          <w:szCs w:val="22"/>
          <w:lang w:eastAsia="x-none"/>
        </w:rPr>
        <w:tab/>
      </w:r>
      <w:r w:rsidR="001576BC" w:rsidRPr="00960DEA">
        <w:rPr>
          <w:sz w:val="22"/>
          <w:szCs w:val="22"/>
          <w:lang w:eastAsia="x-none"/>
        </w:rPr>
        <w:t xml:space="preserve">Booth’s Algorithm reduces the number of partial products needed to calculate the final results, this reduces the hardware and delay required to sum the partial products. The radix-4 reduces the number of partial products to </w:t>
      </w:r>
      <m:oMath>
        <m:f>
          <m:fPr>
            <m:ctrlPr>
              <w:rPr>
                <w:rFonts w:ascii="Cambria Math" w:hAnsi="Cambria Math"/>
                <w:i/>
                <w:sz w:val="22"/>
                <w:szCs w:val="22"/>
                <w:lang w:eastAsia="x-none"/>
              </w:rPr>
            </m:ctrlPr>
          </m:fPr>
          <m:num>
            <m:r>
              <w:rPr>
                <w:rFonts w:ascii="Cambria Math" w:hAnsi="Cambria Math"/>
                <w:sz w:val="22"/>
                <w:szCs w:val="22"/>
                <w:lang w:eastAsia="x-none"/>
              </w:rPr>
              <m:t>n</m:t>
            </m:r>
          </m:num>
          <m:den>
            <m:r>
              <w:rPr>
                <w:rFonts w:ascii="Cambria Math" w:hAnsi="Cambria Math"/>
                <w:sz w:val="22"/>
                <w:szCs w:val="22"/>
                <w:lang w:eastAsia="x-none"/>
              </w:rPr>
              <m:t>2</m:t>
            </m:r>
          </m:den>
        </m:f>
        <m:r>
          <w:rPr>
            <w:rFonts w:ascii="Cambria Math" w:hAnsi="Cambria Math"/>
            <w:sz w:val="22"/>
            <w:szCs w:val="22"/>
            <w:lang w:eastAsia="x-none"/>
          </w:rPr>
          <m:t>+1</m:t>
        </m:r>
      </m:oMath>
      <w:r w:rsidR="001576BC" w:rsidRPr="00960DEA">
        <w:rPr>
          <w:sz w:val="22"/>
          <w:szCs w:val="22"/>
          <w:lang w:eastAsia="x-none"/>
        </w:rPr>
        <w:t xml:space="preserve"> (in the case of a 16x16 bit multiplier, the number of partial products generated will be 9). </w:t>
      </w:r>
      <w:r w:rsidR="00CC6925" w:rsidRPr="00960DEA">
        <w:rPr>
          <w:sz w:val="22"/>
          <w:szCs w:val="22"/>
          <w:lang w:eastAsia="x-none"/>
        </w:rPr>
        <w:t xml:space="preserve">The booth encoder takes one of the inputs to the circuit and encodes it based on a 3-bit overlapping grouping of the bits. Grouping the bits together allows for a scale factor to be generated. </w:t>
      </w:r>
      <w:r w:rsidR="00E7544C" w:rsidRPr="00960DEA">
        <w:rPr>
          <w:sz w:val="22"/>
          <w:szCs w:val="22"/>
          <w:lang w:eastAsia="x-none"/>
        </w:rPr>
        <w:t xml:space="preserve">The booth encoders produce 3 signals, SINGLE (ONE), DOUBLE (TWO), and NEG. </w:t>
      </w:r>
      <w:r w:rsidR="00F122B1" w:rsidRPr="00960DEA">
        <w:rPr>
          <w:sz w:val="22"/>
          <w:szCs w:val="22"/>
          <w:lang w:eastAsia="x-none"/>
        </w:rPr>
        <w:t xml:space="preserve">These encoded signals are then passed to the PPG. </w:t>
      </w:r>
      <w:r w:rsidR="00CC6925" w:rsidRPr="00960DEA">
        <w:rPr>
          <w:sz w:val="22"/>
          <w:szCs w:val="22"/>
          <w:lang w:eastAsia="x-none"/>
        </w:rPr>
        <w:t>The following figure</w:t>
      </w:r>
      <w:r w:rsidR="00213784">
        <w:rPr>
          <w:sz w:val="22"/>
          <w:szCs w:val="22"/>
          <w:lang w:eastAsia="x-none"/>
        </w:rPr>
        <w:t xml:space="preserve"> [3]</w:t>
      </w:r>
      <w:r w:rsidR="00CC6925" w:rsidRPr="00960DEA">
        <w:rPr>
          <w:sz w:val="22"/>
          <w:szCs w:val="22"/>
          <w:lang w:eastAsia="x-none"/>
        </w:rPr>
        <w:t xml:space="preserve"> shows the 3-bit combinations that form the different scaling factor.</w:t>
      </w:r>
      <w:r w:rsidR="00916961" w:rsidRPr="00960DEA">
        <w:rPr>
          <w:sz w:val="22"/>
          <w:szCs w:val="22"/>
          <w:lang w:eastAsia="x-none"/>
        </w:rPr>
        <w:t xml:space="preserve"> </w:t>
      </w:r>
    </w:p>
    <w:p w:rsidR="00A96864" w:rsidRPr="00960DEA" w:rsidRDefault="00916961" w:rsidP="00F865E1">
      <w:pPr>
        <w:jc w:val="center"/>
        <w:rPr>
          <w:sz w:val="22"/>
          <w:szCs w:val="22"/>
          <w:lang w:eastAsia="x-none"/>
        </w:rPr>
      </w:pPr>
      <w:r w:rsidRPr="00960DEA">
        <w:rPr>
          <w:noProof/>
          <w:sz w:val="22"/>
          <w:szCs w:val="22"/>
        </w:rPr>
        <w:drawing>
          <wp:inline distT="0" distB="0" distL="0" distR="0" wp14:anchorId="28C46395" wp14:editId="112D1B61">
            <wp:extent cx="4596765" cy="2094865"/>
            <wp:effectExtent l="0" t="0" r="0" b="635"/>
            <wp:docPr id="2" name="Picture 2" descr="E:\College\4_5-Summer\Project\Report\Boo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ollege\4_5-Summer\Project\Report\Boot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6765" cy="2094865"/>
                    </a:xfrm>
                    <a:prstGeom prst="rect">
                      <a:avLst/>
                    </a:prstGeom>
                    <a:noFill/>
                    <a:ln>
                      <a:noFill/>
                    </a:ln>
                  </pic:spPr>
                </pic:pic>
              </a:graphicData>
            </a:graphic>
          </wp:inline>
        </w:drawing>
      </w:r>
    </w:p>
    <w:p w:rsidR="00F865E1" w:rsidRPr="00916961" w:rsidRDefault="00E97AB3" w:rsidP="00F54078">
      <w:pPr>
        <w:pStyle w:val="Figure"/>
      </w:pPr>
      <w:bookmarkStart w:id="9" w:name="_Toc364410731"/>
      <w:r>
        <w:t>Figure 2</w:t>
      </w:r>
      <w:r w:rsidR="00F865E1" w:rsidRPr="00916961">
        <w:t>: Booth Encoding</w:t>
      </w:r>
      <w:r w:rsidR="00A96864">
        <w:t xml:space="preserve"> Table</w:t>
      </w:r>
      <w:bookmarkEnd w:id="9"/>
    </w:p>
    <w:p w:rsidR="002F695D" w:rsidRDefault="002F695D" w:rsidP="00EB6AAC">
      <w:pPr>
        <w:pStyle w:val="Heading2"/>
      </w:pPr>
      <w:bookmarkStart w:id="10" w:name="_Toc364410699"/>
      <w:r>
        <w:lastRenderedPageBreak/>
        <w:t>Partial Product Generator</w:t>
      </w:r>
      <w:bookmarkEnd w:id="10"/>
    </w:p>
    <w:p w:rsidR="00EF7A8F" w:rsidRPr="00960DEA" w:rsidRDefault="008E34E3" w:rsidP="002F695D">
      <w:pPr>
        <w:rPr>
          <w:sz w:val="22"/>
          <w:szCs w:val="22"/>
          <w:lang w:eastAsia="x-none"/>
        </w:rPr>
      </w:pPr>
      <w:r w:rsidRPr="00960DEA">
        <w:rPr>
          <w:sz w:val="22"/>
          <w:szCs w:val="22"/>
          <w:lang w:eastAsia="x-none"/>
        </w:rPr>
        <w:tab/>
      </w:r>
      <w:r w:rsidR="00916961" w:rsidRPr="00960DEA">
        <w:rPr>
          <w:sz w:val="22"/>
          <w:szCs w:val="22"/>
          <w:lang w:eastAsia="x-none"/>
        </w:rPr>
        <w:t xml:space="preserve">The Partial products generator circuit takes in the outputs from </w:t>
      </w:r>
      <w:r w:rsidR="00EC727B" w:rsidRPr="00960DEA">
        <w:rPr>
          <w:sz w:val="22"/>
          <w:szCs w:val="22"/>
          <w:lang w:eastAsia="x-none"/>
        </w:rPr>
        <w:t xml:space="preserve">Booth encoder and also inputs from the other data input. This produces a 16-bit partial product, the partial products are then sign extended, and depending on the sign of the partial product, the </w:t>
      </w:r>
      <m:oMath>
        <m:sSub>
          <m:sSubPr>
            <m:ctrlPr>
              <w:rPr>
                <w:rFonts w:ascii="Cambria Math" w:hAnsi="Cambria Math"/>
                <w:i/>
                <w:sz w:val="22"/>
                <w:szCs w:val="22"/>
                <w:lang w:eastAsia="x-none"/>
              </w:rPr>
            </m:ctrlPr>
          </m:sSubPr>
          <m:e>
            <m:r>
              <w:rPr>
                <w:rFonts w:ascii="Cambria Math" w:hAnsi="Cambria Math"/>
                <w:sz w:val="22"/>
                <w:szCs w:val="22"/>
                <w:lang w:eastAsia="x-none"/>
              </w:rPr>
              <m:t>Y</m:t>
            </m:r>
          </m:e>
          <m:sub>
            <m:r>
              <w:rPr>
                <w:rFonts w:ascii="Cambria Math" w:hAnsi="Cambria Math"/>
                <w:sz w:val="22"/>
                <w:szCs w:val="22"/>
                <w:lang w:eastAsia="x-none"/>
              </w:rPr>
              <m:t>j-1</m:t>
            </m:r>
          </m:sub>
        </m:sSub>
      </m:oMath>
      <w:r w:rsidR="00EC727B" w:rsidRPr="00960DEA">
        <w:rPr>
          <w:sz w:val="22"/>
          <w:szCs w:val="22"/>
          <w:lang w:eastAsia="x-none"/>
        </w:rPr>
        <w:t xml:space="preserve"> term is added below the 0 term of the partial product (this completed the 2’s compliment if negative). </w:t>
      </w:r>
      <w:r w:rsidR="00AC42CC" w:rsidRPr="00960DEA">
        <w:rPr>
          <w:sz w:val="22"/>
          <w:szCs w:val="22"/>
          <w:lang w:eastAsia="x-none"/>
        </w:rPr>
        <w:t>A 16-bit version of this can be seen below in the figure</w:t>
      </w:r>
      <w:r w:rsidR="00EB2FD1">
        <w:rPr>
          <w:sz w:val="22"/>
          <w:szCs w:val="22"/>
          <w:lang w:eastAsia="x-none"/>
        </w:rPr>
        <w:t xml:space="preserve"> [2]</w:t>
      </w:r>
      <w:r w:rsidR="00AC42CC" w:rsidRPr="00960DEA">
        <w:rPr>
          <w:sz w:val="22"/>
          <w:szCs w:val="22"/>
          <w:lang w:eastAsia="x-none"/>
        </w:rPr>
        <w:t xml:space="preserve">. </w:t>
      </w:r>
    </w:p>
    <w:p w:rsidR="00EF7A8F" w:rsidRPr="00960DEA" w:rsidRDefault="00EF7A8F" w:rsidP="002F695D">
      <w:pPr>
        <w:rPr>
          <w:sz w:val="22"/>
          <w:szCs w:val="22"/>
          <w:lang w:eastAsia="x-none"/>
        </w:rPr>
      </w:pPr>
    </w:p>
    <w:p w:rsidR="002F695D" w:rsidRPr="00960DEA" w:rsidRDefault="00EF7A8F" w:rsidP="00EF7A8F">
      <w:pPr>
        <w:jc w:val="center"/>
        <w:rPr>
          <w:sz w:val="22"/>
          <w:szCs w:val="22"/>
          <w:lang w:eastAsia="x-none"/>
        </w:rPr>
      </w:pPr>
      <w:r w:rsidRPr="00960DEA">
        <w:rPr>
          <w:noProof/>
          <w:sz w:val="22"/>
          <w:szCs w:val="22"/>
        </w:rPr>
        <w:drawing>
          <wp:inline distT="0" distB="0" distL="0" distR="0" wp14:anchorId="0A802053" wp14:editId="7064B996">
            <wp:extent cx="4039870" cy="1720850"/>
            <wp:effectExtent l="0" t="0" r="0" b="0"/>
            <wp:docPr id="5" name="Picture 5" descr="E:\College\4_5-Summer\Project\Report\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ollege\4_5-Summer\Project\Report\Sig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9870" cy="1720850"/>
                    </a:xfrm>
                    <a:prstGeom prst="rect">
                      <a:avLst/>
                    </a:prstGeom>
                    <a:noFill/>
                    <a:ln>
                      <a:noFill/>
                    </a:ln>
                  </pic:spPr>
                </pic:pic>
              </a:graphicData>
            </a:graphic>
          </wp:inline>
        </w:drawing>
      </w:r>
    </w:p>
    <w:p w:rsidR="00EF7A8F" w:rsidRPr="00916961" w:rsidRDefault="00B402F1" w:rsidP="00F54078">
      <w:pPr>
        <w:pStyle w:val="Figure"/>
      </w:pPr>
      <w:bookmarkStart w:id="11" w:name="_Toc364410732"/>
      <w:r>
        <w:t>Figure 3</w:t>
      </w:r>
      <w:r w:rsidR="00EF7A8F">
        <w:t xml:space="preserve">: Sign </w:t>
      </w:r>
      <w:r w:rsidR="00FA7714">
        <w:t>Extension</w:t>
      </w:r>
      <w:r w:rsidR="00932961">
        <w:t xml:space="preserve"> of Partial Products</w:t>
      </w:r>
      <w:bookmarkEnd w:id="11"/>
    </w:p>
    <w:p w:rsidR="002F695D" w:rsidRDefault="002F695D" w:rsidP="00EB6AAC">
      <w:pPr>
        <w:pStyle w:val="Heading2"/>
      </w:pPr>
      <w:bookmarkStart w:id="12" w:name="_Toc364410700"/>
      <w:r>
        <w:t>Wallace Tree Adder</w:t>
      </w:r>
      <w:bookmarkEnd w:id="12"/>
      <w:r w:rsidR="008F6AC9">
        <w:t xml:space="preserve"> </w:t>
      </w:r>
    </w:p>
    <w:p w:rsidR="008F6AC9" w:rsidRPr="00EB6AAC" w:rsidRDefault="008F6AC9" w:rsidP="00EB6AAC">
      <w:pPr>
        <w:pStyle w:val="Heading3"/>
      </w:pPr>
      <w:bookmarkStart w:id="13" w:name="_Toc364410701"/>
      <w:r w:rsidRPr="00EB6AAC">
        <w:t>Carry Ripple Adder</w:t>
      </w:r>
      <w:bookmarkEnd w:id="13"/>
    </w:p>
    <w:p w:rsidR="00AB6D34" w:rsidRPr="00960DEA" w:rsidRDefault="008E34E3" w:rsidP="00AB6D34">
      <w:pPr>
        <w:rPr>
          <w:sz w:val="22"/>
          <w:szCs w:val="22"/>
          <w:lang w:eastAsia="x-none"/>
        </w:rPr>
      </w:pPr>
      <w:r w:rsidRPr="00960DEA">
        <w:rPr>
          <w:sz w:val="22"/>
          <w:szCs w:val="22"/>
        </w:rPr>
        <w:tab/>
      </w:r>
      <w:r w:rsidR="00AB6D34" w:rsidRPr="00960DEA">
        <w:rPr>
          <w:sz w:val="22"/>
          <w:szCs w:val="22"/>
        </w:rPr>
        <w:t>A Carry Ripple Adder (CRA) i</w:t>
      </w:r>
      <w:r w:rsidR="00163B08" w:rsidRPr="00960DEA">
        <w:rPr>
          <w:sz w:val="22"/>
          <w:szCs w:val="22"/>
        </w:rPr>
        <w:t xml:space="preserve">s the basic the basic building block for the Carry Compression Adders described in the next sections. </w:t>
      </w:r>
      <w:r w:rsidR="00AB6D34" w:rsidRPr="00960DEA">
        <w:rPr>
          <w:sz w:val="22"/>
          <w:szCs w:val="22"/>
        </w:rPr>
        <w:t xml:space="preserve">A Full Adder takes three inputs, and generates two outputs, a sum and a carry out. The implementation of a general 1-bit adder can be seen below </w:t>
      </w:r>
      <w:r w:rsidR="00B402F1" w:rsidRPr="00960DEA">
        <w:rPr>
          <w:sz w:val="22"/>
          <w:szCs w:val="22"/>
        </w:rPr>
        <w:t>in Figure 4</w:t>
      </w:r>
      <w:r w:rsidR="00AB6D34" w:rsidRPr="00960DEA">
        <w:rPr>
          <w:sz w:val="22"/>
          <w:szCs w:val="22"/>
        </w:rPr>
        <w:t xml:space="preserve"> [3].</w:t>
      </w:r>
    </w:p>
    <w:p w:rsidR="00AB6D34" w:rsidRPr="00960DEA" w:rsidRDefault="00AB6D34" w:rsidP="00AB6D34">
      <w:pPr>
        <w:jc w:val="center"/>
        <w:rPr>
          <w:sz w:val="22"/>
          <w:szCs w:val="22"/>
        </w:rPr>
      </w:pPr>
      <w:r w:rsidRPr="00960DEA">
        <w:rPr>
          <w:noProof/>
          <w:sz w:val="22"/>
          <w:szCs w:val="22"/>
        </w:rPr>
        <w:drawing>
          <wp:inline distT="0" distB="0" distL="0" distR="0" wp14:anchorId="63309A7D" wp14:editId="5AA395EF">
            <wp:extent cx="2257425" cy="11820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1052" cy="1183968"/>
                    </a:xfrm>
                    <a:prstGeom prst="rect">
                      <a:avLst/>
                    </a:prstGeom>
                    <a:noFill/>
                    <a:ln>
                      <a:noFill/>
                    </a:ln>
                  </pic:spPr>
                </pic:pic>
              </a:graphicData>
            </a:graphic>
          </wp:inline>
        </w:drawing>
      </w:r>
    </w:p>
    <w:p w:rsidR="00AB6D34" w:rsidRPr="007302BC" w:rsidRDefault="00B402F1" w:rsidP="00F54078">
      <w:pPr>
        <w:pStyle w:val="Figure"/>
      </w:pPr>
      <w:bookmarkStart w:id="14" w:name="_Toc364410733"/>
      <w:r>
        <w:t>Figure 4</w:t>
      </w:r>
      <w:r w:rsidR="00AB6D34" w:rsidRPr="007302BC">
        <w:t>: Full-Adder Implementation</w:t>
      </w:r>
      <w:bookmarkEnd w:id="14"/>
    </w:p>
    <w:p w:rsidR="00AB6D34" w:rsidRPr="00960DEA" w:rsidRDefault="00AB6D34" w:rsidP="00AB6D34">
      <w:pPr>
        <w:jc w:val="center"/>
        <w:rPr>
          <w:sz w:val="22"/>
          <w:szCs w:val="22"/>
        </w:rPr>
      </w:pPr>
    </w:p>
    <w:p w:rsidR="00AB6D34" w:rsidRPr="00960DEA" w:rsidRDefault="00AB6D34" w:rsidP="00AB6D34">
      <w:pPr>
        <w:rPr>
          <w:sz w:val="22"/>
          <w:szCs w:val="22"/>
        </w:rPr>
      </w:pPr>
      <w:r w:rsidRPr="00960DEA">
        <w:rPr>
          <w:sz w:val="22"/>
          <w:szCs w:val="22"/>
        </w:rPr>
        <w:tab/>
      </w:r>
      <w:r w:rsidR="005D1E5A" w:rsidRPr="00960DEA">
        <w:rPr>
          <w:sz w:val="22"/>
          <w:szCs w:val="22"/>
        </w:rPr>
        <w:t>In the</w:t>
      </w:r>
      <w:r w:rsidRPr="00960DEA">
        <w:rPr>
          <w:sz w:val="22"/>
          <w:szCs w:val="22"/>
        </w:rPr>
        <w:t xml:space="preserve"> SPD3L the inputs on the PUN require a monotonically rising input; this means for circuits that require both a logic input and the inverted signal of that input signal, it is required to construct a dual-rail implementation. In the case when both A </w:t>
      </w:r>
      <w:proofErr w:type="gramStart"/>
      <w:r w:rsidRPr="00960DEA">
        <w:rPr>
          <w:sz w:val="22"/>
          <w:szCs w:val="22"/>
        </w:rPr>
        <w:t>and !A</w:t>
      </w:r>
      <w:proofErr w:type="gramEnd"/>
      <w:r w:rsidRPr="00960DEA">
        <w:rPr>
          <w:sz w:val="22"/>
          <w:szCs w:val="22"/>
        </w:rPr>
        <w:t xml:space="preserve"> are needed in a PUN, both the A and !A need to be ensured to be monotonically rising. If these are cascaded from a previous stage it cannot simply be put through an inverter, but instead needs to be outputted from a previous stage SPD3L circuit. This causes the full adder to change slightly. This means the implementation of a full adder will be slightly alt</w:t>
      </w:r>
      <w:r w:rsidR="004C44C3" w:rsidRPr="00960DEA">
        <w:rPr>
          <w:sz w:val="22"/>
          <w:szCs w:val="22"/>
        </w:rPr>
        <w:t>ered. To cascade the full adders, a dual-rail for each of the outputs is implemented.</w:t>
      </w:r>
      <w:r w:rsidRPr="00960DEA">
        <w:rPr>
          <w:sz w:val="22"/>
          <w:szCs w:val="22"/>
        </w:rPr>
        <w:t xml:space="preserve"> This can be seen in the block diagr</w:t>
      </w:r>
      <w:r w:rsidR="00B402F1" w:rsidRPr="00960DEA">
        <w:rPr>
          <w:sz w:val="22"/>
          <w:szCs w:val="22"/>
        </w:rPr>
        <w:t>am below in Figure 5</w:t>
      </w:r>
      <w:r w:rsidRPr="00960DEA">
        <w:rPr>
          <w:sz w:val="22"/>
          <w:szCs w:val="22"/>
        </w:rPr>
        <w:t>.</w:t>
      </w:r>
    </w:p>
    <w:p w:rsidR="00AB6D34" w:rsidRPr="00960DEA" w:rsidRDefault="00AB6D34" w:rsidP="00AB6D34">
      <w:pPr>
        <w:rPr>
          <w:sz w:val="22"/>
          <w:szCs w:val="22"/>
        </w:rPr>
      </w:pPr>
    </w:p>
    <w:p w:rsidR="00AB6D34" w:rsidRPr="00960DEA" w:rsidRDefault="004C44C3" w:rsidP="00AB6D34">
      <w:pPr>
        <w:jc w:val="center"/>
        <w:rPr>
          <w:sz w:val="22"/>
          <w:szCs w:val="22"/>
        </w:rPr>
      </w:pPr>
      <w:r w:rsidRPr="00960DEA">
        <w:rPr>
          <w:sz w:val="22"/>
          <w:szCs w:val="22"/>
        </w:rPr>
        <w:object w:dxaOrig="4175" w:dyaOrig="3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15pt;height:155.4pt" o:ole="">
            <v:imagedata r:id="rId11" o:title=""/>
          </v:shape>
          <o:OLEObject Type="Embed" ProgID="Visio.Drawing.11" ShapeID="_x0000_i1025" DrawAspect="Content" ObjectID="_1441189997" r:id="rId12"/>
        </w:object>
      </w:r>
    </w:p>
    <w:p w:rsidR="00AB6D34" w:rsidRPr="007302BC" w:rsidRDefault="00B402F1" w:rsidP="00F54078">
      <w:pPr>
        <w:pStyle w:val="Figure"/>
      </w:pPr>
      <w:bookmarkStart w:id="15" w:name="_Toc364410734"/>
      <w:r>
        <w:t>Figure 5</w:t>
      </w:r>
      <w:r w:rsidR="00AB6D34" w:rsidRPr="007302BC">
        <w:t>: 1-Bit Full Adder D3L/SPD3L Block Diagram</w:t>
      </w:r>
      <w:bookmarkEnd w:id="15"/>
    </w:p>
    <w:p w:rsidR="008F6AC9" w:rsidRPr="00960DEA" w:rsidRDefault="008F6AC9" w:rsidP="008F6AC9">
      <w:pPr>
        <w:rPr>
          <w:sz w:val="22"/>
          <w:szCs w:val="22"/>
          <w:lang w:eastAsia="x-none"/>
        </w:rPr>
      </w:pPr>
    </w:p>
    <w:p w:rsidR="008F6AC9" w:rsidRDefault="008F6AC9" w:rsidP="00EB6AAC">
      <w:pPr>
        <w:pStyle w:val="Heading3"/>
      </w:pPr>
      <w:bookmarkStart w:id="16" w:name="_Toc364410702"/>
      <w:r>
        <w:t xml:space="preserve">[3:2] Carry </w:t>
      </w:r>
      <w:proofErr w:type="gramStart"/>
      <w:r>
        <w:t>Save</w:t>
      </w:r>
      <w:proofErr w:type="gramEnd"/>
      <w:r>
        <w:t xml:space="preserve"> Adder</w:t>
      </w:r>
      <w:bookmarkEnd w:id="16"/>
    </w:p>
    <w:p w:rsidR="009C23DD" w:rsidRPr="00960DEA" w:rsidRDefault="009C23DD" w:rsidP="009C23DD">
      <w:pPr>
        <w:rPr>
          <w:sz w:val="22"/>
          <w:szCs w:val="22"/>
        </w:rPr>
      </w:pPr>
      <w:r w:rsidRPr="00960DEA">
        <w:rPr>
          <w:sz w:val="22"/>
          <w:szCs w:val="22"/>
        </w:rPr>
        <w:tab/>
        <w:t>A [p</w:t>
      </w:r>
      <w:proofErr w:type="gramStart"/>
      <w:r w:rsidRPr="00960DEA">
        <w:rPr>
          <w:sz w:val="22"/>
          <w:szCs w:val="22"/>
        </w:rPr>
        <w:t>:2</w:t>
      </w:r>
      <w:proofErr w:type="gramEnd"/>
      <w:r w:rsidRPr="00960DEA">
        <w:rPr>
          <w:sz w:val="22"/>
          <w:szCs w:val="22"/>
        </w:rPr>
        <w:t>] Carry Save Adder (CSA) is a way to take p bit-vectors and reduce them to just 2 bit-vectors(VS, VC). After they are reduced to the 2 bit-vectors they can be put through a full adder to get the sum and the carry out. A [3:2] Carry Save Adder (CSA) is simply a modified full adder, in our case</w:t>
      </w:r>
      <w:r w:rsidR="008076DB" w:rsidRPr="00960DEA">
        <w:rPr>
          <w:sz w:val="22"/>
          <w:szCs w:val="22"/>
        </w:rPr>
        <w:t xml:space="preserve"> it</w:t>
      </w:r>
      <w:r w:rsidRPr="00960DEA">
        <w:rPr>
          <w:sz w:val="22"/>
          <w:szCs w:val="22"/>
        </w:rPr>
        <w:t xml:space="preserve"> take</w:t>
      </w:r>
      <w:r w:rsidR="008076DB" w:rsidRPr="00960DEA">
        <w:rPr>
          <w:sz w:val="22"/>
          <w:szCs w:val="22"/>
        </w:rPr>
        <w:t>s</w:t>
      </w:r>
      <w:r w:rsidRPr="00960DEA">
        <w:rPr>
          <w:sz w:val="22"/>
          <w:szCs w:val="22"/>
        </w:rPr>
        <w:t xml:space="preserve"> in three 32-bit </w:t>
      </w:r>
      <w:r w:rsidR="002E16D4" w:rsidRPr="00960DEA">
        <w:rPr>
          <w:sz w:val="22"/>
          <w:szCs w:val="22"/>
        </w:rPr>
        <w:t>partial products</w:t>
      </w:r>
      <w:r w:rsidRPr="00960DEA">
        <w:rPr>
          <w:sz w:val="22"/>
          <w:szCs w:val="22"/>
        </w:rPr>
        <w:t xml:space="preserve"> and return</w:t>
      </w:r>
      <w:r w:rsidR="008076DB" w:rsidRPr="00960DEA">
        <w:rPr>
          <w:sz w:val="22"/>
          <w:szCs w:val="22"/>
        </w:rPr>
        <w:t>s</w:t>
      </w:r>
      <w:r w:rsidRPr="00960DEA">
        <w:rPr>
          <w:sz w:val="22"/>
          <w:szCs w:val="22"/>
        </w:rPr>
        <w:t xml:space="preserve"> two 32-bit </w:t>
      </w:r>
      <w:r w:rsidR="002E16D4" w:rsidRPr="00960DEA">
        <w:rPr>
          <w:sz w:val="22"/>
          <w:szCs w:val="22"/>
        </w:rPr>
        <w:t>vectors</w:t>
      </w:r>
      <w:r w:rsidR="008076DB" w:rsidRPr="00960DEA">
        <w:rPr>
          <w:sz w:val="22"/>
          <w:szCs w:val="22"/>
        </w:rPr>
        <w:t>. T</w:t>
      </w:r>
      <w:r w:rsidR="002E16D4" w:rsidRPr="00960DEA">
        <w:rPr>
          <w:sz w:val="22"/>
          <w:szCs w:val="22"/>
        </w:rPr>
        <w:t xml:space="preserve">o implement </w:t>
      </w:r>
      <w:r w:rsidR="008076DB" w:rsidRPr="00960DEA">
        <w:rPr>
          <w:sz w:val="22"/>
          <w:szCs w:val="22"/>
        </w:rPr>
        <w:t xml:space="preserve">the entire 32-bit adder </w:t>
      </w:r>
      <w:r w:rsidR="00FB6513" w:rsidRPr="00960DEA">
        <w:rPr>
          <w:sz w:val="22"/>
          <w:szCs w:val="22"/>
        </w:rPr>
        <w:t>implementation</w:t>
      </w:r>
      <w:r w:rsidR="008076DB" w:rsidRPr="00960DEA">
        <w:rPr>
          <w:sz w:val="22"/>
          <w:szCs w:val="22"/>
        </w:rPr>
        <w:t xml:space="preserve"> of the [3:2] CSA, the 1-bit full adder described in the previous section is replicated for each input bit. </w:t>
      </w:r>
      <w:r w:rsidRPr="00960DEA">
        <w:rPr>
          <w:sz w:val="22"/>
          <w:szCs w:val="22"/>
        </w:rPr>
        <w:t xml:space="preserve"> The CSA allows for the three bits to be added together through a full adder and to generate </w:t>
      </w:r>
      <w:proofErr w:type="gramStart"/>
      <w:r w:rsidRPr="00960DEA">
        <w:rPr>
          <w:sz w:val="22"/>
          <w:szCs w:val="22"/>
        </w:rPr>
        <w:t>a VS</w:t>
      </w:r>
      <w:proofErr w:type="gramEnd"/>
      <w:r w:rsidRPr="00960DEA">
        <w:rPr>
          <w:sz w:val="22"/>
          <w:szCs w:val="22"/>
        </w:rPr>
        <w:t>, and a VC that carries twice the weight. That is it is shifted to the left one bit than the generated su</w:t>
      </w:r>
      <w:r w:rsidR="00B402F1" w:rsidRPr="00960DEA">
        <w:rPr>
          <w:sz w:val="22"/>
          <w:szCs w:val="22"/>
        </w:rPr>
        <w:t>m. The picture below in Figure 6</w:t>
      </w:r>
      <w:r w:rsidRPr="00960DEA">
        <w:rPr>
          <w:sz w:val="22"/>
          <w:szCs w:val="22"/>
        </w:rPr>
        <w:t xml:space="preserve"> shows the implementation of a [3:2] CSA [</w:t>
      </w:r>
      <w:r w:rsidR="003D4B70" w:rsidRPr="00960DEA">
        <w:rPr>
          <w:sz w:val="22"/>
          <w:szCs w:val="22"/>
        </w:rPr>
        <w:t>4</w:t>
      </w:r>
      <w:r w:rsidRPr="00960DEA">
        <w:rPr>
          <w:sz w:val="22"/>
          <w:szCs w:val="22"/>
        </w:rPr>
        <w:t>].</w:t>
      </w:r>
    </w:p>
    <w:p w:rsidR="00F54078" w:rsidRPr="00960DEA" w:rsidRDefault="009C23DD" w:rsidP="00F54078">
      <w:pPr>
        <w:jc w:val="center"/>
        <w:rPr>
          <w:sz w:val="22"/>
          <w:szCs w:val="22"/>
        </w:rPr>
      </w:pPr>
      <w:r w:rsidRPr="00960DEA">
        <w:rPr>
          <w:noProof/>
          <w:sz w:val="22"/>
          <w:szCs w:val="22"/>
        </w:rPr>
        <w:drawing>
          <wp:inline distT="0" distB="0" distL="0" distR="0" wp14:anchorId="50BBDA93" wp14:editId="51BD10B1">
            <wp:extent cx="3108960" cy="1828800"/>
            <wp:effectExtent l="0" t="0" r="0" b="0"/>
            <wp:docPr id="16" name="Picture 16"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8960" cy="1828800"/>
                    </a:xfrm>
                    <a:prstGeom prst="rect">
                      <a:avLst/>
                    </a:prstGeom>
                    <a:noFill/>
                    <a:ln>
                      <a:noFill/>
                    </a:ln>
                  </pic:spPr>
                </pic:pic>
              </a:graphicData>
            </a:graphic>
          </wp:inline>
        </w:drawing>
      </w:r>
    </w:p>
    <w:p w:rsidR="008E34E3" w:rsidRDefault="009C23DD" w:rsidP="00F54078">
      <w:pPr>
        <w:pStyle w:val="Figure"/>
      </w:pPr>
      <w:r w:rsidRPr="009C23DD">
        <w:br/>
      </w:r>
      <w:bookmarkStart w:id="17" w:name="_Toc364410735"/>
      <w:r w:rsidR="00B402F1">
        <w:t>Figure 6</w:t>
      </w:r>
      <w:r w:rsidRPr="009C23DD">
        <w:t xml:space="preserve">: [3:2] Carry </w:t>
      </w:r>
      <w:proofErr w:type="gramStart"/>
      <w:r w:rsidRPr="009C23DD">
        <w:t>Save</w:t>
      </w:r>
      <w:proofErr w:type="gramEnd"/>
      <w:r w:rsidRPr="009C23DD">
        <w:t xml:space="preserve"> Adder Implementation</w:t>
      </w:r>
      <w:bookmarkEnd w:id="17"/>
    </w:p>
    <w:p w:rsidR="008E34E3" w:rsidRPr="00960DEA" w:rsidRDefault="008E34E3" w:rsidP="008E34E3">
      <w:pPr>
        <w:jc w:val="center"/>
        <w:rPr>
          <w:sz w:val="22"/>
          <w:szCs w:val="22"/>
        </w:rPr>
      </w:pPr>
    </w:p>
    <w:p w:rsidR="008E34E3" w:rsidRPr="00960DEA" w:rsidRDefault="008E34E3" w:rsidP="008E34E3">
      <w:pPr>
        <w:jc w:val="center"/>
        <w:rPr>
          <w:sz w:val="22"/>
          <w:szCs w:val="22"/>
        </w:rPr>
      </w:pPr>
    </w:p>
    <w:p w:rsidR="008F6AC9" w:rsidRPr="008F6AC9" w:rsidRDefault="00A61DDF" w:rsidP="00EB6AAC">
      <w:pPr>
        <w:pStyle w:val="Heading3"/>
      </w:pPr>
      <w:bookmarkStart w:id="18" w:name="_Toc364410703"/>
      <w:r>
        <w:t>[</w:t>
      </w:r>
      <w:r w:rsidR="008F6AC9">
        <w:t xml:space="preserve">4:2] Carry </w:t>
      </w:r>
      <w:proofErr w:type="gramStart"/>
      <w:r w:rsidR="008F6AC9">
        <w:t>Save</w:t>
      </w:r>
      <w:proofErr w:type="gramEnd"/>
      <w:r w:rsidR="008F6AC9">
        <w:t xml:space="preserve"> Adder</w:t>
      </w:r>
      <w:bookmarkEnd w:id="18"/>
    </w:p>
    <w:p w:rsidR="00BA1B8E" w:rsidRPr="00960DEA" w:rsidRDefault="00BA1B8E" w:rsidP="00BA1B8E">
      <w:pPr>
        <w:rPr>
          <w:sz w:val="22"/>
          <w:szCs w:val="22"/>
        </w:rPr>
      </w:pPr>
      <w:r w:rsidRPr="00960DEA">
        <w:rPr>
          <w:sz w:val="22"/>
          <w:szCs w:val="22"/>
        </w:rPr>
        <w:t xml:space="preserve">A [4:2] CSA is simply a modified full adder, in our case to take in four 32-bit partial products and return two 32-bit </w:t>
      </w:r>
      <w:r w:rsidR="00495A5C" w:rsidRPr="00960DEA">
        <w:rPr>
          <w:sz w:val="22"/>
          <w:szCs w:val="22"/>
        </w:rPr>
        <w:t>vectors</w:t>
      </w:r>
      <w:r w:rsidRPr="00960DEA">
        <w:rPr>
          <w:sz w:val="22"/>
          <w:szCs w:val="22"/>
        </w:rPr>
        <w:t xml:space="preserve">. The CSA allows for the four bits to be added together through a full adder and to generate </w:t>
      </w:r>
      <w:proofErr w:type="gramStart"/>
      <w:r w:rsidRPr="00960DEA">
        <w:rPr>
          <w:sz w:val="22"/>
          <w:szCs w:val="22"/>
        </w:rPr>
        <w:t>a VS</w:t>
      </w:r>
      <w:proofErr w:type="gramEnd"/>
      <w:r w:rsidRPr="00960DEA">
        <w:rPr>
          <w:sz w:val="22"/>
          <w:szCs w:val="22"/>
        </w:rPr>
        <w:t xml:space="preserve">, and a VC. In a [4:2] CSA there are two </w:t>
      </w:r>
      <w:proofErr w:type="gramStart"/>
      <w:r w:rsidRPr="00960DEA">
        <w:rPr>
          <w:sz w:val="22"/>
          <w:szCs w:val="22"/>
        </w:rPr>
        <w:t>levels  to</w:t>
      </w:r>
      <w:proofErr w:type="gramEnd"/>
      <w:r w:rsidRPr="00960DEA">
        <w:rPr>
          <w:sz w:val="22"/>
          <w:szCs w:val="22"/>
        </w:rPr>
        <w:t xml:space="preserve"> it. These levels implement the [3:2] </w:t>
      </w:r>
      <w:proofErr w:type="gramStart"/>
      <w:r w:rsidRPr="00960DEA">
        <w:rPr>
          <w:sz w:val="22"/>
          <w:szCs w:val="22"/>
        </w:rPr>
        <w:t>CSA,</w:t>
      </w:r>
      <w:proofErr w:type="gramEnd"/>
      <w:r w:rsidRPr="00960DEA">
        <w:rPr>
          <w:sz w:val="22"/>
          <w:szCs w:val="22"/>
        </w:rPr>
        <w:t xml:space="preserve"> the first level takes 3 of the inputs, and generate the typical output for a [3:2] CSA. In the second level the fourth input is added to a sum from the previous level, and a carry from the previous bit of the previous level.  The picture belo</w:t>
      </w:r>
      <w:r w:rsidR="00B402F1" w:rsidRPr="00960DEA">
        <w:rPr>
          <w:sz w:val="22"/>
          <w:szCs w:val="22"/>
        </w:rPr>
        <w:t>w in Figure 7</w:t>
      </w:r>
      <w:r w:rsidRPr="00960DEA">
        <w:rPr>
          <w:sz w:val="22"/>
          <w:szCs w:val="22"/>
        </w:rPr>
        <w:t xml:space="preserve"> shows the implementation of a [4:2] CSA </w:t>
      </w:r>
      <w:r w:rsidR="00326422" w:rsidRPr="00960DEA">
        <w:rPr>
          <w:sz w:val="22"/>
          <w:szCs w:val="22"/>
        </w:rPr>
        <w:t>[4</w:t>
      </w:r>
      <w:r w:rsidRPr="00960DEA">
        <w:rPr>
          <w:sz w:val="22"/>
          <w:szCs w:val="22"/>
        </w:rPr>
        <w:t>].</w:t>
      </w:r>
    </w:p>
    <w:p w:rsidR="00BA1B8E" w:rsidRPr="00960DEA" w:rsidRDefault="00BA1B8E" w:rsidP="00BA1B8E">
      <w:pPr>
        <w:rPr>
          <w:sz w:val="22"/>
          <w:szCs w:val="22"/>
        </w:rPr>
      </w:pPr>
    </w:p>
    <w:p w:rsidR="00BA1B8E" w:rsidRPr="00960DEA" w:rsidRDefault="00BA1B8E" w:rsidP="00F54078">
      <w:pPr>
        <w:jc w:val="center"/>
        <w:rPr>
          <w:sz w:val="22"/>
          <w:szCs w:val="22"/>
        </w:rPr>
      </w:pPr>
      <w:r w:rsidRPr="00960DEA">
        <w:rPr>
          <w:noProof/>
          <w:sz w:val="22"/>
          <w:szCs w:val="22"/>
        </w:rPr>
        <w:lastRenderedPageBreak/>
        <w:drawing>
          <wp:inline distT="0" distB="0" distL="0" distR="0" wp14:anchorId="5D364797" wp14:editId="06655E46">
            <wp:extent cx="3632835" cy="2036445"/>
            <wp:effectExtent l="0" t="0" r="5715" b="1905"/>
            <wp:docPr id="33" name="Picture 33"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2835" cy="2036445"/>
                    </a:xfrm>
                    <a:prstGeom prst="rect">
                      <a:avLst/>
                    </a:prstGeom>
                    <a:noFill/>
                    <a:ln>
                      <a:noFill/>
                    </a:ln>
                  </pic:spPr>
                </pic:pic>
              </a:graphicData>
            </a:graphic>
          </wp:inline>
        </w:drawing>
      </w:r>
    </w:p>
    <w:p w:rsidR="00BA1B8E" w:rsidRPr="00BA1B8E" w:rsidRDefault="00BA1B8E" w:rsidP="00F54078">
      <w:pPr>
        <w:pStyle w:val="Figure"/>
      </w:pPr>
      <w:bookmarkStart w:id="19" w:name="_Toc364410736"/>
      <w:r w:rsidRPr="00BA1B8E">
        <w:t xml:space="preserve">Figure </w:t>
      </w:r>
      <w:r w:rsidR="00B402F1">
        <w:t>7</w:t>
      </w:r>
      <w:r w:rsidRPr="00BA1B8E">
        <w:t xml:space="preserve">: [4:2] Carry </w:t>
      </w:r>
      <w:proofErr w:type="gramStart"/>
      <w:r w:rsidRPr="00BA1B8E">
        <w:t>Save</w:t>
      </w:r>
      <w:proofErr w:type="gramEnd"/>
      <w:r w:rsidRPr="00BA1B8E">
        <w:t xml:space="preserve"> Adder Implementation</w:t>
      </w:r>
      <w:bookmarkEnd w:id="19"/>
    </w:p>
    <w:p w:rsidR="002F695D" w:rsidRPr="00960DEA" w:rsidRDefault="002F695D" w:rsidP="002F695D">
      <w:pPr>
        <w:rPr>
          <w:sz w:val="22"/>
          <w:szCs w:val="22"/>
          <w:lang w:eastAsia="x-none"/>
        </w:rPr>
      </w:pPr>
    </w:p>
    <w:p w:rsidR="00163B08" w:rsidRDefault="00163B08" w:rsidP="00EB6AAC">
      <w:pPr>
        <w:pStyle w:val="Heading3"/>
      </w:pPr>
      <w:bookmarkStart w:id="20" w:name="_Toc364410704"/>
      <w:r>
        <w:t>Linear/Tree Structure</w:t>
      </w:r>
      <w:bookmarkEnd w:id="20"/>
      <w:r>
        <w:t xml:space="preserve"> </w:t>
      </w:r>
    </w:p>
    <w:p w:rsidR="00163B08" w:rsidRPr="00960DEA" w:rsidRDefault="00EB6AAC" w:rsidP="002F695D">
      <w:pPr>
        <w:rPr>
          <w:sz w:val="22"/>
          <w:szCs w:val="22"/>
        </w:rPr>
      </w:pPr>
      <w:r w:rsidRPr="00960DEA">
        <w:rPr>
          <w:sz w:val="22"/>
          <w:szCs w:val="22"/>
        </w:rPr>
        <w:t>The algorithm for a Radix-4 Booth Multiplier</w:t>
      </w:r>
      <w:r w:rsidR="00653599" w:rsidRPr="00960DEA">
        <w:rPr>
          <w:sz w:val="22"/>
          <w:szCs w:val="22"/>
        </w:rPr>
        <w:t xml:space="preserve"> creates 9 partial product vectors outputted from the PPG blocks. To reduce the 9 operands down to 2 operands a 3-level Tree/Linear implementation was used</w:t>
      </w:r>
      <w:r w:rsidR="006F74DC" w:rsidRPr="00960DEA">
        <w:rPr>
          <w:sz w:val="22"/>
          <w:szCs w:val="22"/>
        </w:rPr>
        <w:t xml:space="preserve">, utilizing three [4:2] compressors and a single [3:2] compressor. </w:t>
      </w:r>
    </w:p>
    <w:p w:rsidR="00C46D5A" w:rsidRPr="00960DEA" w:rsidRDefault="00C46D5A" w:rsidP="002F695D">
      <w:pPr>
        <w:rPr>
          <w:sz w:val="22"/>
          <w:szCs w:val="22"/>
        </w:rPr>
      </w:pPr>
    </w:p>
    <w:p w:rsidR="00C46D5A" w:rsidRPr="00960DEA" w:rsidRDefault="00AB440E" w:rsidP="00C46D5A">
      <w:pPr>
        <w:jc w:val="center"/>
        <w:rPr>
          <w:sz w:val="22"/>
          <w:szCs w:val="22"/>
        </w:rPr>
      </w:pPr>
      <w:r w:rsidRPr="00960DEA">
        <w:rPr>
          <w:sz w:val="22"/>
          <w:szCs w:val="22"/>
        </w:rPr>
        <w:object w:dxaOrig="4644" w:dyaOrig="4394">
          <v:shape id="_x0000_i1026" type="#_x0000_t75" style="width:235.3pt;height:222.15pt" o:ole="">
            <v:imagedata r:id="rId15" o:title=""/>
          </v:shape>
          <o:OLEObject Type="Embed" ProgID="Visio.Drawing.11" ShapeID="_x0000_i1026" DrawAspect="Content" ObjectID="_1441189998" r:id="rId16"/>
        </w:object>
      </w:r>
    </w:p>
    <w:p w:rsidR="00C46D5A" w:rsidRPr="00AB440E" w:rsidRDefault="00B402F1" w:rsidP="00F54078">
      <w:pPr>
        <w:pStyle w:val="Figure"/>
        <w:rPr>
          <w:lang w:eastAsia="x-none"/>
        </w:rPr>
      </w:pPr>
      <w:bookmarkStart w:id="21" w:name="_Toc364410737"/>
      <w:r>
        <w:t>Figure 8</w:t>
      </w:r>
      <w:r w:rsidR="00C46D5A" w:rsidRPr="00AB440E">
        <w:t xml:space="preserve">: Wallace Tree Adder </w:t>
      </w:r>
      <w:r w:rsidR="00AB440E" w:rsidRPr="00AB440E">
        <w:t>Implementation</w:t>
      </w:r>
      <w:bookmarkEnd w:id="21"/>
    </w:p>
    <w:p w:rsidR="00163B08" w:rsidRPr="00960DEA" w:rsidRDefault="00163B08" w:rsidP="002F695D">
      <w:pPr>
        <w:rPr>
          <w:sz w:val="22"/>
          <w:szCs w:val="22"/>
          <w:lang w:eastAsia="x-none"/>
        </w:rPr>
      </w:pPr>
    </w:p>
    <w:p w:rsidR="002F695D" w:rsidRPr="002F695D" w:rsidRDefault="002F695D" w:rsidP="00EB6AAC">
      <w:pPr>
        <w:pStyle w:val="Heading2"/>
      </w:pPr>
      <w:bookmarkStart w:id="22" w:name="_Toc364410705"/>
      <w:r>
        <w:t>Parallel Prefix Adder (</w:t>
      </w:r>
      <w:proofErr w:type="spellStart"/>
      <w:r>
        <w:t>Kogge</w:t>
      </w:r>
      <w:proofErr w:type="spellEnd"/>
      <w:r>
        <w:t xml:space="preserve"> Stone Adder)</w:t>
      </w:r>
      <w:bookmarkEnd w:id="22"/>
    </w:p>
    <w:p w:rsidR="00957CBE" w:rsidRPr="00960DEA" w:rsidRDefault="00221483" w:rsidP="00AE0CBA">
      <w:pPr>
        <w:rPr>
          <w:sz w:val="22"/>
          <w:szCs w:val="22"/>
        </w:rPr>
      </w:pPr>
      <w:r w:rsidRPr="00960DEA">
        <w:rPr>
          <w:sz w:val="22"/>
          <w:szCs w:val="22"/>
        </w:rPr>
        <w:tab/>
      </w:r>
      <w:r w:rsidR="00AE0CBA" w:rsidRPr="00960DEA">
        <w:rPr>
          <w:sz w:val="22"/>
          <w:szCs w:val="22"/>
        </w:rPr>
        <w:t xml:space="preserve">The </w:t>
      </w:r>
      <w:proofErr w:type="spellStart"/>
      <w:r w:rsidR="00AE0CBA" w:rsidRPr="00960DEA">
        <w:rPr>
          <w:sz w:val="22"/>
          <w:szCs w:val="22"/>
        </w:rPr>
        <w:t>Kogge</w:t>
      </w:r>
      <w:proofErr w:type="spellEnd"/>
      <w:r w:rsidR="00AE0CBA" w:rsidRPr="00960DEA">
        <w:rPr>
          <w:sz w:val="22"/>
          <w:szCs w:val="22"/>
        </w:rPr>
        <w:t xml:space="preserve">-Stone tree adder is an algorithm to add two numbers together in a way that the carry chain is reduced, making the </w:t>
      </w:r>
      <w:proofErr w:type="spellStart"/>
      <w:r w:rsidR="00AE0CBA" w:rsidRPr="00960DEA">
        <w:rPr>
          <w:sz w:val="22"/>
          <w:szCs w:val="22"/>
        </w:rPr>
        <w:t>Kogge</w:t>
      </w:r>
      <w:proofErr w:type="spellEnd"/>
      <w:r w:rsidR="00AE0CBA" w:rsidRPr="00960DEA">
        <w:rPr>
          <w:sz w:val="22"/>
          <w:szCs w:val="22"/>
        </w:rPr>
        <w:t xml:space="preserve">-stone adder a very fast adder design. The adder consists of three different stages, the PG-Cell, the </w:t>
      </w:r>
      <w:proofErr w:type="spellStart"/>
      <w:r w:rsidR="00AE0CBA" w:rsidRPr="00960DEA">
        <w:rPr>
          <w:sz w:val="22"/>
          <w:szCs w:val="22"/>
        </w:rPr>
        <w:t>kogge</w:t>
      </w:r>
      <w:proofErr w:type="spellEnd"/>
      <w:r w:rsidR="00AE0CBA" w:rsidRPr="00960DEA">
        <w:rPr>
          <w:sz w:val="22"/>
          <w:szCs w:val="22"/>
        </w:rPr>
        <w:t xml:space="preserve">-stone, and finally the </w:t>
      </w:r>
      <w:r w:rsidR="00AD788F" w:rsidRPr="00960DEA">
        <w:rPr>
          <w:sz w:val="22"/>
          <w:szCs w:val="22"/>
        </w:rPr>
        <w:t>final sum. The overall implementation of the PPA can be seen below</w:t>
      </w:r>
      <w:r w:rsidR="00D66B63">
        <w:rPr>
          <w:sz w:val="22"/>
          <w:szCs w:val="22"/>
        </w:rPr>
        <w:t xml:space="preserve"> [1]</w:t>
      </w:r>
      <w:r w:rsidR="00AD788F" w:rsidRPr="00960DEA">
        <w:rPr>
          <w:sz w:val="22"/>
          <w:szCs w:val="22"/>
        </w:rPr>
        <w:t xml:space="preserve">. </w:t>
      </w:r>
    </w:p>
    <w:p w:rsidR="00AD788F" w:rsidRPr="00960DEA" w:rsidRDefault="00AD788F" w:rsidP="00AD788F">
      <w:pPr>
        <w:jc w:val="center"/>
        <w:rPr>
          <w:sz w:val="22"/>
          <w:szCs w:val="22"/>
        </w:rPr>
      </w:pPr>
      <w:r w:rsidRPr="00960DEA">
        <w:rPr>
          <w:noProof/>
          <w:sz w:val="22"/>
          <w:szCs w:val="22"/>
        </w:rPr>
        <w:lastRenderedPageBreak/>
        <w:drawing>
          <wp:inline distT="0" distB="0" distL="0" distR="0" wp14:anchorId="79DE64EA" wp14:editId="63D25BC4">
            <wp:extent cx="3042285" cy="272669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2285" cy="2726690"/>
                    </a:xfrm>
                    <a:prstGeom prst="rect">
                      <a:avLst/>
                    </a:prstGeom>
                    <a:noFill/>
                    <a:ln>
                      <a:noFill/>
                    </a:ln>
                  </pic:spPr>
                </pic:pic>
              </a:graphicData>
            </a:graphic>
          </wp:inline>
        </w:drawing>
      </w:r>
    </w:p>
    <w:p w:rsidR="00AD788F" w:rsidRDefault="00AD788F" w:rsidP="00F54078">
      <w:pPr>
        <w:pStyle w:val="Figure"/>
      </w:pPr>
      <w:bookmarkStart w:id="23" w:name="_Toc364410738"/>
      <w:r>
        <w:t xml:space="preserve">Figure 9: PPA </w:t>
      </w:r>
      <w:r w:rsidR="008E0D9F">
        <w:t>Implementation</w:t>
      </w:r>
      <w:bookmarkEnd w:id="23"/>
    </w:p>
    <w:p w:rsidR="00221483" w:rsidRPr="00960DEA" w:rsidRDefault="00221483" w:rsidP="00AD788F">
      <w:pPr>
        <w:jc w:val="center"/>
        <w:rPr>
          <w:sz w:val="22"/>
          <w:szCs w:val="22"/>
        </w:rPr>
      </w:pPr>
    </w:p>
    <w:p w:rsidR="008E3DEC" w:rsidRPr="00960DEA" w:rsidRDefault="00221483" w:rsidP="00221483">
      <w:pPr>
        <w:rPr>
          <w:sz w:val="22"/>
          <w:szCs w:val="22"/>
        </w:rPr>
      </w:pPr>
      <w:r w:rsidRPr="00960DEA">
        <w:rPr>
          <w:sz w:val="22"/>
          <w:szCs w:val="22"/>
        </w:rPr>
        <w:tab/>
        <w:t xml:space="preserve">The second level or the </w:t>
      </w:r>
      <w:proofErr w:type="spellStart"/>
      <w:r w:rsidRPr="00960DEA">
        <w:rPr>
          <w:sz w:val="22"/>
          <w:szCs w:val="22"/>
        </w:rPr>
        <w:t>kogge</w:t>
      </w:r>
      <w:proofErr w:type="spellEnd"/>
      <w:r w:rsidRPr="00960DEA">
        <w:rPr>
          <w:sz w:val="22"/>
          <w:szCs w:val="22"/>
        </w:rPr>
        <w:t xml:space="preserve">-stone implementation consists of grey and black cells, which can be seen above in Figure 9 on the right hand side (Dot Operator). For a more detailed flow of the </w:t>
      </w:r>
      <w:proofErr w:type="spellStart"/>
      <w:r w:rsidRPr="00960DEA">
        <w:rPr>
          <w:sz w:val="22"/>
          <w:szCs w:val="22"/>
        </w:rPr>
        <w:t>kogge</w:t>
      </w:r>
      <w:proofErr w:type="spellEnd"/>
      <w:r w:rsidRPr="00960DEA">
        <w:rPr>
          <w:sz w:val="22"/>
          <w:szCs w:val="22"/>
        </w:rPr>
        <w:t xml:space="preserve">-stone adder, the following </w:t>
      </w:r>
      <w:proofErr w:type="gramStart"/>
      <w:r w:rsidRPr="00960DEA">
        <w:rPr>
          <w:sz w:val="22"/>
          <w:szCs w:val="22"/>
        </w:rPr>
        <w:t>figure</w:t>
      </w:r>
      <w:r w:rsidR="00865C81">
        <w:rPr>
          <w:sz w:val="22"/>
          <w:szCs w:val="22"/>
        </w:rPr>
        <w:t>[</w:t>
      </w:r>
      <w:proofErr w:type="gramEnd"/>
      <w:r w:rsidR="00865C81">
        <w:rPr>
          <w:sz w:val="22"/>
          <w:szCs w:val="22"/>
        </w:rPr>
        <w:t>3]</w:t>
      </w:r>
      <w:r w:rsidRPr="00960DEA">
        <w:rPr>
          <w:sz w:val="22"/>
          <w:szCs w:val="22"/>
        </w:rPr>
        <w:t xml:space="preserve"> was used and extended for the 32-bit adder implemented in this project. </w:t>
      </w:r>
    </w:p>
    <w:p w:rsidR="008E3DEC" w:rsidRPr="00960DEA" w:rsidRDefault="008E3DEC" w:rsidP="00221483">
      <w:pPr>
        <w:rPr>
          <w:sz w:val="22"/>
          <w:szCs w:val="22"/>
        </w:rPr>
      </w:pPr>
    </w:p>
    <w:p w:rsidR="008E3DEC" w:rsidRPr="00960DEA" w:rsidRDefault="008E3DEC" w:rsidP="00221483">
      <w:pPr>
        <w:rPr>
          <w:sz w:val="22"/>
          <w:szCs w:val="22"/>
        </w:rPr>
      </w:pPr>
    </w:p>
    <w:p w:rsidR="008E3DEC" w:rsidRPr="00960DEA" w:rsidRDefault="008D7A15" w:rsidP="008D7A15">
      <w:pPr>
        <w:jc w:val="center"/>
        <w:rPr>
          <w:sz w:val="22"/>
          <w:szCs w:val="22"/>
        </w:rPr>
      </w:pPr>
      <w:r w:rsidRPr="00960DEA">
        <w:rPr>
          <w:noProof/>
          <w:sz w:val="22"/>
          <w:szCs w:val="22"/>
        </w:rPr>
        <w:drawing>
          <wp:inline distT="0" distB="0" distL="0" distR="0" wp14:anchorId="18176AA9" wp14:editId="5563A3EB">
            <wp:extent cx="3549650" cy="1778635"/>
            <wp:effectExtent l="0" t="0" r="0" b="0"/>
            <wp:docPr id="6" name="Picture 6" descr="E:\College\4-Senior Summer\Project\Report\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ollege\4-Senior Summer\Project\Report\K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9650" cy="1778635"/>
                    </a:xfrm>
                    <a:prstGeom prst="rect">
                      <a:avLst/>
                    </a:prstGeom>
                    <a:noFill/>
                    <a:ln>
                      <a:noFill/>
                    </a:ln>
                  </pic:spPr>
                </pic:pic>
              </a:graphicData>
            </a:graphic>
          </wp:inline>
        </w:drawing>
      </w:r>
    </w:p>
    <w:p w:rsidR="008E3DEC" w:rsidRDefault="008E3DEC" w:rsidP="00F54078">
      <w:pPr>
        <w:pStyle w:val="Figure"/>
      </w:pPr>
      <w:bookmarkStart w:id="24" w:name="_Toc364410739"/>
      <w:r>
        <w:t xml:space="preserve">Figure 10: Detailed </w:t>
      </w:r>
      <w:proofErr w:type="spellStart"/>
      <w:r>
        <w:t>Kogge</w:t>
      </w:r>
      <w:proofErr w:type="spellEnd"/>
      <w:r>
        <w:t>-Stone Adder</w:t>
      </w:r>
      <w:bookmarkEnd w:id="24"/>
    </w:p>
    <w:p w:rsidR="00AD788F" w:rsidRPr="00960DEA" w:rsidRDefault="00221483" w:rsidP="00790C6B">
      <w:pPr>
        <w:rPr>
          <w:sz w:val="22"/>
          <w:szCs w:val="22"/>
        </w:rPr>
      </w:pPr>
      <w:r w:rsidRPr="00960DEA">
        <w:rPr>
          <w:sz w:val="22"/>
          <w:szCs w:val="22"/>
        </w:rPr>
        <w:t xml:space="preserve">  </w:t>
      </w:r>
    </w:p>
    <w:p w:rsidR="0091163E" w:rsidRDefault="00171A03" w:rsidP="00E84F2F">
      <w:pPr>
        <w:pStyle w:val="Heading1"/>
        <w:rPr>
          <w:sz w:val="28"/>
          <w:lang w:val="en-US"/>
        </w:rPr>
      </w:pPr>
      <w:bookmarkStart w:id="25" w:name="_Toc364410706"/>
      <w:r>
        <w:rPr>
          <w:sz w:val="28"/>
          <w:lang w:val="en-US"/>
        </w:rPr>
        <w:t>Circuit Details</w:t>
      </w:r>
      <w:bookmarkEnd w:id="25"/>
    </w:p>
    <w:p w:rsidR="002A7907" w:rsidRPr="00960DEA" w:rsidRDefault="002A7907" w:rsidP="002A7907">
      <w:pPr>
        <w:rPr>
          <w:sz w:val="22"/>
          <w:szCs w:val="22"/>
          <w:lang w:eastAsia="x-none"/>
        </w:rPr>
      </w:pPr>
      <w:r w:rsidRPr="00960DEA">
        <w:rPr>
          <w:sz w:val="22"/>
          <w:szCs w:val="22"/>
          <w:lang w:eastAsia="x-none"/>
        </w:rPr>
        <w:t>In gen</w:t>
      </w:r>
      <w:r w:rsidR="00367E89" w:rsidRPr="00960DEA">
        <w:rPr>
          <w:sz w:val="22"/>
          <w:szCs w:val="22"/>
          <w:lang w:eastAsia="x-none"/>
        </w:rPr>
        <w:t>eral, NAND2 and NAND3</w:t>
      </w:r>
      <w:r w:rsidRPr="00960DEA">
        <w:rPr>
          <w:sz w:val="22"/>
          <w:szCs w:val="22"/>
          <w:lang w:eastAsia="x-none"/>
        </w:rPr>
        <w:t xml:space="preserve"> gates that combine the split paths in the circuits were implemented using normal CMOS logic. When a single path was needed, a typical INV gate was also implemented using normal CMOS logic.</w:t>
      </w:r>
      <w:r w:rsidR="000B50DA" w:rsidRPr="00960DEA">
        <w:rPr>
          <w:sz w:val="22"/>
          <w:szCs w:val="22"/>
          <w:lang w:eastAsia="x-none"/>
        </w:rPr>
        <w:t xml:space="preserve"> The rest of the logic is all implemented in SPD3L technique. </w:t>
      </w:r>
      <w:r w:rsidRPr="00960DEA">
        <w:rPr>
          <w:sz w:val="22"/>
          <w:szCs w:val="22"/>
          <w:lang w:eastAsia="x-none"/>
        </w:rPr>
        <w:t xml:space="preserve"> </w:t>
      </w:r>
    </w:p>
    <w:p w:rsidR="00731A6B" w:rsidRDefault="00731A6B" w:rsidP="00731A6B">
      <w:pPr>
        <w:pStyle w:val="Heading2"/>
      </w:pPr>
      <w:bookmarkStart w:id="26" w:name="_Toc364410707"/>
      <w:r>
        <w:t>Booth Encoder</w:t>
      </w:r>
      <w:bookmarkEnd w:id="26"/>
    </w:p>
    <w:p w:rsidR="00731A6B" w:rsidRPr="00960DEA" w:rsidRDefault="00D24AB1" w:rsidP="00731A6B">
      <w:pPr>
        <w:rPr>
          <w:sz w:val="22"/>
          <w:szCs w:val="22"/>
          <w:lang w:eastAsia="x-none"/>
        </w:rPr>
      </w:pPr>
      <w:r w:rsidRPr="00960DEA">
        <w:rPr>
          <w:sz w:val="22"/>
          <w:szCs w:val="22"/>
          <w:lang w:eastAsia="x-none"/>
        </w:rPr>
        <w:tab/>
        <w:t xml:space="preserve">In [1], they detail a POS signal coming from an inversion of the </w:t>
      </w:r>
      <m:oMath>
        <m:sSub>
          <m:sSubPr>
            <m:ctrlPr>
              <w:rPr>
                <w:rFonts w:ascii="Cambria Math" w:hAnsi="Cambria Math"/>
                <w:i/>
                <w:sz w:val="22"/>
                <w:szCs w:val="22"/>
                <w:lang w:eastAsia="x-none"/>
              </w:rPr>
            </m:ctrlPr>
          </m:sSubPr>
          <m:e>
            <m:r>
              <w:rPr>
                <w:rFonts w:ascii="Cambria Math" w:hAnsi="Cambria Math"/>
                <w:sz w:val="22"/>
                <w:szCs w:val="22"/>
                <w:lang w:eastAsia="x-none"/>
              </w:rPr>
              <m:t>Y</m:t>
            </m:r>
          </m:e>
          <m:sub>
            <m:r>
              <w:rPr>
                <w:rFonts w:ascii="Cambria Math" w:hAnsi="Cambria Math"/>
                <w:sz w:val="22"/>
                <w:szCs w:val="22"/>
                <w:lang w:eastAsia="x-none"/>
              </w:rPr>
              <m:t>j+1</m:t>
            </m:r>
          </m:sub>
        </m:sSub>
        <m:r>
          <w:rPr>
            <w:rFonts w:ascii="Cambria Math" w:hAnsi="Cambria Math"/>
            <w:sz w:val="22"/>
            <w:szCs w:val="22"/>
            <w:lang w:eastAsia="x-none"/>
          </w:rPr>
          <m:t xml:space="preserve"> </m:t>
        </m:r>
      </m:oMath>
      <w:r w:rsidRPr="00960DEA">
        <w:rPr>
          <w:sz w:val="22"/>
          <w:szCs w:val="22"/>
          <w:lang w:eastAsia="x-none"/>
        </w:rPr>
        <w:t>signal, since both the inverted signal and the non-inverted signal already need to be supplied to Booth Encoder for the other logic, this si</w:t>
      </w:r>
      <w:r w:rsidR="003F3075" w:rsidRPr="00960DEA">
        <w:rPr>
          <w:sz w:val="22"/>
          <w:szCs w:val="22"/>
          <w:lang w:eastAsia="x-none"/>
        </w:rPr>
        <w:t>gnal was already taken care of.</w:t>
      </w:r>
    </w:p>
    <w:p w:rsidR="00D24AB1" w:rsidRPr="00960DEA" w:rsidRDefault="00D24AB1" w:rsidP="00731A6B">
      <w:pPr>
        <w:rPr>
          <w:sz w:val="22"/>
          <w:szCs w:val="22"/>
          <w:lang w:eastAsia="x-none"/>
        </w:rPr>
      </w:pPr>
      <w:r w:rsidRPr="00960DEA">
        <w:rPr>
          <w:sz w:val="22"/>
          <w:szCs w:val="22"/>
          <w:lang w:eastAsia="x-none"/>
        </w:rPr>
        <w:tab/>
        <w:t xml:space="preserve">The logic to produce the ONE (and </w:t>
      </w:r>
      <w:proofErr w:type="spellStart"/>
      <w:r w:rsidRPr="00960DEA">
        <w:rPr>
          <w:sz w:val="22"/>
          <w:szCs w:val="22"/>
          <w:lang w:eastAsia="x-none"/>
        </w:rPr>
        <w:t>ONE_b</w:t>
      </w:r>
      <w:proofErr w:type="spellEnd"/>
      <w:r w:rsidRPr="00960DEA">
        <w:rPr>
          <w:sz w:val="22"/>
          <w:szCs w:val="22"/>
          <w:lang w:eastAsia="x-none"/>
        </w:rPr>
        <w:t>) signal was an XOR</w:t>
      </w:r>
      <w:r w:rsidR="008D445D" w:rsidRPr="00960DEA">
        <w:rPr>
          <w:sz w:val="22"/>
          <w:szCs w:val="22"/>
          <w:lang w:eastAsia="x-none"/>
        </w:rPr>
        <w:t>_DR</w:t>
      </w:r>
      <w:r w:rsidRPr="00960DEA">
        <w:rPr>
          <w:sz w:val="22"/>
          <w:szCs w:val="22"/>
          <w:lang w:eastAsia="x-none"/>
        </w:rPr>
        <w:t xml:space="preserve"> gate, which can be seen below in Figure 11.</w:t>
      </w:r>
    </w:p>
    <w:p w:rsidR="00D24AB1" w:rsidRPr="00960DEA" w:rsidRDefault="00D24AB1" w:rsidP="00731A6B">
      <w:pPr>
        <w:rPr>
          <w:sz w:val="22"/>
          <w:szCs w:val="22"/>
          <w:lang w:eastAsia="x-none"/>
        </w:rPr>
      </w:pPr>
    </w:p>
    <w:p w:rsidR="00D24AB1" w:rsidRPr="00960DEA" w:rsidRDefault="00FB6CAA" w:rsidP="00FB6CAA">
      <w:pPr>
        <w:jc w:val="center"/>
        <w:rPr>
          <w:sz w:val="22"/>
          <w:szCs w:val="22"/>
          <w:lang w:eastAsia="x-none"/>
        </w:rPr>
      </w:pPr>
      <w:r w:rsidRPr="00960DEA">
        <w:rPr>
          <w:noProof/>
          <w:sz w:val="22"/>
          <w:szCs w:val="22"/>
        </w:rPr>
        <w:drawing>
          <wp:inline distT="0" distB="0" distL="0" distR="0" wp14:anchorId="6A9455FF" wp14:editId="57B3F97E">
            <wp:extent cx="5918702" cy="3948545"/>
            <wp:effectExtent l="0" t="0" r="6350" b="0"/>
            <wp:docPr id="7" name="Picture 7" descr="E:\College\4-Senior Summer\Project\Report\XOR_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ollege\4-Senior Summer\Project\Report\XOR_D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3584" cy="3951802"/>
                    </a:xfrm>
                    <a:prstGeom prst="rect">
                      <a:avLst/>
                    </a:prstGeom>
                    <a:noFill/>
                    <a:ln>
                      <a:noFill/>
                    </a:ln>
                  </pic:spPr>
                </pic:pic>
              </a:graphicData>
            </a:graphic>
          </wp:inline>
        </w:drawing>
      </w:r>
    </w:p>
    <w:p w:rsidR="00FB6CAA" w:rsidRDefault="00FB6CAA" w:rsidP="00F54078">
      <w:pPr>
        <w:pStyle w:val="Figure"/>
      </w:pPr>
      <w:bookmarkStart w:id="27" w:name="_Toc364410740"/>
      <w:r>
        <w:t>Figure 11:</w:t>
      </w:r>
      <w:r w:rsidR="00CC6FF3">
        <w:t xml:space="preserve"> 2-input</w:t>
      </w:r>
      <w:r w:rsidR="00367E89">
        <w:t xml:space="preserve"> XOR/XNOR</w:t>
      </w:r>
      <w:bookmarkEnd w:id="27"/>
    </w:p>
    <w:p w:rsidR="00A57346" w:rsidRPr="00960DEA" w:rsidRDefault="002A7907" w:rsidP="002A7907">
      <w:pPr>
        <w:rPr>
          <w:sz w:val="22"/>
          <w:szCs w:val="22"/>
        </w:rPr>
      </w:pPr>
      <w:r w:rsidRPr="00960DEA">
        <w:rPr>
          <w:sz w:val="22"/>
          <w:szCs w:val="22"/>
        </w:rPr>
        <w:tab/>
      </w:r>
    </w:p>
    <w:p w:rsidR="00C144F5" w:rsidRPr="00960DEA" w:rsidRDefault="00A57346" w:rsidP="002A7907">
      <w:pPr>
        <w:rPr>
          <w:sz w:val="22"/>
          <w:szCs w:val="22"/>
        </w:rPr>
      </w:pPr>
      <w:r w:rsidRPr="00960DEA">
        <w:rPr>
          <w:sz w:val="22"/>
          <w:szCs w:val="22"/>
        </w:rPr>
        <w:tab/>
      </w:r>
      <w:r w:rsidR="002A7907" w:rsidRPr="00960DEA">
        <w:rPr>
          <w:sz w:val="22"/>
          <w:szCs w:val="22"/>
        </w:rPr>
        <w:t xml:space="preserve">The logic to produce the TWO (and </w:t>
      </w:r>
      <w:proofErr w:type="spellStart"/>
      <w:r w:rsidR="002A7907" w:rsidRPr="00960DEA">
        <w:rPr>
          <w:sz w:val="22"/>
          <w:szCs w:val="22"/>
        </w:rPr>
        <w:t>TWO_b</w:t>
      </w:r>
      <w:proofErr w:type="spellEnd"/>
      <w:r w:rsidR="002A7907" w:rsidRPr="00960DEA">
        <w:rPr>
          <w:sz w:val="22"/>
          <w:szCs w:val="22"/>
        </w:rPr>
        <w:t>) signa</w:t>
      </w:r>
      <w:r w:rsidR="00B9667B" w:rsidRPr="00960DEA">
        <w:rPr>
          <w:sz w:val="22"/>
          <w:szCs w:val="22"/>
        </w:rPr>
        <w:t xml:space="preserve">l was a combination of 3-input </w:t>
      </w:r>
      <w:r w:rsidR="002A7907" w:rsidRPr="00960DEA">
        <w:rPr>
          <w:sz w:val="22"/>
          <w:szCs w:val="22"/>
        </w:rPr>
        <w:t xml:space="preserve">AND, and </w:t>
      </w:r>
      <w:r w:rsidRPr="00960DEA">
        <w:rPr>
          <w:sz w:val="22"/>
          <w:szCs w:val="22"/>
        </w:rPr>
        <w:t xml:space="preserve">a 2-input OR gate (both gates producing a dual-rail). </w:t>
      </w:r>
      <w:r w:rsidR="00367E89" w:rsidRPr="00960DEA">
        <w:rPr>
          <w:sz w:val="22"/>
          <w:szCs w:val="22"/>
        </w:rPr>
        <w:t xml:space="preserve">Figure </w:t>
      </w:r>
      <w:r w:rsidR="00B9667B" w:rsidRPr="00960DEA">
        <w:rPr>
          <w:sz w:val="22"/>
          <w:szCs w:val="22"/>
        </w:rPr>
        <w:t>12-14 show the circuits for 3-input AND, 3-input NAND, 2-input OR, and 2-input NOR respectably.</w:t>
      </w:r>
    </w:p>
    <w:p w:rsidR="00072B95" w:rsidRPr="00960DEA" w:rsidRDefault="00473A69" w:rsidP="002A7907">
      <w:pPr>
        <w:rPr>
          <w:sz w:val="22"/>
          <w:szCs w:val="22"/>
        </w:rPr>
      </w:pPr>
      <w:r w:rsidRPr="00960DEA">
        <w:rPr>
          <w:noProof/>
          <w:sz w:val="22"/>
          <w:szCs w:val="22"/>
        </w:rPr>
        <w:lastRenderedPageBreak/>
        <w:drawing>
          <wp:inline distT="0" distB="0" distL="0" distR="0" wp14:anchorId="2E773928" wp14:editId="2ED879F7">
            <wp:extent cx="6392545" cy="5128895"/>
            <wp:effectExtent l="0" t="0" r="8255" b="0"/>
            <wp:docPr id="8" name="Picture 8" descr="E:\College\4-Senior Summer\Project\Report\AN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College\4-Senior Summer\Project\Report\AND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92545" cy="5128895"/>
                    </a:xfrm>
                    <a:prstGeom prst="rect">
                      <a:avLst/>
                    </a:prstGeom>
                    <a:noFill/>
                    <a:ln>
                      <a:noFill/>
                    </a:ln>
                  </pic:spPr>
                </pic:pic>
              </a:graphicData>
            </a:graphic>
          </wp:inline>
        </w:drawing>
      </w:r>
      <w:r w:rsidR="00B9667B" w:rsidRPr="00960DEA">
        <w:rPr>
          <w:sz w:val="22"/>
          <w:szCs w:val="22"/>
        </w:rPr>
        <w:t xml:space="preserve"> </w:t>
      </w:r>
    </w:p>
    <w:p w:rsidR="00072B95" w:rsidRDefault="00473A69" w:rsidP="00F54078">
      <w:pPr>
        <w:pStyle w:val="Figure"/>
      </w:pPr>
      <w:bookmarkStart w:id="28" w:name="_Toc364410741"/>
      <w:r>
        <w:t>Figure 12: 3-input AND</w:t>
      </w:r>
      <w:bookmarkEnd w:id="28"/>
    </w:p>
    <w:p w:rsidR="00473A69" w:rsidRPr="00960DEA" w:rsidRDefault="00473A69" w:rsidP="002A7907">
      <w:pPr>
        <w:rPr>
          <w:sz w:val="22"/>
          <w:szCs w:val="22"/>
        </w:rPr>
      </w:pPr>
    </w:p>
    <w:p w:rsidR="00473A69" w:rsidRPr="00960DEA" w:rsidRDefault="00473A69" w:rsidP="002A7907">
      <w:pPr>
        <w:rPr>
          <w:sz w:val="22"/>
          <w:szCs w:val="22"/>
        </w:rPr>
      </w:pPr>
      <w:r w:rsidRPr="00960DEA">
        <w:rPr>
          <w:noProof/>
          <w:sz w:val="22"/>
          <w:szCs w:val="22"/>
        </w:rPr>
        <w:lastRenderedPageBreak/>
        <w:drawing>
          <wp:inline distT="0" distB="0" distL="0" distR="0" wp14:anchorId="41CBC8AE" wp14:editId="41DE8DC8">
            <wp:extent cx="6392545" cy="3590925"/>
            <wp:effectExtent l="0" t="0" r="8255" b="9525"/>
            <wp:docPr id="10" name="Picture 10" descr="E:\College\4-Senior Summer\Project\Report\NAN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ollege\4-Senior Summer\Project\Report\NAND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92545" cy="3590925"/>
                    </a:xfrm>
                    <a:prstGeom prst="rect">
                      <a:avLst/>
                    </a:prstGeom>
                    <a:noFill/>
                    <a:ln>
                      <a:noFill/>
                    </a:ln>
                  </pic:spPr>
                </pic:pic>
              </a:graphicData>
            </a:graphic>
          </wp:inline>
        </w:drawing>
      </w:r>
    </w:p>
    <w:p w:rsidR="00473A69" w:rsidRDefault="00473A69" w:rsidP="00F54078">
      <w:pPr>
        <w:pStyle w:val="Figure"/>
      </w:pPr>
      <w:bookmarkStart w:id="29" w:name="_Toc364410742"/>
      <w:r>
        <w:t>Figure 13: 3-input NAND</w:t>
      </w:r>
      <w:bookmarkEnd w:id="29"/>
    </w:p>
    <w:p w:rsidR="00473A69" w:rsidRPr="00960DEA" w:rsidRDefault="00473A69" w:rsidP="002A7907">
      <w:pPr>
        <w:rPr>
          <w:sz w:val="22"/>
          <w:szCs w:val="22"/>
        </w:rPr>
      </w:pPr>
    </w:p>
    <w:p w:rsidR="003F3075" w:rsidRPr="00960DEA" w:rsidRDefault="003F3075" w:rsidP="002A7907">
      <w:pPr>
        <w:rPr>
          <w:sz w:val="22"/>
          <w:szCs w:val="22"/>
        </w:rPr>
      </w:pPr>
      <w:r w:rsidRPr="00960DEA">
        <w:rPr>
          <w:sz w:val="22"/>
          <w:szCs w:val="22"/>
        </w:rPr>
        <w:tab/>
      </w:r>
    </w:p>
    <w:p w:rsidR="00344944" w:rsidRPr="00960DEA" w:rsidRDefault="00344944" w:rsidP="002A7907">
      <w:pPr>
        <w:rPr>
          <w:sz w:val="22"/>
          <w:szCs w:val="22"/>
        </w:rPr>
      </w:pPr>
      <w:r w:rsidRPr="00960DEA">
        <w:rPr>
          <w:noProof/>
          <w:sz w:val="22"/>
          <w:szCs w:val="22"/>
        </w:rPr>
        <w:drawing>
          <wp:inline distT="0" distB="0" distL="0" distR="0" wp14:anchorId="11F211F1" wp14:editId="0EA70DB1">
            <wp:extent cx="6400800" cy="3144520"/>
            <wp:effectExtent l="0" t="0" r="0" b="0"/>
            <wp:docPr id="11" name="Picture 11" descr="E:\College\4-Senior Summer\Project\Report\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ollege\4-Senior Summer\Project\Report\OR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144520"/>
                    </a:xfrm>
                    <a:prstGeom prst="rect">
                      <a:avLst/>
                    </a:prstGeom>
                    <a:noFill/>
                    <a:ln>
                      <a:noFill/>
                    </a:ln>
                  </pic:spPr>
                </pic:pic>
              </a:graphicData>
            </a:graphic>
          </wp:inline>
        </w:drawing>
      </w:r>
    </w:p>
    <w:p w:rsidR="00344944" w:rsidRDefault="00344944" w:rsidP="00F54078">
      <w:pPr>
        <w:pStyle w:val="Figure"/>
      </w:pPr>
      <w:bookmarkStart w:id="30" w:name="_Toc364410743"/>
      <w:r>
        <w:t>Figure 14: 2-input OR</w:t>
      </w:r>
      <w:bookmarkEnd w:id="30"/>
    </w:p>
    <w:p w:rsidR="00CF5F65" w:rsidRPr="00960DEA" w:rsidRDefault="00CF5F65" w:rsidP="00344944">
      <w:pPr>
        <w:jc w:val="center"/>
        <w:rPr>
          <w:sz w:val="22"/>
          <w:szCs w:val="22"/>
        </w:rPr>
      </w:pPr>
    </w:p>
    <w:p w:rsidR="00CF5F65" w:rsidRPr="00960DEA" w:rsidRDefault="00CF5F65" w:rsidP="00344944">
      <w:pPr>
        <w:jc w:val="center"/>
        <w:rPr>
          <w:sz w:val="22"/>
          <w:szCs w:val="22"/>
        </w:rPr>
      </w:pPr>
    </w:p>
    <w:p w:rsidR="00CF5F65" w:rsidRPr="00960DEA" w:rsidRDefault="00CF5F65" w:rsidP="00344944">
      <w:pPr>
        <w:jc w:val="center"/>
        <w:rPr>
          <w:sz w:val="22"/>
          <w:szCs w:val="22"/>
        </w:rPr>
      </w:pPr>
    </w:p>
    <w:p w:rsidR="00F54078" w:rsidRPr="00960DEA" w:rsidRDefault="00CF5F65" w:rsidP="00F54078">
      <w:pPr>
        <w:rPr>
          <w:sz w:val="22"/>
          <w:szCs w:val="22"/>
        </w:rPr>
      </w:pPr>
      <w:r w:rsidRPr="00960DEA">
        <w:rPr>
          <w:noProof/>
          <w:sz w:val="22"/>
          <w:szCs w:val="22"/>
        </w:rPr>
        <w:lastRenderedPageBreak/>
        <w:drawing>
          <wp:inline distT="0" distB="0" distL="0" distR="0" wp14:anchorId="39C4E930" wp14:editId="52329E85">
            <wp:extent cx="6400800" cy="4359910"/>
            <wp:effectExtent l="0" t="0" r="0" b="2540"/>
            <wp:docPr id="12" name="Picture 12" descr="E:\College\4-Senior Summer\Project\Report\N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ollege\4-Senior Summer\Project\Report\NOR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4359910"/>
                    </a:xfrm>
                    <a:prstGeom prst="rect">
                      <a:avLst/>
                    </a:prstGeom>
                    <a:noFill/>
                    <a:ln>
                      <a:noFill/>
                    </a:ln>
                  </pic:spPr>
                </pic:pic>
              </a:graphicData>
            </a:graphic>
          </wp:inline>
        </w:drawing>
      </w:r>
      <w:r w:rsidRPr="00960DEA">
        <w:rPr>
          <w:sz w:val="22"/>
          <w:szCs w:val="22"/>
        </w:rPr>
        <w:t xml:space="preserve"> </w:t>
      </w:r>
    </w:p>
    <w:p w:rsidR="00CF5F65" w:rsidRDefault="00CF5F65" w:rsidP="00F54078">
      <w:pPr>
        <w:pStyle w:val="Figure"/>
      </w:pPr>
      <w:bookmarkStart w:id="31" w:name="_Toc364410744"/>
      <w:r>
        <w:t>Figure 15: 2-input NOR</w:t>
      </w:r>
      <w:bookmarkEnd w:id="31"/>
    </w:p>
    <w:p w:rsidR="003B6D5B" w:rsidRPr="00960DEA" w:rsidRDefault="003B6D5B" w:rsidP="00CF5F65">
      <w:pPr>
        <w:jc w:val="center"/>
        <w:rPr>
          <w:sz w:val="22"/>
          <w:szCs w:val="22"/>
        </w:rPr>
      </w:pPr>
    </w:p>
    <w:p w:rsidR="003B6D5B" w:rsidRPr="00960DEA" w:rsidRDefault="003B6D5B" w:rsidP="003B6D5B">
      <w:pPr>
        <w:rPr>
          <w:sz w:val="22"/>
          <w:szCs w:val="22"/>
        </w:rPr>
      </w:pPr>
      <w:r w:rsidRPr="00960DEA">
        <w:rPr>
          <w:sz w:val="22"/>
          <w:szCs w:val="22"/>
        </w:rPr>
        <w:tab/>
        <w:t xml:space="preserve">Finally these circuits were combined into the Booth Encoder Cell. </w:t>
      </w:r>
      <w:proofErr w:type="gramStart"/>
      <w:r w:rsidRPr="00960DEA">
        <w:rPr>
          <w:sz w:val="22"/>
          <w:szCs w:val="22"/>
        </w:rPr>
        <w:t>Which can be seen below in Figure 16.</w:t>
      </w:r>
      <w:proofErr w:type="gramEnd"/>
      <w:r w:rsidRPr="00960DEA">
        <w:rPr>
          <w:sz w:val="22"/>
          <w:szCs w:val="22"/>
        </w:rPr>
        <w:t xml:space="preserve"> </w:t>
      </w:r>
    </w:p>
    <w:p w:rsidR="00193B78" w:rsidRPr="00960DEA" w:rsidRDefault="00193B78" w:rsidP="003B6D5B">
      <w:pPr>
        <w:rPr>
          <w:sz w:val="22"/>
          <w:szCs w:val="22"/>
        </w:rPr>
      </w:pPr>
    </w:p>
    <w:p w:rsidR="00193B78" w:rsidRPr="00960DEA" w:rsidRDefault="00193B78" w:rsidP="003B6D5B">
      <w:pPr>
        <w:rPr>
          <w:sz w:val="22"/>
          <w:szCs w:val="22"/>
        </w:rPr>
      </w:pPr>
      <w:r w:rsidRPr="00960DEA">
        <w:rPr>
          <w:noProof/>
          <w:sz w:val="22"/>
          <w:szCs w:val="22"/>
        </w:rPr>
        <w:lastRenderedPageBreak/>
        <w:drawing>
          <wp:inline distT="0" distB="0" distL="0" distR="0" wp14:anchorId="7AF8241D" wp14:editId="1C8E5789">
            <wp:extent cx="6400800" cy="6824345"/>
            <wp:effectExtent l="0" t="0" r="0" b="0"/>
            <wp:docPr id="13" name="Picture 13" descr="E:\College\4-Senior Summer\Project\Report\BE_C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College\4-Senior Summer\Project\Report\BE_CEL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6824345"/>
                    </a:xfrm>
                    <a:prstGeom prst="rect">
                      <a:avLst/>
                    </a:prstGeom>
                    <a:noFill/>
                    <a:ln>
                      <a:noFill/>
                    </a:ln>
                  </pic:spPr>
                </pic:pic>
              </a:graphicData>
            </a:graphic>
          </wp:inline>
        </w:drawing>
      </w:r>
    </w:p>
    <w:p w:rsidR="00193B78" w:rsidRDefault="00193B78" w:rsidP="00F54078">
      <w:pPr>
        <w:pStyle w:val="Figure"/>
      </w:pPr>
      <w:bookmarkStart w:id="32" w:name="_Toc364410745"/>
      <w:r>
        <w:t>Figure 16: BE Cell</w:t>
      </w:r>
      <w:bookmarkEnd w:id="32"/>
    </w:p>
    <w:p w:rsidR="00193B78" w:rsidRPr="00960DEA" w:rsidRDefault="00193B78" w:rsidP="003B6D5B">
      <w:pPr>
        <w:rPr>
          <w:sz w:val="22"/>
          <w:szCs w:val="22"/>
        </w:rPr>
      </w:pPr>
    </w:p>
    <w:p w:rsidR="00193B78" w:rsidRPr="00960DEA" w:rsidRDefault="00193B78" w:rsidP="003B6D5B">
      <w:pPr>
        <w:rPr>
          <w:sz w:val="22"/>
          <w:szCs w:val="22"/>
        </w:rPr>
      </w:pPr>
    </w:p>
    <w:p w:rsidR="00193B78" w:rsidRPr="00960DEA" w:rsidRDefault="00193B78" w:rsidP="003B6D5B">
      <w:pPr>
        <w:rPr>
          <w:sz w:val="22"/>
          <w:szCs w:val="22"/>
        </w:rPr>
      </w:pPr>
    </w:p>
    <w:p w:rsidR="00193B78" w:rsidRPr="00960DEA" w:rsidRDefault="00193B78" w:rsidP="003B6D5B">
      <w:pPr>
        <w:rPr>
          <w:sz w:val="22"/>
          <w:szCs w:val="22"/>
        </w:rPr>
      </w:pPr>
    </w:p>
    <w:p w:rsidR="00193B78" w:rsidRPr="00960DEA" w:rsidRDefault="00193B78" w:rsidP="003B6D5B">
      <w:pPr>
        <w:rPr>
          <w:sz w:val="22"/>
          <w:szCs w:val="22"/>
        </w:rPr>
      </w:pPr>
    </w:p>
    <w:p w:rsidR="003B6D5B" w:rsidRPr="00960DEA" w:rsidRDefault="003B6D5B" w:rsidP="00CF5F65">
      <w:pPr>
        <w:jc w:val="center"/>
        <w:rPr>
          <w:sz w:val="22"/>
          <w:szCs w:val="22"/>
        </w:rPr>
      </w:pPr>
    </w:p>
    <w:p w:rsidR="00731A6B" w:rsidRDefault="00731A6B" w:rsidP="005D484F">
      <w:pPr>
        <w:pStyle w:val="Heading2"/>
      </w:pPr>
      <w:bookmarkStart w:id="33" w:name="_Toc364410708"/>
      <w:r>
        <w:lastRenderedPageBreak/>
        <w:t>Partial Product Generator</w:t>
      </w:r>
      <w:bookmarkEnd w:id="33"/>
    </w:p>
    <w:p w:rsidR="00536CBE" w:rsidRPr="00960DEA" w:rsidRDefault="009F2080" w:rsidP="00536CBE">
      <w:pPr>
        <w:rPr>
          <w:sz w:val="22"/>
          <w:szCs w:val="22"/>
          <w:lang w:eastAsia="x-none"/>
        </w:rPr>
      </w:pPr>
      <w:r w:rsidRPr="00960DEA">
        <w:rPr>
          <w:sz w:val="22"/>
          <w:szCs w:val="22"/>
          <w:lang w:eastAsia="x-none"/>
        </w:rPr>
        <w:t xml:space="preserve">The PPG consists of 2-input AND/NAND, 2-input OR/NOR, and 2-input XOR/XNOR gates. The 2-input OR, 2-input NOR circuits can be found in Figure 14 and 15, </w:t>
      </w:r>
      <w:r w:rsidR="00550C4A" w:rsidRPr="00960DEA">
        <w:rPr>
          <w:sz w:val="22"/>
          <w:szCs w:val="22"/>
          <w:lang w:eastAsia="x-none"/>
        </w:rPr>
        <w:t>respectively</w:t>
      </w:r>
      <w:r w:rsidRPr="00960DEA">
        <w:rPr>
          <w:sz w:val="22"/>
          <w:szCs w:val="22"/>
          <w:lang w:eastAsia="x-none"/>
        </w:rPr>
        <w:t xml:space="preserve">. The 2-input XOR/XNOR can be found in Figure 11. </w:t>
      </w:r>
      <w:r w:rsidR="00CA06B9" w:rsidRPr="00960DEA">
        <w:rPr>
          <w:sz w:val="22"/>
          <w:szCs w:val="22"/>
          <w:lang w:eastAsia="x-none"/>
        </w:rPr>
        <w:t xml:space="preserve">The 2-input AND </w:t>
      </w:r>
      <w:proofErr w:type="spellStart"/>
      <w:r w:rsidR="00CA06B9" w:rsidRPr="00960DEA">
        <w:rPr>
          <w:sz w:val="22"/>
          <w:szCs w:val="22"/>
          <w:lang w:eastAsia="x-none"/>
        </w:rPr>
        <w:t>and</w:t>
      </w:r>
      <w:proofErr w:type="spellEnd"/>
      <w:r w:rsidR="00CA06B9" w:rsidRPr="00960DEA">
        <w:rPr>
          <w:sz w:val="22"/>
          <w:szCs w:val="22"/>
          <w:lang w:eastAsia="x-none"/>
        </w:rPr>
        <w:t xml:space="preserve"> NAND can be found below in Figure 17 and 18, </w:t>
      </w:r>
      <w:r w:rsidR="00550C4A" w:rsidRPr="00960DEA">
        <w:rPr>
          <w:sz w:val="22"/>
          <w:szCs w:val="22"/>
          <w:lang w:eastAsia="x-none"/>
        </w:rPr>
        <w:t>respectively</w:t>
      </w:r>
      <w:r w:rsidR="00CA06B9" w:rsidRPr="00960DEA">
        <w:rPr>
          <w:sz w:val="22"/>
          <w:szCs w:val="22"/>
          <w:lang w:eastAsia="x-none"/>
        </w:rPr>
        <w:t>.</w:t>
      </w:r>
      <w:r w:rsidR="0072371B" w:rsidRPr="00960DEA">
        <w:rPr>
          <w:sz w:val="22"/>
          <w:szCs w:val="22"/>
          <w:lang w:eastAsia="x-none"/>
        </w:rPr>
        <w:t xml:space="preserve"> And in Figure 19, the overall cell for the PPG can be seen. To fo</w:t>
      </w:r>
      <w:r w:rsidR="00BC0FE7" w:rsidRPr="00960DEA">
        <w:rPr>
          <w:sz w:val="22"/>
          <w:szCs w:val="22"/>
          <w:lang w:eastAsia="x-none"/>
        </w:rPr>
        <w:t>rm the PPG block for the entire bus,</w:t>
      </w:r>
      <w:r w:rsidR="0072371B" w:rsidRPr="00960DEA">
        <w:rPr>
          <w:sz w:val="22"/>
          <w:szCs w:val="22"/>
          <w:lang w:eastAsia="x-none"/>
        </w:rPr>
        <w:t xml:space="preserve"> the PPG Cell was replicated multiple times. </w:t>
      </w:r>
      <w:r w:rsidR="00CA06B9" w:rsidRPr="00960DEA">
        <w:rPr>
          <w:sz w:val="22"/>
          <w:szCs w:val="22"/>
          <w:lang w:eastAsia="x-none"/>
        </w:rPr>
        <w:t xml:space="preserve"> </w:t>
      </w:r>
    </w:p>
    <w:p w:rsidR="004E4DE8" w:rsidRPr="00960DEA" w:rsidRDefault="004E4DE8" w:rsidP="00536CBE">
      <w:pPr>
        <w:rPr>
          <w:sz w:val="22"/>
          <w:szCs w:val="22"/>
          <w:lang w:eastAsia="x-none"/>
        </w:rPr>
      </w:pPr>
    </w:p>
    <w:p w:rsidR="00F66D6C" w:rsidRPr="00960DEA" w:rsidRDefault="00E523EA" w:rsidP="00F06A70">
      <w:pPr>
        <w:jc w:val="center"/>
        <w:rPr>
          <w:sz w:val="22"/>
          <w:szCs w:val="22"/>
          <w:lang w:eastAsia="x-none"/>
        </w:rPr>
      </w:pPr>
      <w:r w:rsidRPr="00960DEA">
        <w:rPr>
          <w:noProof/>
          <w:sz w:val="22"/>
          <w:szCs w:val="22"/>
        </w:rPr>
        <w:drawing>
          <wp:inline distT="0" distB="0" distL="0" distR="0" wp14:anchorId="1BC0E4EF" wp14:editId="521B6736">
            <wp:extent cx="6400800" cy="4438015"/>
            <wp:effectExtent l="0" t="0" r="0" b="635"/>
            <wp:docPr id="20" name="Picture 20" descr="E:\College\4-Senior Summer\Project\Report\PPG Schematics\AN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College\4-Senior Summer\Project\Report\PPG Schematics\AND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4438015"/>
                    </a:xfrm>
                    <a:prstGeom prst="rect">
                      <a:avLst/>
                    </a:prstGeom>
                    <a:noFill/>
                    <a:ln>
                      <a:noFill/>
                    </a:ln>
                  </pic:spPr>
                </pic:pic>
              </a:graphicData>
            </a:graphic>
          </wp:inline>
        </w:drawing>
      </w:r>
    </w:p>
    <w:p w:rsidR="00F66D6C" w:rsidRPr="00960DEA" w:rsidRDefault="00F66D6C" w:rsidP="00536CBE">
      <w:pPr>
        <w:rPr>
          <w:sz w:val="22"/>
          <w:szCs w:val="22"/>
          <w:lang w:eastAsia="x-none"/>
        </w:rPr>
      </w:pPr>
    </w:p>
    <w:p w:rsidR="00F66D6C" w:rsidRDefault="00E523EA" w:rsidP="00E523EA">
      <w:pPr>
        <w:pStyle w:val="Figure"/>
      </w:pPr>
      <w:bookmarkStart w:id="34" w:name="_Toc364410746"/>
      <w:r>
        <w:t>Figure 17: 2-input AND</w:t>
      </w:r>
      <w:bookmarkEnd w:id="34"/>
    </w:p>
    <w:p w:rsidR="00E523EA" w:rsidRPr="00960DEA" w:rsidRDefault="00E523EA" w:rsidP="00E523EA">
      <w:pPr>
        <w:rPr>
          <w:sz w:val="22"/>
          <w:szCs w:val="22"/>
        </w:rPr>
      </w:pPr>
    </w:p>
    <w:p w:rsidR="00E523EA" w:rsidRPr="00960DEA" w:rsidRDefault="00E523EA" w:rsidP="00E523EA">
      <w:pPr>
        <w:rPr>
          <w:sz w:val="22"/>
          <w:szCs w:val="22"/>
        </w:rPr>
      </w:pPr>
    </w:p>
    <w:p w:rsidR="00E523EA" w:rsidRPr="00960DEA" w:rsidRDefault="00E523EA" w:rsidP="00E523EA">
      <w:pPr>
        <w:rPr>
          <w:sz w:val="22"/>
          <w:szCs w:val="22"/>
        </w:rPr>
      </w:pPr>
    </w:p>
    <w:p w:rsidR="00E523EA" w:rsidRPr="00960DEA" w:rsidRDefault="00E523EA" w:rsidP="00E523EA">
      <w:pPr>
        <w:rPr>
          <w:sz w:val="22"/>
          <w:szCs w:val="22"/>
        </w:rPr>
      </w:pPr>
    </w:p>
    <w:p w:rsidR="00E523EA" w:rsidRPr="00960DEA" w:rsidRDefault="00E523EA" w:rsidP="00E523EA">
      <w:pPr>
        <w:rPr>
          <w:sz w:val="22"/>
          <w:szCs w:val="22"/>
        </w:rPr>
      </w:pPr>
    </w:p>
    <w:p w:rsidR="00E523EA" w:rsidRPr="00960DEA" w:rsidRDefault="00E523EA" w:rsidP="00E523EA">
      <w:pPr>
        <w:rPr>
          <w:sz w:val="22"/>
          <w:szCs w:val="22"/>
        </w:rPr>
      </w:pPr>
    </w:p>
    <w:p w:rsidR="00E523EA" w:rsidRPr="00960DEA" w:rsidRDefault="00E523EA" w:rsidP="00E523EA">
      <w:pPr>
        <w:rPr>
          <w:sz w:val="22"/>
          <w:szCs w:val="22"/>
        </w:rPr>
      </w:pPr>
    </w:p>
    <w:p w:rsidR="00E523EA" w:rsidRPr="00960DEA" w:rsidRDefault="00E523EA" w:rsidP="00E523EA">
      <w:pPr>
        <w:rPr>
          <w:sz w:val="22"/>
          <w:szCs w:val="22"/>
        </w:rPr>
      </w:pPr>
    </w:p>
    <w:p w:rsidR="00E523EA" w:rsidRPr="00960DEA" w:rsidRDefault="00E523EA" w:rsidP="00E523EA">
      <w:pPr>
        <w:rPr>
          <w:sz w:val="22"/>
          <w:szCs w:val="22"/>
        </w:rPr>
      </w:pPr>
    </w:p>
    <w:p w:rsidR="00E523EA" w:rsidRPr="00960DEA" w:rsidRDefault="00E523EA" w:rsidP="00F06A70">
      <w:pPr>
        <w:jc w:val="center"/>
        <w:rPr>
          <w:sz w:val="22"/>
          <w:szCs w:val="22"/>
        </w:rPr>
      </w:pPr>
      <w:r w:rsidRPr="00960DEA">
        <w:rPr>
          <w:noProof/>
          <w:sz w:val="22"/>
          <w:szCs w:val="22"/>
        </w:rPr>
        <w:lastRenderedPageBreak/>
        <w:drawing>
          <wp:inline distT="0" distB="0" distL="0" distR="0" wp14:anchorId="005359EA" wp14:editId="18AD0A93">
            <wp:extent cx="6389370" cy="3234055"/>
            <wp:effectExtent l="0" t="0" r="0" b="4445"/>
            <wp:docPr id="21" name="Picture 21" descr="E:\College\4-Senior Summer\Project\Report\PPG Schematics\NAN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College\4-Senior Summer\Project\Report\PPG Schematics\NAND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89370" cy="3234055"/>
                    </a:xfrm>
                    <a:prstGeom prst="rect">
                      <a:avLst/>
                    </a:prstGeom>
                    <a:noFill/>
                    <a:ln>
                      <a:noFill/>
                    </a:ln>
                  </pic:spPr>
                </pic:pic>
              </a:graphicData>
            </a:graphic>
          </wp:inline>
        </w:drawing>
      </w:r>
    </w:p>
    <w:p w:rsidR="00F66D6C" w:rsidRDefault="00F06A70" w:rsidP="00E523EA">
      <w:pPr>
        <w:pStyle w:val="Figure"/>
      </w:pPr>
      <w:bookmarkStart w:id="35" w:name="_Toc364410747"/>
      <w:r>
        <w:t>Figure</w:t>
      </w:r>
      <w:r w:rsidR="00E523EA">
        <w:t xml:space="preserve"> 18: 2-input NAND</w:t>
      </w:r>
      <w:bookmarkEnd w:id="35"/>
    </w:p>
    <w:p w:rsidR="00E523EA" w:rsidRPr="00960DEA" w:rsidRDefault="00E523EA" w:rsidP="00E523EA">
      <w:pPr>
        <w:rPr>
          <w:sz w:val="22"/>
          <w:szCs w:val="22"/>
        </w:rPr>
      </w:pPr>
    </w:p>
    <w:p w:rsidR="00E523EA" w:rsidRPr="00960DEA" w:rsidRDefault="00E523EA" w:rsidP="00E523EA">
      <w:pPr>
        <w:rPr>
          <w:sz w:val="22"/>
          <w:szCs w:val="22"/>
        </w:rPr>
      </w:pPr>
    </w:p>
    <w:p w:rsidR="00F66D6C" w:rsidRPr="00960DEA" w:rsidRDefault="00F06A70" w:rsidP="00F06A70">
      <w:pPr>
        <w:jc w:val="center"/>
        <w:rPr>
          <w:sz w:val="22"/>
          <w:szCs w:val="22"/>
          <w:lang w:eastAsia="x-none"/>
        </w:rPr>
      </w:pPr>
      <w:r w:rsidRPr="00960DEA">
        <w:rPr>
          <w:noProof/>
          <w:sz w:val="22"/>
          <w:szCs w:val="22"/>
        </w:rPr>
        <w:lastRenderedPageBreak/>
        <w:drawing>
          <wp:inline distT="0" distB="0" distL="0" distR="0" wp14:anchorId="417B7575" wp14:editId="3855D95C">
            <wp:extent cx="3352890" cy="7794702"/>
            <wp:effectExtent l="0" t="0" r="0" b="0"/>
            <wp:docPr id="22" name="Picture 22" descr="E:\College\4-Senior Summer\Project\Report\PPG Schematics\PPG_C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College\4-Senior Summer\Project\Report\PPG Schematics\PPG_Cel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52993" cy="7794942"/>
                    </a:xfrm>
                    <a:prstGeom prst="rect">
                      <a:avLst/>
                    </a:prstGeom>
                    <a:noFill/>
                    <a:ln>
                      <a:noFill/>
                    </a:ln>
                  </pic:spPr>
                </pic:pic>
              </a:graphicData>
            </a:graphic>
          </wp:inline>
        </w:drawing>
      </w:r>
    </w:p>
    <w:p w:rsidR="00F66D6C" w:rsidRDefault="00F06A70" w:rsidP="00F06A70">
      <w:pPr>
        <w:pStyle w:val="Figure"/>
      </w:pPr>
      <w:bookmarkStart w:id="36" w:name="_Toc364410748"/>
      <w:r>
        <w:t>Figure 19: PPG Cell</w:t>
      </w:r>
      <w:bookmarkEnd w:id="36"/>
    </w:p>
    <w:p w:rsidR="00F66D6C" w:rsidRPr="00960DEA" w:rsidRDefault="00F66D6C" w:rsidP="00536CBE">
      <w:pPr>
        <w:rPr>
          <w:sz w:val="22"/>
          <w:szCs w:val="22"/>
          <w:lang w:eastAsia="x-none"/>
        </w:rPr>
      </w:pPr>
    </w:p>
    <w:p w:rsidR="00731A6B" w:rsidRDefault="00731A6B" w:rsidP="005D484F">
      <w:pPr>
        <w:pStyle w:val="Heading2"/>
      </w:pPr>
      <w:bookmarkStart w:id="37" w:name="_Toc364410709"/>
      <w:r>
        <w:lastRenderedPageBreak/>
        <w:t>Wallace Tree Adder</w:t>
      </w:r>
      <w:bookmarkEnd w:id="37"/>
    </w:p>
    <w:p w:rsidR="00731A6B" w:rsidRPr="00960DEA" w:rsidRDefault="00320BC1" w:rsidP="00731A6B">
      <w:pPr>
        <w:rPr>
          <w:sz w:val="22"/>
          <w:szCs w:val="22"/>
          <w:lang w:eastAsia="x-none"/>
        </w:rPr>
      </w:pPr>
      <w:r w:rsidRPr="00960DEA">
        <w:rPr>
          <w:sz w:val="22"/>
          <w:szCs w:val="22"/>
          <w:lang w:eastAsia="x-none"/>
        </w:rPr>
        <w:t xml:space="preserve">This is constructed of three [4:2] compressors, and a [3:2] compressor. Both of the compressors contain a full adder. The full-adder design consists of a 3-input </w:t>
      </w:r>
      <w:r w:rsidR="007D6235" w:rsidRPr="00960DEA">
        <w:rPr>
          <w:sz w:val="22"/>
          <w:szCs w:val="22"/>
          <w:lang w:eastAsia="x-none"/>
        </w:rPr>
        <w:t xml:space="preserve">XOR/XNOR Gate seen in Figure 20, and a Majority Circuit to calculate the Carry in Figure 21. Figure 22 shows the Dual-rail implementation of the Majority circuit to provide both the Co and </w:t>
      </w:r>
      <w:proofErr w:type="spellStart"/>
      <w:r w:rsidR="007D6235" w:rsidRPr="00960DEA">
        <w:rPr>
          <w:sz w:val="22"/>
          <w:szCs w:val="22"/>
          <w:lang w:eastAsia="x-none"/>
        </w:rPr>
        <w:t>Co_b</w:t>
      </w:r>
      <w:proofErr w:type="spellEnd"/>
      <w:r w:rsidR="007D6235" w:rsidRPr="00960DEA">
        <w:rPr>
          <w:sz w:val="22"/>
          <w:szCs w:val="22"/>
          <w:lang w:eastAsia="x-none"/>
        </w:rPr>
        <w:t xml:space="preserve">, and </w:t>
      </w:r>
      <w:r w:rsidR="009D4823" w:rsidRPr="00960DEA">
        <w:rPr>
          <w:sz w:val="22"/>
          <w:szCs w:val="22"/>
          <w:lang w:eastAsia="x-none"/>
        </w:rPr>
        <w:t>finally</w:t>
      </w:r>
      <w:r w:rsidR="007D6235" w:rsidRPr="00960DEA">
        <w:rPr>
          <w:sz w:val="22"/>
          <w:szCs w:val="22"/>
          <w:lang w:eastAsia="x-none"/>
        </w:rPr>
        <w:t xml:space="preserve"> Figu</w:t>
      </w:r>
      <w:r w:rsidR="00EA336A" w:rsidRPr="00960DEA">
        <w:rPr>
          <w:sz w:val="22"/>
          <w:szCs w:val="22"/>
          <w:lang w:eastAsia="x-none"/>
        </w:rPr>
        <w:t xml:space="preserve">re 23 shows the Dual Rail Full Adder combined into the full circuit. </w:t>
      </w:r>
    </w:p>
    <w:p w:rsidR="00444BDC" w:rsidRPr="00960DEA" w:rsidRDefault="00444BDC" w:rsidP="00731A6B">
      <w:pPr>
        <w:rPr>
          <w:sz w:val="22"/>
          <w:szCs w:val="22"/>
          <w:lang w:eastAsia="x-none"/>
        </w:rPr>
      </w:pPr>
    </w:p>
    <w:p w:rsidR="00444BDC" w:rsidRPr="00960DEA" w:rsidRDefault="009D4823" w:rsidP="00731A6B">
      <w:pPr>
        <w:rPr>
          <w:sz w:val="22"/>
          <w:szCs w:val="22"/>
          <w:lang w:eastAsia="x-none"/>
        </w:rPr>
      </w:pPr>
      <w:r w:rsidRPr="00960DEA">
        <w:rPr>
          <w:noProof/>
          <w:sz w:val="22"/>
          <w:szCs w:val="22"/>
        </w:rPr>
        <w:drawing>
          <wp:inline distT="0" distB="0" distL="0" distR="0" wp14:anchorId="508071E4" wp14:editId="6A9E1F01">
            <wp:extent cx="6389370" cy="3568700"/>
            <wp:effectExtent l="0" t="0" r="0" b="0"/>
            <wp:docPr id="23" name="Picture 23" descr="E:\College\4-Senior Summer\Project\Report\Wallace Tree\XOR_D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College\4-Senior Summer\Project\Report\Wallace Tree\XOR_DR3.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89370" cy="3568700"/>
                    </a:xfrm>
                    <a:prstGeom prst="rect">
                      <a:avLst/>
                    </a:prstGeom>
                    <a:noFill/>
                    <a:ln>
                      <a:noFill/>
                    </a:ln>
                  </pic:spPr>
                </pic:pic>
              </a:graphicData>
            </a:graphic>
          </wp:inline>
        </w:drawing>
      </w:r>
    </w:p>
    <w:p w:rsidR="00320BC1" w:rsidRDefault="009D4823" w:rsidP="009D4823">
      <w:pPr>
        <w:pStyle w:val="Figure"/>
      </w:pPr>
      <w:bookmarkStart w:id="38" w:name="_Toc364410749"/>
      <w:r>
        <w:t>Figure 20: 3-input XOR/XNOR</w:t>
      </w:r>
      <w:bookmarkEnd w:id="38"/>
    </w:p>
    <w:p w:rsidR="009D4823" w:rsidRPr="00960DEA" w:rsidRDefault="009D4823" w:rsidP="009D4823">
      <w:pPr>
        <w:rPr>
          <w:sz w:val="22"/>
          <w:szCs w:val="22"/>
        </w:rPr>
      </w:pPr>
    </w:p>
    <w:p w:rsidR="009D4823" w:rsidRPr="00960DEA" w:rsidRDefault="009D4823" w:rsidP="009D4823">
      <w:pPr>
        <w:rPr>
          <w:sz w:val="22"/>
          <w:szCs w:val="22"/>
        </w:rPr>
      </w:pPr>
      <w:r w:rsidRPr="00960DEA">
        <w:rPr>
          <w:noProof/>
          <w:sz w:val="22"/>
          <w:szCs w:val="22"/>
        </w:rPr>
        <w:lastRenderedPageBreak/>
        <w:drawing>
          <wp:inline distT="0" distB="0" distL="0" distR="0" wp14:anchorId="4F1847C6" wp14:editId="71864BAC">
            <wp:extent cx="6400800" cy="6177915"/>
            <wp:effectExtent l="0" t="0" r="0" b="0"/>
            <wp:docPr id="24" name="Picture 24" descr="E:\College\4-Senior Summer\Project\Report\Wallace Tree\MA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College\4-Senior Summer\Project\Report\Wallace Tree\MAJ.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6177915"/>
                    </a:xfrm>
                    <a:prstGeom prst="rect">
                      <a:avLst/>
                    </a:prstGeom>
                    <a:noFill/>
                    <a:ln>
                      <a:noFill/>
                    </a:ln>
                  </pic:spPr>
                </pic:pic>
              </a:graphicData>
            </a:graphic>
          </wp:inline>
        </w:drawing>
      </w:r>
    </w:p>
    <w:p w:rsidR="00320BC1" w:rsidRDefault="009D4823" w:rsidP="00295DFF">
      <w:pPr>
        <w:pStyle w:val="Figure"/>
      </w:pPr>
      <w:bookmarkStart w:id="39" w:name="_Toc364410750"/>
      <w:r>
        <w:t>Figure 21: Majority Circuit</w:t>
      </w:r>
      <w:bookmarkEnd w:id="39"/>
    </w:p>
    <w:p w:rsidR="00295DFF" w:rsidRPr="00960DEA" w:rsidRDefault="00295DFF" w:rsidP="009D4823">
      <w:pPr>
        <w:jc w:val="center"/>
        <w:rPr>
          <w:sz w:val="22"/>
          <w:szCs w:val="22"/>
          <w:lang w:eastAsia="x-none"/>
        </w:rPr>
      </w:pPr>
    </w:p>
    <w:p w:rsidR="00295DFF" w:rsidRPr="00960DEA" w:rsidRDefault="00295DFF" w:rsidP="009D4823">
      <w:pPr>
        <w:jc w:val="center"/>
        <w:rPr>
          <w:sz w:val="22"/>
          <w:szCs w:val="22"/>
          <w:lang w:eastAsia="x-none"/>
        </w:rPr>
      </w:pPr>
      <w:r w:rsidRPr="00960DEA">
        <w:rPr>
          <w:noProof/>
          <w:sz w:val="22"/>
          <w:szCs w:val="22"/>
        </w:rPr>
        <w:lastRenderedPageBreak/>
        <w:drawing>
          <wp:inline distT="0" distB="0" distL="0" distR="0" wp14:anchorId="4811F008" wp14:editId="73324822">
            <wp:extent cx="6400800" cy="6467475"/>
            <wp:effectExtent l="0" t="0" r="0" b="9525"/>
            <wp:docPr id="25" name="Picture 25" descr="E:\College\4-Senior Summer\Project\Report\Wallace Tree\MAJ_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College\4-Senior Summer\Project\Report\Wallace Tree\MAJ_D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6467475"/>
                    </a:xfrm>
                    <a:prstGeom prst="rect">
                      <a:avLst/>
                    </a:prstGeom>
                    <a:noFill/>
                    <a:ln>
                      <a:noFill/>
                    </a:ln>
                  </pic:spPr>
                </pic:pic>
              </a:graphicData>
            </a:graphic>
          </wp:inline>
        </w:drawing>
      </w:r>
    </w:p>
    <w:p w:rsidR="00295DFF" w:rsidRDefault="00295DFF" w:rsidP="00295DFF">
      <w:pPr>
        <w:pStyle w:val="Figure"/>
      </w:pPr>
      <w:bookmarkStart w:id="40" w:name="_Toc364410751"/>
      <w:r>
        <w:t>Figure 22: Dual-Rail Majority Circuit</w:t>
      </w:r>
      <w:bookmarkEnd w:id="40"/>
    </w:p>
    <w:p w:rsidR="00295DFF" w:rsidRPr="00960DEA" w:rsidRDefault="00295DFF" w:rsidP="00295DFF">
      <w:pPr>
        <w:rPr>
          <w:sz w:val="22"/>
          <w:szCs w:val="22"/>
        </w:rPr>
      </w:pPr>
    </w:p>
    <w:p w:rsidR="00295DFF" w:rsidRPr="00960DEA" w:rsidRDefault="00295DFF" w:rsidP="00295DFF">
      <w:pPr>
        <w:rPr>
          <w:sz w:val="22"/>
          <w:szCs w:val="22"/>
        </w:rPr>
      </w:pPr>
      <w:r w:rsidRPr="00960DEA">
        <w:rPr>
          <w:noProof/>
          <w:sz w:val="22"/>
          <w:szCs w:val="22"/>
        </w:rPr>
        <w:lastRenderedPageBreak/>
        <w:drawing>
          <wp:inline distT="0" distB="0" distL="0" distR="0" wp14:anchorId="6B062966" wp14:editId="666F215E">
            <wp:extent cx="6400800" cy="6233795"/>
            <wp:effectExtent l="0" t="0" r="0" b="0"/>
            <wp:docPr id="26" name="Picture 26" descr="E:\College\4-Senior Summer\Project\Report\Wallace Tree\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College\4-Senior Summer\Project\Report\Wallace Tree\F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6233795"/>
                    </a:xfrm>
                    <a:prstGeom prst="rect">
                      <a:avLst/>
                    </a:prstGeom>
                    <a:noFill/>
                    <a:ln>
                      <a:noFill/>
                    </a:ln>
                  </pic:spPr>
                </pic:pic>
              </a:graphicData>
            </a:graphic>
          </wp:inline>
        </w:drawing>
      </w:r>
    </w:p>
    <w:p w:rsidR="00295DFF" w:rsidRDefault="00295DFF" w:rsidP="00295DFF">
      <w:pPr>
        <w:pStyle w:val="Figure"/>
      </w:pPr>
      <w:bookmarkStart w:id="41" w:name="_Toc364410752"/>
      <w:r>
        <w:t>Figure 23: Dual-Rail Full Adder</w:t>
      </w:r>
      <w:bookmarkEnd w:id="41"/>
    </w:p>
    <w:p w:rsidR="00B46D72" w:rsidRPr="00960DEA" w:rsidRDefault="00B46D72" w:rsidP="00B46D72">
      <w:pPr>
        <w:rPr>
          <w:sz w:val="22"/>
          <w:szCs w:val="22"/>
        </w:rPr>
      </w:pPr>
    </w:p>
    <w:p w:rsidR="00295DFF" w:rsidRPr="00960DEA" w:rsidRDefault="00B46D72" w:rsidP="00452E9B">
      <w:pPr>
        <w:rPr>
          <w:sz w:val="22"/>
          <w:szCs w:val="22"/>
        </w:rPr>
      </w:pPr>
      <w:r w:rsidRPr="00960DEA">
        <w:rPr>
          <w:sz w:val="22"/>
          <w:szCs w:val="22"/>
        </w:rPr>
        <w:t xml:space="preserve">The [3:2] compressor was constructed as detailed in Figure 6, and the [4:2] compressor was constructed as detailed in Figure 7. </w:t>
      </w:r>
      <w:r w:rsidR="002C694C" w:rsidRPr="00960DEA">
        <w:rPr>
          <w:sz w:val="22"/>
          <w:szCs w:val="22"/>
        </w:rPr>
        <w:t xml:space="preserve">And finally the entire Wallace Tree implementation of 9-operand addition can be seen in Figure 8. </w:t>
      </w:r>
    </w:p>
    <w:p w:rsidR="00731A6B" w:rsidRPr="00731A6B" w:rsidRDefault="00731A6B" w:rsidP="005D484F">
      <w:pPr>
        <w:pStyle w:val="Heading2"/>
      </w:pPr>
      <w:bookmarkStart w:id="42" w:name="_Toc364410710"/>
      <w:r>
        <w:t>Parallel Prefix Adder</w:t>
      </w:r>
      <w:bookmarkEnd w:id="42"/>
    </w:p>
    <w:p w:rsidR="0091163E" w:rsidRPr="00960DEA" w:rsidRDefault="009C7F91" w:rsidP="009C7F91">
      <w:pPr>
        <w:rPr>
          <w:sz w:val="22"/>
          <w:szCs w:val="22"/>
        </w:rPr>
      </w:pPr>
      <w:r w:rsidRPr="00960DEA">
        <w:rPr>
          <w:sz w:val="22"/>
          <w:szCs w:val="22"/>
        </w:rPr>
        <w:t xml:space="preserve">The first stage of the PPA, the initial P and G signals are constructed from a 2-input XOR/XNOR gate, seen in Figure 11, and a 2-input AND/NAND gate, seen in Figure 17 and 18. </w:t>
      </w:r>
      <w:r w:rsidR="00B71347" w:rsidRPr="00960DEA">
        <w:rPr>
          <w:sz w:val="22"/>
          <w:szCs w:val="22"/>
        </w:rPr>
        <w:t xml:space="preserve">The Full PG Block can be seen in Figure 24. </w:t>
      </w:r>
      <w:r w:rsidR="00E61C49" w:rsidRPr="00960DEA">
        <w:rPr>
          <w:sz w:val="22"/>
          <w:szCs w:val="22"/>
        </w:rPr>
        <w:t xml:space="preserve">The second </w:t>
      </w:r>
      <w:r w:rsidR="00D312D7" w:rsidRPr="00960DEA">
        <w:rPr>
          <w:sz w:val="22"/>
          <w:szCs w:val="22"/>
        </w:rPr>
        <w:t>stage</w:t>
      </w:r>
      <w:r w:rsidR="00E61C49" w:rsidRPr="00960DEA">
        <w:rPr>
          <w:sz w:val="22"/>
          <w:szCs w:val="22"/>
        </w:rPr>
        <w:t xml:space="preserve"> consisted of Grey and Black Cells. The Grey Cell Schematics can be seen in Figure 2</w:t>
      </w:r>
      <w:r w:rsidR="0097203A" w:rsidRPr="00960DEA">
        <w:rPr>
          <w:sz w:val="22"/>
          <w:szCs w:val="22"/>
        </w:rPr>
        <w:t>5</w:t>
      </w:r>
      <w:r w:rsidR="00D312D7" w:rsidRPr="00960DEA">
        <w:rPr>
          <w:sz w:val="22"/>
          <w:szCs w:val="22"/>
        </w:rPr>
        <w:t xml:space="preserve"> and 26</w:t>
      </w:r>
      <w:r w:rsidR="0097203A" w:rsidRPr="00960DEA">
        <w:rPr>
          <w:sz w:val="22"/>
          <w:szCs w:val="22"/>
        </w:rPr>
        <w:t>, and Black Cell, which consisted of a Grey Cell, and a 2-input AND/NAND ga</w:t>
      </w:r>
      <w:r w:rsidR="00D312D7" w:rsidRPr="00960DEA">
        <w:rPr>
          <w:sz w:val="22"/>
          <w:szCs w:val="22"/>
        </w:rPr>
        <w:t>te seen in figure 17 and 18, can be seen in Figure 27</w:t>
      </w:r>
      <w:r w:rsidR="00030E38" w:rsidRPr="00960DEA">
        <w:rPr>
          <w:sz w:val="22"/>
          <w:szCs w:val="22"/>
        </w:rPr>
        <w:t xml:space="preserve">. And finally the third stage of the </w:t>
      </w:r>
      <w:r w:rsidR="00CD1E8E" w:rsidRPr="00960DEA">
        <w:rPr>
          <w:sz w:val="22"/>
          <w:szCs w:val="22"/>
        </w:rPr>
        <w:t>PPA was simply a 2-</w:t>
      </w:r>
      <w:r w:rsidR="00CD1E8E" w:rsidRPr="00960DEA">
        <w:rPr>
          <w:sz w:val="22"/>
          <w:szCs w:val="22"/>
        </w:rPr>
        <w:lastRenderedPageBreak/>
        <w:t>input XOR circuit seen in Figure 28.</w:t>
      </w:r>
      <w:r w:rsidR="00C0407E" w:rsidRPr="00960DEA">
        <w:rPr>
          <w:sz w:val="22"/>
          <w:szCs w:val="22"/>
        </w:rPr>
        <w:t xml:space="preserve"> These circuits were then used to </w:t>
      </w:r>
      <w:proofErr w:type="gramStart"/>
      <w:r w:rsidR="00C0407E" w:rsidRPr="00960DEA">
        <w:rPr>
          <w:sz w:val="22"/>
          <w:szCs w:val="22"/>
        </w:rPr>
        <w:t>constructed</w:t>
      </w:r>
      <w:proofErr w:type="gramEnd"/>
      <w:r w:rsidR="00C0407E" w:rsidRPr="00960DEA">
        <w:rPr>
          <w:sz w:val="22"/>
          <w:szCs w:val="22"/>
        </w:rPr>
        <w:t xml:space="preserve"> the entire PPA seen in both Figure 9 and Figure 10. </w:t>
      </w:r>
      <w:r w:rsidR="00CD1E8E" w:rsidRPr="00960DEA">
        <w:rPr>
          <w:sz w:val="22"/>
          <w:szCs w:val="22"/>
        </w:rPr>
        <w:t xml:space="preserve"> </w:t>
      </w:r>
    </w:p>
    <w:p w:rsidR="0091163E" w:rsidRDefault="0091163E" w:rsidP="00E84F2F">
      <w:pPr>
        <w:pStyle w:val="Heading1"/>
        <w:rPr>
          <w:sz w:val="28"/>
          <w:lang w:val="en-US"/>
        </w:rPr>
      </w:pPr>
    </w:p>
    <w:p w:rsidR="00E91B4A" w:rsidRPr="00960DEA" w:rsidRDefault="00E91B4A" w:rsidP="00E91B4A">
      <w:pPr>
        <w:jc w:val="center"/>
        <w:rPr>
          <w:sz w:val="22"/>
          <w:szCs w:val="22"/>
        </w:rPr>
      </w:pPr>
      <w:r w:rsidRPr="00960DEA">
        <w:rPr>
          <w:noProof/>
          <w:sz w:val="22"/>
          <w:szCs w:val="22"/>
        </w:rPr>
        <w:drawing>
          <wp:inline distT="0" distB="0" distL="0" distR="0" wp14:anchorId="506001F7" wp14:editId="0E385360">
            <wp:extent cx="4085969" cy="6490010"/>
            <wp:effectExtent l="0" t="0" r="0" b="6350"/>
            <wp:docPr id="27" name="Picture 27" descr="E:\College\4-Senior Summer\Project\Report\PPA Schematics\PG_B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College\4-Senior Summer\Project\Report\PPA Schematics\PG_BLK.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5830" cy="6489790"/>
                    </a:xfrm>
                    <a:prstGeom prst="rect">
                      <a:avLst/>
                    </a:prstGeom>
                    <a:noFill/>
                    <a:ln>
                      <a:noFill/>
                    </a:ln>
                  </pic:spPr>
                </pic:pic>
              </a:graphicData>
            </a:graphic>
          </wp:inline>
        </w:drawing>
      </w:r>
    </w:p>
    <w:p w:rsidR="00E91B4A" w:rsidRPr="00960DEA" w:rsidRDefault="00E91B4A" w:rsidP="00E91B4A">
      <w:pPr>
        <w:jc w:val="center"/>
        <w:rPr>
          <w:sz w:val="22"/>
          <w:szCs w:val="22"/>
        </w:rPr>
      </w:pPr>
      <w:r w:rsidRPr="00960DEA">
        <w:rPr>
          <w:sz w:val="22"/>
          <w:szCs w:val="22"/>
        </w:rPr>
        <w:t>Figure 24: PG Block</w:t>
      </w:r>
    </w:p>
    <w:p w:rsidR="00004DF6" w:rsidRPr="00960DEA" w:rsidRDefault="00004DF6" w:rsidP="00E91B4A">
      <w:pPr>
        <w:jc w:val="center"/>
        <w:rPr>
          <w:sz w:val="22"/>
          <w:szCs w:val="22"/>
        </w:rPr>
      </w:pPr>
    </w:p>
    <w:p w:rsidR="00004DF6" w:rsidRPr="00960DEA" w:rsidRDefault="00004DF6" w:rsidP="00E91B4A">
      <w:pPr>
        <w:jc w:val="center"/>
        <w:rPr>
          <w:sz w:val="22"/>
          <w:szCs w:val="22"/>
        </w:rPr>
      </w:pPr>
    </w:p>
    <w:p w:rsidR="00E91B4A" w:rsidRPr="00960DEA" w:rsidRDefault="004B61C1" w:rsidP="00B611FA">
      <w:pPr>
        <w:jc w:val="center"/>
        <w:rPr>
          <w:sz w:val="22"/>
          <w:szCs w:val="22"/>
        </w:rPr>
      </w:pPr>
      <w:r w:rsidRPr="00960DEA">
        <w:rPr>
          <w:noProof/>
          <w:sz w:val="22"/>
          <w:szCs w:val="22"/>
        </w:rPr>
        <w:lastRenderedPageBreak/>
        <w:drawing>
          <wp:inline distT="0" distB="0" distL="0" distR="0" wp14:anchorId="21E339E8" wp14:editId="25313D51">
            <wp:extent cx="6389370" cy="3144520"/>
            <wp:effectExtent l="0" t="0" r="0" b="0"/>
            <wp:docPr id="29" name="Picture 29" descr="E:\College\4-Senior Summer\Project\Report\PPA Schematics\G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College\4-Senior Summer\Project\Report\PPA Schematics\Grey.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89370" cy="3144520"/>
                    </a:xfrm>
                    <a:prstGeom prst="rect">
                      <a:avLst/>
                    </a:prstGeom>
                    <a:noFill/>
                    <a:ln>
                      <a:noFill/>
                    </a:ln>
                  </pic:spPr>
                </pic:pic>
              </a:graphicData>
            </a:graphic>
          </wp:inline>
        </w:drawing>
      </w:r>
    </w:p>
    <w:p w:rsidR="004B61C1" w:rsidRDefault="004B61C1" w:rsidP="004B61C1">
      <w:pPr>
        <w:pStyle w:val="Figure"/>
      </w:pPr>
      <w:bookmarkStart w:id="43" w:name="_Toc364410753"/>
      <w:r>
        <w:t>Figure 25: Grey Cell</w:t>
      </w:r>
      <w:bookmarkEnd w:id="43"/>
      <w:r>
        <w:t xml:space="preserve"> </w:t>
      </w:r>
    </w:p>
    <w:p w:rsidR="004B61C1" w:rsidRPr="00960DEA" w:rsidRDefault="004B61C1" w:rsidP="004B61C1">
      <w:pPr>
        <w:rPr>
          <w:sz w:val="22"/>
          <w:szCs w:val="22"/>
        </w:rPr>
      </w:pPr>
    </w:p>
    <w:p w:rsidR="004B61C1" w:rsidRPr="00960DEA" w:rsidRDefault="00501814" w:rsidP="00135C7C">
      <w:pPr>
        <w:jc w:val="center"/>
        <w:rPr>
          <w:sz w:val="22"/>
          <w:szCs w:val="22"/>
        </w:rPr>
      </w:pPr>
      <w:r w:rsidRPr="00960DEA">
        <w:rPr>
          <w:noProof/>
          <w:sz w:val="22"/>
          <w:szCs w:val="22"/>
        </w:rPr>
        <w:drawing>
          <wp:inline distT="0" distB="0" distL="0" distR="0" wp14:anchorId="6D0A2391" wp14:editId="39035508">
            <wp:extent cx="6400800" cy="3423285"/>
            <wp:effectExtent l="0" t="0" r="0" b="5715"/>
            <wp:docPr id="30" name="Picture 30" descr="E:\College\4-Senior Summer\Project\Report\PPA Schematics\Grey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College\4-Senior Summer\Project\Report\PPA Schematics\Grey_b.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00800" cy="3423285"/>
                    </a:xfrm>
                    <a:prstGeom prst="rect">
                      <a:avLst/>
                    </a:prstGeom>
                    <a:noFill/>
                    <a:ln>
                      <a:noFill/>
                    </a:ln>
                  </pic:spPr>
                </pic:pic>
              </a:graphicData>
            </a:graphic>
          </wp:inline>
        </w:drawing>
      </w:r>
    </w:p>
    <w:p w:rsidR="00501814" w:rsidRDefault="00501814" w:rsidP="00501814">
      <w:pPr>
        <w:pStyle w:val="Figure"/>
      </w:pPr>
      <w:bookmarkStart w:id="44" w:name="_Toc364410754"/>
      <w:r>
        <w:t xml:space="preserve">Figure 26: </w:t>
      </w:r>
      <w:proofErr w:type="spellStart"/>
      <w:r>
        <w:t>Grey_b</w:t>
      </w:r>
      <w:proofErr w:type="spellEnd"/>
      <w:r>
        <w:t xml:space="preserve"> Cell</w:t>
      </w:r>
      <w:bookmarkEnd w:id="44"/>
    </w:p>
    <w:p w:rsidR="00C440D1" w:rsidRPr="00960DEA" w:rsidRDefault="00C440D1" w:rsidP="00C440D1">
      <w:pPr>
        <w:rPr>
          <w:sz w:val="22"/>
          <w:szCs w:val="22"/>
        </w:rPr>
      </w:pPr>
    </w:p>
    <w:p w:rsidR="00C440D1" w:rsidRPr="00960DEA" w:rsidRDefault="00C440D1" w:rsidP="00C440D1">
      <w:pPr>
        <w:rPr>
          <w:sz w:val="22"/>
          <w:szCs w:val="22"/>
        </w:rPr>
      </w:pPr>
    </w:p>
    <w:p w:rsidR="00C440D1" w:rsidRPr="00960DEA" w:rsidRDefault="00C440D1" w:rsidP="00C440D1">
      <w:pPr>
        <w:rPr>
          <w:sz w:val="22"/>
          <w:szCs w:val="22"/>
        </w:rPr>
      </w:pPr>
    </w:p>
    <w:p w:rsidR="00C440D1" w:rsidRPr="00960DEA" w:rsidRDefault="00C440D1" w:rsidP="00C440D1">
      <w:pPr>
        <w:rPr>
          <w:sz w:val="22"/>
          <w:szCs w:val="22"/>
        </w:rPr>
      </w:pPr>
    </w:p>
    <w:p w:rsidR="00C440D1" w:rsidRPr="00960DEA" w:rsidRDefault="00C440D1" w:rsidP="00C440D1">
      <w:pPr>
        <w:rPr>
          <w:sz w:val="22"/>
          <w:szCs w:val="22"/>
        </w:rPr>
      </w:pPr>
    </w:p>
    <w:p w:rsidR="00C440D1" w:rsidRPr="00960DEA" w:rsidRDefault="00C440D1" w:rsidP="00C440D1">
      <w:pPr>
        <w:rPr>
          <w:sz w:val="22"/>
          <w:szCs w:val="22"/>
        </w:rPr>
      </w:pPr>
    </w:p>
    <w:p w:rsidR="00C440D1" w:rsidRPr="00960DEA" w:rsidRDefault="00C440D1" w:rsidP="00135C7C">
      <w:pPr>
        <w:jc w:val="center"/>
        <w:rPr>
          <w:sz w:val="22"/>
          <w:szCs w:val="22"/>
        </w:rPr>
      </w:pPr>
      <w:r w:rsidRPr="00960DEA">
        <w:rPr>
          <w:noProof/>
          <w:sz w:val="22"/>
          <w:szCs w:val="22"/>
        </w:rPr>
        <w:lastRenderedPageBreak/>
        <w:drawing>
          <wp:inline distT="0" distB="0" distL="0" distR="0" wp14:anchorId="4FE1E85A" wp14:editId="289B935F">
            <wp:extent cx="5084002" cy="7449015"/>
            <wp:effectExtent l="0" t="0" r="2540" b="0"/>
            <wp:docPr id="31" name="Picture 31" descr="E:\College\4-Senior Summer\Project\Report\PPA Schematics\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College\4-Senior Summer\Project\Report\PPA Schematics\Black.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3904" cy="7448872"/>
                    </a:xfrm>
                    <a:prstGeom prst="rect">
                      <a:avLst/>
                    </a:prstGeom>
                    <a:noFill/>
                    <a:ln>
                      <a:noFill/>
                    </a:ln>
                  </pic:spPr>
                </pic:pic>
              </a:graphicData>
            </a:graphic>
          </wp:inline>
        </w:drawing>
      </w:r>
    </w:p>
    <w:p w:rsidR="00E91B4A" w:rsidRDefault="00C440D1" w:rsidP="00030E38">
      <w:pPr>
        <w:pStyle w:val="Figure"/>
      </w:pPr>
      <w:bookmarkStart w:id="45" w:name="_Toc364410755"/>
      <w:r>
        <w:t>Figure 27: Black Cel</w:t>
      </w:r>
      <w:r w:rsidR="00030E38">
        <w:t>l</w:t>
      </w:r>
      <w:bookmarkEnd w:id="45"/>
    </w:p>
    <w:p w:rsidR="00030E38" w:rsidRPr="00960DEA" w:rsidRDefault="00030E38" w:rsidP="00030E38">
      <w:pPr>
        <w:rPr>
          <w:sz w:val="22"/>
          <w:szCs w:val="22"/>
        </w:rPr>
      </w:pPr>
    </w:p>
    <w:p w:rsidR="00142C9B" w:rsidRPr="00960DEA" w:rsidRDefault="00142C9B" w:rsidP="00B611FA">
      <w:pPr>
        <w:jc w:val="center"/>
        <w:rPr>
          <w:sz w:val="22"/>
          <w:szCs w:val="22"/>
        </w:rPr>
      </w:pPr>
      <w:r w:rsidRPr="00960DEA">
        <w:rPr>
          <w:noProof/>
          <w:sz w:val="22"/>
          <w:szCs w:val="22"/>
        </w:rPr>
        <w:lastRenderedPageBreak/>
        <w:drawing>
          <wp:inline distT="0" distB="0" distL="0" distR="0" wp14:anchorId="737172B5" wp14:editId="624A89BB">
            <wp:extent cx="5509997" cy="5519854"/>
            <wp:effectExtent l="0" t="0" r="0" b="5080"/>
            <wp:docPr id="32" name="Picture 32" descr="E:\College\4-Senior Summer\Project\Report\PPA Schematics\X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College\4-Senior Summer\Project\Report\PPA Schematics\XOR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9997" cy="5519854"/>
                    </a:xfrm>
                    <a:prstGeom prst="rect">
                      <a:avLst/>
                    </a:prstGeom>
                    <a:noFill/>
                    <a:ln>
                      <a:noFill/>
                    </a:ln>
                  </pic:spPr>
                </pic:pic>
              </a:graphicData>
            </a:graphic>
          </wp:inline>
        </w:drawing>
      </w:r>
    </w:p>
    <w:p w:rsidR="00142C9B" w:rsidRPr="00EB5EC8" w:rsidRDefault="00142C9B" w:rsidP="00EB5EC8">
      <w:pPr>
        <w:pStyle w:val="Figure"/>
      </w:pPr>
      <w:bookmarkStart w:id="46" w:name="_Toc364410756"/>
      <w:r>
        <w:t>Figure 28: 2-input XOR</w:t>
      </w:r>
      <w:bookmarkEnd w:id="46"/>
    </w:p>
    <w:p w:rsidR="00AF75F0" w:rsidRPr="007302BC" w:rsidRDefault="00AF75F0" w:rsidP="00E84F2F">
      <w:pPr>
        <w:pStyle w:val="Heading1"/>
        <w:rPr>
          <w:sz w:val="28"/>
          <w:lang w:val="en-US"/>
        </w:rPr>
      </w:pPr>
      <w:bookmarkStart w:id="47" w:name="_Toc364410711"/>
      <w:r w:rsidRPr="007302BC">
        <w:rPr>
          <w:sz w:val="28"/>
        </w:rPr>
        <w:t>Functional Validation and Verification</w:t>
      </w:r>
      <w:bookmarkEnd w:id="47"/>
    </w:p>
    <w:p w:rsidR="0091163E" w:rsidRPr="00960DEA" w:rsidRDefault="0091163E" w:rsidP="0091163E">
      <w:pPr>
        <w:rPr>
          <w:sz w:val="22"/>
          <w:szCs w:val="22"/>
          <w:lang w:eastAsia="x-none"/>
        </w:rPr>
      </w:pPr>
    </w:p>
    <w:p w:rsidR="007F26A0" w:rsidRDefault="007F26A0" w:rsidP="00EB6AAC">
      <w:pPr>
        <w:pStyle w:val="Heading2"/>
      </w:pPr>
      <w:bookmarkStart w:id="48" w:name="_Toc364410712"/>
      <w:r>
        <w:t>Testing Methodology</w:t>
      </w:r>
      <w:bookmarkEnd w:id="48"/>
      <w:r>
        <w:t xml:space="preserve"> </w:t>
      </w:r>
    </w:p>
    <w:p w:rsidR="003948E9" w:rsidRPr="00960DEA" w:rsidRDefault="003948E9" w:rsidP="00355A29">
      <w:pPr>
        <w:rPr>
          <w:sz w:val="22"/>
          <w:szCs w:val="22"/>
          <w:lang w:eastAsia="x-none"/>
        </w:rPr>
      </w:pPr>
      <w:r w:rsidRPr="00960DEA">
        <w:rPr>
          <w:sz w:val="22"/>
          <w:szCs w:val="22"/>
          <w:lang w:eastAsia="x-none"/>
        </w:rPr>
        <w:tab/>
      </w:r>
      <w:r w:rsidR="00E305DF" w:rsidRPr="00960DEA">
        <w:rPr>
          <w:sz w:val="22"/>
          <w:szCs w:val="22"/>
          <w:lang w:eastAsia="x-none"/>
        </w:rPr>
        <w:t>For SPD3L to function correctly, instead of using a clock, a pre-charge signal is used. The circuit has to be pre-charged before it enters the evaluation mode. This is modeled by a PC signal.</w:t>
      </w:r>
      <w:r w:rsidRPr="00960DEA">
        <w:rPr>
          <w:sz w:val="22"/>
          <w:szCs w:val="22"/>
          <w:lang w:eastAsia="x-none"/>
        </w:rPr>
        <w:t xml:space="preserve"> In general the timing diagram seen in Figure 29 is how the input stimulus should look like. </w:t>
      </w:r>
    </w:p>
    <w:p w:rsidR="00B6540E" w:rsidRPr="00960DEA" w:rsidRDefault="00B6540E" w:rsidP="00355A29">
      <w:pPr>
        <w:rPr>
          <w:sz w:val="22"/>
          <w:szCs w:val="22"/>
          <w:lang w:eastAsia="x-none"/>
        </w:rPr>
      </w:pPr>
    </w:p>
    <w:p w:rsidR="00B6540E" w:rsidRPr="00960DEA" w:rsidRDefault="00B6540E" w:rsidP="00355A29">
      <w:pPr>
        <w:rPr>
          <w:sz w:val="22"/>
          <w:szCs w:val="22"/>
          <w:lang w:eastAsia="x-none"/>
        </w:rPr>
      </w:pPr>
    </w:p>
    <w:p w:rsidR="00B6540E" w:rsidRPr="00960DEA" w:rsidRDefault="00B6540E" w:rsidP="00355A29">
      <w:pPr>
        <w:rPr>
          <w:sz w:val="22"/>
          <w:szCs w:val="22"/>
          <w:lang w:eastAsia="x-none"/>
        </w:rPr>
      </w:pPr>
    </w:p>
    <w:p w:rsidR="00B6540E" w:rsidRPr="00960DEA" w:rsidRDefault="00B6540E" w:rsidP="00355A29">
      <w:pPr>
        <w:rPr>
          <w:sz w:val="22"/>
          <w:szCs w:val="22"/>
          <w:lang w:eastAsia="x-none"/>
        </w:rPr>
      </w:pPr>
    </w:p>
    <w:p w:rsidR="00B6540E" w:rsidRPr="00960DEA" w:rsidRDefault="00B6540E" w:rsidP="00355A29">
      <w:pPr>
        <w:rPr>
          <w:sz w:val="22"/>
          <w:szCs w:val="22"/>
          <w:lang w:eastAsia="x-none"/>
        </w:rPr>
      </w:pPr>
    </w:p>
    <w:p w:rsidR="00B6540E" w:rsidRPr="00960DEA" w:rsidRDefault="00B6540E" w:rsidP="00355A29">
      <w:pPr>
        <w:rPr>
          <w:sz w:val="22"/>
          <w:szCs w:val="22"/>
          <w:lang w:eastAsia="x-none"/>
        </w:rPr>
      </w:pPr>
      <w:r w:rsidRPr="00960DEA">
        <w:rPr>
          <w:noProof/>
          <w:sz w:val="22"/>
          <w:szCs w:val="22"/>
        </w:rPr>
        <w:lastRenderedPageBreak/>
        <w:drawing>
          <wp:inline distT="0" distB="0" distL="0" distR="0" wp14:anchorId="6092AE10" wp14:editId="762C8190">
            <wp:extent cx="6400800" cy="1661795"/>
            <wp:effectExtent l="0" t="0" r="0" b="0"/>
            <wp:docPr id="9" name="Picture 9" descr="E:\College\4-Senior Summer\Project\Report\Timing\PC&amp;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llege\4-Senior Summer\Project\Report\Timing\PC&amp;Inpu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1661795"/>
                    </a:xfrm>
                    <a:prstGeom prst="rect">
                      <a:avLst/>
                    </a:prstGeom>
                    <a:noFill/>
                    <a:ln>
                      <a:noFill/>
                    </a:ln>
                  </pic:spPr>
                </pic:pic>
              </a:graphicData>
            </a:graphic>
          </wp:inline>
        </w:drawing>
      </w:r>
    </w:p>
    <w:p w:rsidR="003948E9" w:rsidRDefault="005B5603" w:rsidP="00B6540E">
      <w:pPr>
        <w:pStyle w:val="Figure"/>
      </w:pPr>
      <w:bookmarkStart w:id="49" w:name="_Toc364410757"/>
      <w:r>
        <w:t>Figure 29: Input Signal D</w:t>
      </w:r>
      <w:r w:rsidR="00B6540E">
        <w:t>efinition</w:t>
      </w:r>
      <w:bookmarkEnd w:id="49"/>
    </w:p>
    <w:p w:rsidR="003948E9" w:rsidRPr="00960DEA" w:rsidRDefault="003948E9" w:rsidP="00355A29">
      <w:pPr>
        <w:rPr>
          <w:sz w:val="22"/>
          <w:szCs w:val="22"/>
          <w:lang w:eastAsia="x-none"/>
        </w:rPr>
      </w:pPr>
    </w:p>
    <w:p w:rsidR="003948E9" w:rsidRPr="00960DEA" w:rsidRDefault="000F1EA3" w:rsidP="00355A29">
      <w:pPr>
        <w:rPr>
          <w:sz w:val="22"/>
          <w:szCs w:val="22"/>
          <w:lang w:eastAsia="x-none"/>
        </w:rPr>
      </w:pPr>
      <w:r w:rsidRPr="00960DEA">
        <w:rPr>
          <w:sz w:val="22"/>
          <w:szCs w:val="22"/>
          <w:lang w:eastAsia="x-none"/>
        </w:rPr>
        <w:t xml:space="preserve">The inputs (blue waveforms) </w:t>
      </w:r>
      <w:r w:rsidR="00B6540E" w:rsidRPr="00960DEA">
        <w:rPr>
          <w:sz w:val="22"/>
          <w:szCs w:val="22"/>
          <w:lang w:eastAsia="x-none"/>
        </w:rPr>
        <w:t xml:space="preserve">are free to change during the </w:t>
      </w:r>
      <w:r w:rsidRPr="00960DEA">
        <w:rPr>
          <w:sz w:val="22"/>
          <w:szCs w:val="22"/>
          <w:lang w:eastAsia="x-none"/>
        </w:rPr>
        <w:t>PC (green waveform) modes due to the circuit being in pre-charge, the pre-charge circuitry is driving all of the inputs to 0. The pre-charge circuit is simply an implementation of an AND between PC and the Input stimulus. In order to ensure proper functionality of the circuit the inputs should not change during the Evaluation mode. This</w:t>
      </w:r>
      <w:r w:rsidR="0064433C" w:rsidRPr="00960DEA">
        <w:rPr>
          <w:sz w:val="22"/>
          <w:szCs w:val="22"/>
          <w:lang w:eastAsia="x-none"/>
        </w:rPr>
        <w:t xml:space="preserve"> is shown in Figure 29, once the PC signal reaches the threshold of the transistor the inputs are held constant throughout the evaluation mode. After the evaluation mode the circuit goes back into Pre-charge and the inputs are then free to change. </w:t>
      </w:r>
    </w:p>
    <w:p w:rsidR="0008561D" w:rsidRPr="00960DEA" w:rsidRDefault="0008561D" w:rsidP="00355A29">
      <w:pPr>
        <w:rPr>
          <w:sz w:val="22"/>
          <w:szCs w:val="22"/>
          <w:lang w:eastAsia="x-none"/>
        </w:rPr>
      </w:pPr>
    </w:p>
    <w:p w:rsidR="00594CD3" w:rsidRPr="00960DEA" w:rsidRDefault="00E305DF" w:rsidP="00355A29">
      <w:pPr>
        <w:rPr>
          <w:sz w:val="22"/>
          <w:szCs w:val="22"/>
          <w:lang w:eastAsia="x-none"/>
        </w:rPr>
      </w:pPr>
      <w:r w:rsidRPr="00960DEA">
        <w:rPr>
          <w:sz w:val="22"/>
          <w:szCs w:val="22"/>
          <w:lang w:eastAsia="x-none"/>
        </w:rPr>
        <w:t>In simulation the PC signal is 0 for the first 60ns of simulation, this gives the circuit enough time to propagate the pre-charge</w:t>
      </w:r>
      <w:r w:rsidR="004D3131" w:rsidRPr="00960DEA">
        <w:rPr>
          <w:sz w:val="22"/>
          <w:szCs w:val="22"/>
          <w:lang w:eastAsia="x-none"/>
        </w:rPr>
        <w:t xml:space="preserve"> signal through-out the circuit. Figure 30 shows a single period of the multiplication circuit. </w:t>
      </w:r>
    </w:p>
    <w:p w:rsidR="00594CD3" w:rsidRPr="00960DEA" w:rsidRDefault="00594CD3" w:rsidP="00355A29">
      <w:pPr>
        <w:rPr>
          <w:sz w:val="22"/>
          <w:szCs w:val="22"/>
          <w:lang w:eastAsia="x-none"/>
        </w:rPr>
      </w:pPr>
    </w:p>
    <w:p w:rsidR="00355A29" w:rsidRPr="00960DEA" w:rsidRDefault="004D3131" w:rsidP="00355A29">
      <w:pPr>
        <w:rPr>
          <w:sz w:val="22"/>
          <w:szCs w:val="22"/>
          <w:lang w:eastAsia="x-none"/>
        </w:rPr>
      </w:pPr>
      <w:r w:rsidRPr="00960DEA">
        <w:rPr>
          <w:noProof/>
          <w:sz w:val="22"/>
          <w:szCs w:val="22"/>
        </w:rPr>
        <w:drawing>
          <wp:inline distT="0" distB="0" distL="0" distR="0" wp14:anchorId="247364C7" wp14:editId="79EDFCAF">
            <wp:extent cx="6400800" cy="3824605"/>
            <wp:effectExtent l="0" t="0" r="0" b="4445"/>
            <wp:docPr id="15" name="Picture 15" descr="E:\College\4-Senior Summer\Project\Report\Timing\PC&amp;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ollege\4-Senior Summer\Project\Report\Timing\PC&amp;OU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3824605"/>
                    </a:xfrm>
                    <a:prstGeom prst="rect">
                      <a:avLst/>
                    </a:prstGeom>
                    <a:noFill/>
                    <a:ln>
                      <a:noFill/>
                    </a:ln>
                  </pic:spPr>
                </pic:pic>
              </a:graphicData>
            </a:graphic>
          </wp:inline>
        </w:drawing>
      </w:r>
    </w:p>
    <w:p w:rsidR="00355A29" w:rsidRPr="00355A29" w:rsidRDefault="00594CD3" w:rsidP="00594CD3">
      <w:pPr>
        <w:pStyle w:val="Figure"/>
      </w:pPr>
      <w:bookmarkStart w:id="50" w:name="_Toc364410758"/>
      <w:r>
        <w:t xml:space="preserve">Figure 30: Output Signal </w:t>
      </w:r>
      <w:r w:rsidR="009F3228">
        <w:t>D</w:t>
      </w:r>
      <w:r>
        <w:t>efinitions</w:t>
      </w:r>
      <w:bookmarkEnd w:id="50"/>
    </w:p>
    <w:p w:rsidR="0091163E" w:rsidRDefault="0091163E" w:rsidP="00EB6AAC">
      <w:pPr>
        <w:pStyle w:val="Heading2"/>
      </w:pPr>
      <w:bookmarkStart w:id="51" w:name="_Toc364410713"/>
      <w:r>
        <w:lastRenderedPageBreak/>
        <w:t>Parallel Prefix Adder</w:t>
      </w:r>
      <w:bookmarkEnd w:id="51"/>
    </w:p>
    <w:p w:rsidR="0091163E" w:rsidRDefault="0091163E" w:rsidP="00EB6AAC">
      <w:pPr>
        <w:pStyle w:val="Heading3"/>
      </w:pPr>
      <w:bookmarkStart w:id="52" w:name="_Toc364410714"/>
      <w:r>
        <w:t>Schematic</w:t>
      </w:r>
      <w:bookmarkEnd w:id="52"/>
    </w:p>
    <w:p w:rsidR="00C144C1" w:rsidRPr="00960DEA" w:rsidRDefault="00C144C1" w:rsidP="0091163E">
      <w:pPr>
        <w:rPr>
          <w:sz w:val="22"/>
          <w:szCs w:val="22"/>
          <w:lang w:eastAsia="x-none"/>
        </w:rPr>
      </w:pPr>
      <w:r w:rsidRPr="00960DEA">
        <w:rPr>
          <w:sz w:val="22"/>
          <w:szCs w:val="22"/>
          <w:lang w:eastAsia="x-none"/>
        </w:rPr>
        <w:t xml:space="preserve">For an intermediate step, the </w:t>
      </w:r>
      <w:proofErr w:type="spellStart"/>
      <w:r w:rsidRPr="00960DEA">
        <w:rPr>
          <w:sz w:val="22"/>
          <w:szCs w:val="22"/>
          <w:lang w:eastAsia="x-none"/>
        </w:rPr>
        <w:t>Kogge</w:t>
      </w:r>
      <w:proofErr w:type="spellEnd"/>
      <w:r w:rsidRPr="00960DEA">
        <w:rPr>
          <w:sz w:val="22"/>
          <w:szCs w:val="22"/>
          <w:lang w:eastAsia="x-none"/>
        </w:rPr>
        <w:t xml:space="preserve">-Stone was tested to ensure functionality. Multiple inputs were tested with passing results, but since it was an intermediate step one was chosen at random to document. </w:t>
      </w:r>
      <w:proofErr w:type="gramStart"/>
      <w:r w:rsidR="00195C18" w:rsidRPr="00960DEA">
        <w:rPr>
          <w:sz w:val="22"/>
          <w:szCs w:val="22"/>
          <w:lang w:eastAsia="x-none"/>
        </w:rPr>
        <w:t>The test case being 0x386E 96BC + 0x610F 3278, resulting in an addition of 0x 997D C934.</w:t>
      </w:r>
      <w:proofErr w:type="gramEnd"/>
      <w:r w:rsidR="00195C18" w:rsidRPr="00960DEA">
        <w:rPr>
          <w:sz w:val="22"/>
          <w:szCs w:val="22"/>
          <w:lang w:eastAsia="x-none"/>
        </w:rPr>
        <w:t xml:space="preserve"> The output can be seen in the following figure. </w:t>
      </w:r>
    </w:p>
    <w:p w:rsidR="008168ED" w:rsidRPr="00960DEA" w:rsidRDefault="008168ED" w:rsidP="0091163E">
      <w:pPr>
        <w:rPr>
          <w:sz w:val="22"/>
          <w:szCs w:val="22"/>
          <w:lang w:eastAsia="x-none"/>
        </w:rPr>
      </w:pPr>
    </w:p>
    <w:p w:rsidR="00C144C1" w:rsidRPr="00960DEA" w:rsidRDefault="00B26D1C" w:rsidP="008168ED">
      <w:pPr>
        <w:jc w:val="center"/>
        <w:rPr>
          <w:sz w:val="22"/>
          <w:szCs w:val="22"/>
          <w:lang w:eastAsia="x-none"/>
        </w:rPr>
      </w:pPr>
      <w:r w:rsidRPr="00960DEA">
        <w:rPr>
          <w:noProof/>
          <w:sz w:val="22"/>
          <w:szCs w:val="22"/>
        </w:rPr>
        <w:drawing>
          <wp:inline distT="0" distB="0" distL="0" distR="0" wp14:anchorId="3A03AFF9" wp14:editId="3A82BA99">
            <wp:extent cx="4828478" cy="2384967"/>
            <wp:effectExtent l="0" t="0" r="0" b="0"/>
            <wp:docPr id="28" name="Picture 28" descr="E:\College\4-Senior Summer\Project\Report\Verification\PPA Schematic\Random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College\4-Senior Summer\Project\Report\Verification\PPA Schematic\RandomP1.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34393" cy="2387889"/>
                    </a:xfrm>
                    <a:prstGeom prst="rect">
                      <a:avLst/>
                    </a:prstGeom>
                    <a:noFill/>
                    <a:ln>
                      <a:noFill/>
                    </a:ln>
                  </pic:spPr>
                </pic:pic>
              </a:graphicData>
            </a:graphic>
          </wp:inline>
        </w:drawing>
      </w:r>
      <w:r w:rsidRPr="00960DEA">
        <w:rPr>
          <w:noProof/>
          <w:sz w:val="22"/>
          <w:szCs w:val="22"/>
        </w:rPr>
        <w:drawing>
          <wp:inline distT="0" distB="0" distL="0" distR="0" wp14:anchorId="443D62F0" wp14:editId="0209657C">
            <wp:extent cx="4828478" cy="2325943"/>
            <wp:effectExtent l="0" t="0" r="0" b="0"/>
            <wp:docPr id="34" name="Picture 34" descr="E:\College\4-Senior Summer\Project\Report\Verification\PPA Schematic\Random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College\4-Senior Summer\Project\Report\Verification\PPA Schematic\RandomP2.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34511" cy="2328849"/>
                    </a:xfrm>
                    <a:prstGeom prst="rect">
                      <a:avLst/>
                    </a:prstGeom>
                    <a:noFill/>
                    <a:ln>
                      <a:noFill/>
                    </a:ln>
                  </pic:spPr>
                </pic:pic>
              </a:graphicData>
            </a:graphic>
          </wp:inline>
        </w:drawing>
      </w:r>
      <w:r w:rsidRPr="00960DEA">
        <w:rPr>
          <w:noProof/>
          <w:sz w:val="22"/>
          <w:szCs w:val="22"/>
        </w:rPr>
        <w:drawing>
          <wp:inline distT="0" distB="0" distL="0" distR="0" wp14:anchorId="3D8706C9" wp14:editId="001C2478">
            <wp:extent cx="4828478" cy="1589853"/>
            <wp:effectExtent l="0" t="0" r="0" b="0"/>
            <wp:docPr id="36" name="Picture 36" descr="E:\College\4-Senior Summer\Project\Report\Verification\PPA Schematic\Random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College\4-Senior Summer\Project\Report\Verification\PPA Schematic\RandomP3.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43077" cy="1594660"/>
                    </a:xfrm>
                    <a:prstGeom prst="rect">
                      <a:avLst/>
                    </a:prstGeom>
                    <a:noFill/>
                    <a:ln>
                      <a:noFill/>
                    </a:ln>
                  </pic:spPr>
                </pic:pic>
              </a:graphicData>
            </a:graphic>
          </wp:inline>
        </w:drawing>
      </w:r>
    </w:p>
    <w:p w:rsidR="00B26D1C" w:rsidRDefault="008168ED" w:rsidP="005818E9">
      <w:pPr>
        <w:pStyle w:val="Figure"/>
      </w:pPr>
      <w:bookmarkStart w:id="53" w:name="_Toc364410759"/>
      <w:r>
        <w:t xml:space="preserve">Figure 31: PPA </w:t>
      </w:r>
      <w:r w:rsidRPr="005818E9">
        <w:t>Schematic</w:t>
      </w:r>
      <w:r>
        <w:t xml:space="preserve"> </w:t>
      </w:r>
      <w:r w:rsidR="00BB0822">
        <w:t>Verification</w:t>
      </w:r>
      <w:bookmarkEnd w:id="53"/>
    </w:p>
    <w:p w:rsidR="0091163E" w:rsidRDefault="0091163E" w:rsidP="00B26D1C">
      <w:pPr>
        <w:pStyle w:val="Figure"/>
      </w:pPr>
    </w:p>
    <w:p w:rsidR="0091163E" w:rsidRDefault="0091163E" w:rsidP="00EB6AAC">
      <w:pPr>
        <w:pStyle w:val="Heading3"/>
      </w:pPr>
      <w:bookmarkStart w:id="54" w:name="_Toc364410715"/>
      <w:r>
        <w:lastRenderedPageBreak/>
        <w:t>Layout</w:t>
      </w:r>
      <w:bookmarkEnd w:id="54"/>
    </w:p>
    <w:p w:rsidR="0091163E" w:rsidRPr="00960DEA" w:rsidRDefault="00792B1A" w:rsidP="0091163E">
      <w:pPr>
        <w:rPr>
          <w:sz w:val="22"/>
          <w:szCs w:val="22"/>
          <w:lang w:eastAsia="x-none"/>
        </w:rPr>
      </w:pPr>
      <w:r w:rsidRPr="00960DEA">
        <w:rPr>
          <w:sz w:val="22"/>
          <w:szCs w:val="22"/>
          <w:lang w:eastAsia="x-none"/>
        </w:rPr>
        <w:t xml:space="preserve">The same test run for the schematic was run during after the circuit was done in layout. Figure 32 shows the output post-layout simulation. </w:t>
      </w:r>
    </w:p>
    <w:p w:rsidR="00F843A6" w:rsidRPr="00960DEA" w:rsidRDefault="00F843A6" w:rsidP="0091163E">
      <w:pPr>
        <w:rPr>
          <w:sz w:val="22"/>
          <w:szCs w:val="22"/>
          <w:lang w:eastAsia="x-none"/>
        </w:rPr>
      </w:pPr>
    </w:p>
    <w:p w:rsidR="00F843A6" w:rsidRPr="00960DEA" w:rsidRDefault="00F843A6" w:rsidP="00F843A6">
      <w:pPr>
        <w:jc w:val="center"/>
        <w:rPr>
          <w:sz w:val="22"/>
          <w:szCs w:val="22"/>
          <w:lang w:eastAsia="x-none"/>
        </w:rPr>
      </w:pPr>
      <w:r w:rsidRPr="00960DEA">
        <w:rPr>
          <w:noProof/>
          <w:sz w:val="22"/>
          <w:szCs w:val="22"/>
        </w:rPr>
        <w:drawing>
          <wp:inline distT="0" distB="0" distL="0" distR="0" wp14:anchorId="52AFB2BC" wp14:editId="3968B768">
            <wp:extent cx="4638907" cy="2699126"/>
            <wp:effectExtent l="0" t="0" r="0" b="6350"/>
            <wp:docPr id="37" name="Picture 37" descr="E:\College\4-Senior Summer\Project\Report\Verification\PPA Layout\Random_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College\4-Senior Summer\Project\Report\Verification\PPA Layout\Random_P1.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38907" cy="2699126"/>
                    </a:xfrm>
                    <a:prstGeom prst="rect">
                      <a:avLst/>
                    </a:prstGeom>
                    <a:noFill/>
                    <a:ln>
                      <a:noFill/>
                    </a:ln>
                  </pic:spPr>
                </pic:pic>
              </a:graphicData>
            </a:graphic>
          </wp:inline>
        </w:drawing>
      </w:r>
      <w:r w:rsidRPr="00960DEA">
        <w:rPr>
          <w:noProof/>
          <w:sz w:val="22"/>
          <w:szCs w:val="22"/>
        </w:rPr>
        <w:drawing>
          <wp:inline distT="0" distB="0" distL="0" distR="0" wp14:anchorId="0150E23C" wp14:editId="1703B5EC">
            <wp:extent cx="4675989" cy="2587083"/>
            <wp:effectExtent l="0" t="0" r="0" b="3810"/>
            <wp:docPr id="38" name="Picture 38" descr="E:\College\4-Senior Summer\Project\Report\Verification\PPA Layout\Random_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College\4-Senior Summer\Project\Report\Verification\PPA Layout\Random_P2.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76132" cy="2587162"/>
                    </a:xfrm>
                    <a:prstGeom prst="rect">
                      <a:avLst/>
                    </a:prstGeom>
                    <a:noFill/>
                    <a:ln>
                      <a:noFill/>
                    </a:ln>
                  </pic:spPr>
                </pic:pic>
              </a:graphicData>
            </a:graphic>
          </wp:inline>
        </w:drawing>
      </w:r>
      <w:r w:rsidRPr="00960DEA">
        <w:rPr>
          <w:noProof/>
          <w:sz w:val="22"/>
          <w:szCs w:val="22"/>
        </w:rPr>
        <w:drawing>
          <wp:inline distT="0" distB="0" distL="0" distR="0" wp14:anchorId="0466D2F7" wp14:editId="77B7FD7F">
            <wp:extent cx="4672361" cy="1826781"/>
            <wp:effectExtent l="0" t="0" r="0" b="2540"/>
            <wp:docPr id="39" name="Picture 39" descr="E:\College\4-Senior Summer\Project\Report\Verification\PPA Layout\Random_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College\4-Senior Summer\Project\Report\Verification\PPA Layout\Random_P3.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72767" cy="1826940"/>
                    </a:xfrm>
                    <a:prstGeom prst="rect">
                      <a:avLst/>
                    </a:prstGeom>
                    <a:noFill/>
                    <a:ln>
                      <a:noFill/>
                    </a:ln>
                  </pic:spPr>
                </pic:pic>
              </a:graphicData>
            </a:graphic>
          </wp:inline>
        </w:drawing>
      </w:r>
    </w:p>
    <w:p w:rsidR="00F843A6" w:rsidRDefault="00F843A6" w:rsidP="00F843A6">
      <w:pPr>
        <w:pStyle w:val="Figure"/>
      </w:pPr>
      <w:bookmarkStart w:id="55" w:name="_Toc364410760"/>
      <w:r>
        <w:t>Figure 32: PPA Layout Verification</w:t>
      </w:r>
      <w:bookmarkEnd w:id="55"/>
    </w:p>
    <w:p w:rsidR="0091163E" w:rsidRDefault="0091163E" w:rsidP="00EB6AAC">
      <w:pPr>
        <w:pStyle w:val="Heading2"/>
      </w:pPr>
      <w:bookmarkStart w:id="56" w:name="_Toc364410716"/>
      <w:r>
        <w:lastRenderedPageBreak/>
        <w:t>16x16 Radix-4 Booth Multiplier</w:t>
      </w:r>
      <w:bookmarkEnd w:id="56"/>
    </w:p>
    <w:p w:rsidR="0091163E" w:rsidRPr="00960DEA" w:rsidRDefault="00FA37DE" w:rsidP="0091163E">
      <w:pPr>
        <w:rPr>
          <w:sz w:val="22"/>
          <w:szCs w:val="22"/>
          <w:lang w:eastAsia="x-none"/>
        </w:rPr>
      </w:pPr>
      <w:r w:rsidRPr="00960DEA">
        <w:rPr>
          <w:sz w:val="22"/>
          <w:szCs w:val="22"/>
          <w:lang w:eastAsia="x-none"/>
        </w:rPr>
        <w:t>For the final verification, a series of measure statements calculated the voltage of the o</w:t>
      </w:r>
      <w:r w:rsidR="00467EB5" w:rsidRPr="00960DEA">
        <w:rPr>
          <w:sz w:val="22"/>
          <w:szCs w:val="22"/>
          <w:lang w:eastAsia="x-none"/>
        </w:rPr>
        <w:t xml:space="preserve">utput signals. These results were outputted into </w:t>
      </w:r>
      <w:proofErr w:type="gramStart"/>
      <w:r w:rsidR="00467EB5" w:rsidRPr="00960DEA">
        <w:rPr>
          <w:sz w:val="22"/>
          <w:szCs w:val="22"/>
          <w:lang w:eastAsia="x-none"/>
        </w:rPr>
        <w:t>a</w:t>
      </w:r>
      <w:proofErr w:type="gramEnd"/>
      <w:r w:rsidR="00467EB5" w:rsidRPr="00960DEA">
        <w:rPr>
          <w:sz w:val="22"/>
          <w:szCs w:val="22"/>
          <w:lang w:eastAsia="x-none"/>
        </w:rPr>
        <w:t xml:space="preserve"> .MT0 file which was post-processed using Microsoft Excel to turn the voltage calculations into binary data, which could then be interrupted as final output values.</w:t>
      </w:r>
    </w:p>
    <w:p w:rsidR="0091163E" w:rsidRDefault="0091163E" w:rsidP="00EB6AAC">
      <w:pPr>
        <w:pStyle w:val="Heading3"/>
      </w:pPr>
      <w:bookmarkStart w:id="57" w:name="_Toc364410717"/>
      <w:r>
        <w:t>Schematic</w:t>
      </w:r>
      <w:bookmarkEnd w:id="57"/>
    </w:p>
    <w:p w:rsidR="0091163E" w:rsidRPr="00960DEA" w:rsidRDefault="00EF74F6" w:rsidP="0091163E">
      <w:pPr>
        <w:rPr>
          <w:sz w:val="22"/>
          <w:szCs w:val="22"/>
          <w:lang w:eastAsia="x-none"/>
        </w:rPr>
      </w:pPr>
      <w:r w:rsidRPr="00960DEA">
        <w:rPr>
          <w:sz w:val="22"/>
          <w:szCs w:val="22"/>
          <w:lang w:eastAsia="x-none"/>
        </w:rPr>
        <w:t xml:space="preserve">Using the post-processing of the .MT0 file, the following verification of the schematic multiplication was obtained for 10 randomly generated inputs. </w:t>
      </w:r>
    </w:p>
    <w:p w:rsidR="00F20464" w:rsidRPr="00960DEA" w:rsidRDefault="00F20464" w:rsidP="0091163E">
      <w:pPr>
        <w:rPr>
          <w:sz w:val="22"/>
          <w:szCs w:val="22"/>
          <w:lang w:eastAsia="x-none"/>
        </w:rPr>
      </w:pPr>
    </w:p>
    <w:p w:rsidR="00F20464" w:rsidRPr="00960DEA" w:rsidRDefault="00F20464" w:rsidP="0091163E">
      <w:pPr>
        <w:rPr>
          <w:sz w:val="22"/>
          <w:szCs w:val="22"/>
          <w:lang w:eastAsia="x-none"/>
        </w:rPr>
      </w:pPr>
    </w:p>
    <w:p w:rsidR="00F20464" w:rsidRPr="005818E9" w:rsidRDefault="00F20464" w:rsidP="005818E9">
      <w:pPr>
        <w:pStyle w:val="Table"/>
      </w:pPr>
      <w:bookmarkStart w:id="58" w:name="_Toc364410762"/>
      <w:r w:rsidRPr="005818E9">
        <w:t>Table 1: Multiplier Schematic Verification</w:t>
      </w:r>
      <w:bookmarkEnd w:id="58"/>
    </w:p>
    <w:tbl>
      <w:tblPr>
        <w:tblStyle w:val="TableContemporary"/>
        <w:tblW w:w="6260" w:type="dxa"/>
        <w:jc w:val="center"/>
        <w:tblLook w:val="04A0" w:firstRow="1" w:lastRow="0" w:firstColumn="1" w:lastColumn="0" w:noHBand="0" w:noVBand="1"/>
      </w:tblPr>
      <w:tblGrid>
        <w:gridCol w:w="1080"/>
        <w:gridCol w:w="960"/>
        <w:gridCol w:w="1340"/>
        <w:gridCol w:w="1540"/>
        <w:gridCol w:w="1340"/>
      </w:tblGrid>
      <w:tr w:rsidR="00F20464" w:rsidTr="000075D6">
        <w:trPr>
          <w:cnfStyle w:val="100000000000" w:firstRow="1" w:lastRow="0" w:firstColumn="0" w:lastColumn="0" w:oddVBand="0" w:evenVBand="0" w:oddHBand="0" w:evenHBand="0" w:firstRowFirstColumn="0" w:firstRowLastColumn="0" w:lastRowFirstColumn="0" w:lastRowLastColumn="0"/>
          <w:trHeight w:val="300"/>
          <w:jc w:val="center"/>
        </w:trPr>
        <w:tc>
          <w:tcPr>
            <w:tcW w:w="108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X (Hex)</w:t>
            </w:r>
          </w:p>
        </w:tc>
        <w:tc>
          <w:tcPr>
            <w:tcW w:w="96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Y (Hex)</w:t>
            </w:r>
          </w:p>
        </w:tc>
        <w:tc>
          <w:tcPr>
            <w:tcW w:w="134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X*Y (Hex)</w:t>
            </w:r>
          </w:p>
        </w:tc>
        <w:tc>
          <w:tcPr>
            <w:tcW w:w="154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Expected (Dec)</w:t>
            </w:r>
          </w:p>
        </w:tc>
        <w:tc>
          <w:tcPr>
            <w:tcW w:w="134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Actual(Dec)</w:t>
            </w:r>
          </w:p>
        </w:tc>
      </w:tr>
      <w:tr w:rsidR="00F20464" w:rsidTr="000075D6">
        <w:trPr>
          <w:cnfStyle w:val="000000100000" w:firstRow="0" w:lastRow="0" w:firstColumn="0" w:lastColumn="0" w:oddVBand="0" w:evenVBand="0" w:oddHBand="1" w:evenHBand="0" w:firstRowFirstColumn="0" w:firstRowLastColumn="0" w:lastRowFirstColumn="0" w:lastRowLastColumn="0"/>
          <w:trHeight w:val="300"/>
          <w:jc w:val="center"/>
        </w:trPr>
        <w:tc>
          <w:tcPr>
            <w:tcW w:w="108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8811</w:t>
            </w:r>
          </w:p>
        </w:tc>
        <w:tc>
          <w:tcPr>
            <w:tcW w:w="96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E5F1</w:t>
            </w:r>
          </w:p>
        </w:tc>
        <w:tc>
          <w:tcPr>
            <w:tcW w:w="134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7A374D01</w:t>
            </w:r>
          </w:p>
        </w:tc>
        <w:tc>
          <w:tcPr>
            <w:tcW w:w="154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2050444545</w:t>
            </w:r>
          </w:p>
        </w:tc>
        <w:tc>
          <w:tcPr>
            <w:tcW w:w="134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2050444545</w:t>
            </w:r>
          </w:p>
        </w:tc>
      </w:tr>
      <w:tr w:rsidR="00F20464" w:rsidTr="000075D6">
        <w:trPr>
          <w:cnfStyle w:val="000000010000" w:firstRow="0" w:lastRow="0" w:firstColumn="0" w:lastColumn="0" w:oddVBand="0" w:evenVBand="0" w:oddHBand="0" w:evenHBand="1" w:firstRowFirstColumn="0" w:firstRowLastColumn="0" w:lastRowFirstColumn="0" w:lastRowLastColumn="0"/>
          <w:trHeight w:val="300"/>
          <w:jc w:val="center"/>
        </w:trPr>
        <w:tc>
          <w:tcPr>
            <w:tcW w:w="108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A5DC</w:t>
            </w:r>
          </w:p>
        </w:tc>
        <w:tc>
          <w:tcPr>
            <w:tcW w:w="96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21AF</w:t>
            </w:r>
          </w:p>
        </w:tc>
        <w:tc>
          <w:tcPr>
            <w:tcW w:w="134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15D2BD64</w:t>
            </w:r>
          </w:p>
        </w:tc>
        <w:tc>
          <w:tcPr>
            <w:tcW w:w="154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366132580</w:t>
            </w:r>
          </w:p>
        </w:tc>
        <w:tc>
          <w:tcPr>
            <w:tcW w:w="134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366132580</w:t>
            </w:r>
          </w:p>
        </w:tc>
      </w:tr>
      <w:tr w:rsidR="00F20464" w:rsidTr="000075D6">
        <w:trPr>
          <w:cnfStyle w:val="000000100000" w:firstRow="0" w:lastRow="0" w:firstColumn="0" w:lastColumn="0" w:oddVBand="0" w:evenVBand="0" w:oddHBand="1" w:evenHBand="0" w:firstRowFirstColumn="0" w:firstRowLastColumn="0" w:lastRowFirstColumn="0" w:lastRowLastColumn="0"/>
          <w:trHeight w:val="300"/>
          <w:jc w:val="center"/>
        </w:trPr>
        <w:tc>
          <w:tcPr>
            <w:tcW w:w="108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1693</w:t>
            </w:r>
          </w:p>
        </w:tc>
        <w:tc>
          <w:tcPr>
            <w:tcW w:w="96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6BAB</w:t>
            </w:r>
          </w:p>
        </w:tc>
        <w:tc>
          <w:tcPr>
            <w:tcW w:w="134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097E8531</w:t>
            </w:r>
          </w:p>
        </w:tc>
        <w:tc>
          <w:tcPr>
            <w:tcW w:w="154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159286577</w:t>
            </w:r>
          </w:p>
        </w:tc>
        <w:tc>
          <w:tcPr>
            <w:tcW w:w="134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159286577</w:t>
            </w:r>
          </w:p>
        </w:tc>
      </w:tr>
      <w:tr w:rsidR="00F20464" w:rsidTr="000075D6">
        <w:trPr>
          <w:cnfStyle w:val="000000010000" w:firstRow="0" w:lastRow="0" w:firstColumn="0" w:lastColumn="0" w:oddVBand="0" w:evenVBand="0" w:oddHBand="0" w:evenHBand="1" w:firstRowFirstColumn="0" w:firstRowLastColumn="0" w:lastRowFirstColumn="0" w:lastRowLastColumn="0"/>
          <w:trHeight w:val="300"/>
          <w:jc w:val="center"/>
        </w:trPr>
        <w:tc>
          <w:tcPr>
            <w:tcW w:w="108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9081</w:t>
            </w:r>
          </w:p>
        </w:tc>
        <w:tc>
          <w:tcPr>
            <w:tcW w:w="96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ED2A</w:t>
            </w:r>
          </w:p>
        </w:tc>
        <w:tc>
          <w:tcPr>
            <w:tcW w:w="134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85DF222A</w:t>
            </w:r>
          </w:p>
        </w:tc>
        <w:tc>
          <w:tcPr>
            <w:tcW w:w="154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2245993002</w:t>
            </w:r>
          </w:p>
        </w:tc>
        <w:tc>
          <w:tcPr>
            <w:tcW w:w="134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2245993002</w:t>
            </w:r>
          </w:p>
        </w:tc>
      </w:tr>
      <w:tr w:rsidR="00F20464" w:rsidTr="000075D6">
        <w:trPr>
          <w:cnfStyle w:val="000000100000" w:firstRow="0" w:lastRow="0" w:firstColumn="0" w:lastColumn="0" w:oddVBand="0" w:evenVBand="0" w:oddHBand="1" w:evenHBand="0" w:firstRowFirstColumn="0" w:firstRowLastColumn="0" w:lastRowFirstColumn="0" w:lastRowLastColumn="0"/>
          <w:trHeight w:val="300"/>
          <w:jc w:val="center"/>
        </w:trPr>
        <w:tc>
          <w:tcPr>
            <w:tcW w:w="108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55CA</w:t>
            </w:r>
          </w:p>
        </w:tc>
        <w:tc>
          <w:tcPr>
            <w:tcW w:w="96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A078</w:t>
            </w:r>
          </w:p>
        </w:tc>
        <w:tc>
          <w:tcPr>
            <w:tcW w:w="134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35C676B0</w:t>
            </w:r>
          </w:p>
        </w:tc>
        <w:tc>
          <w:tcPr>
            <w:tcW w:w="154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902198960</w:t>
            </w:r>
          </w:p>
        </w:tc>
        <w:tc>
          <w:tcPr>
            <w:tcW w:w="134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902198960</w:t>
            </w:r>
          </w:p>
        </w:tc>
      </w:tr>
      <w:tr w:rsidR="00F20464" w:rsidTr="000075D6">
        <w:trPr>
          <w:cnfStyle w:val="000000010000" w:firstRow="0" w:lastRow="0" w:firstColumn="0" w:lastColumn="0" w:oddVBand="0" w:evenVBand="0" w:oddHBand="0" w:evenHBand="1" w:firstRowFirstColumn="0" w:firstRowLastColumn="0" w:lastRowFirstColumn="0" w:lastRowLastColumn="0"/>
          <w:trHeight w:val="300"/>
          <w:jc w:val="center"/>
        </w:trPr>
        <w:tc>
          <w:tcPr>
            <w:tcW w:w="108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564A</w:t>
            </w:r>
          </w:p>
        </w:tc>
        <w:tc>
          <w:tcPr>
            <w:tcW w:w="96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324D</w:t>
            </w:r>
          </w:p>
        </w:tc>
        <w:tc>
          <w:tcPr>
            <w:tcW w:w="134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10F46842</w:t>
            </w:r>
          </w:p>
        </w:tc>
        <w:tc>
          <w:tcPr>
            <w:tcW w:w="154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284452930</w:t>
            </w:r>
          </w:p>
        </w:tc>
        <w:tc>
          <w:tcPr>
            <w:tcW w:w="134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284452930</w:t>
            </w:r>
          </w:p>
        </w:tc>
      </w:tr>
      <w:tr w:rsidR="00F20464" w:rsidTr="000075D6">
        <w:trPr>
          <w:cnfStyle w:val="000000100000" w:firstRow="0" w:lastRow="0" w:firstColumn="0" w:lastColumn="0" w:oddVBand="0" w:evenVBand="0" w:oddHBand="1" w:evenHBand="0" w:firstRowFirstColumn="0" w:firstRowLastColumn="0" w:lastRowFirstColumn="0" w:lastRowLastColumn="0"/>
          <w:trHeight w:val="300"/>
          <w:jc w:val="center"/>
        </w:trPr>
        <w:tc>
          <w:tcPr>
            <w:tcW w:w="108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5C20</w:t>
            </w:r>
          </w:p>
        </w:tc>
        <w:tc>
          <w:tcPr>
            <w:tcW w:w="96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AEE3</w:t>
            </w:r>
          </w:p>
        </w:tc>
        <w:tc>
          <w:tcPr>
            <w:tcW w:w="134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3EEF7060</w:t>
            </w:r>
          </w:p>
        </w:tc>
        <w:tc>
          <w:tcPr>
            <w:tcW w:w="154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1055879264</w:t>
            </w:r>
          </w:p>
        </w:tc>
        <w:tc>
          <w:tcPr>
            <w:tcW w:w="134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1055879264</w:t>
            </w:r>
          </w:p>
        </w:tc>
      </w:tr>
      <w:tr w:rsidR="00F20464" w:rsidTr="000075D6">
        <w:trPr>
          <w:cnfStyle w:val="000000010000" w:firstRow="0" w:lastRow="0" w:firstColumn="0" w:lastColumn="0" w:oddVBand="0" w:evenVBand="0" w:oddHBand="0" w:evenHBand="1" w:firstRowFirstColumn="0" w:firstRowLastColumn="0" w:lastRowFirstColumn="0" w:lastRowLastColumn="0"/>
          <w:trHeight w:val="300"/>
          <w:jc w:val="center"/>
        </w:trPr>
        <w:tc>
          <w:tcPr>
            <w:tcW w:w="108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8475</w:t>
            </w:r>
          </w:p>
        </w:tc>
        <w:tc>
          <w:tcPr>
            <w:tcW w:w="96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078E</w:t>
            </w:r>
          </w:p>
        </w:tc>
        <w:tc>
          <w:tcPr>
            <w:tcW w:w="134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03E8ABE6</w:t>
            </w:r>
          </w:p>
        </w:tc>
        <w:tc>
          <w:tcPr>
            <w:tcW w:w="154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65580006</w:t>
            </w:r>
          </w:p>
        </w:tc>
        <w:tc>
          <w:tcPr>
            <w:tcW w:w="134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65580006</w:t>
            </w:r>
          </w:p>
        </w:tc>
      </w:tr>
      <w:tr w:rsidR="00F20464" w:rsidTr="000075D6">
        <w:trPr>
          <w:cnfStyle w:val="000000100000" w:firstRow="0" w:lastRow="0" w:firstColumn="0" w:lastColumn="0" w:oddVBand="0" w:evenVBand="0" w:oddHBand="1" w:evenHBand="0" w:firstRowFirstColumn="0" w:firstRowLastColumn="0" w:lastRowFirstColumn="0" w:lastRowLastColumn="0"/>
          <w:trHeight w:val="300"/>
          <w:jc w:val="center"/>
        </w:trPr>
        <w:tc>
          <w:tcPr>
            <w:tcW w:w="108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1CFE</w:t>
            </w:r>
          </w:p>
        </w:tc>
        <w:tc>
          <w:tcPr>
            <w:tcW w:w="96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0B89</w:t>
            </w:r>
          </w:p>
        </w:tc>
        <w:tc>
          <w:tcPr>
            <w:tcW w:w="134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014E6DEE</w:t>
            </w:r>
          </w:p>
        </w:tc>
        <w:tc>
          <w:tcPr>
            <w:tcW w:w="154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21917166</w:t>
            </w:r>
          </w:p>
        </w:tc>
        <w:tc>
          <w:tcPr>
            <w:tcW w:w="134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21917166</w:t>
            </w:r>
          </w:p>
        </w:tc>
      </w:tr>
      <w:tr w:rsidR="00F20464" w:rsidTr="000075D6">
        <w:trPr>
          <w:cnfStyle w:val="000000010000" w:firstRow="0" w:lastRow="0" w:firstColumn="0" w:lastColumn="0" w:oddVBand="0" w:evenVBand="0" w:oddHBand="0" w:evenHBand="1" w:firstRowFirstColumn="0" w:firstRowLastColumn="0" w:lastRowFirstColumn="0" w:lastRowLastColumn="0"/>
          <w:trHeight w:val="300"/>
          <w:jc w:val="center"/>
        </w:trPr>
        <w:tc>
          <w:tcPr>
            <w:tcW w:w="108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304C</w:t>
            </w:r>
          </w:p>
        </w:tc>
        <w:tc>
          <w:tcPr>
            <w:tcW w:w="96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5B1B</w:t>
            </w:r>
          </w:p>
        </w:tc>
        <w:tc>
          <w:tcPr>
            <w:tcW w:w="134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11301C04</w:t>
            </w:r>
          </w:p>
        </w:tc>
        <w:tc>
          <w:tcPr>
            <w:tcW w:w="154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288365572</w:t>
            </w:r>
          </w:p>
        </w:tc>
        <w:tc>
          <w:tcPr>
            <w:tcW w:w="1340" w:type="dxa"/>
            <w:noWrap/>
            <w:hideMark/>
          </w:tcPr>
          <w:p w:rsidR="00F20464" w:rsidRPr="00960DEA" w:rsidRDefault="00F20464" w:rsidP="000075D6">
            <w:pPr>
              <w:jc w:val="center"/>
              <w:rPr>
                <w:rFonts w:ascii="Calibri" w:hAnsi="Calibri"/>
                <w:color w:val="000000"/>
                <w:sz w:val="22"/>
                <w:szCs w:val="22"/>
              </w:rPr>
            </w:pPr>
            <w:r w:rsidRPr="00960DEA">
              <w:rPr>
                <w:rFonts w:ascii="Calibri" w:hAnsi="Calibri"/>
                <w:color w:val="000000"/>
                <w:sz w:val="22"/>
                <w:szCs w:val="22"/>
              </w:rPr>
              <w:t>288365572</w:t>
            </w:r>
          </w:p>
        </w:tc>
      </w:tr>
    </w:tbl>
    <w:p w:rsidR="0091163E" w:rsidRDefault="0091163E" w:rsidP="00EB6AAC">
      <w:pPr>
        <w:pStyle w:val="Heading3"/>
      </w:pPr>
      <w:bookmarkStart w:id="59" w:name="_Toc364410718"/>
      <w:r>
        <w:t>Layout</w:t>
      </w:r>
      <w:bookmarkEnd w:id="59"/>
    </w:p>
    <w:p w:rsidR="009B2F5F" w:rsidRPr="00960DEA" w:rsidRDefault="009B2F5F" w:rsidP="009B2F5F">
      <w:pPr>
        <w:rPr>
          <w:sz w:val="22"/>
          <w:szCs w:val="22"/>
          <w:lang w:eastAsia="x-none"/>
        </w:rPr>
      </w:pPr>
      <w:r w:rsidRPr="00960DEA">
        <w:rPr>
          <w:sz w:val="22"/>
          <w:szCs w:val="22"/>
          <w:lang w:eastAsia="x-none"/>
        </w:rPr>
        <w:t>Using the post-processing of the .MT0 file, the follow</w:t>
      </w:r>
      <w:r>
        <w:rPr>
          <w:sz w:val="22"/>
          <w:szCs w:val="22"/>
          <w:lang w:eastAsia="x-none"/>
        </w:rPr>
        <w:t>ing verification of the layout</w:t>
      </w:r>
      <w:r w:rsidRPr="00960DEA">
        <w:rPr>
          <w:sz w:val="22"/>
          <w:szCs w:val="22"/>
          <w:lang w:eastAsia="x-none"/>
        </w:rPr>
        <w:t xml:space="preserve"> multiplication was obtained for 10 randomly generated inputs. </w:t>
      </w:r>
    </w:p>
    <w:p w:rsidR="0091163E" w:rsidRPr="00960DEA" w:rsidRDefault="0091163E" w:rsidP="0091163E">
      <w:pPr>
        <w:rPr>
          <w:sz w:val="22"/>
          <w:szCs w:val="22"/>
          <w:lang w:eastAsia="x-none"/>
        </w:rPr>
      </w:pPr>
    </w:p>
    <w:p w:rsidR="0091163E" w:rsidRPr="00AE10A1" w:rsidRDefault="00901047" w:rsidP="00AE10A1">
      <w:pPr>
        <w:pStyle w:val="Table"/>
      </w:pPr>
      <w:bookmarkStart w:id="60" w:name="_Toc364410763"/>
      <w:r>
        <w:t>Table 2: Multiplier Layout Verification</w:t>
      </w:r>
      <w:bookmarkEnd w:id="60"/>
    </w:p>
    <w:tbl>
      <w:tblPr>
        <w:tblStyle w:val="TableContemporary"/>
        <w:tblW w:w="6260" w:type="dxa"/>
        <w:jc w:val="center"/>
        <w:tblLook w:val="04A0" w:firstRow="1" w:lastRow="0" w:firstColumn="1" w:lastColumn="0" w:noHBand="0" w:noVBand="1"/>
      </w:tblPr>
      <w:tblGrid>
        <w:gridCol w:w="1080"/>
        <w:gridCol w:w="960"/>
        <w:gridCol w:w="1340"/>
        <w:gridCol w:w="1540"/>
        <w:gridCol w:w="1340"/>
      </w:tblGrid>
      <w:tr w:rsidR="006E03B2" w:rsidTr="006E03B2">
        <w:trPr>
          <w:cnfStyle w:val="100000000000" w:firstRow="1" w:lastRow="0" w:firstColumn="0" w:lastColumn="0" w:oddVBand="0" w:evenVBand="0" w:oddHBand="0" w:evenHBand="0" w:firstRowFirstColumn="0" w:firstRowLastColumn="0" w:lastRowFirstColumn="0" w:lastRowLastColumn="0"/>
          <w:trHeight w:val="300"/>
          <w:jc w:val="center"/>
        </w:trPr>
        <w:tc>
          <w:tcPr>
            <w:tcW w:w="1080" w:type="dxa"/>
            <w:noWrap/>
            <w:hideMark/>
          </w:tcPr>
          <w:p w:rsidR="006E03B2" w:rsidRPr="00960DEA" w:rsidRDefault="006E03B2" w:rsidP="006E03B2">
            <w:pPr>
              <w:jc w:val="center"/>
              <w:rPr>
                <w:rFonts w:ascii="Calibri" w:hAnsi="Calibri"/>
                <w:color w:val="000000"/>
                <w:sz w:val="22"/>
                <w:szCs w:val="22"/>
              </w:rPr>
            </w:pPr>
            <w:r w:rsidRPr="00960DEA">
              <w:rPr>
                <w:rFonts w:ascii="Calibri" w:hAnsi="Calibri"/>
                <w:color w:val="000000"/>
                <w:sz w:val="22"/>
                <w:szCs w:val="22"/>
              </w:rPr>
              <w:t>X (Hex)</w:t>
            </w:r>
          </w:p>
        </w:tc>
        <w:tc>
          <w:tcPr>
            <w:tcW w:w="960" w:type="dxa"/>
            <w:noWrap/>
            <w:hideMark/>
          </w:tcPr>
          <w:p w:rsidR="006E03B2" w:rsidRPr="00960DEA" w:rsidRDefault="006E03B2" w:rsidP="006E03B2">
            <w:pPr>
              <w:jc w:val="center"/>
              <w:rPr>
                <w:rFonts w:ascii="Calibri" w:hAnsi="Calibri"/>
                <w:color w:val="000000"/>
                <w:sz w:val="22"/>
                <w:szCs w:val="22"/>
              </w:rPr>
            </w:pPr>
            <w:r w:rsidRPr="00960DEA">
              <w:rPr>
                <w:rFonts w:ascii="Calibri" w:hAnsi="Calibri"/>
                <w:color w:val="000000"/>
                <w:sz w:val="22"/>
                <w:szCs w:val="22"/>
              </w:rPr>
              <w:t>Y (Hex)</w:t>
            </w:r>
          </w:p>
        </w:tc>
        <w:tc>
          <w:tcPr>
            <w:tcW w:w="1340" w:type="dxa"/>
            <w:noWrap/>
            <w:hideMark/>
          </w:tcPr>
          <w:p w:rsidR="006E03B2" w:rsidRPr="00960DEA" w:rsidRDefault="006E03B2" w:rsidP="006E03B2">
            <w:pPr>
              <w:jc w:val="center"/>
              <w:rPr>
                <w:rFonts w:ascii="Calibri" w:hAnsi="Calibri"/>
                <w:color w:val="000000"/>
                <w:sz w:val="22"/>
                <w:szCs w:val="22"/>
              </w:rPr>
            </w:pPr>
            <w:r w:rsidRPr="00960DEA">
              <w:rPr>
                <w:rFonts w:ascii="Calibri" w:hAnsi="Calibri"/>
                <w:color w:val="000000"/>
                <w:sz w:val="22"/>
                <w:szCs w:val="22"/>
              </w:rPr>
              <w:t>X*Y (Hex)</w:t>
            </w:r>
          </w:p>
        </w:tc>
        <w:tc>
          <w:tcPr>
            <w:tcW w:w="1540" w:type="dxa"/>
            <w:noWrap/>
            <w:hideMark/>
          </w:tcPr>
          <w:p w:rsidR="006E03B2" w:rsidRPr="00960DEA" w:rsidRDefault="006E03B2" w:rsidP="006E03B2">
            <w:pPr>
              <w:jc w:val="center"/>
              <w:rPr>
                <w:rFonts w:ascii="Calibri" w:hAnsi="Calibri"/>
                <w:color w:val="000000"/>
                <w:sz w:val="22"/>
                <w:szCs w:val="22"/>
              </w:rPr>
            </w:pPr>
            <w:r w:rsidRPr="00960DEA">
              <w:rPr>
                <w:rFonts w:ascii="Calibri" w:hAnsi="Calibri"/>
                <w:color w:val="000000"/>
                <w:sz w:val="22"/>
                <w:szCs w:val="22"/>
              </w:rPr>
              <w:t>Expected (Dec)</w:t>
            </w:r>
          </w:p>
        </w:tc>
        <w:tc>
          <w:tcPr>
            <w:tcW w:w="1340" w:type="dxa"/>
            <w:noWrap/>
            <w:hideMark/>
          </w:tcPr>
          <w:p w:rsidR="006E03B2" w:rsidRPr="00960DEA" w:rsidRDefault="006E03B2" w:rsidP="006E03B2">
            <w:pPr>
              <w:jc w:val="center"/>
              <w:rPr>
                <w:rFonts w:ascii="Calibri" w:hAnsi="Calibri"/>
                <w:color w:val="000000"/>
                <w:sz w:val="22"/>
                <w:szCs w:val="22"/>
              </w:rPr>
            </w:pPr>
            <w:r w:rsidRPr="00960DEA">
              <w:rPr>
                <w:rFonts w:ascii="Calibri" w:hAnsi="Calibri"/>
                <w:color w:val="000000"/>
                <w:sz w:val="22"/>
                <w:szCs w:val="22"/>
              </w:rPr>
              <w:t>Actual(Dec)</w:t>
            </w:r>
          </w:p>
        </w:tc>
      </w:tr>
      <w:tr w:rsidR="006E03B2" w:rsidTr="006E03B2">
        <w:trPr>
          <w:cnfStyle w:val="000000100000" w:firstRow="0" w:lastRow="0" w:firstColumn="0" w:lastColumn="0" w:oddVBand="0" w:evenVBand="0" w:oddHBand="1" w:evenHBand="0" w:firstRowFirstColumn="0" w:firstRowLastColumn="0" w:lastRowFirstColumn="0" w:lastRowLastColumn="0"/>
          <w:trHeight w:val="300"/>
          <w:jc w:val="center"/>
        </w:trPr>
        <w:tc>
          <w:tcPr>
            <w:tcW w:w="108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54C5</w:t>
            </w:r>
          </w:p>
        </w:tc>
        <w:tc>
          <w:tcPr>
            <w:tcW w:w="96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B930</w:t>
            </w:r>
          </w:p>
        </w:tc>
        <w:tc>
          <w:tcPr>
            <w:tcW w:w="134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3D5241F0</w:t>
            </w:r>
          </w:p>
        </w:tc>
        <w:tc>
          <w:tcPr>
            <w:tcW w:w="154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1028801008</w:t>
            </w:r>
          </w:p>
        </w:tc>
        <w:tc>
          <w:tcPr>
            <w:tcW w:w="134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1028801008</w:t>
            </w:r>
          </w:p>
        </w:tc>
      </w:tr>
      <w:tr w:rsidR="006E03B2" w:rsidTr="006E03B2">
        <w:trPr>
          <w:cnfStyle w:val="000000010000" w:firstRow="0" w:lastRow="0" w:firstColumn="0" w:lastColumn="0" w:oddVBand="0" w:evenVBand="0" w:oddHBand="0" w:evenHBand="1" w:firstRowFirstColumn="0" w:firstRowLastColumn="0" w:lastRowFirstColumn="0" w:lastRowLastColumn="0"/>
          <w:trHeight w:val="300"/>
          <w:jc w:val="center"/>
        </w:trPr>
        <w:tc>
          <w:tcPr>
            <w:tcW w:w="108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EEB9</w:t>
            </w:r>
          </w:p>
        </w:tc>
        <w:tc>
          <w:tcPr>
            <w:tcW w:w="96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4961</w:t>
            </w:r>
          </w:p>
        </w:tc>
        <w:tc>
          <w:tcPr>
            <w:tcW w:w="134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446D3519</w:t>
            </w:r>
          </w:p>
        </w:tc>
        <w:tc>
          <w:tcPr>
            <w:tcW w:w="154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1148007705</w:t>
            </w:r>
          </w:p>
        </w:tc>
        <w:tc>
          <w:tcPr>
            <w:tcW w:w="134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1148007705</w:t>
            </w:r>
          </w:p>
        </w:tc>
      </w:tr>
      <w:tr w:rsidR="006E03B2" w:rsidTr="006E03B2">
        <w:trPr>
          <w:cnfStyle w:val="000000100000" w:firstRow="0" w:lastRow="0" w:firstColumn="0" w:lastColumn="0" w:oddVBand="0" w:evenVBand="0" w:oddHBand="1" w:evenHBand="0" w:firstRowFirstColumn="0" w:firstRowLastColumn="0" w:lastRowFirstColumn="0" w:lastRowLastColumn="0"/>
          <w:trHeight w:val="300"/>
          <w:jc w:val="center"/>
        </w:trPr>
        <w:tc>
          <w:tcPr>
            <w:tcW w:w="108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F36B</w:t>
            </w:r>
          </w:p>
        </w:tc>
        <w:tc>
          <w:tcPr>
            <w:tcW w:w="96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34EA</w:t>
            </w:r>
          </w:p>
        </w:tc>
        <w:tc>
          <w:tcPr>
            <w:tcW w:w="134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32503BCE</w:t>
            </w:r>
          </w:p>
        </w:tc>
        <w:tc>
          <w:tcPr>
            <w:tcW w:w="154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844118990</w:t>
            </w:r>
          </w:p>
        </w:tc>
        <w:tc>
          <w:tcPr>
            <w:tcW w:w="134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844118990</w:t>
            </w:r>
          </w:p>
        </w:tc>
      </w:tr>
      <w:tr w:rsidR="006E03B2" w:rsidTr="006E03B2">
        <w:trPr>
          <w:cnfStyle w:val="000000010000" w:firstRow="0" w:lastRow="0" w:firstColumn="0" w:lastColumn="0" w:oddVBand="0" w:evenVBand="0" w:oddHBand="0" w:evenHBand="1" w:firstRowFirstColumn="0" w:firstRowLastColumn="0" w:lastRowFirstColumn="0" w:lastRowLastColumn="0"/>
          <w:trHeight w:val="300"/>
          <w:jc w:val="center"/>
        </w:trPr>
        <w:tc>
          <w:tcPr>
            <w:tcW w:w="108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C822</w:t>
            </w:r>
          </w:p>
        </w:tc>
        <w:tc>
          <w:tcPr>
            <w:tcW w:w="96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3FE4</w:t>
            </w:r>
          </w:p>
        </w:tc>
        <w:tc>
          <w:tcPr>
            <w:tcW w:w="134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31F29C48</w:t>
            </w:r>
          </w:p>
        </w:tc>
        <w:tc>
          <w:tcPr>
            <w:tcW w:w="154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837983304</w:t>
            </w:r>
          </w:p>
        </w:tc>
        <w:tc>
          <w:tcPr>
            <w:tcW w:w="134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837983304</w:t>
            </w:r>
          </w:p>
        </w:tc>
      </w:tr>
      <w:tr w:rsidR="006E03B2" w:rsidTr="006E03B2">
        <w:trPr>
          <w:cnfStyle w:val="000000100000" w:firstRow="0" w:lastRow="0" w:firstColumn="0" w:lastColumn="0" w:oddVBand="0" w:evenVBand="0" w:oddHBand="1" w:evenHBand="0" w:firstRowFirstColumn="0" w:firstRowLastColumn="0" w:lastRowFirstColumn="0" w:lastRowLastColumn="0"/>
          <w:trHeight w:val="300"/>
          <w:jc w:val="center"/>
        </w:trPr>
        <w:tc>
          <w:tcPr>
            <w:tcW w:w="108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758F</w:t>
            </w:r>
          </w:p>
        </w:tc>
        <w:tc>
          <w:tcPr>
            <w:tcW w:w="96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49A8</w:t>
            </w:r>
          </w:p>
        </w:tc>
        <w:tc>
          <w:tcPr>
            <w:tcW w:w="134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21D2ECD8</w:t>
            </w:r>
          </w:p>
        </w:tc>
        <w:tc>
          <w:tcPr>
            <w:tcW w:w="154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567471320</w:t>
            </w:r>
          </w:p>
        </w:tc>
        <w:tc>
          <w:tcPr>
            <w:tcW w:w="134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567471320</w:t>
            </w:r>
          </w:p>
        </w:tc>
      </w:tr>
      <w:tr w:rsidR="006E03B2" w:rsidTr="006E03B2">
        <w:trPr>
          <w:cnfStyle w:val="000000010000" w:firstRow="0" w:lastRow="0" w:firstColumn="0" w:lastColumn="0" w:oddVBand="0" w:evenVBand="0" w:oddHBand="0" w:evenHBand="1" w:firstRowFirstColumn="0" w:firstRowLastColumn="0" w:lastRowFirstColumn="0" w:lastRowLastColumn="0"/>
          <w:trHeight w:val="300"/>
          <w:jc w:val="center"/>
        </w:trPr>
        <w:tc>
          <w:tcPr>
            <w:tcW w:w="108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8FB6</w:t>
            </w:r>
          </w:p>
        </w:tc>
        <w:tc>
          <w:tcPr>
            <w:tcW w:w="96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E5DA</w:t>
            </w:r>
          </w:p>
        </w:tc>
        <w:tc>
          <w:tcPr>
            <w:tcW w:w="134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81082EFC</w:t>
            </w:r>
          </w:p>
        </w:tc>
        <w:tc>
          <w:tcPr>
            <w:tcW w:w="154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2164797180</w:t>
            </w:r>
          </w:p>
        </w:tc>
        <w:tc>
          <w:tcPr>
            <w:tcW w:w="134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2164797180</w:t>
            </w:r>
          </w:p>
        </w:tc>
      </w:tr>
      <w:tr w:rsidR="006E03B2" w:rsidTr="006E03B2">
        <w:trPr>
          <w:cnfStyle w:val="000000100000" w:firstRow="0" w:lastRow="0" w:firstColumn="0" w:lastColumn="0" w:oddVBand="0" w:evenVBand="0" w:oddHBand="1" w:evenHBand="0" w:firstRowFirstColumn="0" w:firstRowLastColumn="0" w:lastRowFirstColumn="0" w:lastRowLastColumn="0"/>
          <w:trHeight w:val="300"/>
          <w:jc w:val="center"/>
        </w:trPr>
        <w:tc>
          <w:tcPr>
            <w:tcW w:w="108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6289</w:t>
            </w:r>
          </w:p>
        </w:tc>
        <w:tc>
          <w:tcPr>
            <w:tcW w:w="96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DCB4</w:t>
            </w:r>
          </w:p>
        </w:tc>
        <w:tc>
          <w:tcPr>
            <w:tcW w:w="134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54F30454</w:t>
            </w:r>
          </w:p>
        </w:tc>
        <w:tc>
          <w:tcPr>
            <w:tcW w:w="154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1425212500</w:t>
            </w:r>
          </w:p>
        </w:tc>
        <w:tc>
          <w:tcPr>
            <w:tcW w:w="134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1425212500</w:t>
            </w:r>
          </w:p>
        </w:tc>
      </w:tr>
      <w:tr w:rsidR="006E03B2" w:rsidTr="006E03B2">
        <w:trPr>
          <w:cnfStyle w:val="000000010000" w:firstRow="0" w:lastRow="0" w:firstColumn="0" w:lastColumn="0" w:oddVBand="0" w:evenVBand="0" w:oddHBand="0" w:evenHBand="1" w:firstRowFirstColumn="0" w:firstRowLastColumn="0" w:lastRowFirstColumn="0" w:lastRowLastColumn="0"/>
          <w:trHeight w:val="300"/>
          <w:jc w:val="center"/>
        </w:trPr>
        <w:tc>
          <w:tcPr>
            <w:tcW w:w="108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6073</w:t>
            </w:r>
          </w:p>
        </w:tc>
        <w:tc>
          <w:tcPr>
            <w:tcW w:w="96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6691</w:t>
            </w:r>
          </w:p>
        </w:tc>
        <w:tc>
          <w:tcPr>
            <w:tcW w:w="134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26A47323</w:t>
            </w:r>
          </w:p>
        </w:tc>
        <w:tc>
          <w:tcPr>
            <w:tcW w:w="154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648311587</w:t>
            </w:r>
          </w:p>
        </w:tc>
        <w:tc>
          <w:tcPr>
            <w:tcW w:w="134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648311587</w:t>
            </w:r>
          </w:p>
        </w:tc>
      </w:tr>
      <w:tr w:rsidR="006E03B2" w:rsidTr="006E03B2">
        <w:trPr>
          <w:cnfStyle w:val="000000100000" w:firstRow="0" w:lastRow="0" w:firstColumn="0" w:lastColumn="0" w:oddVBand="0" w:evenVBand="0" w:oddHBand="1" w:evenHBand="0" w:firstRowFirstColumn="0" w:firstRowLastColumn="0" w:lastRowFirstColumn="0" w:lastRowLastColumn="0"/>
          <w:trHeight w:val="300"/>
          <w:jc w:val="center"/>
        </w:trPr>
        <w:tc>
          <w:tcPr>
            <w:tcW w:w="108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365B</w:t>
            </w:r>
          </w:p>
        </w:tc>
        <w:tc>
          <w:tcPr>
            <w:tcW w:w="96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81F1</w:t>
            </w:r>
          </w:p>
        </w:tc>
        <w:tc>
          <w:tcPr>
            <w:tcW w:w="134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1B9706AB</w:t>
            </w:r>
          </w:p>
        </w:tc>
        <w:tc>
          <w:tcPr>
            <w:tcW w:w="154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462882475</w:t>
            </w:r>
          </w:p>
        </w:tc>
        <w:tc>
          <w:tcPr>
            <w:tcW w:w="134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462882475</w:t>
            </w:r>
          </w:p>
        </w:tc>
      </w:tr>
      <w:tr w:rsidR="006E03B2" w:rsidTr="006E03B2">
        <w:trPr>
          <w:cnfStyle w:val="000000010000" w:firstRow="0" w:lastRow="0" w:firstColumn="0" w:lastColumn="0" w:oddVBand="0" w:evenVBand="0" w:oddHBand="0" w:evenHBand="1" w:firstRowFirstColumn="0" w:firstRowLastColumn="0" w:lastRowFirstColumn="0" w:lastRowLastColumn="0"/>
          <w:trHeight w:val="300"/>
          <w:jc w:val="center"/>
        </w:trPr>
        <w:tc>
          <w:tcPr>
            <w:tcW w:w="108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2F31</w:t>
            </w:r>
          </w:p>
        </w:tc>
        <w:tc>
          <w:tcPr>
            <w:tcW w:w="96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CDEE</w:t>
            </w:r>
          </w:p>
        </w:tc>
        <w:tc>
          <w:tcPr>
            <w:tcW w:w="134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25F61C8E</w:t>
            </w:r>
          </w:p>
        </w:tc>
        <w:tc>
          <w:tcPr>
            <w:tcW w:w="154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636886158</w:t>
            </w:r>
          </w:p>
        </w:tc>
        <w:tc>
          <w:tcPr>
            <w:tcW w:w="1340" w:type="dxa"/>
            <w:noWrap/>
            <w:vAlign w:val="bottom"/>
            <w:hideMark/>
          </w:tcPr>
          <w:p w:rsidR="006E03B2" w:rsidRDefault="006E03B2" w:rsidP="006E03B2">
            <w:pPr>
              <w:jc w:val="center"/>
              <w:rPr>
                <w:rFonts w:ascii="Calibri" w:hAnsi="Calibri"/>
                <w:color w:val="000000"/>
                <w:sz w:val="22"/>
                <w:szCs w:val="22"/>
              </w:rPr>
            </w:pPr>
            <w:r>
              <w:rPr>
                <w:rFonts w:ascii="Calibri" w:hAnsi="Calibri"/>
                <w:color w:val="000000"/>
                <w:sz w:val="22"/>
                <w:szCs w:val="22"/>
              </w:rPr>
              <w:t>636886158</w:t>
            </w:r>
          </w:p>
        </w:tc>
      </w:tr>
    </w:tbl>
    <w:p w:rsidR="00BC1AAE" w:rsidRPr="00960DEA" w:rsidRDefault="00BC1AAE" w:rsidP="00BC1AAE">
      <w:pPr>
        <w:rPr>
          <w:sz w:val="22"/>
          <w:szCs w:val="22"/>
          <w:lang w:eastAsia="x-none"/>
        </w:rPr>
      </w:pPr>
    </w:p>
    <w:p w:rsidR="00AF75F0" w:rsidRPr="007302BC" w:rsidRDefault="00136D31" w:rsidP="007F26A0">
      <w:pPr>
        <w:pStyle w:val="Heading1"/>
      </w:pPr>
      <w:bookmarkStart w:id="61" w:name="_Toc364410719"/>
      <w:r w:rsidRPr="007302BC">
        <w:lastRenderedPageBreak/>
        <w:t>Performance</w:t>
      </w:r>
      <w:r w:rsidR="00152E65" w:rsidRPr="007302BC">
        <w:t xml:space="preserve"> </w:t>
      </w:r>
      <w:r w:rsidR="00AF75F0" w:rsidRPr="007302BC">
        <w:t>Results</w:t>
      </w:r>
      <w:bookmarkEnd w:id="61"/>
    </w:p>
    <w:p w:rsidR="00611926" w:rsidRPr="00611926" w:rsidRDefault="00AE10A1" w:rsidP="00611926">
      <w:pPr>
        <w:pStyle w:val="Heading2"/>
      </w:pPr>
      <w:bookmarkStart w:id="62" w:name="_Toc364410720"/>
      <w:r>
        <w:t>Parallel Prefix Adder</w:t>
      </w:r>
      <w:bookmarkEnd w:id="62"/>
    </w:p>
    <w:p w:rsidR="00DB7C49" w:rsidRDefault="008A53DE" w:rsidP="00AE10A1">
      <w:pPr>
        <w:pStyle w:val="Heading3"/>
      </w:pPr>
      <w:bookmarkStart w:id="63" w:name="_Toc364410721"/>
      <w:r w:rsidRPr="007302BC">
        <w:t>Average Power</w:t>
      </w:r>
      <w:bookmarkEnd w:id="63"/>
    </w:p>
    <w:p w:rsidR="00BC1AAE" w:rsidRPr="00960DEA" w:rsidRDefault="00BC1AAE" w:rsidP="00BC1AAE">
      <w:pPr>
        <w:rPr>
          <w:sz w:val="22"/>
          <w:szCs w:val="22"/>
        </w:rPr>
      </w:pPr>
      <w:r w:rsidRPr="00960DEA">
        <w:rPr>
          <w:sz w:val="22"/>
          <w:szCs w:val="22"/>
        </w:rPr>
        <w:tab/>
        <w:t xml:space="preserve">For each of the cases tested the average power was calculated in both schematic and layout for nine random inputs to the adder. The results can be seen in Table 3.  </w:t>
      </w:r>
    </w:p>
    <w:p w:rsidR="00611926" w:rsidRPr="00960DEA" w:rsidRDefault="00BC1AAE" w:rsidP="00611926">
      <w:pPr>
        <w:rPr>
          <w:sz w:val="22"/>
          <w:szCs w:val="22"/>
        </w:rPr>
      </w:pPr>
      <w:r w:rsidRPr="00960DEA">
        <w:rPr>
          <w:sz w:val="22"/>
          <w:szCs w:val="22"/>
        </w:rPr>
        <w:tab/>
      </w:r>
    </w:p>
    <w:p w:rsidR="00122BBE" w:rsidRPr="007302BC" w:rsidRDefault="00122BBE" w:rsidP="00122BBE">
      <w:pPr>
        <w:pStyle w:val="Table"/>
      </w:pPr>
      <w:bookmarkStart w:id="64" w:name="_Toc364410764"/>
      <w:r>
        <w:t>Table 3: PPA Average</w:t>
      </w:r>
      <w:r w:rsidR="00530023">
        <w:t xml:space="preserve"> Dynamic</w:t>
      </w:r>
      <w:r>
        <w:t xml:space="preserve"> Power Results</w:t>
      </w:r>
      <w:bookmarkEnd w:id="64"/>
    </w:p>
    <w:tbl>
      <w:tblPr>
        <w:tblStyle w:val="TableContemporary"/>
        <w:tblW w:w="6880" w:type="dxa"/>
        <w:jc w:val="center"/>
        <w:tblLook w:val="04A0" w:firstRow="1" w:lastRow="0" w:firstColumn="1" w:lastColumn="0" w:noHBand="0" w:noVBand="1"/>
      </w:tblPr>
      <w:tblGrid>
        <w:gridCol w:w="1842"/>
        <w:gridCol w:w="2688"/>
        <w:gridCol w:w="2350"/>
      </w:tblGrid>
      <w:tr w:rsidR="00611926" w:rsidTr="00611926">
        <w:trPr>
          <w:cnfStyle w:val="100000000000" w:firstRow="1" w:lastRow="0" w:firstColumn="0" w:lastColumn="0" w:oddVBand="0" w:evenVBand="0" w:oddHBand="0" w:evenHBand="0" w:firstRowFirstColumn="0" w:firstRowLastColumn="0" w:lastRowFirstColumn="0" w:lastRowLastColumn="0"/>
          <w:trHeight w:val="300"/>
          <w:jc w:val="center"/>
        </w:trPr>
        <w:tc>
          <w:tcPr>
            <w:tcW w:w="0" w:type="auto"/>
            <w:hideMark/>
          </w:tcPr>
          <w:p w:rsidR="00611926" w:rsidRPr="00960DEA" w:rsidRDefault="00611926" w:rsidP="000075D6">
            <w:pPr>
              <w:jc w:val="center"/>
              <w:rPr>
                <w:rFonts w:ascii="Calibri" w:hAnsi="Calibri" w:cs="Arial"/>
                <w:sz w:val="22"/>
                <w:szCs w:val="22"/>
              </w:rPr>
            </w:pPr>
            <w:r w:rsidRPr="00960DEA">
              <w:rPr>
                <w:rFonts w:ascii="Calibri" w:hAnsi="Calibri" w:cs="Arial"/>
                <w:bCs w:val="0"/>
                <w:sz w:val="22"/>
                <w:szCs w:val="22"/>
              </w:rPr>
              <w:t>Case</w:t>
            </w:r>
          </w:p>
        </w:tc>
        <w:tc>
          <w:tcPr>
            <w:tcW w:w="0" w:type="auto"/>
            <w:hideMark/>
          </w:tcPr>
          <w:p w:rsidR="00611926" w:rsidRPr="00960DEA" w:rsidRDefault="00611926" w:rsidP="000075D6">
            <w:pPr>
              <w:jc w:val="center"/>
              <w:rPr>
                <w:rFonts w:ascii="Calibri" w:hAnsi="Calibri" w:cs="Arial"/>
                <w:sz w:val="22"/>
                <w:szCs w:val="22"/>
              </w:rPr>
            </w:pPr>
            <w:r w:rsidRPr="00960DEA">
              <w:rPr>
                <w:rFonts w:ascii="Calibri" w:hAnsi="Calibri" w:cs="Arial"/>
                <w:bCs w:val="0"/>
                <w:sz w:val="22"/>
                <w:szCs w:val="22"/>
              </w:rPr>
              <w:t xml:space="preserve">Schematic </w:t>
            </w:r>
            <w:proofErr w:type="spellStart"/>
            <w:r w:rsidRPr="00960DEA">
              <w:rPr>
                <w:rFonts w:ascii="Calibri" w:hAnsi="Calibri" w:cs="Arial"/>
                <w:bCs w:val="0"/>
                <w:sz w:val="22"/>
                <w:szCs w:val="22"/>
              </w:rPr>
              <w:t>Avg</w:t>
            </w:r>
            <w:proofErr w:type="spellEnd"/>
            <w:r w:rsidRPr="00960DEA">
              <w:rPr>
                <w:rFonts w:ascii="Calibri" w:hAnsi="Calibri" w:cs="Arial"/>
                <w:bCs w:val="0"/>
                <w:sz w:val="22"/>
                <w:szCs w:val="22"/>
              </w:rPr>
              <w:t xml:space="preserve"> Pwr (</w:t>
            </w:r>
            <w:proofErr w:type="spellStart"/>
            <w:r w:rsidRPr="00960DEA">
              <w:rPr>
                <w:rFonts w:ascii="Calibri" w:hAnsi="Calibri" w:cs="Arial"/>
                <w:bCs w:val="0"/>
                <w:sz w:val="22"/>
                <w:szCs w:val="22"/>
              </w:rPr>
              <w:t>mW</w:t>
            </w:r>
            <w:proofErr w:type="spellEnd"/>
            <w:r w:rsidRPr="00960DEA">
              <w:rPr>
                <w:rFonts w:ascii="Calibri" w:hAnsi="Calibri" w:cs="Arial"/>
                <w:bCs w:val="0"/>
                <w:sz w:val="22"/>
                <w:szCs w:val="22"/>
              </w:rPr>
              <w:t>)</w:t>
            </w:r>
          </w:p>
        </w:tc>
        <w:tc>
          <w:tcPr>
            <w:tcW w:w="0" w:type="auto"/>
            <w:hideMark/>
          </w:tcPr>
          <w:p w:rsidR="00611926" w:rsidRPr="00960DEA" w:rsidRDefault="00611926" w:rsidP="000075D6">
            <w:pPr>
              <w:jc w:val="center"/>
              <w:rPr>
                <w:rFonts w:ascii="Calibri" w:hAnsi="Calibri" w:cs="Arial"/>
                <w:sz w:val="22"/>
                <w:szCs w:val="22"/>
              </w:rPr>
            </w:pPr>
            <w:r w:rsidRPr="00960DEA">
              <w:rPr>
                <w:rFonts w:ascii="Calibri" w:hAnsi="Calibri" w:cs="Arial"/>
                <w:bCs w:val="0"/>
                <w:sz w:val="22"/>
                <w:szCs w:val="22"/>
              </w:rPr>
              <w:t xml:space="preserve">Layout </w:t>
            </w:r>
            <w:proofErr w:type="spellStart"/>
            <w:r w:rsidRPr="00960DEA">
              <w:rPr>
                <w:rFonts w:ascii="Calibri" w:hAnsi="Calibri" w:cs="Arial"/>
                <w:bCs w:val="0"/>
                <w:sz w:val="22"/>
                <w:szCs w:val="22"/>
              </w:rPr>
              <w:t>Avg</w:t>
            </w:r>
            <w:proofErr w:type="spellEnd"/>
            <w:r w:rsidRPr="00960DEA">
              <w:rPr>
                <w:rFonts w:ascii="Calibri" w:hAnsi="Calibri" w:cs="Arial"/>
                <w:bCs w:val="0"/>
                <w:sz w:val="22"/>
                <w:szCs w:val="22"/>
              </w:rPr>
              <w:t xml:space="preserve"> Pwr (</w:t>
            </w:r>
            <w:proofErr w:type="spellStart"/>
            <w:r w:rsidRPr="00960DEA">
              <w:rPr>
                <w:rFonts w:ascii="Calibri" w:hAnsi="Calibri" w:cs="Arial"/>
                <w:bCs w:val="0"/>
                <w:sz w:val="22"/>
                <w:szCs w:val="22"/>
              </w:rPr>
              <w:t>mW</w:t>
            </w:r>
            <w:proofErr w:type="spellEnd"/>
            <w:r w:rsidRPr="00960DEA">
              <w:rPr>
                <w:rFonts w:ascii="Calibri" w:hAnsi="Calibri" w:cs="Arial"/>
                <w:bCs w:val="0"/>
                <w:sz w:val="22"/>
                <w:szCs w:val="22"/>
              </w:rPr>
              <w:t>)</w:t>
            </w:r>
          </w:p>
        </w:tc>
      </w:tr>
      <w:tr w:rsidR="00611926" w:rsidTr="00611926">
        <w:trPr>
          <w:cnfStyle w:val="000000100000" w:firstRow="0" w:lastRow="0" w:firstColumn="0" w:lastColumn="0" w:oddVBand="0" w:evenVBand="0" w:oddHBand="1" w:evenHBand="0" w:firstRowFirstColumn="0" w:firstRowLastColumn="0" w:lastRowFirstColumn="0" w:lastRowLastColumn="0"/>
          <w:trHeight w:val="300"/>
          <w:jc w:val="center"/>
        </w:trPr>
        <w:tc>
          <w:tcPr>
            <w:tcW w:w="0" w:type="auto"/>
            <w:hideMark/>
          </w:tcPr>
          <w:p w:rsidR="00611926" w:rsidRPr="00960DEA" w:rsidRDefault="00611926" w:rsidP="000075D6">
            <w:pPr>
              <w:jc w:val="center"/>
              <w:rPr>
                <w:rFonts w:ascii="Calibri" w:hAnsi="Calibri" w:cs="Arial"/>
                <w:color w:val="222222"/>
                <w:sz w:val="22"/>
                <w:szCs w:val="22"/>
              </w:rPr>
            </w:pPr>
            <w:r w:rsidRPr="00960DEA">
              <w:rPr>
                <w:rFonts w:ascii="Calibri" w:hAnsi="Calibri" w:cs="Arial"/>
                <w:color w:val="222222"/>
                <w:sz w:val="22"/>
                <w:szCs w:val="22"/>
              </w:rPr>
              <w:t>Random Case 1</w:t>
            </w:r>
          </w:p>
        </w:tc>
        <w:tc>
          <w:tcPr>
            <w:tcW w:w="0" w:type="auto"/>
            <w:hideMark/>
          </w:tcPr>
          <w:p w:rsidR="00611926" w:rsidRPr="00960DEA" w:rsidRDefault="00611926" w:rsidP="000075D6">
            <w:pPr>
              <w:jc w:val="center"/>
              <w:rPr>
                <w:rFonts w:ascii="Calibri" w:hAnsi="Calibri" w:cs="Arial"/>
                <w:color w:val="222222"/>
                <w:sz w:val="22"/>
                <w:szCs w:val="22"/>
              </w:rPr>
            </w:pPr>
            <w:r w:rsidRPr="00960DEA">
              <w:rPr>
                <w:rFonts w:ascii="Calibri" w:hAnsi="Calibri" w:cs="Arial"/>
                <w:color w:val="222222"/>
                <w:sz w:val="22"/>
                <w:szCs w:val="22"/>
              </w:rPr>
              <w:t>0.61</w:t>
            </w:r>
          </w:p>
        </w:tc>
        <w:tc>
          <w:tcPr>
            <w:tcW w:w="0" w:type="auto"/>
            <w:hideMark/>
          </w:tcPr>
          <w:p w:rsidR="00611926" w:rsidRPr="00960DEA" w:rsidRDefault="00611926" w:rsidP="000075D6">
            <w:pPr>
              <w:jc w:val="center"/>
              <w:rPr>
                <w:rFonts w:ascii="Calibri" w:hAnsi="Calibri" w:cs="Arial"/>
                <w:color w:val="222222"/>
                <w:sz w:val="22"/>
                <w:szCs w:val="22"/>
              </w:rPr>
            </w:pPr>
            <w:r w:rsidRPr="00960DEA">
              <w:rPr>
                <w:rFonts w:ascii="Calibri" w:hAnsi="Calibri" w:cs="Arial"/>
                <w:color w:val="222222"/>
                <w:sz w:val="22"/>
                <w:szCs w:val="22"/>
              </w:rPr>
              <w:t>1.3615</w:t>
            </w:r>
          </w:p>
        </w:tc>
      </w:tr>
      <w:tr w:rsidR="00611926" w:rsidTr="00611926">
        <w:trPr>
          <w:cnfStyle w:val="000000010000" w:firstRow="0" w:lastRow="0" w:firstColumn="0" w:lastColumn="0" w:oddVBand="0" w:evenVBand="0" w:oddHBand="0" w:evenHBand="1" w:firstRowFirstColumn="0" w:firstRowLastColumn="0" w:lastRowFirstColumn="0" w:lastRowLastColumn="0"/>
          <w:trHeight w:val="300"/>
          <w:jc w:val="center"/>
        </w:trPr>
        <w:tc>
          <w:tcPr>
            <w:tcW w:w="0" w:type="auto"/>
            <w:hideMark/>
          </w:tcPr>
          <w:p w:rsidR="00611926" w:rsidRPr="00960DEA" w:rsidRDefault="00611926" w:rsidP="000075D6">
            <w:pPr>
              <w:jc w:val="center"/>
              <w:rPr>
                <w:rFonts w:ascii="Calibri" w:hAnsi="Calibri" w:cs="Arial"/>
                <w:color w:val="222222"/>
                <w:sz w:val="22"/>
                <w:szCs w:val="22"/>
              </w:rPr>
            </w:pPr>
            <w:r w:rsidRPr="00960DEA">
              <w:rPr>
                <w:rFonts w:ascii="Calibri" w:hAnsi="Calibri" w:cs="Arial"/>
                <w:color w:val="222222"/>
                <w:sz w:val="22"/>
                <w:szCs w:val="22"/>
              </w:rPr>
              <w:t>Random Case 2</w:t>
            </w:r>
          </w:p>
        </w:tc>
        <w:tc>
          <w:tcPr>
            <w:tcW w:w="0" w:type="auto"/>
            <w:hideMark/>
          </w:tcPr>
          <w:p w:rsidR="00611926" w:rsidRPr="00960DEA" w:rsidRDefault="00611926" w:rsidP="000075D6">
            <w:pPr>
              <w:jc w:val="center"/>
              <w:rPr>
                <w:rFonts w:ascii="Calibri" w:hAnsi="Calibri" w:cs="Arial"/>
                <w:color w:val="222222"/>
                <w:sz w:val="22"/>
                <w:szCs w:val="22"/>
              </w:rPr>
            </w:pPr>
            <w:r w:rsidRPr="00960DEA">
              <w:rPr>
                <w:rFonts w:ascii="Calibri" w:hAnsi="Calibri" w:cs="Arial"/>
                <w:color w:val="222222"/>
                <w:sz w:val="22"/>
                <w:szCs w:val="22"/>
              </w:rPr>
              <w:t>0.78583</w:t>
            </w:r>
          </w:p>
        </w:tc>
        <w:tc>
          <w:tcPr>
            <w:tcW w:w="0" w:type="auto"/>
            <w:hideMark/>
          </w:tcPr>
          <w:p w:rsidR="00611926" w:rsidRPr="00960DEA" w:rsidRDefault="00611926" w:rsidP="000075D6">
            <w:pPr>
              <w:jc w:val="center"/>
              <w:rPr>
                <w:rFonts w:ascii="Calibri" w:hAnsi="Calibri" w:cs="Arial"/>
                <w:color w:val="222222"/>
                <w:sz w:val="22"/>
                <w:szCs w:val="22"/>
              </w:rPr>
            </w:pPr>
            <w:r w:rsidRPr="00960DEA">
              <w:rPr>
                <w:rFonts w:ascii="Calibri" w:hAnsi="Calibri" w:cs="Arial"/>
                <w:color w:val="222222"/>
                <w:sz w:val="22"/>
                <w:szCs w:val="22"/>
              </w:rPr>
              <w:t>1.3551</w:t>
            </w:r>
          </w:p>
        </w:tc>
      </w:tr>
      <w:tr w:rsidR="00611926" w:rsidTr="00611926">
        <w:trPr>
          <w:cnfStyle w:val="000000100000" w:firstRow="0" w:lastRow="0" w:firstColumn="0" w:lastColumn="0" w:oddVBand="0" w:evenVBand="0" w:oddHBand="1" w:evenHBand="0" w:firstRowFirstColumn="0" w:firstRowLastColumn="0" w:lastRowFirstColumn="0" w:lastRowLastColumn="0"/>
          <w:trHeight w:val="300"/>
          <w:jc w:val="center"/>
        </w:trPr>
        <w:tc>
          <w:tcPr>
            <w:tcW w:w="0" w:type="auto"/>
            <w:hideMark/>
          </w:tcPr>
          <w:p w:rsidR="00611926" w:rsidRPr="00960DEA" w:rsidRDefault="00611926" w:rsidP="000075D6">
            <w:pPr>
              <w:jc w:val="center"/>
              <w:rPr>
                <w:rFonts w:ascii="Calibri" w:hAnsi="Calibri" w:cs="Arial"/>
                <w:color w:val="222222"/>
                <w:sz w:val="22"/>
                <w:szCs w:val="22"/>
              </w:rPr>
            </w:pPr>
            <w:r w:rsidRPr="00960DEA">
              <w:rPr>
                <w:rFonts w:ascii="Calibri" w:hAnsi="Calibri" w:cs="Arial"/>
                <w:color w:val="222222"/>
                <w:sz w:val="22"/>
                <w:szCs w:val="22"/>
              </w:rPr>
              <w:t>Random Case 3</w:t>
            </w:r>
          </w:p>
        </w:tc>
        <w:tc>
          <w:tcPr>
            <w:tcW w:w="0" w:type="auto"/>
            <w:hideMark/>
          </w:tcPr>
          <w:p w:rsidR="00611926" w:rsidRPr="00960DEA" w:rsidRDefault="00611926" w:rsidP="000075D6">
            <w:pPr>
              <w:jc w:val="center"/>
              <w:rPr>
                <w:rFonts w:ascii="Calibri" w:hAnsi="Calibri" w:cs="Arial"/>
                <w:color w:val="222222"/>
                <w:sz w:val="22"/>
                <w:szCs w:val="22"/>
              </w:rPr>
            </w:pPr>
            <w:r w:rsidRPr="00960DEA">
              <w:rPr>
                <w:rFonts w:ascii="Calibri" w:hAnsi="Calibri" w:cs="Arial"/>
                <w:color w:val="222222"/>
                <w:sz w:val="22"/>
                <w:szCs w:val="22"/>
              </w:rPr>
              <w:t>0.80882</w:t>
            </w:r>
          </w:p>
        </w:tc>
        <w:tc>
          <w:tcPr>
            <w:tcW w:w="0" w:type="auto"/>
            <w:hideMark/>
          </w:tcPr>
          <w:p w:rsidR="00611926" w:rsidRPr="00960DEA" w:rsidRDefault="00611926" w:rsidP="000075D6">
            <w:pPr>
              <w:jc w:val="center"/>
              <w:rPr>
                <w:rFonts w:ascii="Calibri" w:hAnsi="Calibri" w:cs="Arial"/>
                <w:color w:val="222222"/>
                <w:sz w:val="22"/>
                <w:szCs w:val="22"/>
              </w:rPr>
            </w:pPr>
            <w:r w:rsidRPr="00960DEA">
              <w:rPr>
                <w:rFonts w:ascii="Calibri" w:hAnsi="Calibri" w:cs="Arial"/>
                <w:color w:val="222222"/>
                <w:sz w:val="22"/>
                <w:szCs w:val="22"/>
              </w:rPr>
              <w:t>1.3639</w:t>
            </w:r>
          </w:p>
        </w:tc>
      </w:tr>
      <w:tr w:rsidR="00611926" w:rsidTr="00611926">
        <w:trPr>
          <w:cnfStyle w:val="000000010000" w:firstRow="0" w:lastRow="0" w:firstColumn="0" w:lastColumn="0" w:oddVBand="0" w:evenVBand="0" w:oddHBand="0" w:evenHBand="1" w:firstRowFirstColumn="0" w:firstRowLastColumn="0" w:lastRowFirstColumn="0" w:lastRowLastColumn="0"/>
          <w:trHeight w:val="300"/>
          <w:jc w:val="center"/>
        </w:trPr>
        <w:tc>
          <w:tcPr>
            <w:tcW w:w="0" w:type="auto"/>
            <w:hideMark/>
          </w:tcPr>
          <w:p w:rsidR="00611926" w:rsidRPr="00960DEA" w:rsidRDefault="00611926" w:rsidP="000075D6">
            <w:pPr>
              <w:jc w:val="center"/>
              <w:rPr>
                <w:rFonts w:ascii="Calibri" w:hAnsi="Calibri" w:cs="Arial"/>
                <w:color w:val="222222"/>
                <w:sz w:val="22"/>
                <w:szCs w:val="22"/>
              </w:rPr>
            </w:pPr>
            <w:r w:rsidRPr="00960DEA">
              <w:rPr>
                <w:rFonts w:ascii="Calibri" w:hAnsi="Calibri" w:cs="Arial"/>
                <w:color w:val="222222"/>
                <w:sz w:val="22"/>
                <w:szCs w:val="22"/>
              </w:rPr>
              <w:t>Random Case 4</w:t>
            </w:r>
          </w:p>
        </w:tc>
        <w:tc>
          <w:tcPr>
            <w:tcW w:w="0" w:type="auto"/>
            <w:hideMark/>
          </w:tcPr>
          <w:p w:rsidR="00611926" w:rsidRPr="00960DEA" w:rsidRDefault="00611926" w:rsidP="000075D6">
            <w:pPr>
              <w:jc w:val="center"/>
              <w:rPr>
                <w:rFonts w:ascii="Calibri" w:hAnsi="Calibri" w:cs="Arial"/>
                <w:color w:val="222222"/>
                <w:sz w:val="22"/>
                <w:szCs w:val="22"/>
              </w:rPr>
            </w:pPr>
            <w:r w:rsidRPr="00960DEA">
              <w:rPr>
                <w:rFonts w:ascii="Calibri" w:hAnsi="Calibri" w:cs="Arial"/>
                <w:color w:val="222222"/>
                <w:sz w:val="22"/>
                <w:szCs w:val="22"/>
              </w:rPr>
              <w:t>0.77038</w:t>
            </w:r>
          </w:p>
        </w:tc>
        <w:tc>
          <w:tcPr>
            <w:tcW w:w="0" w:type="auto"/>
            <w:hideMark/>
          </w:tcPr>
          <w:p w:rsidR="00611926" w:rsidRPr="00960DEA" w:rsidRDefault="00611926" w:rsidP="000075D6">
            <w:pPr>
              <w:jc w:val="center"/>
              <w:rPr>
                <w:rFonts w:ascii="Calibri" w:hAnsi="Calibri" w:cs="Arial"/>
                <w:color w:val="222222"/>
                <w:sz w:val="22"/>
                <w:szCs w:val="22"/>
              </w:rPr>
            </w:pPr>
            <w:r w:rsidRPr="00960DEA">
              <w:rPr>
                <w:rFonts w:ascii="Calibri" w:hAnsi="Calibri" w:cs="Arial"/>
                <w:color w:val="222222"/>
                <w:sz w:val="22"/>
                <w:szCs w:val="22"/>
              </w:rPr>
              <w:t>1.3649</w:t>
            </w:r>
          </w:p>
        </w:tc>
      </w:tr>
      <w:tr w:rsidR="00611926" w:rsidTr="00611926">
        <w:trPr>
          <w:cnfStyle w:val="000000100000" w:firstRow="0" w:lastRow="0" w:firstColumn="0" w:lastColumn="0" w:oddVBand="0" w:evenVBand="0" w:oddHBand="1" w:evenHBand="0" w:firstRowFirstColumn="0" w:firstRowLastColumn="0" w:lastRowFirstColumn="0" w:lastRowLastColumn="0"/>
          <w:trHeight w:val="300"/>
          <w:jc w:val="center"/>
        </w:trPr>
        <w:tc>
          <w:tcPr>
            <w:tcW w:w="0" w:type="auto"/>
            <w:hideMark/>
          </w:tcPr>
          <w:p w:rsidR="00611926" w:rsidRPr="00960DEA" w:rsidRDefault="00611926" w:rsidP="000075D6">
            <w:pPr>
              <w:jc w:val="center"/>
              <w:rPr>
                <w:rFonts w:ascii="Calibri" w:hAnsi="Calibri" w:cs="Arial"/>
                <w:color w:val="222222"/>
                <w:sz w:val="22"/>
                <w:szCs w:val="22"/>
              </w:rPr>
            </w:pPr>
            <w:r w:rsidRPr="00960DEA">
              <w:rPr>
                <w:rFonts w:ascii="Calibri" w:hAnsi="Calibri" w:cs="Arial"/>
                <w:color w:val="222222"/>
                <w:sz w:val="22"/>
                <w:szCs w:val="22"/>
              </w:rPr>
              <w:t>Random Case 5</w:t>
            </w:r>
          </w:p>
        </w:tc>
        <w:tc>
          <w:tcPr>
            <w:tcW w:w="0" w:type="auto"/>
            <w:hideMark/>
          </w:tcPr>
          <w:p w:rsidR="00611926" w:rsidRPr="00960DEA" w:rsidRDefault="00611926" w:rsidP="000075D6">
            <w:pPr>
              <w:jc w:val="center"/>
              <w:rPr>
                <w:rFonts w:ascii="Calibri" w:hAnsi="Calibri" w:cs="Arial"/>
                <w:color w:val="222222"/>
                <w:sz w:val="22"/>
                <w:szCs w:val="22"/>
              </w:rPr>
            </w:pPr>
            <w:r w:rsidRPr="00960DEA">
              <w:rPr>
                <w:rFonts w:ascii="Calibri" w:hAnsi="Calibri" w:cs="Arial"/>
                <w:color w:val="222222"/>
                <w:sz w:val="22"/>
                <w:szCs w:val="22"/>
              </w:rPr>
              <w:t>0.76068</w:t>
            </w:r>
          </w:p>
        </w:tc>
        <w:tc>
          <w:tcPr>
            <w:tcW w:w="0" w:type="auto"/>
            <w:hideMark/>
          </w:tcPr>
          <w:p w:rsidR="00611926" w:rsidRPr="00960DEA" w:rsidRDefault="00611926" w:rsidP="000075D6">
            <w:pPr>
              <w:jc w:val="center"/>
              <w:rPr>
                <w:rFonts w:ascii="Calibri" w:hAnsi="Calibri" w:cs="Arial"/>
                <w:color w:val="222222"/>
                <w:sz w:val="22"/>
                <w:szCs w:val="22"/>
              </w:rPr>
            </w:pPr>
            <w:r w:rsidRPr="00960DEA">
              <w:rPr>
                <w:rFonts w:ascii="Calibri" w:hAnsi="Calibri" w:cs="Arial"/>
                <w:color w:val="222222"/>
                <w:sz w:val="22"/>
                <w:szCs w:val="22"/>
              </w:rPr>
              <w:t>1.3667</w:t>
            </w:r>
          </w:p>
        </w:tc>
      </w:tr>
      <w:tr w:rsidR="00611926" w:rsidTr="00611926">
        <w:trPr>
          <w:cnfStyle w:val="000000010000" w:firstRow="0" w:lastRow="0" w:firstColumn="0" w:lastColumn="0" w:oddVBand="0" w:evenVBand="0" w:oddHBand="0" w:evenHBand="1" w:firstRowFirstColumn="0" w:firstRowLastColumn="0" w:lastRowFirstColumn="0" w:lastRowLastColumn="0"/>
          <w:trHeight w:val="300"/>
          <w:jc w:val="center"/>
        </w:trPr>
        <w:tc>
          <w:tcPr>
            <w:tcW w:w="0" w:type="auto"/>
            <w:hideMark/>
          </w:tcPr>
          <w:p w:rsidR="00611926" w:rsidRPr="00960DEA" w:rsidRDefault="00611926" w:rsidP="000075D6">
            <w:pPr>
              <w:jc w:val="center"/>
              <w:rPr>
                <w:rFonts w:ascii="Calibri" w:hAnsi="Calibri" w:cs="Arial"/>
                <w:color w:val="222222"/>
                <w:sz w:val="22"/>
                <w:szCs w:val="22"/>
              </w:rPr>
            </w:pPr>
            <w:r w:rsidRPr="00960DEA">
              <w:rPr>
                <w:rFonts w:ascii="Calibri" w:hAnsi="Calibri" w:cs="Arial"/>
                <w:color w:val="222222"/>
                <w:sz w:val="22"/>
                <w:szCs w:val="22"/>
              </w:rPr>
              <w:t>Random Case 6</w:t>
            </w:r>
          </w:p>
        </w:tc>
        <w:tc>
          <w:tcPr>
            <w:tcW w:w="0" w:type="auto"/>
            <w:hideMark/>
          </w:tcPr>
          <w:p w:rsidR="00611926" w:rsidRPr="00960DEA" w:rsidRDefault="00611926" w:rsidP="000075D6">
            <w:pPr>
              <w:jc w:val="center"/>
              <w:rPr>
                <w:rFonts w:ascii="Calibri" w:hAnsi="Calibri" w:cs="Arial"/>
                <w:color w:val="222222"/>
                <w:sz w:val="22"/>
                <w:szCs w:val="22"/>
              </w:rPr>
            </w:pPr>
            <w:r w:rsidRPr="00960DEA">
              <w:rPr>
                <w:rFonts w:ascii="Calibri" w:hAnsi="Calibri" w:cs="Arial"/>
                <w:color w:val="222222"/>
                <w:sz w:val="22"/>
                <w:szCs w:val="22"/>
              </w:rPr>
              <w:t>0.61679</w:t>
            </w:r>
          </w:p>
        </w:tc>
        <w:tc>
          <w:tcPr>
            <w:tcW w:w="0" w:type="auto"/>
            <w:hideMark/>
          </w:tcPr>
          <w:p w:rsidR="00611926" w:rsidRPr="00960DEA" w:rsidRDefault="00611926" w:rsidP="000075D6">
            <w:pPr>
              <w:jc w:val="center"/>
              <w:rPr>
                <w:rFonts w:ascii="Calibri" w:hAnsi="Calibri" w:cs="Arial"/>
                <w:color w:val="222222"/>
                <w:sz w:val="22"/>
                <w:szCs w:val="22"/>
              </w:rPr>
            </w:pPr>
            <w:r w:rsidRPr="00960DEA">
              <w:rPr>
                <w:rFonts w:ascii="Calibri" w:hAnsi="Calibri" w:cs="Arial"/>
                <w:color w:val="222222"/>
                <w:sz w:val="22"/>
                <w:szCs w:val="22"/>
              </w:rPr>
              <w:t>1.355</w:t>
            </w:r>
          </w:p>
        </w:tc>
      </w:tr>
      <w:tr w:rsidR="00611926" w:rsidTr="00611926">
        <w:trPr>
          <w:cnfStyle w:val="000000100000" w:firstRow="0" w:lastRow="0" w:firstColumn="0" w:lastColumn="0" w:oddVBand="0" w:evenVBand="0" w:oddHBand="1" w:evenHBand="0" w:firstRowFirstColumn="0" w:firstRowLastColumn="0" w:lastRowFirstColumn="0" w:lastRowLastColumn="0"/>
          <w:trHeight w:val="300"/>
          <w:jc w:val="center"/>
        </w:trPr>
        <w:tc>
          <w:tcPr>
            <w:tcW w:w="0" w:type="auto"/>
            <w:hideMark/>
          </w:tcPr>
          <w:p w:rsidR="00611926" w:rsidRPr="00960DEA" w:rsidRDefault="00611926" w:rsidP="000075D6">
            <w:pPr>
              <w:jc w:val="center"/>
              <w:rPr>
                <w:rFonts w:ascii="Calibri" w:hAnsi="Calibri" w:cs="Arial"/>
                <w:color w:val="222222"/>
                <w:sz w:val="22"/>
                <w:szCs w:val="22"/>
              </w:rPr>
            </w:pPr>
            <w:r w:rsidRPr="00960DEA">
              <w:rPr>
                <w:rFonts w:ascii="Calibri" w:hAnsi="Calibri" w:cs="Arial"/>
                <w:color w:val="222222"/>
                <w:sz w:val="22"/>
                <w:szCs w:val="22"/>
              </w:rPr>
              <w:t>Random Case 7</w:t>
            </w:r>
          </w:p>
        </w:tc>
        <w:tc>
          <w:tcPr>
            <w:tcW w:w="0" w:type="auto"/>
            <w:hideMark/>
          </w:tcPr>
          <w:p w:rsidR="00611926" w:rsidRPr="00960DEA" w:rsidRDefault="00611926" w:rsidP="000075D6">
            <w:pPr>
              <w:jc w:val="center"/>
              <w:rPr>
                <w:rFonts w:ascii="Calibri" w:hAnsi="Calibri" w:cs="Arial"/>
                <w:color w:val="222222"/>
                <w:sz w:val="22"/>
                <w:szCs w:val="22"/>
              </w:rPr>
            </w:pPr>
            <w:r w:rsidRPr="00960DEA">
              <w:rPr>
                <w:rFonts w:ascii="Calibri" w:hAnsi="Calibri" w:cs="Arial"/>
                <w:color w:val="222222"/>
                <w:sz w:val="22"/>
                <w:szCs w:val="22"/>
              </w:rPr>
              <w:t>0.66912</w:t>
            </w:r>
          </w:p>
        </w:tc>
        <w:tc>
          <w:tcPr>
            <w:tcW w:w="0" w:type="auto"/>
            <w:hideMark/>
          </w:tcPr>
          <w:p w:rsidR="00611926" w:rsidRPr="00960DEA" w:rsidRDefault="00611926" w:rsidP="000075D6">
            <w:pPr>
              <w:jc w:val="center"/>
              <w:rPr>
                <w:rFonts w:ascii="Calibri" w:hAnsi="Calibri" w:cs="Arial"/>
                <w:color w:val="222222"/>
                <w:sz w:val="22"/>
                <w:szCs w:val="22"/>
              </w:rPr>
            </w:pPr>
            <w:r w:rsidRPr="00960DEA">
              <w:rPr>
                <w:rFonts w:ascii="Calibri" w:hAnsi="Calibri" w:cs="Arial"/>
                <w:color w:val="222222"/>
                <w:sz w:val="22"/>
                <w:szCs w:val="22"/>
              </w:rPr>
              <w:t>1.3468</w:t>
            </w:r>
          </w:p>
        </w:tc>
      </w:tr>
      <w:tr w:rsidR="00611926" w:rsidTr="00611926">
        <w:trPr>
          <w:cnfStyle w:val="000000010000" w:firstRow="0" w:lastRow="0" w:firstColumn="0" w:lastColumn="0" w:oddVBand="0" w:evenVBand="0" w:oddHBand="0" w:evenHBand="1" w:firstRowFirstColumn="0" w:firstRowLastColumn="0" w:lastRowFirstColumn="0" w:lastRowLastColumn="0"/>
          <w:trHeight w:val="300"/>
          <w:jc w:val="center"/>
        </w:trPr>
        <w:tc>
          <w:tcPr>
            <w:tcW w:w="0" w:type="auto"/>
            <w:hideMark/>
          </w:tcPr>
          <w:p w:rsidR="00611926" w:rsidRPr="00960DEA" w:rsidRDefault="00611926" w:rsidP="000075D6">
            <w:pPr>
              <w:jc w:val="center"/>
              <w:rPr>
                <w:rFonts w:ascii="Calibri" w:hAnsi="Calibri" w:cs="Arial"/>
                <w:color w:val="222222"/>
                <w:sz w:val="22"/>
                <w:szCs w:val="22"/>
              </w:rPr>
            </w:pPr>
            <w:r w:rsidRPr="00960DEA">
              <w:rPr>
                <w:rFonts w:ascii="Calibri" w:hAnsi="Calibri" w:cs="Arial"/>
                <w:color w:val="222222"/>
                <w:sz w:val="22"/>
                <w:szCs w:val="22"/>
              </w:rPr>
              <w:t>Random Case 8</w:t>
            </w:r>
          </w:p>
        </w:tc>
        <w:tc>
          <w:tcPr>
            <w:tcW w:w="0" w:type="auto"/>
            <w:hideMark/>
          </w:tcPr>
          <w:p w:rsidR="00611926" w:rsidRPr="00960DEA" w:rsidRDefault="00611926" w:rsidP="000075D6">
            <w:pPr>
              <w:jc w:val="center"/>
              <w:rPr>
                <w:rFonts w:ascii="Calibri" w:hAnsi="Calibri" w:cs="Arial"/>
                <w:color w:val="222222"/>
                <w:sz w:val="22"/>
                <w:szCs w:val="22"/>
              </w:rPr>
            </w:pPr>
            <w:r w:rsidRPr="00960DEA">
              <w:rPr>
                <w:rFonts w:ascii="Calibri" w:hAnsi="Calibri" w:cs="Arial"/>
                <w:color w:val="222222"/>
                <w:sz w:val="22"/>
                <w:szCs w:val="22"/>
              </w:rPr>
              <w:t>0.74724</w:t>
            </w:r>
          </w:p>
        </w:tc>
        <w:tc>
          <w:tcPr>
            <w:tcW w:w="0" w:type="auto"/>
            <w:hideMark/>
          </w:tcPr>
          <w:p w:rsidR="00611926" w:rsidRPr="00960DEA" w:rsidRDefault="00611926" w:rsidP="000075D6">
            <w:pPr>
              <w:jc w:val="center"/>
              <w:rPr>
                <w:rFonts w:ascii="Calibri" w:hAnsi="Calibri" w:cs="Arial"/>
                <w:color w:val="222222"/>
                <w:sz w:val="22"/>
                <w:szCs w:val="22"/>
              </w:rPr>
            </w:pPr>
            <w:r w:rsidRPr="00960DEA">
              <w:rPr>
                <w:rFonts w:ascii="Calibri" w:hAnsi="Calibri" w:cs="Arial"/>
                <w:color w:val="222222"/>
                <w:sz w:val="22"/>
                <w:szCs w:val="22"/>
              </w:rPr>
              <w:t>1.3462</w:t>
            </w:r>
          </w:p>
        </w:tc>
      </w:tr>
      <w:tr w:rsidR="00611926" w:rsidTr="00611926">
        <w:trPr>
          <w:cnfStyle w:val="000000100000" w:firstRow="0" w:lastRow="0" w:firstColumn="0" w:lastColumn="0" w:oddVBand="0" w:evenVBand="0" w:oddHBand="1" w:evenHBand="0" w:firstRowFirstColumn="0" w:firstRowLastColumn="0" w:lastRowFirstColumn="0" w:lastRowLastColumn="0"/>
          <w:trHeight w:val="300"/>
          <w:jc w:val="center"/>
        </w:trPr>
        <w:tc>
          <w:tcPr>
            <w:tcW w:w="0" w:type="auto"/>
            <w:hideMark/>
          </w:tcPr>
          <w:p w:rsidR="00611926" w:rsidRPr="00960DEA" w:rsidRDefault="00611926" w:rsidP="000075D6">
            <w:pPr>
              <w:jc w:val="center"/>
              <w:rPr>
                <w:rFonts w:ascii="Calibri" w:hAnsi="Calibri" w:cs="Arial"/>
                <w:color w:val="222222"/>
                <w:sz w:val="22"/>
                <w:szCs w:val="22"/>
              </w:rPr>
            </w:pPr>
            <w:r w:rsidRPr="00960DEA">
              <w:rPr>
                <w:rFonts w:ascii="Calibri" w:hAnsi="Calibri" w:cs="Arial"/>
                <w:color w:val="222222"/>
                <w:sz w:val="22"/>
                <w:szCs w:val="22"/>
              </w:rPr>
              <w:t>Random Case 9</w:t>
            </w:r>
          </w:p>
        </w:tc>
        <w:tc>
          <w:tcPr>
            <w:tcW w:w="0" w:type="auto"/>
            <w:hideMark/>
          </w:tcPr>
          <w:p w:rsidR="00611926" w:rsidRPr="00960DEA" w:rsidRDefault="00611926" w:rsidP="000075D6">
            <w:pPr>
              <w:jc w:val="center"/>
              <w:rPr>
                <w:rFonts w:ascii="Calibri" w:hAnsi="Calibri" w:cs="Arial"/>
                <w:color w:val="222222"/>
                <w:sz w:val="22"/>
                <w:szCs w:val="22"/>
              </w:rPr>
            </w:pPr>
            <w:r w:rsidRPr="00960DEA">
              <w:rPr>
                <w:rFonts w:ascii="Calibri" w:hAnsi="Calibri" w:cs="Arial"/>
                <w:color w:val="222222"/>
                <w:sz w:val="22"/>
                <w:szCs w:val="22"/>
              </w:rPr>
              <w:t>0.6693</w:t>
            </w:r>
          </w:p>
        </w:tc>
        <w:tc>
          <w:tcPr>
            <w:tcW w:w="0" w:type="auto"/>
            <w:hideMark/>
          </w:tcPr>
          <w:p w:rsidR="00611926" w:rsidRPr="00960DEA" w:rsidRDefault="00611926" w:rsidP="000075D6">
            <w:pPr>
              <w:jc w:val="center"/>
              <w:rPr>
                <w:rFonts w:ascii="Calibri" w:hAnsi="Calibri" w:cs="Arial"/>
                <w:color w:val="222222"/>
                <w:sz w:val="22"/>
                <w:szCs w:val="22"/>
              </w:rPr>
            </w:pPr>
            <w:r w:rsidRPr="00960DEA">
              <w:rPr>
                <w:rFonts w:ascii="Calibri" w:hAnsi="Calibri" w:cs="Arial"/>
                <w:color w:val="222222"/>
                <w:sz w:val="22"/>
                <w:szCs w:val="22"/>
              </w:rPr>
              <w:t>1.3334</w:t>
            </w:r>
          </w:p>
        </w:tc>
      </w:tr>
      <w:tr w:rsidR="00611926" w:rsidTr="00611926">
        <w:trPr>
          <w:cnfStyle w:val="000000010000" w:firstRow="0" w:lastRow="0" w:firstColumn="0" w:lastColumn="0" w:oddVBand="0" w:evenVBand="0" w:oddHBand="0" w:evenHBand="1" w:firstRowFirstColumn="0" w:firstRowLastColumn="0" w:lastRowFirstColumn="0" w:lastRowLastColumn="0"/>
          <w:trHeight w:val="300"/>
          <w:jc w:val="center"/>
        </w:trPr>
        <w:tc>
          <w:tcPr>
            <w:tcW w:w="0" w:type="auto"/>
            <w:hideMark/>
          </w:tcPr>
          <w:p w:rsidR="00611926" w:rsidRPr="00960DEA" w:rsidRDefault="00611926" w:rsidP="000075D6">
            <w:pPr>
              <w:jc w:val="center"/>
              <w:rPr>
                <w:rFonts w:ascii="Calibri" w:hAnsi="Calibri" w:cs="Arial"/>
                <w:color w:val="222222"/>
                <w:sz w:val="22"/>
                <w:szCs w:val="22"/>
              </w:rPr>
            </w:pPr>
          </w:p>
        </w:tc>
        <w:tc>
          <w:tcPr>
            <w:tcW w:w="0" w:type="auto"/>
            <w:hideMark/>
          </w:tcPr>
          <w:p w:rsidR="00611926" w:rsidRDefault="00611926" w:rsidP="000075D6">
            <w:pPr>
              <w:jc w:val="center"/>
              <w:rPr>
                <w:rFonts w:ascii="Calibri" w:hAnsi="Calibri" w:cs="Arial"/>
                <w:color w:val="222222"/>
                <w:sz w:val="22"/>
                <w:szCs w:val="22"/>
              </w:rPr>
            </w:pPr>
          </w:p>
        </w:tc>
        <w:tc>
          <w:tcPr>
            <w:tcW w:w="0" w:type="auto"/>
            <w:hideMark/>
          </w:tcPr>
          <w:p w:rsidR="00611926" w:rsidRDefault="00611926" w:rsidP="000075D6">
            <w:pPr>
              <w:jc w:val="center"/>
              <w:rPr>
                <w:rFonts w:ascii="Calibri" w:hAnsi="Calibri" w:cs="Arial"/>
                <w:color w:val="222222"/>
                <w:sz w:val="22"/>
                <w:szCs w:val="22"/>
              </w:rPr>
            </w:pPr>
          </w:p>
        </w:tc>
      </w:tr>
      <w:tr w:rsidR="00611926" w:rsidTr="00611926">
        <w:trPr>
          <w:cnfStyle w:val="000000100000" w:firstRow="0" w:lastRow="0" w:firstColumn="0" w:lastColumn="0" w:oddVBand="0" w:evenVBand="0" w:oddHBand="1" w:evenHBand="0" w:firstRowFirstColumn="0" w:firstRowLastColumn="0" w:lastRowFirstColumn="0" w:lastRowLastColumn="0"/>
          <w:trHeight w:val="300"/>
          <w:jc w:val="center"/>
        </w:trPr>
        <w:tc>
          <w:tcPr>
            <w:tcW w:w="0" w:type="auto"/>
            <w:hideMark/>
          </w:tcPr>
          <w:p w:rsidR="00611926" w:rsidRPr="00960DEA" w:rsidRDefault="00611926" w:rsidP="000075D6">
            <w:pPr>
              <w:jc w:val="center"/>
              <w:rPr>
                <w:rFonts w:ascii="Calibri" w:hAnsi="Calibri" w:cs="Arial"/>
                <w:color w:val="222222"/>
                <w:sz w:val="22"/>
                <w:szCs w:val="22"/>
              </w:rPr>
            </w:pPr>
            <w:r w:rsidRPr="00960DEA">
              <w:rPr>
                <w:rFonts w:ascii="Calibri" w:hAnsi="Calibri" w:cs="Arial"/>
                <w:color w:val="222222"/>
                <w:sz w:val="22"/>
                <w:szCs w:val="22"/>
              </w:rPr>
              <w:t xml:space="preserve">Average </w:t>
            </w:r>
            <w:proofErr w:type="spellStart"/>
            <w:r w:rsidRPr="00960DEA">
              <w:rPr>
                <w:rFonts w:ascii="Calibri" w:hAnsi="Calibri" w:cs="Arial"/>
                <w:color w:val="222222"/>
                <w:sz w:val="22"/>
                <w:szCs w:val="22"/>
              </w:rPr>
              <w:t>Avg</w:t>
            </w:r>
            <w:proofErr w:type="spellEnd"/>
            <w:r w:rsidRPr="00960DEA">
              <w:rPr>
                <w:rFonts w:ascii="Calibri" w:hAnsi="Calibri" w:cs="Arial"/>
                <w:color w:val="222222"/>
                <w:sz w:val="22"/>
                <w:szCs w:val="22"/>
              </w:rPr>
              <w:t xml:space="preserve"> Pwr</w:t>
            </w:r>
          </w:p>
        </w:tc>
        <w:tc>
          <w:tcPr>
            <w:tcW w:w="0" w:type="auto"/>
            <w:hideMark/>
          </w:tcPr>
          <w:p w:rsidR="00611926" w:rsidRPr="00960DEA" w:rsidRDefault="00611926" w:rsidP="000075D6">
            <w:pPr>
              <w:jc w:val="center"/>
              <w:rPr>
                <w:rFonts w:ascii="Calibri" w:hAnsi="Calibri" w:cs="Arial"/>
                <w:color w:val="222222"/>
                <w:sz w:val="22"/>
                <w:szCs w:val="22"/>
              </w:rPr>
            </w:pPr>
            <w:r w:rsidRPr="00960DEA">
              <w:rPr>
                <w:rFonts w:ascii="Calibri" w:hAnsi="Calibri" w:cs="Arial"/>
                <w:color w:val="222222"/>
                <w:sz w:val="22"/>
                <w:szCs w:val="22"/>
              </w:rPr>
              <w:t>0.715</w:t>
            </w:r>
          </w:p>
        </w:tc>
        <w:tc>
          <w:tcPr>
            <w:tcW w:w="0" w:type="auto"/>
            <w:hideMark/>
          </w:tcPr>
          <w:p w:rsidR="00611926" w:rsidRPr="00960DEA" w:rsidRDefault="00611926" w:rsidP="000075D6">
            <w:pPr>
              <w:jc w:val="center"/>
              <w:rPr>
                <w:rFonts w:ascii="Calibri" w:hAnsi="Calibri" w:cs="Arial"/>
                <w:color w:val="222222"/>
                <w:sz w:val="22"/>
                <w:szCs w:val="22"/>
              </w:rPr>
            </w:pPr>
            <w:r w:rsidRPr="00960DEA">
              <w:rPr>
                <w:rFonts w:ascii="Calibri" w:hAnsi="Calibri" w:cs="Arial"/>
                <w:color w:val="222222"/>
                <w:sz w:val="22"/>
                <w:szCs w:val="22"/>
              </w:rPr>
              <w:t>1.355</w:t>
            </w:r>
          </w:p>
        </w:tc>
      </w:tr>
    </w:tbl>
    <w:p w:rsidR="00000F60" w:rsidRPr="007302BC" w:rsidRDefault="00EF3D19" w:rsidP="00AE10A1">
      <w:pPr>
        <w:pStyle w:val="Heading3"/>
      </w:pPr>
      <w:bookmarkStart w:id="65" w:name="_Toc364410722"/>
      <w:r>
        <w:t>Leakage</w:t>
      </w:r>
      <w:r w:rsidR="00BD4F05">
        <w:t xml:space="preserve"> Current</w:t>
      </w:r>
      <w:bookmarkEnd w:id="65"/>
    </w:p>
    <w:p w:rsidR="00530023" w:rsidRDefault="001255F9" w:rsidP="00186F8B">
      <w:pPr>
        <w:rPr>
          <w:sz w:val="22"/>
          <w:szCs w:val="22"/>
        </w:rPr>
      </w:pPr>
      <w:r w:rsidRPr="00960DEA">
        <w:rPr>
          <w:color w:val="FF0000"/>
          <w:sz w:val="22"/>
          <w:szCs w:val="22"/>
        </w:rPr>
        <w:tab/>
      </w:r>
      <w:r w:rsidRPr="00960DEA">
        <w:rPr>
          <w:sz w:val="22"/>
          <w:szCs w:val="22"/>
        </w:rPr>
        <w:t xml:space="preserve">For calculating the </w:t>
      </w:r>
      <w:r w:rsidR="00960DEA">
        <w:rPr>
          <w:sz w:val="22"/>
          <w:szCs w:val="22"/>
        </w:rPr>
        <w:t xml:space="preserve">leakage the inputs were held constant through simulation. This allows for the leaking </w:t>
      </w:r>
      <w:r w:rsidR="007A0112">
        <w:rPr>
          <w:sz w:val="22"/>
          <w:szCs w:val="22"/>
        </w:rPr>
        <w:t xml:space="preserve">transistors to be observed. For the PPA two cases were tested, all inputs asserted, and all inputs non-asserted. This gives us the cases where all pull up transistors leaking, and all pull down transistors leaking. The results can be seen in Table 4. </w:t>
      </w:r>
    </w:p>
    <w:p w:rsidR="00530023" w:rsidRDefault="00530023" w:rsidP="00186F8B">
      <w:pPr>
        <w:rPr>
          <w:sz w:val="22"/>
          <w:szCs w:val="22"/>
        </w:rPr>
      </w:pPr>
    </w:p>
    <w:p w:rsidR="00530023" w:rsidRDefault="00530023" w:rsidP="00530023">
      <w:pPr>
        <w:pStyle w:val="Table"/>
      </w:pPr>
      <w:bookmarkStart w:id="66" w:name="_Toc364410765"/>
      <w:r>
        <w:t>Table 4: PPA</w:t>
      </w:r>
      <w:r w:rsidR="00BC0A98">
        <w:t xml:space="preserve"> Average Static Power Results</w:t>
      </w:r>
      <w:bookmarkEnd w:id="66"/>
      <w:r>
        <w:t xml:space="preserve"> </w:t>
      </w:r>
    </w:p>
    <w:tbl>
      <w:tblPr>
        <w:tblStyle w:val="TableContemporary"/>
        <w:tblW w:w="6740" w:type="dxa"/>
        <w:jc w:val="center"/>
        <w:tblLook w:val="04A0" w:firstRow="1" w:lastRow="0" w:firstColumn="1" w:lastColumn="0" w:noHBand="0" w:noVBand="1"/>
      </w:tblPr>
      <w:tblGrid>
        <w:gridCol w:w="2804"/>
        <w:gridCol w:w="2142"/>
        <w:gridCol w:w="1794"/>
      </w:tblGrid>
      <w:tr w:rsidR="00530023" w:rsidTr="00530023">
        <w:trPr>
          <w:cnfStyle w:val="100000000000" w:firstRow="1" w:lastRow="0" w:firstColumn="0" w:lastColumn="0" w:oddVBand="0" w:evenVBand="0" w:oddHBand="0" w:evenHBand="0" w:firstRowFirstColumn="0" w:firstRowLastColumn="0" w:lastRowFirstColumn="0" w:lastRowLastColumn="0"/>
          <w:trHeight w:val="300"/>
          <w:jc w:val="center"/>
        </w:trPr>
        <w:tc>
          <w:tcPr>
            <w:tcW w:w="0" w:type="auto"/>
            <w:hideMark/>
          </w:tcPr>
          <w:p w:rsidR="00530023" w:rsidRPr="00530023" w:rsidRDefault="00530023" w:rsidP="000075D6">
            <w:pPr>
              <w:jc w:val="center"/>
              <w:rPr>
                <w:rFonts w:ascii="Calibri" w:hAnsi="Calibri" w:cs="Arial"/>
                <w:sz w:val="22"/>
                <w:szCs w:val="22"/>
              </w:rPr>
            </w:pPr>
            <w:r w:rsidRPr="00530023">
              <w:rPr>
                <w:rFonts w:ascii="Calibri" w:hAnsi="Calibri" w:cs="Arial"/>
                <w:bCs w:val="0"/>
                <w:sz w:val="22"/>
                <w:szCs w:val="22"/>
              </w:rPr>
              <w:t>Case</w:t>
            </w:r>
          </w:p>
        </w:tc>
        <w:tc>
          <w:tcPr>
            <w:tcW w:w="0" w:type="auto"/>
            <w:hideMark/>
          </w:tcPr>
          <w:p w:rsidR="00530023" w:rsidRPr="00530023" w:rsidRDefault="00530023" w:rsidP="000075D6">
            <w:pPr>
              <w:jc w:val="center"/>
              <w:rPr>
                <w:rFonts w:ascii="Calibri" w:hAnsi="Calibri" w:cs="Arial"/>
                <w:sz w:val="22"/>
                <w:szCs w:val="22"/>
              </w:rPr>
            </w:pPr>
            <w:r w:rsidRPr="00530023">
              <w:rPr>
                <w:rFonts w:ascii="Calibri" w:hAnsi="Calibri" w:cs="Arial"/>
                <w:bCs w:val="0"/>
                <w:sz w:val="22"/>
                <w:szCs w:val="22"/>
              </w:rPr>
              <w:t xml:space="preserve">Schematic </w:t>
            </w:r>
            <w:proofErr w:type="spellStart"/>
            <w:r w:rsidRPr="00530023">
              <w:rPr>
                <w:rFonts w:ascii="Calibri" w:hAnsi="Calibri" w:cs="Arial"/>
                <w:bCs w:val="0"/>
                <w:sz w:val="22"/>
                <w:szCs w:val="22"/>
              </w:rPr>
              <w:t>Avg</w:t>
            </w:r>
            <w:proofErr w:type="spellEnd"/>
            <w:r w:rsidRPr="00530023">
              <w:rPr>
                <w:rFonts w:ascii="Calibri" w:hAnsi="Calibri" w:cs="Arial"/>
                <w:bCs w:val="0"/>
                <w:sz w:val="22"/>
                <w:szCs w:val="22"/>
              </w:rPr>
              <w:t xml:space="preserve"> Pwr</w:t>
            </w:r>
          </w:p>
        </w:tc>
        <w:tc>
          <w:tcPr>
            <w:tcW w:w="0" w:type="auto"/>
            <w:hideMark/>
          </w:tcPr>
          <w:p w:rsidR="00530023" w:rsidRPr="00530023" w:rsidRDefault="00530023" w:rsidP="000075D6">
            <w:pPr>
              <w:jc w:val="center"/>
              <w:rPr>
                <w:rFonts w:ascii="Calibri" w:hAnsi="Calibri" w:cs="Arial"/>
                <w:sz w:val="22"/>
                <w:szCs w:val="22"/>
              </w:rPr>
            </w:pPr>
            <w:r w:rsidRPr="00530023">
              <w:rPr>
                <w:rFonts w:ascii="Calibri" w:hAnsi="Calibri" w:cs="Arial"/>
                <w:bCs w:val="0"/>
                <w:sz w:val="22"/>
                <w:szCs w:val="22"/>
              </w:rPr>
              <w:t xml:space="preserve">Layout </w:t>
            </w:r>
            <w:proofErr w:type="spellStart"/>
            <w:r w:rsidRPr="00530023">
              <w:rPr>
                <w:rFonts w:ascii="Calibri" w:hAnsi="Calibri" w:cs="Arial"/>
                <w:bCs w:val="0"/>
                <w:sz w:val="22"/>
                <w:szCs w:val="22"/>
              </w:rPr>
              <w:t>Avg</w:t>
            </w:r>
            <w:proofErr w:type="spellEnd"/>
            <w:r w:rsidRPr="00530023">
              <w:rPr>
                <w:rFonts w:ascii="Calibri" w:hAnsi="Calibri" w:cs="Arial"/>
                <w:bCs w:val="0"/>
                <w:sz w:val="22"/>
                <w:szCs w:val="22"/>
              </w:rPr>
              <w:t xml:space="preserve"> Pwr</w:t>
            </w:r>
          </w:p>
        </w:tc>
      </w:tr>
      <w:tr w:rsidR="00530023" w:rsidTr="00530023">
        <w:trPr>
          <w:cnfStyle w:val="000000100000" w:firstRow="0" w:lastRow="0" w:firstColumn="0" w:lastColumn="0" w:oddVBand="0" w:evenVBand="0" w:oddHBand="1" w:evenHBand="0" w:firstRowFirstColumn="0" w:firstRowLastColumn="0" w:lastRowFirstColumn="0" w:lastRowLastColumn="0"/>
          <w:trHeight w:val="300"/>
          <w:jc w:val="center"/>
        </w:trPr>
        <w:tc>
          <w:tcPr>
            <w:tcW w:w="0" w:type="auto"/>
            <w:hideMark/>
          </w:tcPr>
          <w:p w:rsidR="00530023" w:rsidRDefault="00530023" w:rsidP="000075D6">
            <w:pPr>
              <w:jc w:val="center"/>
              <w:rPr>
                <w:rFonts w:ascii="Calibri" w:hAnsi="Calibri" w:cs="Arial"/>
                <w:color w:val="222222"/>
                <w:sz w:val="22"/>
                <w:szCs w:val="22"/>
              </w:rPr>
            </w:pPr>
            <w:r>
              <w:rPr>
                <w:rFonts w:ascii="Calibri" w:hAnsi="Calibri" w:cs="Arial"/>
                <w:color w:val="222222"/>
                <w:sz w:val="22"/>
                <w:szCs w:val="22"/>
              </w:rPr>
              <w:t>All 0's (Pull Down Leaking)</w:t>
            </w:r>
          </w:p>
        </w:tc>
        <w:tc>
          <w:tcPr>
            <w:tcW w:w="0" w:type="auto"/>
            <w:hideMark/>
          </w:tcPr>
          <w:p w:rsidR="00530023" w:rsidRDefault="00530023" w:rsidP="000075D6">
            <w:pPr>
              <w:jc w:val="center"/>
              <w:rPr>
                <w:rFonts w:ascii="Calibri" w:hAnsi="Calibri" w:cs="Arial"/>
                <w:color w:val="222222"/>
                <w:sz w:val="22"/>
                <w:szCs w:val="22"/>
              </w:rPr>
            </w:pPr>
            <w:r>
              <w:rPr>
                <w:rFonts w:ascii="Calibri" w:hAnsi="Calibri" w:cs="Arial"/>
                <w:color w:val="222222"/>
                <w:sz w:val="22"/>
                <w:szCs w:val="22"/>
              </w:rPr>
              <w:t>0.58894</w:t>
            </w:r>
          </w:p>
        </w:tc>
        <w:tc>
          <w:tcPr>
            <w:tcW w:w="0" w:type="auto"/>
            <w:hideMark/>
          </w:tcPr>
          <w:p w:rsidR="00530023" w:rsidRDefault="00530023" w:rsidP="000075D6">
            <w:pPr>
              <w:jc w:val="center"/>
              <w:rPr>
                <w:rFonts w:ascii="Calibri" w:hAnsi="Calibri" w:cs="Arial"/>
                <w:color w:val="222222"/>
                <w:sz w:val="22"/>
                <w:szCs w:val="22"/>
              </w:rPr>
            </w:pPr>
            <w:r>
              <w:rPr>
                <w:rFonts w:ascii="Calibri" w:hAnsi="Calibri" w:cs="Arial"/>
                <w:color w:val="222222"/>
                <w:sz w:val="22"/>
                <w:szCs w:val="22"/>
              </w:rPr>
              <w:t>1.3402</w:t>
            </w:r>
          </w:p>
        </w:tc>
      </w:tr>
      <w:tr w:rsidR="00530023" w:rsidTr="00530023">
        <w:trPr>
          <w:cnfStyle w:val="000000010000" w:firstRow="0" w:lastRow="0" w:firstColumn="0" w:lastColumn="0" w:oddVBand="0" w:evenVBand="0" w:oddHBand="0" w:evenHBand="1" w:firstRowFirstColumn="0" w:firstRowLastColumn="0" w:lastRowFirstColumn="0" w:lastRowLastColumn="0"/>
          <w:trHeight w:val="300"/>
          <w:jc w:val="center"/>
        </w:trPr>
        <w:tc>
          <w:tcPr>
            <w:tcW w:w="0" w:type="auto"/>
            <w:hideMark/>
          </w:tcPr>
          <w:p w:rsidR="00530023" w:rsidRDefault="00530023" w:rsidP="000075D6">
            <w:pPr>
              <w:jc w:val="center"/>
              <w:rPr>
                <w:rFonts w:ascii="Calibri" w:hAnsi="Calibri" w:cs="Arial"/>
                <w:color w:val="222222"/>
                <w:sz w:val="22"/>
                <w:szCs w:val="22"/>
              </w:rPr>
            </w:pPr>
            <w:r>
              <w:rPr>
                <w:rFonts w:ascii="Calibri" w:hAnsi="Calibri" w:cs="Arial"/>
                <w:color w:val="222222"/>
                <w:sz w:val="22"/>
                <w:szCs w:val="22"/>
              </w:rPr>
              <w:t>All 1's (Pull Up Leaking)</w:t>
            </w:r>
          </w:p>
        </w:tc>
        <w:tc>
          <w:tcPr>
            <w:tcW w:w="0" w:type="auto"/>
            <w:hideMark/>
          </w:tcPr>
          <w:p w:rsidR="00530023" w:rsidRDefault="00530023" w:rsidP="000075D6">
            <w:pPr>
              <w:jc w:val="center"/>
              <w:rPr>
                <w:rFonts w:ascii="Calibri" w:hAnsi="Calibri" w:cs="Arial"/>
                <w:color w:val="222222"/>
                <w:sz w:val="22"/>
                <w:szCs w:val="22"/>
              </w:rPr>
            </w:pPr>
            <w:r>
              <w:rPr>
                <w:rFonts w:ascii="Calibri" w:hAnsi="Calibri" w:cs="Arial"/>
                <w:color w:val="222222"/>
                <w:sz w:val="22"/>
                <w:szCs w:val="22"/>
              </w:rPr>
              <w:t>0.8572</w:t>
            </w:r>
          </w:p>
        </w:tc>
        <w:tc>
          <w:tcPr>
            <w:tcW w:w="0" w:type="auto"/>
            <w:hideMark/>
          </w:tcPr>
          <w:p w:rsidR="00530023" w:rsidRDefault="00530023" w:rsidP="000075D6">
            <w:pPr>
              <w:jc w:val="center"/>
              <w:rPr>
                <w:rFonts w:ascii="Calibri" w:hAnsi="Calibri" w:cs="Arial"/>
                <w:color w:val="222222"/>
                <w:sz w:val="22"/>
                <w:szCs w:val="22"/>
              </w:rPr>
            </w:pPr>
            <w:r>
              <w:rPr>
                <w:rFonts w:ascii="Calibri" w:hAnsi="Calibri" w:cs="Arial"/>
                <w:color w:val="222222"/>
                <w:sz w:val="22"/>
                <w:szCs w:val="22"/>
              </w:rPr>
              <w:t>1.3737</w:t>
            </w:r>
          </w:p>
        </w:tc>
      </w:tr>
      <w:tr w:rsidR="00530023" w:rsidTr="00530023">
        <w:trPr>
          <w:cnfStyle w:val="000000100000" w:firstRow="0" w:lastRow="0" w:firstColumn="0" w:lastColumn="0" w:oddVBand="0" w:evenVBand="0" w:oddHBand="1" w:evenHBand="0" w:firstRowFirstColumn="0" w:firstRowLastColumn="0" w:lastRowFirstColumn="0" w:lastRowLastColumn="0"/>
          <w:trHeight w:val="300"/>
          <w:jc w:val="center"/>
        </w:trPr>
        <w:tc>
          <w:tcPr>
            <w:tcW w:w="0" w:type="auto"/>
            <w:hideMark/>
          </w:tcPr>
          <w:p w:rsidR="00530023" w:rsidRDefault="00530023" w:rsidP="000075D6">
            <w:pPr>
              <w:jc w:val="center"/>
              <w:rPr>
                <w:rFonts w:ascii="Calibri" w:hAnsi="Calibri" w:cs="Arial"/>
                <w:color w:val="222222"/>
                <w:sz w:val="22"/>
                <w:szCs w:val="22"/>
              </w:rPr>
            </w:pPr>
          </w:p>
        </w:tc>
        <w:tc>
          <w:tcPr>
            <w:tcW w:w="0" w:type="auto"/>
            <w:hideMark/>
          </w:tcPr>
          <w:p w:rsidR="00530023" w:rsidRDefault="00530023" w:rsidP="000075D6">
            <w:pPr>
              <w:jc w:val="center"/>
              <w:rPr>
                <w:rFonts w:ascii="Calibri" w:hAnsi="Calibri" w:cs="Arial"/>
                <w:color w:val="222222"/>
                <w:sz w:val="22"/>
                <w:szCs w:val="22"/>
              </w:rPr>
            </w:pPr>
          </w:p>
        </w:tc>
        <w:tc>
          <w:tcPr>
            <w:tcW w:w="0" w:type="auto"/>
            <w:hideMark/>
          </w:tcPr>
          <w:p w:rsidR="00530023" w:rsidRDefault="00530023" w:rsidP="000075D6">
            <w:pPr>
              <w:jc w:val="center"/>
              <w:rPr>
                <w:rFonts w:ascii="Calibri" w:hAnsi="Calibri" w:cs="Arial"/>
                <w:color w:val="222222"/>
                <w:sz w:val="22"/>
                <w:szCs w:val="22"/>
              </w:rPr>
            </w:pPr>
          </w:p>
        </w:tc>
      </w:tr>
      <w:tr w:rsidR="00530023" w:rsidTr="00530023">
        <w:trPr>
          <w:cnfStyle w:val="000000010000" w:firstRow="0" w:lastRow="0" w:firstColumn="0" w:lastColumn="0" w:oddVBand="0" w:evenVBand="0" w:oddHBand="0" w:evenHBand="1" w:firstRowFirstColumn="0" w:firstRowLastColumn="0" w:lastRowFirstColumn="0" w:lastRowLastColumn="0"/>
          <w:trHeight w:val="300"/>
          <w:jc w:val="center"/>
        </w:trPr>
        <w:tc>
          <w:tcPr>
            <w:tcW w:w="0" w:type="auto"/>
            <w:hideMark/>
          </w:tcPr>
          <w:p w:rsidR="00530023" w:rsidRDefault="00530023" w:rsidP="000075D6">
            <w:pPr>
              <w:jc w:val="center"/>
              <w:rPr>
                <w:rFonts w:ascii="Calibri" w:hAnsi="Calibri" w:cs="Arial"/>
                <w:color w:val="222222"/>
                <w:sz w:val="22"/>
                <w:szCs w:val="22"/>
              </w:rPr>
            </w:pPr>
            <w:r>
              <w:rPr>
                <w:rFonts w:ascii="Calibri" w:hAnsi="Calibri" w:cs="Arial"/>
                <w:color w:val="222222"/>
                <w:sz w:val="22"/>
                <w:szCs w:val="22"/>
              </w:rPr>
              <w:t xml:space="preserve">Average </w:t>
            </w:r>
            <w:proofErr w:type="spellStart"/>
            <w:r>
              <w:rPr>
                <w:rFonts w:ascii="Calibri" w:hAnsi="Calibri" w:cs="Arial"/>
                <w:color w:val="222222"/>
                <w:sz w:val="22"/>
                <w:szCs w:val="22"/>
              </w:rPr>
              <w:t>Avg</w:t>
            </w:r>
            <w:proofErr w:type="spellEnd"/>
            <w:r>
              <w:rPr>
                <w:rFonts w:ascii="Calibri" w:hAnsi="Calibri" w:cs="Arial"/>
                <w:color w:val="222222"/>
                <w:sz w:val="22"/>
                <w:szCs w:val="22"/>
              </w:rPr>
              <w:t xml:space="preserve"> Pwr</w:t>
            </w:r>
          </w:p>
        </w:tc>
        <w:tc>
          <w:tcPr>
            <w:tcW w:w="0" w:type="auto"/>
            <w:hideMark/>
          </w:tcPr>
          <w:p w:rsidR="00530023" w:rsidRDefault="00530023" w:rsidP="000075D6">
            <w:pPr>
              <w:jc w:val="center"/>
              <w:rPr>
                <w:rFonts w:ascii="Calibri" w:hAnsi="Calibri" w:cs="Arial"/>
                <w:color w:val="222222"/>
                <w:sz w:val="22"/>
                <w:szCs w:val="22"/>
              </w:rPr>
            </w:pPr>
            <w:r>
              <w:rPr>
                <w:rFonts w:ascii="Calibri" w:hAnsi="Calibri" w:cs="Arial"/>
                <w:color w:val="222222"/>
                <w:sz w:val="22"/>
                <w:szCs w:val="22"/>
              </w:rPr>
              <w:t>0.723</w:t>
            </w:r>
          </w:p>
        </w:tc>
        <w:tc>
          <w:tcPr>
            <w:tcW w:w="0" w:type="auto"/>
            <w:hideMark/>
          </w:tcPr>
          <w:p w:rsidR="00530023" w:rsidRDefault="00530023" w:rsidP="000075D6">
            <w:pPr>
              <w:jc w:val="center"/>
              <w:rPr>
                <w:rFonts w:ascii="Calibri" w:hAnsi="Calibri" w:cs="Arial"/>
                <w:color w:val="222222"/>
                <w:sz w:val="22"/>
                <w:szCs w:val="22"/>
              </w:rPr>
            </w:pPr>
            <w:r>
              <w:rPr>
                <w:rFonts w:ascii="Calibri" w:hAnsi="Calibri" w:cs="Arial"/>
                <w:color w:val="222222"/>
                <w:sz w:val="22"/>
                <w:szCs w:val="22"/>
              </w:rPr>
              <w:t>1.357</w:t>
            </w:r>
          </w:p>
        </w:tc>
      </w:tr>
    </w:tbl>
    <w:p w:rsidR="00530023" w:rsidRDefault="00530023" w:rsidP="00186F8B">
      <w:pPr>
        <w:rPr>
          <w:sz w:val="22"/>
          <w:szCs w:val="22"/>
        </w:rPr>
      </w:pPr>
    </w:p>
    <w:p w:rsidR="00530023" w:rsidRDefault="00530023" w:rsidP="00186F8B">
      <w:pPr>
        <w:rPr>
          <w:sz w:val="22"/>
          <w:szCs w:val="22"/>
        </w:rPr>
      </w:pPr>
    </w:p>
    <w:p w:rsidR="00530023" w:rsidRDefault="00530023" w:rsidP="00186F8B">
      <w:pPr>
        <w:rPr>
          <w:sz w:val="22"/>
          <w:szCs w:val="22"/>
        </w:rPr>
      </w:pPr>
    </w:p>
    <w:p w:rsidR="00530023" w:rsidRDefault="00530023" w:rsidP="00186F8B">
      <w:pPr>
        <w:rPr>
          <w:sz w:val="22"/>
          <w:szCs w:val="22"/>
        </w:rPr>
      </w:pPr>
    </w:p>
    <w:p w:rsidR="008A53DE" w:rsidRDefault="007A0112" w:rsidP="00186F8B">
      <w:pPr>
        <w:rPr>
          <w:sz w:val="22"/>
          <w:szCs w:val="22"/>
        </w:rPr>
      </w:pPr>
      <w:r>
        <w:rPr>
          <w:sz w:val="22"/>
          <w:szCs w:val="22"/>
        </w:rPr>
        <w:t xml:space="preserve"> </w:t>
      </w:r>
    </w:p>
    <w:p w:rsidR="00B51C72" w:rsidRDefault="00B51C72" w:rsidP="00186F8B">
      <w:pPr>
        <w:rPr>
          <w:sz w:val="22"/>
          <w:szCs w:val="22"/>
        </w:rPr>
      </w:pPr>
    </w:p>
    <w:p w:rsidR="00B51C72" w:rsidRDefault="00B51C72" w:rsidP="00186F8B">
      <w:pPr>
        <w:rPr>
          <w:sz w:val="22"/>
          <w:szCs w:val="22"/>
        </w:rPr>
      </w:pPr>
    </w:p>
    <w:p w:rsidR="00B51C72" w:rsidRDefault="00B51C72" w:rsidP="00186F8B">
      <w:pPr>
        <w:rPr>
          <w:sz w:val="22"/>
          <w:szCs w:val="22"/>
        </w:rPr>
      </w:pPr>
    </w:p>
    <w:p w:rsidR="00B51C72" w:rsidRPr="00960DEA" w:rsidRDefault="00B51C72" w:rsidP="00186F8B">
      <w:pPr>
        <w:rPr>
          <w:sz w:val="22"/>
          <w:szCs w:val="22"/>
        </w:rPr>
      </w:pPr>
    </w:p>
    <w:p w:rsidR="00761068" w:rsidRDefault="00AD3E94" w:rsidP="00AE10A1">
      <w:pPr>
        <w:pStyle w:val="Heading3"/>
      </w:pPr>
      <w:bookmarkStart w:id="67" w:name="_Toc364410723"/>
      <w:r>
        <w:lastRenderedPageBreak/>
        <w:t>De</w:t>
      </w:r>
      <w:r w:rsidRPr="007302BC">
        <w:t>lay</w:t>
      </w:r>
      <w:r w:rsidR="00761068" w:rsidRPr="007302BC">
        <w:t xml:space="preserve"> Results</w:t>
      </w:r>
      <w:bookmarkEnd w:id="67"/>
    </w:p>
    <w:p w:rsidR="00A600BC" w:rsidRDefault="00915C75" w:rsidP="00AE10A1">
      <w:pPr>
        <w:rPr>
          <w:sz w:val="22"/>
          <w:szCs w:val="22"/>
        </w:rPr>
      </w:pPr>
      <w:r>
        <w:rPr>
          <w:sz w:val="22"/>
          <w:szCs w:val="22"/>
        </w:rPr>
        <w:tab/>
        <w:t xml:space="preserve">The worst case for delay calculation in the PPA would be when the carry has to propagate through the entire circuit addition circuitry resulting in the OV signal being asserted. This test case is when 0x0000 0001 and 0x FFFF </w:t>
      </w:r>
      <w:proofErr w:type="spellStart"/>
      <w:r>
        <w:rPr>
          <w:sz w:val="22"/>
          <w:szCs w:val="22"/>
        </w:rPr>
        <w:t>FFFF</w:t>
      </w:r>
      <w:proofErr w:type="spellEnd"/>
      <w:r>
        <w:rPr>
          <w:sz w:val="22"/>
          <w:szCs w:val="22"/>
        </w:rPr>
        <w:t xml:space="preserve"> are added together resulting in the result of 0x 1 0000 0000.  The max evaluation delay for the PPA would be from the rising edge of the PC signal to the rising edge of the OV signal. </w:t>
      </w:r>
      <w:r w:rsidR="0061164E">
        <w:rPr>
          <w:sz w:val="22"/>
          <w:szCs w:val="22"/>
        </w:rPr>
        <w:t xml:space="preserve">The signals can be seen below in figure 33, and the results can be seen in Table 5. </w:t>
      </w:r>
    </w:p>
    <w:p w:rsidR="00A600BC" w:rsidRDefault="00A600BC" w:rsidP="00AE10A1">
      <w:pPr>
        <w:rPr>
          <w:sz w:val="22"/>
          <w:szCs w:val="22"/>
        </w:rPr>
      </w:pPr>
    </w:p>
    <w:p w:rsidR="00AE10A1" w:rsidRPr="00960DEA" w:rsidRDefault="00A600BC" w:rsidP="00AE10A1">
      <w:pPr>
        <w:rPr>
          <w:sz w:val="22"/>
          <w:szCs w:val="22"/>
        </w:rPr>
      </w:pPr>
      <w:r>
        <w:rPr>
          <w:noProof/>
          <w:sz w:val="22"/>
          <w:szCs w:val="22"/>
        </w:rPr>
        <w:drawing>
          <wp:inline distT="0" distB="0" distL="0" distR="0">
            <wp:extent cx="6389370" cy="2553335"/>
            <wp:effectExtent l="0" t="0" r="0" b="0"/>
            <wp:docPr id="40" name="Picture 40" descr="C:\Users\JEFFGR~1\AppData\Local\Temp\Rar$DR45.440\D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JEFFGR~1\AppData\Local\Temp\Rar$DR45.440\Delay.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89370" cy="2553335"/>
                    </a:xfrm>
                    <a:prstGeom prst="rect">
                      <a:avLst/>
                    </a:prstGeom>
                    <a:noFill/>
                    <a:ln>
                      <a:noFill/>
                    </a:ln>
                  </pic:spPr>
                </pic:pic>
              </a:graphicData>
            </a:graphic>
          </wp:inline>
        </w:drawing>
      </w:r>
    </w:p>
    <w:p w:rsidR="00A600BC" w:rsidRDefault="00A600BC" w:rsidP="00A600BC">
      <w:pPr>
        <w:pStyle w:val="Figure"/>
      </w:pPr>
      <w:bookmarkStart w:id="68" w:name="_Toc364410761"/>
      <w:r>
        <w:t>Figure 33: PPA Delay Waveforms</w:t>
      </w:r>
      <w:bookmarkEnd w:id="68"/>
    </w:p>
    <w:p w:rsidR="00A600BC" w:rsidRDefault="00A600BC" w:rsidP="00A600BC"/>
    <w:p w:rsidR="002236C4" w:rsidRDefault="002236C4" w:rsidP="00A600BC"/>
    <w:p w:rsidR="00A600BC" w:rsidRDefault="00AA0E88" w:rsidP="00AA0E88">
      <w:pPr>
        <w:pStyle w:val="Table"/>
      </w:pPr>
      <w:bookmarkStart w:id="69" w:name="_Toc364410766"/>
      <w:r>
        <w:t>Table 5: PPA Delay Results</w:t>
      </w:r>
      <w:bookmarkEnd w:id="69"/>
    </w:p>
    <w:tbl>
      <w:tblPr>
        <w:tblStyle w:val="TableContemporary"/>
        <w:tblW w:w="6740" w:type="dxa"/>
        <w:jc w:val="center"/>
        <w:tblLook w:val="04A0" w:firstRow="1" w:lastRow="0" w:firstColumn="1" w:lastColumn="0" w:noHBand="0" w:noVBand="1"/>
      </w:tblPr>
      <w:tblGrid>
        <w:gridCol w:w="2776"/>
        <w:gridCol w:w="2149"/>
        <w:gridCol w:w="1815"/>
      </w:tblGrid>
      <w:tr w:rsidR="002236C4" w:rsidTr="00D439BA">
        <w:trPr>
          <w:cnfStyle w:val="100000000000" w:firstRow="1" w:lastRow="0" w:firstColumn="0" w:lastColumn="0" w:oddVBand="0" w:evenVBand="0" w:oddHBand="0" w:evenHBand="0" w:firstRowFirstColumn="0" w:firstRowLastColumn="0" w:lastRowFirstColumn="0" w:lastRowLastColumn="0"/>
          <w:trHeight w:val="300"/>
          <w:jc w:val="center"/>
        </w:trPr>
        <w:tc>
          <w:tcPr>
            <w:tcW w:w="0" w:type="auto"/>
            <w:hideMark/>
          </w:tcPr>
          <w:p w:rsidR="002236C4" w:rsidRPr="00530023" w:rsidRDefault="002236C4" w:rsidP="000075D6">
            <w:pPr>
              <w:jc w:val="center"/>
              <w:rPr>
                <w:rFonts w:ascii="Calibri" w:hAnsi="Calibri" w:cs="Arial"/>
                <w:sz w:val="22"/>
                <w:szCs w:val="22"/>
              </w:rPr>
            </w:pPr>
            <w:r w:rsidRPr="00530023">
              <w:rPr>
                <w:rFonts w:ascii="Calibri" w:hAnsi="Calibri" w:cs="Arial"/>
                <w:bCs w:val="0"/>
                <w:sz w:val="22"/>
                <w:szCs w:val="22"/>
              </w:rPr>
              <w:t>Case</w:t>
            </w:r>
          </w:p>
        </w:tc>
        <w:tc>
          <w:tcPr>
            <w:tcW w:w="0" w:type="auto"/>
            <w:hideMark/>
          </w:tcPr>
          <w:p w:rsidR="002236C4" w:rsidRPr="00530023" w:rsidRDefault="002236C4" w:rsidP="000075D6">
            <w:pPr>
              <w:jc w:val="center"/>
              <w:rPr>
                <w:rFonts w:ascii="Calibri" w:hAnsi="Calibri" w:cs="Arial"/>
                <w:sz w:val="22"/>
                <w:szCs w:val="22"/>
              </w:rPr>
            </w:pPr>
            <w:r>
              <w:rPr>
                <w:rFonts w:ascii="Calibri" w:hAnsi="Calibri" w:cs="Arial"/>
                <w:bCs w:val="0"/>
                <w:sz w:val="22"/>
                <w:szCs w:val="22"/>
              </w:rPr>
              <w:t xml:space="preserve">Schematic </w:t>
            </w:r>
            <w:proofErr w:type="spellStart"/>
            <w:r>
              <w:rPr>
                <w:rFonts w:ascii="Calibri" w:hAnsi="Calibri" w:cs="Arial"/>
                <w:bCs w:val="0"/>
                <w:sz w:val="22"/>
                <w:szCs w:val="22"/>
              </w:rPr>
              <w:t>Eval</w:t>
            </w:r>
            <w:proofErr w:type="spellEnd"/>
            <w:r>
              <w:rPr>
                <w:rFonts w:ascii="Calibri" w:hAnsi="Calibri" w:cs="Arial"/>
                <w:bCs w:val="0"/>
                <w:sz w:val="22"/>
                <w:szCs w:val="22"/>
              </w:rPr>
              <w:t>. (</w:t>
            </w:r>
            <w:proofErr w:type="spellStart"/>
            <w:r>
              <w:rPr>
                <w:rFonts w:ascii="Calibri" w:hAnsi="Calibri" w:cs="Arial"/>
                <w:bCs w:val="0"/>
                <w:sz w:val="22"/>
                <w:szCs w:val="22"/>
              </w:rPr>
              <w:t>pS</w:t>
            </w:r>
            <w:proofErr w:type="spellEnd"/>
            <w:r>
              <w:rPr>
                <w:rFonts w:ascii="Calibri" w:hAnsi="Calibri" w:cs="Arial"/>
                <w:bCs w:val="0"/>
                <w:sz w:val="22"/>
                <w:szCs w:val="22"/>
              </w:rPr>
              <w:t>)</w:t>
            </w:r>
          </w:p>
        </w:tc>
        <w:tc>
          <w:tcPr>
            <w:tcW w:w="0" w:type="auto"/>
            <w:hideMark/>
          </w:tcPr>
          <w:p w:rsidR="002236C4" w:rsidRPr="00530023" w:rsidRDefault="002236C4" w:rsidP="000075D6">
            <w:pPr>
              <w:jc w:val="center"/>
              <w:rPr>
                <w:rFonts w:ascii="Calibri" w:hAnsi="Calibri" w:cs="Arial"/>
                <w:sz w:val="22"/>
                <w:szCs w:val="22"/>
              </w:rPr>
            </w:pPr>
            <w:r w:rsidRPr="00530023">
              <w:rPr>
                <w:rFonts w:ascii="Calibri" w:hAnsi="Calibri" w:cs="Arial"/>
                <w:bCs w:val="0"/>
                <w:sz w:val="22"/>
                <w:szCs w:val="22"/>
              </w:rPr>
              <w:t xml:space="preserve">Layout </w:t>
            </w:r>
            <w:proofErr w:type="spellStart"/>
            <w:r>
              <w:rPr>
                <w:rFonts w:ascii="Calibri" w:hAnsi="Calibri" w:cs="Arial"/>
                <w:bCs w:val="0"/>
                <w:sz w:val="22"/>
                <w:szCs w:val="22"/>
              </w:rPr>
              <w:t>Eval</w:t>
            </w:r>
            <w:proofErr w:type="spellEnd"/>
            <w:r>
              <w:rPr>
                <w:rFonts w:ascii="Calibri" w:hAnsi="Calibri" w:cs="Arial"/>
                <w:bCs w:val="0"/>
                <w:sz w:val="22"/>
                <w:szCs w:val="22"/>
              </w:rPr>
              <w:t>. (</w:t>
            </w:r>
            <w:proofErr w:type="spellStart"/>
            <w:r>
              <w:rPr>
                <w:rFonts w:ascii="Calibri" w:hAnsi="Calibri" w:cs="Arial"/>
                <w:bCs w:val="0"/>
                <w:sz w:val="22"/>
                <w:szCs w:val="22"/>
              </w:rPr>
              <w:t>pS</w:t>
            </w:r>
            <w:proofErr w:type="spellEnd"/>
            <w:r>
              <w:rPr>
                <w:rFonts w:ascii="Calibri" w:hAnsi="Calibri" w:cs="Arial"/>
                <w:bCs w:val="0"/>
                <w:sz w:val="22"/>
                <w:szCs w:val="22"/>
              </w:rPr>
              <w:t>)</w:t>
            </w:r>
          </w:p>
        </w:tc>
      </w:tr>
      <w:tr w:rsidR="002236C4" w:rsidTr="00D439BA">
        <w:trPr>
          <w:cnfStyle w:val="000000100000" w:firstRow="0" w:lastRow="0" w:firstColumn="0" w:lastColumn="0" w:oddVBand="0" w:evenVBand="0" w:oddHBand="1" w:evenHBand="0" w:firstRowFirstColumn="0" w:firstRowLastColumn="0" w:lastRowFirstColumn="0" w:lastRowLastColumn="0"/>
          <w:trHeight w:val="300"/>
          <w:jc w:val="center"/>
        </w:trPr>
        <w:tc>
          <w:tcPr>
            <w:tcW w:w="0" w:type="auto"/>
            <w:hideMark/>
          </w:tcPr>
          <w:p w:rsidR="002236C4" w:rsidRDefault="002236C4" w:rsidP="000075D6">
            <w:pPr>
              <w:jc w:val="center"/>
              <w:rPr>
                <w:rFonts w:ascii="Calibri" w:hAnsi="Calibri" w:cs="Arial"/>
                <w:color w:val="222222"/>
                <w:sz w:val="22"/>
                <w:szCs w:val="22"/>
              </w:rPr>
            </w:pPr>
            <w:r>
              <w:rPr>
                <w:rFonts w:ascii="Calibri" w:hAnsi="Calibri" w:cs="Arial"/>
                <w:color w:val="222222"/>
                <w:sz w:val="22"/>
                <w:szCs w:val="22"/>
              </w:rPr>
              <w:t>0x0000 0000 + 0xFFFF FFFF</w:t>
            </w:r>
          </w:p>
        </w:tc>
        <w:tc>
          <w:tcPr>
            <w:tcW w:w="0" w:type="auto"/>
            <w:hideMark/>
          </w:tcPr>
          <w:p w:rsidR="002236C4" w:rsidRDefault="002236C4" w:rsidP="000075D6">
            <w:pPr>
              <w:jc w:val="center"/>
              <w:rPr>
                <w:rFonts w:ascii="Calibri" w:hAnsi="Calibri" w:cs="Arial"/>
                <w:color w:val="222222"/>
                <w:sz w:val="22"/>
                <w:szCs w:val="22"/>
              </w:rPr>
            </w:pPr>
            <w:r>
              <w:rPr>
                <w:rFonts w:ascii="Calibri" w:hAnsi="Calibri" w:cs="Arial"/>
                <w:color w:val="222222"/>
                <w:sz w:val="22"/>
                <w:szCs w:val="22"/>
              </w:rPr>
              <w:t>150.89</w:t>
            </w:r>
          </w:p>
        </w:tc>
        <w:tc>
          <w:tcPr>
            <w:tcW w:w="0" w:type="auto"/>
            <w:hideMark/>
          </w:tcPr>
          <w:p w:rsidR="002236C4" w:rsidRDefault="002236C4" w:rsidP="000075D6">
            <w:pPr>
              <w:jc w:val="center"/>
              <w:rPr>
                <w:rFonts w:ascii="Calibri" w:hAnsi="Calibri" w:cs="Arial"/>
                <w:color w:val="222222"/>
                <w:sz w:val="22"/>
                <w:szCs w:val="22"/>
              </w:rPr>
            </w:pPr>
            <w:r>
              <w:rPr>
                <w:rFonts w:ascii="Calibri" w:hAnsi="Calibri" w:cs="Arial"/>
                <w:color w:val="222222"/>
                <w:sz w:val="22"/>
                <w:szCs w:val="22"/>
              </w:rPr>
              <w:t>1078</w:t>
            </w:r>
          </w:p>
        </w:tc>
      </w:tr>
    </w:tbl>
    <w:p w:rsidR="00F26FFD" w:rsidRDefault="00F26FFD" w:rsidP="00AE10A1">
      <w:pPr>
        <w:pStyle w:val="Heading2"/>
      </w:pPr>
    </w:p>
    <w:p w:rsidR="00F26FFD" w:rsidRDefault="00F26FFD" w:rsidP="00F26FFD">
      <w:pPr>
        <w:rPr>
          <w:lang w:eastAsia="x-none"/>
        </w:rPr>
      </w:pPr>
    </w:p>
    <w:p w:rsidR="00F26FFD" w:rsidRDefault="00F26FFD" w:rsidP="00F26FFD">
      <w:pPr>
        <w:rPr>
          <w:lang w:eastAsia="x-none"/>
        </w:rPr>
      </w:pPr>
    </w:p>
    <w:p w:rsidR="00F26FFD" w:rsidRDefault="00F26FFD" w:rsidP="00F26FFD">
      <w:pPr>
        <w:rPr>
          <w:lang w:eastAsia="x-none"/>
        </w:rPr>
      </w:pPr>
    </w:p>
    <w:p w:rsidR="00F26FFD" w:rsidRDefault="00F26FFD" w:rsidP="00F26FFD">
      <w:pPr>
        <w:rPr>
          <w:lang w:eastAsia="x-none"/>
        </w:rPr>
      </w:pPr>
    </w:p>
    <w:p w:rsidR="00F26FFD" w:rsidRDefault="00F26FFD" w:rsidP="00F26FFD">
      <w:pPr>
        <w:rPr>
          <w:lang w:eastAsia="x-none"/>
        </w:rPr>
      </w:pPr>
    </w:p>
    <w:p w:rsidR="00F26FFD" w:rsidRDefault="00F26FFD" w:rsidP="00F26FFD">
      <w:pPr>
        <w:rPr>
          <w:lang w:eastAsia="x-none"/>
        </w:rPr>
      </w:pPr>
    </w:p>
    <w:p w:rsidR="00F26FFD" w:rsidRDefault="00F26FFD" w:rsidP="00F26FFD">
      <w:pPr>
        <w:rPr>
          <w:lang w:eastAsia="x-none"/>
        </w:rPr>
      </w:pPr>
    </w:p>
    <w:p w:rsidR="00F26FFD" w:rsidRDefault="00F26FFD" w:rsidP="00F26FFD">
      <w:pPr>
        <w:rPr>
          <w:lang w:eastAsia="x-none"/>
        </w:rPr>
      </w:pPr>
    </w:p>
    <w:p w:rsidR="00F26FFD" w:rsidRDefault="00F26FFD" w:rsidP="00F26FFD">
      <w:pPr>
        <w:rPr>
          <w:lang w:eastAsia="x-none"/>
        </w:rPr>
      </w:pPr>
    </w:p>
    <w:p w:rsidR="00F26FFD" w:rsidRDefault="00F26FFD" w:rsidP="00F26FFD">
      <w:pPr>
        <w:rPr>
          <w:lang w:eastAsia="x-none"/>
        </w:rPr>
      </w:pPr>
    </w:p>
    <w:p w:rsidR="00F26FFD" w:rsidRDefault="00F26FFD" w:rsidP="00F26FFD">
      <w:pPr>
        <w:rPr>
          <w:lang w:eastAsia="x-none"/>
        </w:rPr>
      </w:pPr>
    </w:p>
    <w:p w:rsidR="00F26FFD" w:rsidRDefault="00F26FFD" w:rsidP="00F26FFD">
      <w:pPr>
        <w:rPr>
          <w:lang w:eastAsia="x-none"/>
        </w:rPr>
      </w:pPr>
    </w:p>
    <w:p w:rsidR="00F26FFD" w:rsidRDefault="00F26FFD" w:rsidP="00F26FFD">
      <w:pPr>
        <w:rPr>
          <w:lang w:eastAsia="x-none"/>
        </w:rPr>
      </w:pPr>
    </w:p>
    <w:p w:rsidR="00F26FFD" w:rsidRPr="00F26FFD" w:rsidRDefault="00F26FFD" w:rsidP="00F26FFD">
      <w:pPr>
        <w:rPr>
          <w:lang w:eastAsia="x-none"/>
        </w:rPr>
      </w:pPr>
    </w:p>
    <w:p w:rsidR="00AE10A1" w:rsidRDefault="00AE10A1" w:rsidP="00AE10A1">
      <w:pPr>
        <w:pStyle w:val="Heading2"/>
      </w:pPr>
      <w:bookmarkStart w:id="70" w:name="_Toc364410724"/>
      <w:r>
        <w:lastRenderedPageBreak/>
        <w:t>16x16 Radix-4 Booth Multiplier</w:t>
      </w:r>
      <w:bookmarkEnd w:id="70"/>
    </w:p>
    <w:p w:rsidR="00AE10A1" w:rsidRPr="007302BC" w:rsidRDefault="00AE10A1" w:rsidP="00AE10A1">
      <w:pPr>
        <w:pStyle w:val="Heading3"/>
      </w:pPr>
      <w:bookmarkStart w:id="71" w:name="_Toc364410725"/>
      <w:r w:rsidRPr="007302BC">
        <w:t>Average Power</w:t>
      </w:r>
      <w:bookmarkEnd w:id="71"/>
    </w:p>
    <w:p w:rsidR="00F26FFD" w:rsidRDefault="00AE10A1" w:rsidP="00AE10A1">
      <w:pPr>
        <w:rPr>
          <w:sz w:val="22"/>
          <w:szCs w:val="22"/>
        </w:rPr>
      </w:pPr>
      <w:r w:rsidRPr="00960DEA">
        <w:rPr>
          <w:sz w:val="22"/>
          <w:szCs w:val="22"/>
        </w:rPr>
        <w:tab/>
        <w:t xml:space="preserve"> </w:t>
      </w:r>
      <w:r w:rsidR="001A217A">
        <w:rPr>
          <w:sz w:val="22"/>
          <w:szCs w:val="22"/>
        </w:rPr>
        <w:t>For the multiplier circuit, ten randomly chosen inputs were calculated and the average powers were measured through simulation. In the table below</w:t>
      </w:r>
      <w:r w:rsidR="006F4948">
        <w:rPr>
          <w:sz w:val="22"/>
          <w:szCs w:val="22"/>
        </w:rPr>
        <w:t xml:space="preserve"> the results can be seen. </w:t>
      </w:r>
    </w:p>
    <w:p w:rsidR="00AA4ED2" w:rsidRDefault="00AA4ED2" w:rsidP="00AE10A1">
      <w:pPr>
        <w:rPr>
          <w:sz w:val="22"/>
          <w:szCs w:val="22"/>
        </w:rPr>
      </w:pPr>
    </w:p>
    <w:p w:rsidR="00AA4ED2" w:rsidRPr="00960DEA" w:rsidRDefault="00AA4ED2" w:rsidP="00AA4ED2">
      <w:pPr>
        <w:pStyle w:val="Table"/>
      </w:pPr>
      <w:bookmarkStart w:id="72" w:name="_Toc364410767"/>
      <w:r>
        <w:t>Table 6: Multiplier Dynamic Power Results</w:t>
      </w:r>
      <w:bookmarkEnd w:id="72"/>
    </w:p>
    <w:tbl>
      <w:tblPr>
        <w:tblStyle w:val="TableContemporary"/>
        <w:tblW w:w="6976" w:type="dxa"/>
        <w:jc w:val="center"/>
        <w:tblLook w:val="04A0" w:firstRow="1" w:lastRow="0" w:firstColumn="1" w:lastColumn="0" w:noHBand="0" w:noVBand="1"/>
      </w:tblPr>
      <w:tblGrid>
        <w:gridCol w:w="1080"/>
        <w:gridCol w:w="960"/>
        <w:gridCol w:w="2626"/>
        <w:gridCol w:w="2310"/>
      </w:tblGrid>
      <w:tr w:rsidR="00F26FFD" w:rsidTr="00F26FFD">
        <w:trPr>
          <w:cnfStyle w:val="100000000000" w:firstRow="1" w:lastRow="0" w:firstColumn="0" w:lastColumn="0" w:oddVBand="0" w:evenVBand="0" w:oddHBand="0" w:evenHBand="0" w:firstRowFirstColumn="0" w:firstRowLastColumn="0" w:lastRowFirstColumn="0" w:lastRowLastColumn="0"/>
          <w:trHeight w:val="300"/>
          <w:jc w:val="center"/>
        </w:trPr>
        <w:tc>
          <w:tcPr>
            <w:tcW w:w="1080" w:type="dxa"/>
            <w:noWrap/>
            <w:hideMark/>
          </w:tcPr>
          <w:p w:rsidR="00F26FFD" w:rsidRPr="00960DEA" w:rsidRDefault="00F26FFD" w:rsidP="00D439BA">
            <w:pPr>
              <w:jc w:val="center"/>
              <w:rPr>
                <w:rFonts w:ascii="Calibri" w:hAnsi="Calibri"/>
                <w:color w:val="000000"/>
                <w:sz w:val="22"/>
                <w:szCs w:val="22"/>
              </w:rPr>
            </w:pPr>
            <w:r w:rsidRPr="00960DEA">
              <w:rPr>
                <w:rFonts w:ascii="Calibri" w:hAnsi="Calibri"/>
                <w:color w:val="000000"/>
                <w:sz w:val="22"/>
                <w:szCs w:val="22"/>
              </w:rPr>
              <w:t>X (Hex)</w:t>
            </w:r>
          </w:p>
        </w:tc>
        <w:tc>
          <w:tcPr>
            <w:tcW w:w="960" w:type="dxa"/>
            <w:noWrap/>
            <w:hideMark/>
          </w:tcPr>
          <w:p w:rsidR="00F26FFD" w:rsidRPr="00960DEA" w:rsidRDefault="00F26FFD" w:rsidP="00D439BA">
            <w:pPr>
              <w:jc w:val="center"/>
              <w:rPr>
                <w:rFonts w:ascii="Calibri" w:hAnsi="Calibri"/>
                <w:color w:val="000000"/>
                <w:sz w:val="22"/>
                <w:szCs w:val="22"/>
              </w:rPr>
            </w:pPr>
            <w:r w:rsidRPr="00960DEA">
              <w:rPr>
                <w:rFonts w:ascii="Calibri" w:hAnsi="Calibri"/>
                <w:color w:val="000000"/>
                <w:sz w:val="22"/>
                <w:szCs w:val="22"/>
              </w:rPr>
              <w:t>Y (Hex)</w:t>
            </w:r>
          </w:p>
        </w:tc>
        <w:tc>
          <w:tcPr>
            <w:tcW w:w="2626" w:type="dxa"/>
            <w:noWrap/>
          </w:tcPr>
          <w:p w:rsidR="00F26FFD" w:rsidRPr="00960DEA" w:rsidRDefault="00F26FFD" w:rsidP="00D439BA">
            <w:pPr>
              <w:jc w:val="center"/>
              <w:rPr>
                <w:rFonts w:ascii="Calibri" w:hAnsi="Calibri"/>
                <w:color w:val="000000"/>
                <w:sz w:val="22"/>
                <w:szCs w:val="22"/>
              </w:rPr>
            </w:pPr>
            <w:r w:rsidRPr="00960DEA">
              <w:rPr>
                <w:rFonts w:ascii="Calibri" w:hAnsi="Calibri" w:cs="Arial"/>
                <w:bCs w:val="0"/>
                <w:sz w:val="22"/>
                <w:szCs w:val="22"/>
              </w:rPr>
              <w:t xml:space="preserve">Schematic </w:t>
            </w:r>
            <w:proofErr w:type="spellStart"/>
            <w:r w:rsidRPr="00960DEA">
              <w:rPr>
                <w:rFonts w:ascii="Calibri" w:hAnsi="Calibri" w:cs="Arial"/>
                <w:bCs w:val="0"/>
                <w:sz w:val="22"/>
                <w:szCs w:val="22"/>
              </w:rPr>
              <w:t>Avg</w:t>
            </w:r>
            <w:proofErr w:type="spellEnd"/>
            <w:r w:rsidRPr="00960DEA">
              <w:rPr>
                <w:rFonts w:ascii="Calibri" w:hAnsi="Calibri" w:cs="Arial"/>
                <w:bCs w:val="0"/>
                <w:sz w:val="22"/>
                <w:szCs w:val="22"/>
              </w:rPr>
              <w:t xml:space="preserve"> Pwr</w:t>
            </w:r>
            <w:r w:rsidR="00393056">
              <w:rPr>
                <w:rFonts w:ascii="Calibri" w:hAnsi="Calibri" w:cs="Arial"/>
                <w:bCs w:val="0"/>
                <w:sz w:val="22"/>
                <w:szCs w:val="22"/>
              </w:rPr>
              <w:t xml:space="preserve"> v2</w:t>
            </w:r>
            <w:r w:rsidRPr="00960DEA">
              <w:rPr>
                <w:rFonts w:ascii="Calibri" w:hAnsi="Calibri" w:cs="Arial"/>
                <w:bCs w:val="0"/>
                <w:sz w:val="22"/>
                <w:szCs w:val="22"/>
              </w:rPr>
              <w:t xml:space="preserve"> (</w:t>
            </w:r>
            <w:proofErr w:type="spellStart"/>
            <w:r w:rsidRPr="00960DEA">
              <w:rPr>
                <w:rFonts w:ascii="Calibri" w:hAnsi="Calibri" w:cs="Arial"/>
                <w:bCs w:val="0"/>
                <w:sz w:val="22"/>
                <w:szCs w:val="22"/>
              </w:rPr>
              <w:t>mW</w:t>
            </w:r>
            <w:proofErr w:type="spellEnd"/>
            <w:r w:rsidRPr="00960DEA">
              <w:rPr>
                <w:rFonts w:ascii="Calibri" w:hAnsi="Calibri" w:cs="Arial"/>
                <w:bCs w:val="0"/>
                <w:sz w:val="22"/>
                <w:szCs w:val="22"/>
              </w:rPr>
              <w:t>)</w:t>
            </w:r>
          </w:p>
        </w:tc>
        <w:tc>
          <w:tcPr>
            <w:tcW w:w="2310" w:type="dxa"/>
            <w:noWrap/>
          </w:tcPr>
          <w:p w:rsidR="00F26FFD" w:rsidRPr="00960DEA" w:rsidRDefault="00F26FFD" w:rsidP="00D439BA">
            <w:pPr>
              <w:jc w:val="center"/>
              <w:rPr>
                <w:rFonts w:ascii="Calibri" w:hAnsi="Calibri"/>
                <w:color w:val="000000"/>
                <w:sz w:val="22"/>
                <w:szCs w:val="22"/>
              </w:rPr>
            </w:pPr>
            <w:r w:rsidRPr="00960DEA">
              <w:rPr>
                <w:rFonts w:ascii="Calibri" w:hAnsi="Calibri" w:cs="Arial"/>
                <w:bCs w:val="0"/>
                <w:sz w:val="22"/>
                <w:szCs w:val="22"/>
              </w:rPr>
              <w:t xml:space="preserve">Layout </w:t>
            </w:r>
            <w:proofErr w:type="spellStart"/>
            <w:r w:rsidRPr="00960DEA">
              <w:rPr>
                <w:rFonts w:ascii="Calibri" w:hAnsi="Calibri" w:cs="Arial"/>
                <w:bCs w:val="0"/>
                <w:sz w:val="22"/>
                <w:szCs w:val="22"/>
              </w:rPr>
              <w:t>Avg</w:t>
            </w:r>
            <w:proofErr w:type="spellEnd"/>
            <w:r w:rsidRPr="00960DEA">
              <w:rPr>
                <w:rFonts w:ascii="Calibri" w:hAnsi="Calibri" w:cs="Arial"/>
                <w:bCs w:val="0"/>
                <w:sz w:val="22"/>
                <w:szCs w:val="22"/>
              </w:rPr>
              <w:t xml:space="preserve"> Pwr (</w:t>
            </w:r>
            <w:proofErr w:type="spellStart"/>
            <w:r w:rsidRPr="00960DEA">
              <w:rPr>
                <w:rFonts w:ascii="Calibri" w:hAnsi="Calibri" w:cs="Arial"/>
                <w:bCs w:val="0"/>
                <w:sz w:val="22"/>
                <w:szCs w:val="22"/>
              </w:rPr>
              <w:t>mW</w:t>
            </w:r>
            <w:proofErr w:type="spellEnd"/>
            <w:r w:rsidRPr="00960DEA">
              <w:rPr>
                <w:rFonts w:ascii="Calibri" w:hAnsi="Calibri" w:cs="Arial"/>
                <w:bCs w:val="0"/>
                <w:sz w:val="22"/>
                <w:szCs w:val="22"/>
              </w:rPr>
              <w:t>)</w:t>
            </w:r>
          </w:p>
        </w:tc>
      </w:tr>
      <w:tr w:rsidR="002C117B" w:rsidTr="00DF0D0E">
        <w:trPr>
          <w:cnfStyle w:val="000000100000" w:firstRow="0" w:lastRow="0" w:firstColumn="0" w:lastColumn="0" w:oddVBand="0" w:evenVBand="0" w:oddHBand="1" w:evenHBand="0" w:firstRowFirstColumn="0" w:firstRowLastColumn="0" w:lastRowFirstColumn="0" w:lastRowLastColumn="0"/>
          <w:trHeight w:val="300"/>
          <w:jc w:val="center"/>
        </w:trPr>
        <w:tc>
          <w:tcPr>
            <w:tcW w:w="1080" w:type="dxa"/>
            <w:noWrap/>
            <w:hideMark/>
          </w:tcPr>
          <w:p w:rsidR="002C117B" w:rsidRPr="00960DEA" w:rsidRDefault="002C117B" w:rsidP="00D439BA">
            <w:pPr>
              <w:jc w:val="center"/>
              <w:rPr>
                <w:rFonts w:ascii="Calibri" w:hAnsi="Calibri"/>
                <w:color w:val="000000"/>
                <w:sz w:val="22"/>
                <w:szCs w:val="22"/>
              </w:rPr>
            </w:pPr>
            <w:r w:rsidRPr="00960DEA">
              <w:rPr>
                <w:rFonts w:ascii="Calibri" w:hAnsi="Calibri"/>
                <w:color w:val="000000"/>
                <w:sz w:val="22"/>
                <w:szCs w:val="22"/>
              </w:rPr>
              <w:t>8811</w:t>
            </w:r>
          </w:p>
        </w:tc>
        <w:tc>
          <w:tcPr>
            <w:tcW w:w="960" w:type="dxa"/>
            <w:noWrap/>
            <w:hideMark/>
          </w:tcPr>
          <w:p w:rsidR="002C117B" w:rsidRPr="00960DEA" w:rsidRDefault="002C117B" w:rsidP="00D439BA">
            <w:pPr>
              <w:jc w:val="center"/>
              <w:rPr>
                <w:rFonts w:ascii="Calibri" w:hAnsi="Calibri"/>
                <w:color w:val="000000"/>
                <w:sz w:val="22"/>
                <w:szCs w:val="22"/>
              </w:rPr>
            </w:pPr>
            <w:r w:rsidRPr="00960DEA">
              <w:rPr>
                <w:rFonts w:ascii="Calibri" w:hAnsi="Calibri"/>
                <w:color w:val="000000"/>
                <w:sz w:val="22"/>
                <w:szCs w:val="22"/>
              </w:rPr>
              <w:t>E5F1</w:t>
            </w:r>
          </w:p>
        </w:tc>
        <w:tc>
          <w:tcPr>
            <w:tcW w:w="2626" w:type="dxa"/>
            <w:noWrap/>
            <w:vAlign w:val="bottom"/>
          </w:tcPr>
          <w:p w:rsidR="002C117B" w:rsidRDefault="002C117B" w:rsidP="00393E97">
            <w:pPr>
              <w:ind w:left="1440" w:hanging="1440"/>
              <w:jc w:val="center"/>
              <w:rPr>
                <w:rFonts w:ascii="Calibri" w:hAnsi="Calibri"/>
                <w:color w:val="000000"/>
                <w:sz w:val="22"/>
                <w:szCs w:val="22"/>
              </w:rPr>
            </w:pPr>
            <w:r>
              <w:rPr>
                <w:rFonts w:ascii="Calibri" w:hAnsi="Calibri"/>
                <w:color w:val="000000"/>
                <w:sz w:val="22"/>
                <w:szCs w:val="22"/>
              </w:rPr>
              <w:t>1.661</w:t>
            </w:r>
          </w:p>
        </w:tc>
        <w:tc>
          <w:tcPr>
            <w:tcW w:w="2310" w:type="dxa"/>
            <w:noWrap/>
            <w:vAlign w:val="bottom"/>
          </w:tcPr>
          <w:p w:rsidR="002C117B" w:rsidRDefault="002C117B" w:rsidP="00393E97">
            <w:pPr>
              <w:ind w:left="1440" w:hanging="1440"/>
              <w:jc w:val="center"/>
              <w:rPr>
                <w:rFonts w:ascii="Calibri" w:hAnsi="Calibri"/>
                <w:color w:val="000000"/>
                <w:sz w:val="22"/>
                <w:szCs w:val="22"/>
              </w:rPr>
            </w:pPr>
            <w:r>
              <w:rPr>
                <w:rFonts w:ascii="Calibri" w:hAnsi="Calibri"/>
                <w:color w:val="000000"/>
                <w:sz w:val="22"/>
                <w:szCs w:val="22"/>
              </w:rPr>
              <w:t>0.890</w:t>
            </w:r>
          </w:p>
        </w:tc>
      </w:tr>
      <w:tr w:rsidR="002C117B" w:rsidTr="00DF0D0E">
        <w:trPr>
          <w:cnfStyle w:val="000000010000" w:firstRow="0" w:lastRow="0" w:firstColumn="0" w:lastColumn="0" w:oddVBand="0" w:evenVBand="0" w:oddHBand="0" w:evenHBand="1" w:firstRowFirstColumn="0" w:firstRowLastColumn="0" w:lastRowFirstColumn="0" w:lastRowLastColumn="0"/>
          <w:trHeight w:val="300"/>
          <w:jc w:val="center"/>
        </w:trPr>
        <w:tc>
          <w:tcPr>
            <w:tcW w:w="1080" w:type="dxa"/>
            <w:noWrap/>
            <w:hideMark/>
          </w:tcPr>
          <w:p w:rsidR="002C117B" w:rsidRPr="00960DEA" w:rsidRDefault="002C117B" w:rsidP="00D439BA">
            <w:pPr>
              <w:jc w:val="center"/>
              <w:rPr>
                <w:rFonts w:ascii="Calibri" w:hAnsi="Calibri"/>
                <w:color w:val="000000"/>
                <w:sz w:val="22"/>
                <w:szCs w:val="22"/>
              </w:rPr>
            </w:pPr>
            <w:r w:rsidRPr="00960DEA">
              <w:rPr>
                <w:rFonts w:ascii="Calibri" w:hAnsi="Calibri"/>
                <w:color w:val="000000"/>
                <w:sz w:val="22"/>
                <w:szCs w:val="22"/>
              </w:rPr>
              <w:t>A5DC</w:t>
            </w:r>
          </w:p>
        </w:tc>
        <w:tc>
          <w:tcPr>
            <w:tcW w:w="960" w:type="dxa"/>
            <w:noWrap/>
            <w:hideMark/>
          </w:tcPr>
          <w:p w:rsidR="002C117B" w:rsidRPr="00960DEA" w:rsidRDefault="002C117B" w:rsidP="00D439BA">
            <w:pPr>
              <w:jc w:val="center"/>
              <w:rPr>
                <w:rFonts w:ascii="Calibri" w:hAnsi="Calibri"/>
                <w:color w:val="000000"/>
                <w:sz w:val="22"/>
                <w:szCs w:val="22"/>
              </w:rPr>
            </w:pPr>
            <w:r w:rsidRPr="00960DEA">
              <w:rPr>
                <w:rFonts w:ascii="Calibri" w:hAnsi="Calibri"/>
                <w:color w:val="000000"/>
                <w:sz w:val="22"/>
                <w:szCs w:val="22"/>
              </w:rPr>
              <w:t>21AF</w:t>
            </w:r>
          </w:p>
        </w:tc>
        <w:tc>
          <w:tcPr>
            <w:tcW w:w="2626" w:type="dxa"/>
            <w:noWrap/>
            <w:vAlign w:val="bottom"/>
          </w:tcPr>
          <w:p w:rsidR="002C117B" w:rsidRDefault="002C117B" w:rsidP="00393E97">
            <w:pPr>
              <w:ind w:left="1440" w:hanging="1440"/>
              <w:jc w:val="center"/>
              <w:rPr>
                <w:rFonts w:ascii="Calibri" w:hAnsi="Calibri"/>
                <w:color w:val="000000"/>
                <w:sz w:val="22"/>
                <w:szCs w:val="22"/>
              </w:rPr>
            </w:pPr>
            <w:r>
              <w:rPr>
                <w:rFonts w:ascii="Calibri" w:hAnsi="Calibri"/>
                <w:color w:val="000000"/>
                <w:sz w:val="22"/>
                <w:szCs w:val="22"/>
              </w:rPr>
              <w:t>1.805</w:t>
            </w:r>
          </w:p>
        </w:tc>
        <w:tc>
          <w:tcPr>
            <w:tcW w:w="2310" w:type="dxa"/>
            <w:noWrap/>
            <w:vAlign w:val="bottom"/>
          </w:tcPr>
          <w:p w:rsidR="002C117B" w:rsidRDefault="002C117B" w:rsidP="00393E97">
            <w:pPr>
              <w:ind w:left="1440" w:hanging="1440"/>
              <w:jc w:val="center"/>
              <w:rPr>
                <w:rFonts w:ascii="Calibri" w:hAnsi="Calibri"/>
                <w:color w:val="000000"/>
                <w:sz w:val="22"/>
                <w:szCs w:val="22"/>
              </w:rPr>
            </w:pPr>
            <w:r>
              <w:rPr>
                <w:rFonts w:ascii="Calibri" w:hAnsi="Calibri"/>
                <w:color w:val="000000"/>
                <w:sz w:val="22"/>
                <w:szCs w:val="22"/>
              </w:rPr>
              <w:t>0.889</w:t>
            </w:r>
          </w:p>
        </w:tc>
      </w:tr>
      <w:tr w:rsidR="002C117B" w:rsidTr="00DF0D0E">
        <w:trPr>
          <w:cnfStyle w:val="000000100000" w:firstRow="0" w:lastRow="0" w:firstColumn="0" w:lastColumn="0" w:oddVBand="0" w:evenVBand="0" w:oddHBand="1" w:evenHBand="0" w:firstRowFirstColumn="0" w:firstRowLastColumn="0" w:lastRowFirstColumn="0" w:lastRowLastColumn="0"/>
          <w:trHeight w:val="300"/>
          <w:jc w:val="center"/>
        </w:trPr>
        <w:tc>
          <w:tcPr>
            <w:tcW w:w="1080" w:type="dxa"/>
            <w:noWrap/>
            <w:hideMark/>
          </w:tcPr>
          <w:p w:rsidR="002C117B" w:rsidRPr="00960DEA" w:rsidRDefault="002C117B" w:rsidP="00D439BA">
            <w:pPr>
              <w:jc w:val="center"/>
              <w:rPr>
                <w:rFonts w:ascii="Calibri" w:hAnsi="Calibri"/>
                <w:color w:val="000000"/>
                <w:sz w:val="22"/>
                <w:szCs w:val="22"/>
              </w:rPr>
            </w:pPr>
            <w:r w:rsidRPr="00960DEA">
              <w:rPr>
                <w:rFonts w:ascii="Calibri" w:hAnsi="Calibri"/>
                <w:color w:val="000000"/>
                <w:sz w:val="22"/>
                <w:szCs w:val="22"/>
              </w:rPr>
              <w:t>1693</w:t>
            </w:r>
          </w:p>
        </w:tc>
        <w:tc>
          <w:tcPr>
            <w:tcW w:w="960" w:type="dxa"/>
            <w:noWrap/>
            <w:hideMark/>
          </w:tcPr>
          <w:p w:rsidR="002C117B" w:rsidRPr="00960DEA" w:rsidRDefault="002C117B" w:rsidP="00D439BA">
            <w:pPr>
              <w:jc w:val="center"/>
              <w:rPr>
                <w:rFonts w:ascii="Calibri" w:hAnsi="Calibri"/>
                <w:color w:val="000000"/>
                <w:sz w:val="22"/>
                <w:szCs w:val="22"/>
              </w:rPr>
            </w:pPr>
            <w:r w:rsidRPr="00960DEA">
              <w:rPr>
                <w:rFonts w:ascii="Calibri" w:hAnsi="Calibri"/>
                <w:color w:val="000000"/>
                <w:sz w:val="22"/>
                <w:szCs w:val="22"/>
              </w:rPr>
              <w:t>6BAB</w:t>
            </w:r>
          </w:p>
        </w:tc>
        <w:tc>
          <w:tcPr>
            <w:tcW w:w="2626" w:type="dxa"/>
            <w:noWrap/>
            <w:vAlign w:val="bottom"/>
          </w:tcPr>
          <w:p w:rsidR="002C117B" w:rsidRDefault="002C117B" w:rsidP="00393E97">
            <w:pPr>
              <w:ind w:left="1440" w:hanging="1440"/>
              <w:jc w:val="center"/>
              <w:rPr>
                <w:rFonts w:ascii="Calibri" w:hAnsi="Calibri"/>
                <w:color w:val="000000"/>
                <w:sz w:val="22"/>
                <w:szCs w:val="22"/>
              </w:rPr>
            </w:pPr>
            <w:r>
              <w:rPr>
                <w:rFonts w:ascii="Calibri" w:hAnsi="Calibri"/>
                <w:color w:val="000000"/>
                <w:sz w:val="22"/>
                <w:szCs w:val="22"/>
              </w:rPr>
              <w:t>2.077</w:t>
            </w:r>
          </w:p>
        </w:tc>
        <w:tc>
          <w:tcPr>
            <w:tcW w:w="2310" w:type="dxa"/>
            <w:noWrap/>
            <w:vAlign w:val="bottom"/>
          </w:tcPr>
          <w:p w:rsidR="002C117B" w:rsidRDefault="002C117B" w:rsidP="00393E97">
            <w:pPr>
              <w:ind w:left="1440" w:hanging="1440"/>
              <w:jc w:val="center"/>
              <w:rPr>
                <w:rFonts w:ascii="Calibri" w:hAnsi="Calibri"/>
                <w:color w:val="000000"/>
                <w:sz w:val="22"/>
                <w:szCs w:val="22"/>
              </w:rPr>
            </w:pPr>
            <w:r>
              <w:rPr>
                <w:rFonts w:ascii="Calibri" w:hAnsi="Calibri"/>
                <w:color w:val="000000"/>
                <w:sz w:val="22"/>
                <w:szCs w:val="22"/>
              </w:rPr>
              <w:t>0.918</w:t>
            </w:r>
          </w:p>
        </w:tc>
      </w:tr>
      <w:tr w:rsidR="002C117B" w:rsidTr="00DF0D0E">
        <w:trPr>
          <w:cnfStyle w:val="000000010000" w:firstRow="0" w:lastRow="0" w:firstColumn="0" w:lastColumn="0" w:oddVBand="0" w:evenVBand="0" w:oddHBand="0" w:evenHBand="1" w:firstRowFirstColumn="0" w:firstRowLastColumn="0" w:lastRowFirstColumn="0" w:lastRowLastColumn="0"/>
          <w:trHeight w:val="300"/>
          <w:jc w:val="center"/>
        </w:trPr>
        <w:tc>
          <w:tcPr>
            <w:tcW w:w="1080" w:type="dxa"/>
            <w:noWrap/>
            <w:hideMark/>
          </w:tcPr>
          <w:p w:rsidR="002C117B" w:rsidRPr="00960DEA" w:rsidRDefault="002C117B" w:rsidP="00D439BA">
            <w:pPr>
              <w:jc w:val="center"/>
              <w:rPr>
                <w:rFonts w:ascii="Calibri" w:hAnsi="Calibri"/>
                <w:color w:val="000000"/>
                <w:sz w:val="22"/>
                <w:szCs w:val="22"/>
              </w:rPr>
            </w:pPr>
            <w:r w:rsidRPr="00960DEA">
              <w:rPr>
                <w:rFonts w:ascii="Calibri" w:hAnsi="Calibri"/>
                <w:color w:val="000000"/>
                <w:sz w:val="22"/>
                <w:szCs w:val="22"/>
              </w:rPr>
              <w:t>9081</w:t>
            </w:r>
          </w:p>
        </w:tc>
        <w:tc>
          <w:tcPr>
            <w:tcW w:w="960" w:type="dxa"/>
            <w:noWrap/>
            <w:hideMark/>
          </w:tcPr>
          <w:p w:rsidR="002C117B" w:rsidRPr="00960DEA" w:rsidRDefault="002C117B" w:rsidP="00D439BA">
            <w:pPr>
              <w:jc w:val="center"/>
              <w:rPr>
                <w:rFonts w:ascii="Calibri" w:hAnsi="Calibri"/>
                <w:color w:val="000000"/>
                <w:sz w:val="22"/>
                <w:szCs w:val="22"/>
              </w:rPr>
            </w:pPr>
            <w:r w:rsidRPr="00960DEA">
              <w:rPr>
                <w:rFonts w:ascii="Calibri" w:hAnsi="Calibri"/>
                <w:color w:val="000000"/>
                <w:sz w:val="22"/>
                <w:szCs w:val="22"/>
              </w:rPr>
              <w:t>ED2A</w:t>
            </w:r>
          </w:p>
        </w:tc>
        <w:tc>
          <w:tcPr>
            <w:tcW w:w="2626" w:type="dxa"/>
            <w:noWrap/>
            <w:vAlign w:val="bottom"/>
          </w:tcPr>
          <w:p w:rsidR="002C117B" w:rsidRDefault="002C117B" w:rsidP="00393E97">
            <w:pPr>
              <w:ind w:left="1440" w:hanging="1440"/>
              <w:jc w:val="center"/>
              <w:rPr>
                <w:rFonts w:ascii="Calibri" w:hAnsi="Calibri"/>
                <w:color w:val="000000"/>
                <w:sz w:val="22"/>
                <w:szCs w:val="22"/>
              </w:rPr>
            </w:pPr>
            <w:r>
              <w:rPr>
                <w:rFonts w:ascii="Calibri" w:hAnsi="Calibri"/>
                <w:color w:val="000000"/>
                <w:sz w:val="22"/>
                <w:szCs w:val="22"/>
              </w:rPr>
              <w:t>1.796</w:t>
            </w:r>
          </w:p>
        </w:tc>
        <w:tc>
          <w:tcPr>
            <w:tcW w:w="2310" w:type="dxa"/>
            <w:noWrap/>
            <w:vAlign w:val="bottom"/>
          </w:tcPr>
          <w:p w:rsidR="002C117B" w:rsidRDefault="002C117B" w:rsidP="00393E97">
            <w:pPr>
              <w:ind w:left="1440" w:hanging="1440"/>
              <w:jc w:val="center"/>
              <w:rPr>
                <w:rFonts w:ascii="Calibri" w:hAnsi="Calibri"/>
                <w:color w:val="000000"/>
                <w:sz w:val="22"/>
                <w:szCs w:val="22"/>
              </w:rPr>
            </w:pPr>
            <w:r>
              <w:rPr>
                <w:rFonts w:ascii="Calibri" w:hAnsi="Calibri"/>
                <w:color w:val="000000"/>
                <w:sz w:val="22"/>
                <w:szCs w:val="22"/>
              </w:rPr>
              <w:t>0.896</w:t>
            </w:r>
          </w:p>
        </w:tc>
      </w:tr>
      <w:tr w:rsidR="002C117B" w:rsidTr="00DF0D0E">
        <w:trPr>
          <w:cnfStyle w:val="000000100000" w:firstRow="0" w:lastRow="0" w:firstColumn="0" w:lastColumn="0" w:oddVBand="0" w:evenVBand="0" w:oddHBand="1" w:evenHBand="0" w:firstRowFirstColumn="0" w:firstRowLastColumn="0" w:lastRowFirstColumn="0" w:lastRowLastColumn="0"/>
          <w:trHeight w:val="300"/>
          <w:jc w:val="center"/>
        </w:trPr>
        <w:tc>
          <w:tcPr>
            <w:tcW w:w="1080" w:type="dxa"/>
            <w:noWrap/>
            <w:hideMark/>
          </w:tcPr>
          <w:p w:rsidR="002C117B" w:rsidRPr="00960DEA" w:rsidRDefault="002C117B" w:rsidP="00D439BA">
            <w:pPr>
              <w:jc w:val="center"/>
              <w:rPr>
                <w:rFonts w:ascii="Calibri" w:hAnsi="Calibri"/>
                <w:color w:val="000000"/>
                <w:sz w:val="22"/>
                <w:szCs w:val="22"/>
              </w:rPr>
            </w:pPr>
            <w:r w:rsidRPr="00960DEA">
              <w:rPr>
                <w:rFonts w:ascii="Calibri" w:hAnsi="Calibri"/>
                <w:color w:val="000000"/>
                <w:sz w:val="22"/>
                <w:szCs w:val="22"/>
              </w:rPr>
              <w:t>55CA</w:t>
            </w:r>
          </w:p>
        </w:tc>
        <w:tc>
          <w:tcPr>
            <w:tcW w:w="960" w:type="dxa"/>
            <w:noWrap/>
            <w:hideMark/>
          </w:tcPr>
          <w:p w:rsidR="002C117B" w:rsidRPr="00960DEA" w:rsidRDefault="002C117B" w:rsidP="00D439BA">
            <w:pPr>
              <w:jc w:val="center"/>
              <w:rPr>
                <w:rFonts w:ascii="Calibri" w:hAnsi="Calibri"/>
                <w:color w:val="000000"/>
                <w:sz w:val="22"/>
                <w:szCs w:val="22"/>
              </w:rPr>
            </w:pPr>
            <w:r w:rsidRPr="00960DEA">
              <w:rPr>
                <w:rFonts w:ascii="Calibri" w:hAnsi="Calibri"/>
                <w:color w:val="000000"/>
                <w:sz w:val="22"/>
                <w:szCs w:val="22"/>
              </w:rPr>
              <w:t>A078</w:t>
            </w:r>
          </w:p>
        </w:tc>
        <w:tc>
          <w:tcPr>
            <w:tcW w:w="2626" w:type="dxa"/>
            <w:noWrap/>
            <w:vAlign w:val="bottom"/>
          </w:tcPr>
          <w:p w:rsidR="002C117B" w:rsidRDefault="002C117B" w:rsidP="00393E97">
            <w:pPr>
              <w:ind w:left="1440" w:hanging="1440"/>
              <w:jc w:val="center"/>
              <w:rPr>
                <w:rFonts w:ascii="Calibri" w:hAnsi="Calibri"/>
                <w:color w:val="000000"/>
                <w:sz w:val="22"/>
                <w:szCs w:val="22"/>
              </w:rPr>
            </w:pPr>
            <w:r>
              <w:rPr>
                <w:rFonts w:ascii="Calibri" w:hAnsi="Calibri"/>
                <w:color w:val="000000"/>
                <w:sz w:val="22"/>
                <w:szCs w:val="22"/>
              </w:rPr>
              <w:t>1.534</w:t>
            </w:r>
          </w:p>
        </w:tc>
        <w:tc>
          <w:tcPr>
            <w:tcW w:w="2310" w:type="dxa"/>
            <w:noWrap/>
            <w:vAlign w:val="bottom"/>
          </w:tcPr>
          <w:p w:rsidR="002C117B" w:rsidRDefault="002C117B" w:rsidP="00393E97">
            <w:pPr>
              <w:ind w:left="1440" w:hanging="1440"/>
              <w:jc w:val="center"/>
              <w:rPr>
                <w:rFonts w:ascii="Calibri" w:hAnsi="Calibri"/>
                <w:color w:val="000000"/>
                <w:sz w:val="22"/>
                <w:szCs w:val="22"/>
              </w:rPr>
            </w:pPr>
            <w:r>
              <w:rPr>
                <w:rFonts w:ascii="Calibri" w:hAnsi="Calibri"/>
                <w:color w:val="000000"/>
                <w:sz w:val="22"/>
                <w:szCs w:val="22"/>
              </w:rPr>
              <w:t>0.873</w:t>
            </w:r>
          </w:p>
        </w:tc>
      </w:tr>
      <w:tr w:rsidR="002C117B" w:rsidTr="00DF0D0E">
        <w:trPr>
          <w:cnfStyle w:val="000000010000" w:firstRow="0" w:lastRow="0" w:firstColumn="0" w:lastColumn="0" w:oddVBand="0" w:evenVBand="0" w:oddHBand="0" w:evenHBand="1" w:firstRowFirstColumn="0" w:firstRowLastColumn="0" w:lastRowFirstColumn="0" w:lastRowLastColumn="0"/>
          <w:trHeight w:val="300"/>
          <w:jc w:val="center"/>
        </w:trPr>
        <w:tc>
          <w:tcPr>
            <w:tcW w:w="1080" w:type="dxa"/>
            <w:noWrap/>
            <w:hideMark/>
          </w:tcPr>
          <w:p w:rsidR="002C117B" w:rsidRPr="00960DEA" w:rsidRDefault="002C117B" w:rsidP="00D439BA">
            <w:pPr>
              <w:jc w:val="center"/>
              <w:rPr>
                <w:rFonts w:ascii="Calibri" w:hAnsi="Calibri"/>
                <w:color w:val="000000"/>
                <w:sz w:val="22"/>
                <w:szCs w:val="22"/>
              </w:rPr>
            </w:pPr>
            <w:r w:rsidRPr="00960DEA">
              <w:rPr>
                <w:rFonts w:ascii="Calibri" w:hAnsi="Calibri"/>
                <w:color w:val="000000"/>
                <w:sz w:val="22"/>
                <w:szCs w:val="22"/>
              </w:rPr>
              <w:t>564A</w:t>
            </w:r>
          </w:p>
        </w:tc>
        <w:tc>
          <w:tcPr>
            <w:tcW w:w="960" w:type="dxa"/>
            <w:noWrap/>
            <w:hideMark/>
          </w:tcPr>
          <w:p w:rsidR="002C117B" w:rsidRPr="00960DEA" w:rsidRDefault="002C117B" w:rsidP="00D439BA">
            <w:pPr>
              <w:jc w:val="center"/>
              <w:rPr>
                <w:rFonts w:ascii="Calibri" w:hAnsi="Calibri"/>
                <w:color w:val="000000"/>
                <w:sz w:val="22"/>
                <w:szCs w:val="22"/>
              </w:rPr>
            </w:pPr>
            <w:r w:rsidRPr="00960DEA">
              <w:rPr>
                <w:rFonts w:ascii="Calibri" w:hAnsi="Calibri"/>
                <w:color w:val="000000"/>
                <w:sz w:val="22"/>
                <w:szCs w:val="22"/>
              </w:rPr>
              <w:t>324D</w:t>
            </w:r>
          </w:p>
        </w:tc>
        <w:tc>
          <w:tcPr>
            <w:tcW w:w="2626" w:type="dxa"/>
            <w:noWrap/>
            <w:vAlign w:val="bottom"/>
          </w:tcPr>
          <w:p w:rsidR="002C117B" w:rsidRDefault="002C117B" w:rsidP="00393E97">
            <w:pPr>
              <w:ind w:left="1440" w:hanging="1440"/>
              <w:jc w:val="center"/>
              <w:rPr>
                <w:rFonts w:ascii="Calibri" w:hAnsi="Calibri"/>
                <w:color w:val="000000"/>
                <w:sz w:val="22"/>
                <w:szCs w:val="22"/>
              </w:rPr>
            </w:pPr>
            <w:r>
              <w:rPr>
                <w:rFonts w:ascii="Calibri" w:hAnsi="Calibri"/>
                <w:color w:val="000000"/>
                <w:sz w:val="22"/>
                <w:szCs w:val="22"/>
              </w:rPr>
              <w:t>1.533</w:t>
            </w:r>
          </w:p>
        </w:tc>
        <w:tc>
          <w:tcPr>
            <w:tcW w:w="2310" w:type="dxa"/>
            <w:noWrap/>
            <w:vAlign w:val="bottom"/>
          </w:tcPr>
          <w:p w:rsidR="002C117B" w:rsidRDefault="002C117B" w:rsidP="00393E97">
            <w:pPr>
              <w:ind w:left="1440" w:hanging="1440"/>
              <w:jc w:val="center"/>
              <w:rPr>
                <w:rFonts w:ascii="Calibri" w:hAnsi="Calibri"/>
                <w:color w:val="000000"/>
                <w:sz w:val="22"/>
                <w:szCs w:val="22"/>
              </w:rPr>
            </w:pPr>
            <w:r>
              <w:rPr>
                <w:rFonts w:ascii="Calibri" w:hAnsi="Calibri"/>
                <w:color w:val="000000"/>
                <w:sz w:val="22"/>
                <w:szCs w:val="22"/>
              </w:rPr>
              <w:t>0.867</w:t>
            </w:r>
          </w:p>
        </w:tc>
      </w:tr>
      <w:tr w:rsidR="002C117B" w:rsidTr="00DF0D0E">
        <w:trPr>
          <w:cnfStyle w:val="000000100000" w:firstRow="0" w:lastRow="0" w:firstColumn="0" w:lastColumn="0" w:oddVBand="0" w:evenVBand="0" w:oddHBand="1" w:evenHBand="0" w:firstRowFirstColumn="0" w:firstRowLastColumn="0" w:lastRowFirstColumn="0" w:lastRowLastColumn="0"/>
          <w:trHeight w:val="300"/>
          <w:jc w:val="center"/>
        </w:trPr>
        <w:tc>
          <w:tcPr>
            <w:tcW w:w="1080" w:type="dxa"/>
            <w:noWrap/>
            <w:hideMark/>
          </w:tcPr>
          <w:p w:rsidR="002C117B" w:rsidRPr="00960DEA" w:rsidRDefault="002C117B" w:rsidP="00D439BA">
            <w:pPr>
              <w:jc w:val="center"/>
              <w:rPr>
                <w:rFonts w:ascii="Calibri" w:hAnsi="Calibri"/>
                <w:color w:val="000000"/>
                <w:sz w:val="22"/>
                <w:szCs w:val="22"/>
              </w:rPr>
            </w:pPr>
            <w:r w:rsidRPr="00960DEA">
              <w:rPr>
                <w:rFonts w:ascii="Calibri" w:hAnsi="Calibri"/>
                <w:color w:val="000000"/>
                <w:sz w:val="22"/>
                <w:szCs w:val="22"/>
              </w:rPr>
              <w:t>5C20</w:t>
            </w:r>
          </w:p>
        </w:tc>
        <w:tc>
          <w:tcPr>
            <w:tcW w:w="960" w:type="dxa"/>
            <w:noWrap/>
            <w:hideMark/>
          </w:tcPr>
          <w:p w:rsidR="002C117B" w:rsidRPr="00960DEA" w:rsidRDefault="002C117B" w:rsidP="00D439BA">
            <w:pPr>
              <w:jc w:val="center"/>
              <w:rPr>
                <w:rFonts w:ascii="Calibri" w:hAnsi="Calibri"/>
                <w:color w:val="000000"/>
                <w:sz w:val="22"/>
                <w:szCs w:val="22"/>
              </w:rPr>
            </w:pPr>
            <w:r w:rsidRPr="00960DEA">
              <w:rPr>
                <w:rFonts w:ascii="Calibri" w:hAnsi="Calibri"/>
                <w:color w:val="000000"/>
                <w:sz w:val="22"/>
                <w:szCs w:val="22"/>
              </w:rPr>
              <w:t>AEE3</w:t>
            </w:r>
          </w:p>
        </w:tc>
        <w:tc>
          <w:tcPr>
            <w:tcW w:w="2626" w:type="dxa"/>
            <w:noWrap/>
            <w:vAlign w:val="bottom"/>
          </w:tcPr>
          <w:p w:rsidR="002C117B" w:rsidRDefault="002C117B" w:rsidP="00393E97">
            <w:pPr>
              <w:ind w:left="1440" w:hanging="1440"/>
              <w:jc w:val="center"/>
              <w:rPr>
                <w:rFonts w:ascii="Calibri" w:hAnsi="Calibri"/>
                <w:color w:val="000000"/>
                <w:sz w:val="22"/>
                <w:szCs w:val="22"/>
              </w:rPr>
            </w:pPr>
            <w:r>
              <w:rPr>
                <w:rFonts w:ascii="Calibri" w:hAnsi="Calibri"/>
                <w:color w:val="000000"/>
                <w:sz w:val="22"/>
                <w:szCs w:val="22"/>
              </w:rPr>
              <w:t>1.805</w:t>
            </w:r>
          </w:p>
        </w:tc>
        <w:tc>
          <w:tcPr>
            <w:tcW w:w="2310" w:type="dxa"/>
            <w:noWrap/>
            <w:vAlign w:val="bottom"/>
          </w:tcPr>
          <w:p w:rsidR="002C117B" w:rsidRDefault="002C117B" w:rsidP="00393E97">
            <w:pPr>
              <w:ind w:left="1440" w:hanging="1440"/>
              <w:jc w:val="center"/>
              <w:rPr>
                <w:rFonts w:ascii="Calibri" w:hAnsi="Calibri"/>
                <w:color w:val="000000"/>
                <w:sz w:val="22"/>
                <w:szCs w:val="22"/>
              </w:rPr>
            </w:pPr>
            <w:r>
              <w:rPr>
                <w:rFonts w:ascii="Calibri" w:hAnsi="Calibri"/>
                <w:color w:val="000000"/>
                <w:sz w:val="22"/>
                <w:szCs w:val="22"/>
              </w:rPr>
              <w:t>0.925</w:t>
            </w:r>
          </w:p>
        </w:tc>
      </w:tr>
      <w:tr w:rsidR="002C117B" w:rsidTr="00DF0D0E">
        <w:trPr>
          <w:cnfStyle w:val="000000010000" w:firstRow="0" w:lastRow="0" w:firstColumn="0" w:lastColumn="0" w:oddVBand="0" w:evenVBand="0" w:oddHBand="0" w:evenHBand="1" w:firstRowFirstColumn="0" w:firstRowLastColumn="0" w:lastRowFirstColumn="0" w:lastRowLastColumn="0"/>
          <w:trHeight w:val="300"/>
          <w:jc w:val="center"/>
        </w:trPr>
        <w:tc>
          <w:tcPr>
            <w:tcW w:w="1080" w:type="dxa"/>
            <w:noWrap/>
            <w:hideMark/>
          </w:tcPr>
          <w:p w:rsidR="002C117B" w:rsidRPr="00960DEA" w:rsidRDefault="002C117B" w:rsidP="00D439BA">
            <w:pPr>
              <w:jc w:val="center"/>
              <w:rPr>
                <w:rFonts w:ascii="Calibri" w:hAnsi="Calibri"/>
                <w:color w:val="000000"/>
                <w:sz w:val="22"/>
                <w:szCs w:val="22"/>
              </w:rPr>
            </w:pPr>
            <w:r w:rsidRPr="00960DEA">
              <w:rPr>
                <w:rFonts w:ascii="Calibri" w:hAnsi="Calibri"/>
                <w:color w:val="000000"/>
                <w:sz w:val="22"/>
                <w:szCs w:val="22"/>
              </w:rPr>
              <w:t>8475</w:t>
            </w:r>
          </w:p>
        </w:tc>
        <w:tc>
          <w:tcPr>
            <w:tcW w:w="960" w:type="dxa"/>
            <w:noWrap/>
            <w:hideMark/>
          </w:tcPr>
          <w:p w:rsidR="002C117B" w:rsidRPr="00960DEA" w:rsidRDefault="002C117B" w:rsidP="00D439BA">
            <w:pPr>
              <w:jc w:val="center"/>
              <w:rPr>
                <w:rFonts w:ascii="Calibri" w:hAnsi="Calibri"/>
                <w:color w:val="000000"/>
                <w:sz w:val="22"/>
                <w:szCs w:val="22"/>
              </w:rPr>
            </w:pPr>
            <w:r w:rsidRPr="00960DEA">
              <w:rPr>
                <w:rFonts w:ascii="Calibri" w:hAnsi="Calibri"/>
                <w:color w:val="000000"/>
                <w:sz w:val="22"/>
                <w:szCs w:val="22"/>
              </w:rPr>
              <w:t>078E</w:t>
            </w:r>
          </w:p>
        </w:tc>
        <w:tc>
          <w:tcPr>
            <w:tcW w:w="2626" w:type="dxa"/>
            <w:noWrap/>
            <w:vAlign w:val="bottom"/>
          </w:tcPr>
          <w:p w:rsidR="002C117B" w:rsidRDefault="002C117B" w:rsidP="00393E97">
            <w:pPr>
              <w:ind w:left="1440" w:hanging="1440"/>
              <w:jc w:val="center"/>
              <w:rPr>
                <w:rFonts w:ascii="Calibri" w:hAnsi="Calibri"/>
                <w:color w:val="000000"/>
                <w:sz w:val="22"/>
                <w:szCs w:val="22"/>
              </w:rPr>
            </w:pPr>
            <w:r>
              <w:rPr>
                <w:rFonts w:ascii="Calibri" w:hAnsi="Calibri"/>
                <w:color w:val="000000"/>
                <w:sz w:val="22"/>
                <w:szCs w:val="22"/>
              </w:rPr>
              <w:t>1.534</w:t>
            </w:r>
          </w:p>
        </w:tc>
        <w:tc>
          <w:tcPr>
            <w:tcW w:w="2310" w:type="dxa"/>
            <w:noWrap/>
            <w:vAlign w:val="bottom"/>
          </w:tcPr>
          <w:p w:rsidR="002C117B" w:rsidRDefault="002C117B" w:rsidP="00393E97">
            <w:pPr>
              <w:ind w:left="1440" w:hanging="1440"/>
              <w:jc w:val="center"/>
              <w:rPr>
                <w:rFonts w:ascii="Calibri" w:hAnsi="Calibri"/>
                <w:color w:val="000000"/>
                <w:sz w:val="22"/>
                <w:szCs w:val="22"/>
              </w:rPr>
            </w:pPr>
            <w:r>
              <w:rPr>
                <w:rFonts w:ascii="Calibri" w:hAnsi="Calibri"/>
                <w:color w:val="000000"/>
                <w:sz w:val="22"/>
                <w:szCs w:val="22"/>
              </w:rPr>
              <w:t>0.881</w:t>
            </w:r>
          </w:p>
        </w:tc>
      </w:tr>
      <w:tr w:rsidR="002C117B" w:rsidTr="00DF0D0E">
        <w:trPr>
          <w:cnfStyle w:val="000000100000" w:firstRow="0" w:lastRow="0" w:firstColumn="0" w:lastColumn="0" w:oddVBand="0" w:evenVBand="0" w:oddHBand="1" w:evenHBand="0" w:firstRowFirstColumn="0" w:firstRowLastColumn="0" w:lastRowFirstColumn="0" w:lastRowLastColumn="0"/>
          <w:trHeight w:val="300"/>
          <w:jc w:val="center"/>
        </w:trPr>
        <w:tc>
          <w:tcPr>
            <w:tcW w:w="1080" w:type="dxa"/>
            <w:noWrap/>
            <w:hideMark/>
          </w:tcPr>
          <w:p w:rsidR="002C117B" w:rsidRPr="00960DEA" w:rsidRDefault="002C117B" w:rsidP="00D439BA">
            <w:pPr>
              <w:jc w:val="center"/>
              <w:rPr>
                <w:rFonts w:ascii="Calibri" w:hAnsi="Calibri"/>
                <w:color w:val="000000"/>
                <w:sz w:val="22"/>
                <w:szCs w:val="22"/>
              </w:rPr>
            </w:pPr>
            <w:r w:rsidRPr="00960DEA">
              <w:rPr>
                <w:rFonts w:ascii="Calibri" w:hAnsi="Calibri"/>
                <w:color w:val="000000"/>
                <w:sz w:val="22"/>
                <w:szCs w:val="22"/>
              </w:rPr>
              <w:t>1CFE</w:t>
            </w:r>
          </w:p>
        </w:tc>
        <w:tc>
          <w:tcPr>
            <w:tcW w:w="960" w:type="dxa"/>
            <w:noWrap/>
            <w:hideMark/>
          </w:tcPr>
          <w:p w:rsidR="002C117B" w:rsidRPr="00960DEA" w:rsidRDefault="002C117B" w:rsidP="00D439BA">
            <w:pPr>
              <w:jc w:val="center"/>
              <w:rPr>
                <w:rFonts w:ascii="Calibri" w:hAnsi="Calibri"/>
                <w:color w:val="000000"/>
                <w:sz w:val="22"/>
                <w:szCs w:val="22"/>
              </w:rPr>
            </w:pPr>
            <w:r w:rsidRPr="00960DEA">
              <w:rPr>
                <w:rFonts w:ascii="Calibri" w:hAnsi="Calibri"/>
                <w:color w:val="000000"/>
                <w:sz w:val="22"/>
                <w:szCs w:val="22"/>
              </w:rPr>
              <w:t>0B89</w:t>
            </w:r>
          </w:p>
        </w:tc>
        <w:tc>
          <w:tcPr>
            <w:tcW w:w="2626" w:type="dxa"/>
            <w:noWrap/>
            <w:vAlign w:val="bottom"/>
          </w:tcPr>
          <w:p w:rsidR="002C117B" w:rsidRDefault="002C117B" w:rsidP="00393E97">
            <w:pPr>
              <w:ind w:left="1440" w:hanging="1440"/>
              <w:jc w:val="center"/>
              <w:rPr>
                <w:rFonts w:ascii="Calibri" w:hAnsi="Calibri"/>
                <w:color w:val="000000"/>
                <w:sz w:val="22"/>
                <w:szCs w:val="22"/>
              </w:rPr>
            </w:pPr>
            <w:r>
              <w:rPr>
                <w:rFonts w:ascii="Calibri" w:hAnsi="Calibri"/>
                <w:color w:val="000000"/>
                <w:sz w:val="22"/>
                <w:szCs w:val="22"/>
              </w:rPr>
              <w:t>1.534</w:t>
            </w:r>
          </w:p>
        </w:tc>
        <w:tc>
          <w:tcPr>
            <w:tcW w:w="2310" w:type="dxa"/>
            <w:noWrap/>
            <w:vAlign w:val="bottom"/>
          </w:tcPr>
          <w:p w:rsidR="002C117B" w:rsidRDefault="002C117B" w:rsidP="00393E97">
            <w:pPr>
              <w:ind w:left="1440" w:hanging="1440"/>
              <w:jc w:val="center"/>
              <w:rPr>
                <w:rFonts w:ascii="Calibri" w:hAnsi="Calibri"/>
                <w:color w:val="000000"/>
                <w:sz w:val="22"/>
                <w:szCs w:val="22"/>
              </w:rPr>
            </w:pPr>
            <w:r>
              <w:rPr>
                <w:rFonts w:ascii="Calibri" w:hAnsi="Calibri"/>
                <w:color w:val="000000"/>
                <w:sz w:val="22"/>
                <w:szCs w:val="22"/>
              </w:rPr>
              <w:t>0.884</w:t>
            </w:r>
          </w:p>
        </w:tc>
      </w:tr>
      <w:tr w:rsidR="002C117B" w:rsidTr="00DF0D0E">
        <w:trPr>
          <w:cnfStyle w:val="000000010000" w:firstRow="0" w:lastRow="0" w:firstColumn="0" w:lastColumn="0" w:oddVBand="0" w:evenVBand="0" w:oddHBand="0" w:evenHBand="1" w:firstRowFirstColumn="0" w:firstRowLastColumn="0" w:lastRowFirstColumn="0" w:lastRowLastColumn="0"/>
          <w:trHeight w:val="300"/>
          <w:jc w:val="center"/>
        </w:trPr>
        <w:tc>
          <w:tcPr>
            <w:tcW w:w="1080" w:type="dxa"/>
            <w:noWrap/>
            <w:hideMark/>
          </w:tcPr>
          <w:p w:rsidR="002C117B" w:rsidRPr="00960DEA" w:rsidRDefault="002C117B" w:rsidP="00D439BA">
            <w:pPr>
              <w:jc w:val="center"/>
              <w:rPr>
                <w:rFonts w:ascii="Calibri" w:hAnsi="Calibri"/>
                <w:color w:val="000000"/>
                <w:sz w:val="22"/>
                <w:szCs w:val="22"/>
              </w:rPr>
            </w:pPr>
            <w:r w:rsidRPr="00960DEA">
              <w:rPr>
                <w:rFonts w:ascii="Calibri" w:hAnsi="Calibri"/>
                <w:color w:val="000000"/>
                <w:sz w:val="22"/>
                <w:szCs w:val="22"/>
              </w:rPr>
              <w:t>304C</w:t>
            </w:r>
          </w:p>
        </w:tc>
        <w:tc>
          <w:tcPr>
            <w:tcW w:w="960" w:type="dxa"/>
            <w:noWrap/>
            <w:hideMark/>
          </w:tcPr>
          <w:p w:rsidR="002C117B" w:rsidRPr="00960DEA" w:rsidRDefault="002C117B" w:rsidP="00D439BA">
            <w:pPr>
              <w:jc w:val="center"/>
              <w:rPr>
                <w:rFonts w:ascii="Calibri" w:hAnsi="Calibri"/>
                <w:color w:val="000000"/>
                <w:sz w:val="22"/>
                <w:szCs w:val="22"/>
              </w:rPr>
            </w:pPr>
            <w:r w:rsidRPr="00960DEA">
              <w:rPr>
                <w:rFonts w:ascii="Calibri" w:hAnsi="Calibri"/>
                <w:color w:val="000000"/>
                <w:sz w:val="22"/>
                <w:szCs w:val="22"/>
              </w:rPr>
              <w:t>5B1B</w:t>
            </w:r>
          </w:p>
        </w:tc>
        <w:tc>
          <w:tcPr>
            <w:tcW w:w="2626" w:type="dxa"/>
            <w:noWrap/>
            <w:vAlign w:val="bottom"/>
          </w:tcPr>
          <w:p w:rsidR="002C117B" w:rsidRDefault="002C117B" w:rsidP="00393E97">
            <w:pPr>
              <w:ind w:left="1440" w:hanging="1440"/>
              <w:jc w:val="center"/>
              <w:rPr>
                <w:rFonts w:ascii="Calibri" w:hAnsi="Calibri"/>
                <w:color w:val="000000"/>
                <w:sz w:val="22"/>
                <w:szCs w:val="22"/>
              </w:rPr>
            </w:pPr>
            <w:r>
              <w:rPr>
                <w:rFonts w:ascii="Calibri" w:hAnsi="Calibri"/>
                <w:color w:val="000000"/>
                <w:sz w:val="22"/>
                <w:szCs w:val="22"/>
              </w:rPr>
              <w:t>1.534</w:t>
            </w:r>
          </w:p>
        </w:tc>
        <w:tc>
          <w:tcPr>
            <w:tcW w:w="2310" w:type="dxa"/>
            <w:noWrap/>
            <w:vAlign w:val="bottom"/>
          </w:tcPr>
          <w:p w:rsidR="002C117B" w:rsidRDefault="002C117B" w:rsidP="00393E97">
            <w:pPr>
              <w:ind w:left="1440" w:hanging="1440"/>
              <w:jc w:val="center"/>
              <w:rPr>
                <w:rFonts w:ascii="Calibri" w:hAnsi="Calibri"/>
                <w:color w:val="000000"/>
                <w:sz w:val="22"/>
                <w:szCs w:val="22"/>
              </w:rPr>
            </w:pPr>
            <w:r>
              <w:rPr>
                <w:rFonts w:ascii="Calibri" w:hAnsi="Calibri"/>
                <w:color w:val="000000"/>
                <w:sz w:val="22"/>
                <w:szCs w:val="22"/>
              </w:rPr>
              <w:t>0.884</w:t>
            </w:r>
          </w:p>
        </w:tc>
      </w:tr>
      <w:tr w:rsidR="004C7566" w:rsidTr="00F26FFD">
        <w:trPr>
          <w:cnfStyle w:val="000000100000" w:firstRow="0" w:lastRow="0" w:firstColumn="0" w:lastColumn="0" w:oddVBand="0" w:evenVBand="0" w:oddHBand="1" w:evenHBand="0" w:firstRowFirstColumn="0" w:firstRowLastColumn="0" w:lastRowFirstColumn="0" w:lastRowLastColumn="0"/>
          <w:trHeight w:val="300"/>
          <w:jc w:val="center"/>
        </w:trPr>
        <w:tc>
          <w:tcPr>
            <w:tcW w:w="1080" w:type="dxa"/>
            <w:noWrap/>
          </w:tcPr>
          <w:p w:rsidR="004C7566" w:rsidRPr="00960DEA" w:rsidRDefault="004C7566" w:rsidP="00D439BA">
            <w:pPr>
              <w:jc w:val="center"/>
              <w:rPr>
                <w:rFonts w:ascii="Calibri" w:hAnsi="Calibri"/>
                <w:color w:val="000000"/>
                <w:sz w:val="22"/>
                <w:szCs w:val="22"/>
              </w:rPr>
            </w:pPr>
          </w:p>
        </w:tc>
        <w:tc>
          <w:tcPr>
            <w:tcW w:w="960" w:type="dxa"/>
            <w:noWrap/>
          </w:tcPr>
          <w:p w:rsidR="004C7566" w:rsidRPr="00960DEA" w:rsidRDefault="004C7566" w:rsidP="00D439BA">
            <w:pPr>
              <w:jc w:val="center"/>
              <w:rPr>
                <w:rFonts w:ascii="Calibri" w:hAnsi="Calibri"/>
                <w:color w:val="000000"/>
                <w:sz w:val="22"/>
                <w:szCs w:val="22"/>
              </w:rPr>
            </w:pPr>
          </w:p>
        </w:tc>
        <w:tc>
          <w:tcPr>
            <w:tcW w:w="2626" w:type="dxa"/>
            <w:noWrap/>
          </w:tcPr>
          <w:p w:rsidR="004C7566" w:rsidRDefault="004C7566" w:rsidP="00393E97">
            <w:pPr>
              <w:jc w:val="center"/>
              <w:rPr>
                <w:rFonts w:ascii="Calibri" w:hAnsi="Calibri"/>
                <w:color w:val="000000"/>
                <w:sz w:val="22"/>
                <w:szCs w:val="22"/>
              </w:rPr>
            </w:pPr>
          </w:p>
        </w:tc>
        <w:tc>
          <w:tcPr>
            <w:tcW w:w="2310" w:type="dxa"/>
            <w:noWrap/>
          </w:tcPr>
          <w:p w:rsidR="004C7566" w:rsidRPr="00960DEA" w:rsidRDefault="004C7566" w:rsidP="00393E97">
            <w:pPr>
              <w:jc w:val="center"/>
              <w:rPr>
                <w:rFonts w:ascii="Calibri" w:hAnsi="Calibri"/>
                <w:color w:val="000000"/>
                <w:sz w:val="22"/>
                <w:szCs w:val="22"/>
              </w:rPr>
            </w:pPr>
          </w:p>
        </w:tc>
      </w:tr>
      <w:tr w:rsidR="004C7566" w:rsidTr="00D439BA">
        <w:trPr>
          <w:cnfStyle w:val="000000010000" w:firstRow="0" w:lastRow="0" w:firstColumn="0" w:lastColumn="0" w:oddVBand="0" w:evenVBand="0" w:oddHBand="0" w:evenHBand="1" w:firstRowFirstColumn="0" w:firstRowLastColumn="0" w:lastRowFirstColumn="0" w:lastRowLastColumn="0"/>
          <w:trHeight w:val="300"/>
          <w:jc w:val="center"/>
        </w:trPr>
        <w:tc>
          <w:tcPr>
            <w:tcW w:w="2040" w:type="dxa"/>
            <w:gridSpan w:val="2"/>
            <w:noWrap/>
          </w:tcPr>
          <w:p w:rsidR="004C7566" w:rsidRPr="00960DEA" w:rsidRDefault="004C7566" w:rsidP="00D439BA">
            <w:pPr>
              <w:jc w:val="center"/>
              <w:rPr>
                <w:rFonts w:ascii="Calibri" w:hAnsi="Calibri"/>
                <w:color w:val="000000"/>
                <w:sz w:val="22"/>
                <w:szCs w:val="22"/>
              </w:rPr>
            </w:pPr>
            <w:r w:rsidRPr="00960DEA">
              <w:rPr>
                <w:rFonts w:ascii="Calibri" w:hAnsi="Calibri" w:cs="Arial"/>
                <w:color w:val="222222"/>
                <w:sz w:val="22"/>
                <w:szCs w:val="22"/>
              </w:rPr>
              <w:t xml:space="preserve">Average </w:t>
            </w:r>
            <w:proofErr w:type="spellStart"/>
            <w:r w:rsidRPr="00960DEA">
              <w:rPr>
                <w:rFonts w:ascii="Calibri" w:hAnsi="Calibri" w:cs="Arial"/>
                <w:color w:val="222222"/>
                <w:sz w:val="22"/>
                <w:szCs w:val="22"/>
              </w:rPr>
              <w:t>Avg</w:t>
            </w:r>
            <w:proofErr w:type="spellEnd"/>
            <w:r w:rsidRPr="00960DEA">
              <w:rPr>
                <w:rFonts w:ascii="Calibri" w:hAnsi="Calibri" w:cs="Arial"/>
                <w:color w:val="222222"/>
                <w:sz w:val="22"/>
                <w:szCs w:val="22"/>
              </w:rPr>
              <w:t xml:space="preserve"> Pwr</w:t>
            </w:r>
          </w:p>
        </w:tc>
        <w:tc>
          <w:tcPr>
            <w:tcW w:w="2626" w:type="dxa"/>
            <w:noWrap/>
          </w:tcPr>
          <w:p w:rsidR="004C7566" w:rsidRDefault="00D56D89" w:rsidP="00393E97">
            <w:pPr>
              <w:jc w:val="center"/>
              <w:rPr>
                <w:rFonts w:ascii="Calibri" w:hAnsi="Calibri"/>
                <w:color w:val="000000"/>
                <w:sz w:val="22"/>
                <w:szCs w:val="22"/>
              </w:rPr>
            </w:pPr>
            <w:r>
              <w:rPr>
                <w:rFonts w:ascii="Calibri" w:hAnsi="Calibri"/>
                <w:color w:val="000000"/>
                <w:sz w:val="22"/>
                <w:szCs w:val="22"/>
              </w:rPr>
              <w:t>1.681</w:t>
            </w:r>
          </w:p>
        </w:tc>
        <w:tc>
          <w:tcPr>
            <w:tcW w:w="2310" w:type="dxa"/>
            <w:noWrap/>
          </w:tcPr>
          <w:p w:rsidR="004C7566" w:rsidRPr="00960DEA" w:rsidRDefault="00D47149" w:rsidP="00393E97">
            <w:pPr>
              <w:jc w:val="center"/>
              <w:rPr>
                <w:rFonts w:ascii="Calibri" w:hAnsi="Calibri"/>
                <w:color w:val="000000"/>
                <w:sz w:val="22"/>
                <w:szCs w:val="22"/>
              </w:rPr>
            </w:pPr>
            <w:r>
              <w:rPr>
                <w:rFonts w:ascii="Calibri" w:hAnsi="Calibri"/>
                <w:color w:val="000000"/>
                <w:sz w:val="22"/>
                <w:szCs w:val="22"/>
              </w:rPr>
              <w:t>0.891</w:t>
            </w:r>
          </w:p>
        </w:tc>
      </w:tr>
    </w:tbl>
    <w:p w:rsidR="00AE10A1" w:rsidRPr="007302BC" w:rsidRDefault="00AE10A1" w:rsidP="00AE10A1">
      <w:pPr>
        <w:pStyle w:val="Heading3"/>
      </w:pPr>
      <w:bookmarkStart w:id="73" w:name="_Toc364410726"/>
      <w:bookmarkStart w:id="74" w:name="_GoBack"/>
      <w:bookmarkEnd w:id="74"/>
      <w:r>
        <w:t>Leakage Current</w:t>
      </w:r>
      <w:bookmarkEnd w:id="73"/>
    </w:p>
    <w:p w:rsidR="00265400" w:rsidRDefault="006826B3" w:rsidP="00AE10A1">
      <w:pPr>
        <w:rPr>
          <w:sz w:val="22"/>
          <w:szCs w:val="22"/>
        </w:rPr>
      </w:pPr>
      <w:r>
        <w:rPr>
          <w:color w:val="FF0000"/>
          <w:sz w:val="22"/>
          <w:szCs w:val="22"/>
        </w:rPr>
        <w:tab/>
      </w:r>
      <w:r>
        <w:rPr>
          <w:sz w:val="22"/>
          <w:szCs w:val="22"/>
        </w:rPr>
        <w:t xml:space="preserve">Similarly to the PPA, the leakage was measured while holding the inputs at constant value, this allowed for the measuring of leakage. </w:t>
      </w:r>
      <w:r w:rsidR="00DD1C0F">
        <w:rPr>
          <w:sz w:val="22"/>
          <w:szCs w:val="22"/>
        </w:rPr>
        <w:t xml:space="preserve">Since the entire multiplier circuit consists of over 30,000 circuits it was very difficult to observe the true worst leakage case. Instead, similarly to the Dynamic power tests, ten randomly generated inputs were tested with constant input. The results can be seen in the table below. </w:t>
      </w:r>
    </w:p>
    <w:p w:rsidR="00265400" w:rsidRDefault="00265400" w:rsidP="00AE10A1">
      <w:pPr>
        <w:rPr>
          <w:sz w:val="22"/>
          <w:szCs w:val="22"/>
        </w:rPr>
      </w:pPr>
    </w:p>
    <w:p w:rsidR="00683C31" w:rsidRDefault="00683C31" w:rsidP="00683C31">
      <w:pPr>
        <w:pStyle w:val="Table"/>
      </w:pPr>
      <w:bookmarkStart w:id="75" w:name="_Toc364410768"/>
      <w:r>
        <w:t>Table 7: Multiplier Static Power Results</w:t>
      </w:r>
      <w:bookmarkEnd w:id="75"/>
    </w:p>
    <w:tbl>
      <w:tblPr>
        <w:tblStyle w:val="TableContemporary"/>
        <w:tblW w:w="6976" w:type="dxa"/>
        <w:jc w:val="center"/>
        <w:tblLook w:val="04A0" w:firstRow="1" w:lastRow="0" w:firstColumn="1" w:lastColumn="0" w:noHBand="0" w:noVBand="1"/>
      </w:tblPr>
      <w:tblGrid>
        <w:gridCol w:w="1080"/>
        <w:gridCol w:w="960"/>
        <w:gridCol w:w="2626"/>
        <w:gridCol w:w="2310"/>
      </w:tblGrid>
      <w:tr w:rsidR="00D439BA" w:rsidTr="00D439BA">
        <w:trPr>
          <w:cnfStyle w:val="100000000000" w:firstRow="1" w:lastRow="0" w:firstColumn="0" w:lastColumn="0" w:oddVBand="0" w:evenVBand="0" w:oddHBand="0" w:evenHBand="0" w:firstRowFirstColumn="0" w:firstRowLastColumn="0" w:lastRowFirstColumn="0" w:lastRowLastColumn="0"/>
          <w:trHeight w:val="300"/>
          <w:jc w:val="center"/>
        </w:trPr>
        <w:tc>
          <w:tcPr>
            <w:tcW w:w="1080" w:type="dxa"/>
            <w:noWrap/>
            <w:hideMark/>
          </w:tcPr>
          <w:p w:rsidR="00D439BA" w:rsidRPr="00960DEA" w:rsidRDefault="00D439BA" w:rsidP="00D439BA">
            <w:pPr>
              <w:jc w:val="center"/>
              <w:rPr>
                <w:rFonts w:ascii="Calibri" w:hAnsi="Calibri"/>
                <w:color w:val="000000"/>
                <w:sz w:val="22"/>
                <w:szCs w:val="22"/>
              </w:rPr>
            </w:pPr>
            <w:r w:rsidRPr="00960DEA">
              <w:rPr>
                <w:rFonts w:ascii="Calibri" w:hAnsi="Calibri"/>
                <w:color w:val="000000"/>
                <w:sz w:val="22"/>
                <w:szCs w:val="22"/>
              </w:rPr>
              <w:t>X (Hex)</w:t>
            </w:r>
          </w:p>
        </w:tc>
        <w:tc>
          <w:tcPr>
            <w:tcW w:w="960" w:type="dxa"/>
            <w:noWrap/>
            <w:hideMark/>
          </w:tcPr>
          <w:p w:rsidR="00D439BA" w:rsidRPr="00960DEA" w:rsidRDefault="00D439BA" w:rsidP="00D439BA">
            <w:pPr>
              <w:jc w:val="center"/>
              <w:rPr>
                <w:rFonts w:ascii="Calibri" w:hAnsi="Calibri"/>
                <w:color w:val="000000"/>
                <w:sz w:val="22"/>
                <w:szCs w:val="22"/>
              </w:rPr>
            </w:pPr>
            <w:r w:rsidRPr="00960DEA">
              <w:rPr>
                <w:rFonts w:ascii="Calibri" w:hAnsi="Calibri"/>
                <w:color w:val="000000"/>
                <w:sz w:val="22"/>
                <w:szCs w:val="22"/>
              </w:rPr>
              <w:t>Y (Hex)</w:t>
            </w:r>
          </w:p>
        </w:tc>
        <w:tc>
          <w:tcPr>
            <w:tcW w:w="2626" w:type="dxa"/>
            <w:noWrap/>
          </w:tcPr>
          <w:p w:rsidR="00D439BA" w:rsidRPr="00960DEA" w:rsidRDefault="00D439BA" w:rsidP="00D439BA">
            <w:pPr>
              <w:jc w:val="center"/>
              <w:rPr>
                <w:rFonts w:ascii="Calibri" w:hAnsi="Calibri"/>
                <w:color w:val="000000"/>
                <w:sz w:val="22"/>
                <w:szCs w:val="22"/>
              </w:rPr>
            </w:pPr>
            <w:r w:rsidRPr="00960DEA">
              <w:rPr>
                <w:rFonts w:ascii="Calibri" w:hAnsi="Calibri" w:cs="Arial"/>
                <w:bCs w:val="0"/>
                <w:sz w:val="22"/>
                <w:szCs w:val="22"/>
              </w:rPr>
              <w:t xml:space="preserve">Schematic </w:t>
            </w:r>
            <w:proofErr w:type="spellStart"/>
            <w:r w:rsidRPr="00960DEA">
              <w:rPr>
                <w:rFonts w:ascii="Calibri" w:hAnsi="Calibri" w:cs="Arial"/>
                <w:bCs w:val="0"/>
                <w:sz w:val="22"/>
                <w:szCs w:val="22"/>
              </w:rPr>
              <w:t>Avg</w:t>
            </w:r>
            <w:proofErr w:type="spellEnd"/>
            <w:r w:rsidRPr="00960DEA">
              <w:rPr>
                <w:rFonts w:ascii="Calibri" w:hAnsi="Calibri" w:cs="Arial"/>
                <w:bCs w:val="0"/>
                <w:sz w:val="22"/>
                <w:szCs w:val="22"/>
              </w:rPr>
              <w:t xml:space="preserve"> Pwr (</w:t>
            </w:r>
            <w:proofErr w:type="spellStart"/>
            <w:r w:rsidRPr="00960DEA">
              <w:rPr>
                <w:rFonts w:ascii="Calibri" w:hAnsi="Calibri" w:cs="Arial"/>
                <w:bCs w:val="0"/>
                <w:sz w:val="22"/>
                <w:szCs w:val="22"/>
              </w:rPr>
              <w:t>mW</w:t>
            </w:r>
            <w:proofErr w:type="spellEnd"/>
            <w:r w:rsidRPr="00960DEA">
              <w:rPr>
                <w:rFonts w:ascii="Calibri" w:hAnsi="Calibri" w:cs="Arial"/>
                <w:bCs w:val="0"/>
                <w:sz w:val="22"/>
                <w:szCs w:val="22"/>
              </w:rPr>
              <w:t>)</w:t>
            </w:r>
          </w:p>
        </w:tc>
        <w:tc>
          <w:tcPr>
            <w:tcW w:w="2310" w:type="dxa"/>
            <w:noWrap/>
          </w:tcPr>
          <w:p w:rsidR="00D439BA" w:rsidRPr="00960DEA" w:rsidRDefault="00D439BA" w:rsidP="00D439BA">
            <w:pPr>
              <w:jc w:val="center"/>
              <w:rPr>
                <w:rFonts w:ascii="Calibri" w:hAnsi="Calibri"/>
                <w:color w:val="000000"/>
                <w:sz w:val="22"/>
                <w:szCs w:val="22"/>
              </w:rPr>
            </w:pPr>
            <w:r w:rsidRPr="00960DEA">
              <w:rPr>
                <w:rFonts w:ascii="Calibri" w:hAnsi="Calibri" w:cs="Arial"/>
                <w:bCs w:val="0"/>
                <w:sz w:val="22"/>
                <w:szCs w:val="22"/>
              </w:rPr>
              <w:t xml:space="preserve">Layout </w:t>
            </w:r>
            <w:proofErr w:type="spellStart"/>
            <w:r w:rsidRPr="00960DEA">
              <w:rPr>
                <w:rFonts w:ascii="Calibri" w:hAnsi="Calibri" w:cs="Arial"/>
                <w:bCs w:val="0"/>
                <w:sz w:val="22"/>
                <w:szCs w:val="22"/>
              </w:rPr>
              <w:t>Avg</w:t>
            </w:r>
            <w:proofErr w:type="spellEnd"/>
            <w:r w:rsidRPr="00960DEA">
              <w:rPr>
                <w:rFonts w:ascii="Calibri" w:hAnsi="Calibri" w:cs="Arial"/>
                <w:bCs w:val="0"/>
                <w:sz w:val="22"/>
                <w:szCs w:val="22"/>
              </w:rPr>
              <w:t xml:space="preserve"> Pwr (</w:t>
            </w:r>
            <w:proofErr w:type="spellStart"/>
            <w:r w:rsidRPr="00960DEA">
              <w:rPr>
                <w:rFonts w:ascii="Calibri" w:hAnsi="Calibri" w:cs="Arial"/>
                <w:bCs w:val="0"/>
                <w:sz w:val="22"/>
                <w:szCs w:val="22"/>
              </w:rPr>
              <w:t>mW</w:t>
            </w:r>
            <w:proofErr w:type="spellEnd"/>
            <w:r w:rsidRPr="00960DEA">
              <w:rPr>
                <w:rFonts w:ascii="Calibri" w:hAnsi="Calibri" w:cs="Arial"/>
                <w:bCs w:val="0"/>
                <w:sz w:val="22"/>
                <w:szCs w:val="22"/>
              </w:rPr>
              <w:t>)</w:t>
            </w:r>
          </w:p>
        </w:tc>
      </w:tr>
      <w:tr w:rsidR="008843FC" w:rsidTr="007113EB">
        <w:trPr>
          <w:cnfStyle w:val="000000100000" w:firstRow="0" w:lastRow="0" w:firstColumn="0" w:lastColumn="0" w:oddVBand="0" w:evenVBand="0" w:oddHBand="1" w:evenHBand="0" w:firstRowFirstColumn="0" w:firstRowLastColumn="0" w:lastRowFirstColumn="0" w:lastRowLastColumn="0"/>
          <w:trHeight w:val="300"/>
          <w:jc w:val="center"/>
        </w:trPr>
        <w:tc>
          <w:tcPr>
            <w:tcW w:w="1080" w:type="dxa"/>
            <w:noWrap/>
            <w:vAlign w:val="bottom"/>
            <w:hideMark/>
          </w:tcPr>
          <w:p w:rsidR="008843FC" w:rsidRDefault="008843FC" w:rsidP="008843FC">
            <w:pPr>
              <w:jc w:val="center"/>
              <w:rPr>
                <w:rFonts w:ascii="Calibri" w:hAnsi="Calibri"/>
                <w:color w:val="000000"/>
                <w:sz w:val="22"/>
                <w:szCs w:val="22"/>
              </w:rPr>
            </w:pPr>
            <w:r>
              <w:rPr>
                <w:rFonts w:ascii="Calibri" w:hAnsi="Calibri"/>
                <w:color w:val="000000"/>
                <w:sz w:val="22"/>
                <w:szCs w:val="22"/>
              </w:rPr>
              <w:t>C647</w:t>
            </w:r>
          </w:p>
        </w:tc>
        <w:tc>
          <w:tcPr>
            <w:tcW w:w="960" w:type="dxa"/>
            <w:noWrap/>
            <w:vAlign w:val="bottom"/>
            <w:hideMark/>
          </w:tcPr>
          <w:p w:rsidR="008843FC" w:rsidRDefault="008843FC" w:rsidP="008843FC">
            <w:pPr>
              <w:jc w:val="center"/>
              <w:rPr>
                <w:rFonts w:ascii="Calibri" w:hAnsi="Calibri"/>
                <w:color w:val="000000"/>
                <w:sz w:val="22"/>
                <w:szCs w:val="22"/>
              </w:rPr>
            </w:pPr>
            <w:r>
              <w:rPr>
                <w:rFonts w:ascii="Calibri" w:hAnsi="Calibri"/>
                <w:color w:val="000000"/>
                <w:sz w:val="22"/>
                <w:szCs w:val="22"/>
              </w:rPr>
              <w:t>C27A</w:t>
            </w:r>
          </w:p>
        </w:tc>
        <w:tc>
          <w:tcPr>
            <w:tcW w:w="2626" w:type="dxa"/>
            <w:noWrap/>
          </w:tcPr>
          <w:p w:rsidR="008843FC" w:rsidRPr="00960DEA" w:rsidRDefault="008843FC" w:rsidP="00D439BA">
            <w:pPr>
              <w:jc w:val="center"/>
              <w:rPr>
                <w:rFonts w:ascii="Calibri" w:hAnsi="Calibri"/>
                <w:color w:val="000000"/>
                <w:sz w:val="22"/>
                <w:szCs w:val="22"/>
              </w:rPr>
            </w:pPr>
            <w:r>
              <w:rPr>
                <w:rFonts w:ascii="Calibri" w:hAnsi="Calibri"/>
                <w:color w:val="000000"/>
                <w:sz w:val="22"/>
                <w:szCs w:val="22"/>
              </w:rPr>
              <w:t>6.96</w:t>
            </w:r>
          </w:p>
        </w:tc>
        <w:tc>
          <w:tcPr>
            <w:tcW w:w="2310" w:type="dxa"/>
            <w:noWrap/>
          </w:tcPr>
          <w:p w:rsidR="008843FC" w:rsidRPr="00960DEA" w:rsidRDefault="008843FC" w:rsidP="00D439BA">
            <w:pPr>
              <w:jc w:val="center"/>
              <w:rPr>
                <w:rFonts w:ascii="Calibri" w:hAnsi="Calibri"/>
                <w:color w:val="000000"/>
                <w:sz w:val="22"/>
                <w:szCs w:val="22"/>
              </w:rPr>
            </w:pPr>
          </w:p>
        </w:tc>
      </w:tr>
      <w:tr w:rsidR="008843FC" w:rsidTr="007113EB">
        <w:trPr>
          <w:cnfStyle w:val="000000010000" w:firstRow="0" w:lastRow="0" w:firstColumn="0" w:lastColumn="0" w:oddVBand="0" w:evenVBand="0" w:oddHBand="0" w:evenHBand="1" w:firstRowFirstColumn="0" w:firstRowLastColumn="0" w:lastRowFirstColumn="0" w:lastRowLastColumn="0"/>
          <w:trHeight w:val="300"/>
          <w:jc w:val="center"/>
        </w:trPr>
        <w:tc>
          <w:tcPr>
            <w:tcW w:w="1080" w:type="dxa"/>
            <w:noWrap/>
            <w:vAlign w:val="bottom"/>
            <w:hideMark/>
          </w:tcPr>
          <w:p w:rsidR="008843FC" w:rsidRDefault="008843FC" w:rsidP="008843FC">
            <w:pPr>
              <w:jc w:val="center"/>
              <w:rPr>
                <w:rFonts w:ascii="Calibri" w:hAnsi="Calibri"/>
                <w:color w:val="000000"/>
                <w:sz w:val="22"/>
                <w:szCs w:val="22"/>
              </w:rPr>
            </w:pPr>
            <w:r>
              <w:rPr>
                <w:rFonts w:ascii="Calibri" w:hAnsi="Calibri"/>
                <w:color w:val="000000"/>
                <w:sz w:val="22"/>
                <w:szCs w:val="22"/>
              </w:rPr>
              <w:t>118B</w:t>
            </w:r>
          </w:p>
        </w:tc>
        <w:tc>
          <w:tcPr>
            <w:tcW w:w="960" w:type="dxa"/>
            <w:noWrap/>
            <w:vAlign w:val="bottom"/>
            <w:hideMark/>
          </w:tcPr>
          <w:p w:rsidR="008843FC" w:rsidRDefault="008843FC" w:rsidP="008843FC">
            <w:pPr>
              <w:jc w:val="center"/>
              <w:rPr>
                <w:rFonts w:ascii="Calibri" w:hAnsi="Calibri"/>
                <w:color w:val="000000"/>
                <w:sz w:val="22"/>
                <w:szCs w:val="22"/>
              </w:rPr>
            </w:pPr>
            <w:r>
              <w:rPr>
                <w:rFonts w:ascii="Calibri" w:hAnsi="Calibri"/>
                <w:color w:val="000000"/>
                <w:sz w:val="22"/>
                <w:szCs w:val="22"/>
              </w:rPr>
              <w:t>23FF</w:t>
            </w:r>
          </w:p>
        </w:tc>
        <w:tc>
          <w:tcPr>
            <w:tcW w:w="2626" w:type="dxa"/>
            <w:noWrap/>
          </w:tcPr>
          <w:p w:rsidR="008843FC" w:rsidRPr="00960DEA" w:rsidRDefault="008843FC" w:rsidP="00D439BA">
            <w:pPr>
              <w:jc w:val="center"/>
              <w:rPr>
                <w:rFonts w:ascii="Calibri" w:hAnsi="Calibri"/>
                <w:color w:val="000000"/>
                <w:sz w:val="22"/>
                <w:szCs w:val="22"/>
              </w:rPr>
            </w:pPr>
            <w:r>
              <w:rPr>
                <w:rFonts w:ascii="Calibri" w:hAnsi="Calibri"/>
                <w:color w:val="000000"/>
                <w:sz w:val="22"/>
                <w:szCs w:val="22"/>
              </w:rPr>
              <w:t>7.05</w:t>
            </w:r>
          </w:p>
        </w:tc>
        <w:tc>
          <w:tcPr>
            <w:tcW w:w="2310" w:type="dxa"/>
            <w:noWrap/>
          </w:tcPr>
          <w:p w:rsidR="008843FC" w:rsidRPr="00960DEA" w:rsidRDefault="008843FC" w:rsidP="00D439BA">
            <w:pPr>
              <w:jc w:val="center"/>
              <w:rPr>
                <w:rFonts w:ascii="Calibri" w:hAnsi="Calibri"/>
                <w:color w:val="000000"/>
                <w:sz w:val="22"/>
                <w:szCs w:val="22"/>
              </w:rPr>
            </w:pPr>
          </w:p>
        </w:tc>
      </w:tr>
      <w:tr w:rsidR="008843FC" w:rsidTr="007113EB">
        <w:trPr>
          <w:cnfStyle w:val="000000100000" w:firstRow="0" w:lastRow="0" w:firstColumn="0" w:lastColumn="0" w:oddVBand="0" w:evenVBand="0" w:oddHBand="1" w:evenHBand="0" w:firstRowFirstColumn="0" w:firstRowLastColumn="0" w:lastRowFirstColumn="0" w:lastRowLastColumn="0"/>
          <w:trHeight w:val="300"/>
          <w:jc w:val="center"/>
        </w:trPr>
        <w:tc>
          <w:tcPr>
            <w:tcW w:w="1080" w:type="dxa"/>
            <w:noWrap/>
            <w:vAlign w:val="bottom"/>
            <w:hideMark/>
          </w:tcPr>
          <w:p w:rsidR="008843FC" w:rsidRDefault="008843FC" w:rsidP="008843FC">
            <w:pPr>
              <w:jc w:val="center"/>
              <w:rPr>
                <w:rFonts w:ascii="Calibri" w:hAnsi="Calibri"/>
                <w:color w:val="000000"/>
                <w:sz w:val="22"/>
                <w:szCs w:val="22"/>
              </w:rPr>
            </w:pPr>
            <w:r>
              <w:rPr>
                <w:rFonts w:ascii="Calibri" w:hAnsi="Calibri"/>
                <w:color w:val="000000"/>
                <w:sz w:val="22"/>
                <w:szCs w:val="22"/>
              </w:rPr>
              <w:t>FF13</w:t>
            </w:r>
          </w:p>
        </w:tc>
        <w:tc>
          <w:tcPr>
            <w:tcW w:w="960" w:type="dxa"/>
            <w:noWrap/>
            <w:vAlign w:val="bottom"/>
            <w:hideMark/>
          </w:tcPr>
          <w:p w:rsidR="008843FC" w:rsidRDefault="008843FC" w:rsidP="008843FC">
            <w:pPr>
              <w:jc w:val="center"/>
              <w:rPr>
                <w:rFonts w:ascii="Calibri" w:hAnsi="Calibri"/>
                <w:color w:val="000000"/>
                <w:sz w:val="22"/>
                <w:szCs w:val="22"/>
              </w:rPr>
            </w:pPr>
            <w:r>
              <w:rPr>
                <w:rFonts w:ascii="Calibri" w:hAnsi="Calibri"/>
                <w:color w:val="000000"/>
                <w:sz w:val="22"/>
                <w:szCs w:val="22"/>
              </w:rPr>
              <w:t>ED95</w:t>
            </w:r>
          </w:p>
        </w:tc>
        <w:tc>
          <w:tcPr>
            <w:tcW w:w="2626" w:type="dxa"/>
            <w:noWrap/>
          </w:tcPr>
          <w:p w:rsidR="008843FC" w:rsidRPr="00960DEA" w:rsidRDefault="008843FC" w:rsidP="00D439BA">
            <w:pPr>
              <w:jc w:val="center"/>
              <w:rPr>
                <w:rFonts w:ascii="Calibri" w:hAnsi="Calibri"/>
                <w:color w:val="000000"/>
                <w:sz w:val="22"/>
                <w:szCs w:val="22"/>
              </w:rPr>
            </w:pPr>
            <w:r>
              <w:rPr>
                <w:rFonts w:ascii="Calibri" w:hAnsi="Calibri"/>
                <w:color w:val="000000"/>
                <w:sz w:val="22"/>
                <w:szCs w:val="22"/>
              </w:rPr>
              <w:t>6.87</w:t>
            </w:r>
          </w:p>
        </w:tc>
        <w:tc>
          <w:tcPr>
            <w:tcW w:w="2310" w:type="dxa"/>
            <w:noWrap/>
          </w:tcPr>
          <w:p w:rsidR="008843FC" w:rsidRPr="00960DEA" w:rsidRDefault="008843FC" w:rsidP="00D439BA">
            <w:pPr>
              <w:jc w:val="center"/>
              <w:rPr>
                <w:rFonts w:ascii="Calibri" w:hAnsi="Calibri"/>
                <w:color w:val="000000"/>
                <w:sz w:val="22"/>
                <w:szCs w:val="22"/>
              </w:rPr>
            </w:pPr>
          </w:p>
        </w:tc>
      </w:tr>
      <w:tr w:rsidR="008843FC" w:rsidTr="007113EB">
        <w:trPr>
          <w:cnfStyle w:val="000000010000" w:firstRow="0" w:lastRow="0" w:firstColumn="0" w:lastColumn="0" w:oddVBand="0" w:evenVBand="0" w:oddHBand="0" w:evenHBand="1" w:firstRowFirstColumn="0" w:firstRowLastColumn="0" w:lastRowFirstColumn="0" w:lastRowLastColumn="0"/>
          <w:trHeight w:val="300"/>
          <w:jc w:val="center"/>
        </w:trPr>
        <w:tc>
          <w:tcPr>
            <w:tcW w:w="1080" w:type="dxa"/>
            <w:noWrap/>
            <w:vAlign w:val="bottom"/>
            <w:hideMark/>
          </w:tcPr>
          <w:p w:rsidR="008843FC" w:rsidRDefault="008843FC" w:rsidP="008843FC">
            <w:pPr>
              <w:jc w:val="center"/>
              <w:rPr>
                <w:rFonts w:ascii="Calibri" w:hAnsi="Calibri"/>
                <w:color w:val="000000"/>
                <w:sz w:val="22"/>
                <w:szCs w:val="22"/>
              </w:rPr>
            </w:pPr>
            <w:r>
              <w:rPr>
                <w:rFonts w:ascii="Calibri" w:hAnsi="Calibri"/>
                <w:color w:val="000000"/>
                <w:sz w:val="22"/>
                <w:szCs w:val="22"/>
              </w:rPr>
              <w:t>94F4</w:t>
            </w:r>
          </w:p>
        </w:tc>
        <w:tc>
          <w:tcPr>
            <w:tcW w:w="960" w:type="dxa"/>
            <w:noWrap/>
            <w:vAlign w:val="bottom"/>
            <w:hideMark/>
          </w:tcPr>
          <w:p w:rsidR="008843FC" w:rsidRDefault="008843FC" w:rsidP="008843FC">
            <w:pPr>
              <w:jc w:val="center"/>
              <w:rPr>
                <w:rFonts w:ascii="Calibri" w:hAnsi="Calibri"/>
                <w:color w:val="000000"/>
                <w:sz w:val="22"/>
                <w:szCs w:val="22"/>
              </w:rPr>
            </w:pPr>
            <w:r>
              <w:rPr>
                <w:rFonts w:ascii="Calibri" w:hAnsi="Calibri"/>
                <w:color w:val="000000"/>
                <w:sz w:val="22"/>
                <w:szCs w:val="22"/>
              </w:rPr>
              <w:t>8B0C</w:t>
            </w:r>
          </w:p>
        </w:tc>
        <w:tc>
          <w:tcPr>
            <w:tcW w:w="2626" w:type="dxa"/>
            <w:noWrap/>
          </w:tcPr>
          <w:p w:rsidR="008843FC" w:rsidRPr="00960DEA" w:rsidRDefault="008843FC" w:rsidP="00D439BA">
            <w:pPr>
              <w:jc w:val="center"/>
              <w:rPr>
                <w:rFonts w:ascii="Calibri" w:hAnsi="Calibri"/>
                <w:color w:val="000000"/>
                <w:sz w:val="22"/>
                <w:szCs w:val="22"/>
              </w:rPr>
            </w:pPr>
            <w:r>
              <w:rPr>
                <w:rFonts w:ascii="Calibri" w:hAnsi="Calibri"/>
                <w:color w:val="000000"/>
                <w:sz w:val="22"/>
                <w:szCs w:val="22"/>
              </w:rPr>
              <w:t>6.87</w:t>
            </w:r>
          </w:p>
        </w:tc>
        <w:tc>
          <w:tcPr>
            <w:tcW w:w="2310" w:type="dxa"/>
            <w:noWrap/>
          </w:tcPr>
          <w:p w:rsidR="008843FC" w:rsidRPr="00960DEA" w:rsidRDefault="008843FC" w:rsidP="00D439BA">
            <w:pPr>
              <w:jc w:val="center"/>
              <w:rPr>
                <w:rFonts w:ascii="Calibri" w:hAnsi="Calibri"/>
                <w:color w:val="000000"/>
                <w:sz w:val="22"/>
                <w:szCs w:val="22"/>
              </w:rPr>
            </w:pPr>
          </w:p>
        </w:tc>
      </w:tr>
      <w:tr w:rsidR="008843FC" w:rsidTr="007113EB">
        <w:trPr>
          <w:cnfStyle w:val="000000100000" w:firstRow="0" w:lastRow="0" w:firstColumn="0" w:lastColumn="0" w:oddVBand="0" w:evenVBand="0" w:oddHBand="1" w:evenHBand="0" w:firstRowFirstColumn="0" w:firstRowLastColumn="0" w:lastRowFirstColumn="0" w:lastRowLastColumn="0"/>
          <w:trHeight w:val="300"/>
          <w:jc w:val="center"/>
        </w:trPr>
        <w:tc>
          <w:tcPr>
            <w:tcW w:w="1080" w:type="dxa"/>
            <w:noWrap/>
            <w:vAlign w:val="bottom"/>
            <w:hideMark/>
          </w:tcPr>
          <w:p w:rsidR="008843FC" w:rsidRDefault="008843FC" w:rsidP="008843FC">
            <w:pPr>
              <w:jc w:val="center"/>
              <w:rPr>
                <w:rFonts w:ascii="Calibri" w:hAnsi="Calibri"/>
                <w:color w:val="000000"/>
                <w:sz w:val="22"/>
                <w:szCs w:val="22"/>
              </w:rPr>
            </w:pPr>
            <w:r>
              <w:rPr>
                <w:rFonts w:ascii="Calibri" w:hAnsi="Calibri"/>
                <w:color w:val="000000"/>
                <w:sz w:val="22"/>
                <w:szCs w:val="22"/>
              </w:rPr>
              <w:t>830D</w:t>
            </w:r>
          </w:p>
        </w:tc>
        <w:tc>
          <w:tcPr>
            <w:tcW w:w="960" w:type="dxa"/>
            <w:noWrap/>
            <w:vAlign w:val="bottom"/>
            <w:hideMark/>
          </w:tcPr>
          <w:p w:rsidR="008843FC" w:rsidRDefault="008843FC" w:rsidP="008843FC">
            <w:pPr>
              <w:jc w:val="center"/>
              <w:rPr>
                <w:rFonts w:ascii="Calibri" w:hAnsi="Calibri"/>
                <w:color w:val="000000"/>
                <w:sz w:val="22"/>
                <w:szCs w:val="22"/>
              </w:rPr>
            </w:pPr>
            <w:r>
              <w:rPr>
                <w:rFonts w:ascii="Calibri" w:hAnsi="Calibri"/>
                <w:color w:val="000000"/>
                <w:sz w:val="22"/>
                <w:szCs w:val="22"/>
              </w:rPr>
              <w:t>D8E1</w:t>
            </w:r>
          </w:p>
        </w:tc>
        <w:tc>
          <w:tcPr>
            <w:tcW w:w="2626" w:type="dxa"/>
            <w:noWrap/>
          </w:tcPr>
          <w:p w:rsidR="008843FC" w:rsidRPr="00960DEA" w:rsidRDefault="008843FC" w:rsidP="00D439BA">
            <w:pPr>
              <w:jc w:val="center"/>
              <w:rPr>
                <w:rFonts w:ascii="Calibri" w:hAnsi="Calibri"/>
                <w:color w:val="000000"/>
                <w:sz w:val="22"/>
                <w:szCs w:val="22"/>
              </w:rPr>
            </w:pPr>
            <w:r>
              <w:rPr>
                <w:rFonts w:ascii="Calibri" w:hAnsi="Calibri"/>
                <w:color w:val="000000"/>
                <w:sz w:val="22"/>
                <w:szCs w:val="22"/>
              </w:rPr>
              <w:t>6.76</w:t>
            </w:r>
          </w:p>
        </w:tc>
        <w:tc>
          <w:tcPr>
            <w:tcW w:w="2310" w:type="dxa"/>
            <w:noWrap/>
          </w:tcPr>
          <w:p w:rsidR="008843FC" w:rsidRPr="00960DEA" w:rsidRDefault="008843FC" w:rsidP="00D439BA">
            <w:pPr>
              <w:jc w:val="center"/>
              <w:rPr>
                <w:rFonts w:ascii="Calibri" w:hAnsi="Calibri"/>
                <w:color w:val="000000"/>
                <w:sz w:val="22"/>
                <w:szCs w:val="22"/>
              </w:rPr>
            </w:pPr>
          </w:p>
        </w:tc>
      </w:tr>
      <w:tr w:rsidR="008843FC" w:rsidTr="007113EB">
        <w:trPr>
          <w:cnfStyle w:val="000000010000" w:firstRow="0" w:lastRow="0" w:firstColumn="0" w:lastColumn="0" w:oddVBand="0" w:evenVBand="0" w:oddHBand="0" w:evenHBand="1" w:firstRowFirstColumn="0" w:firstRowLastColumn="0" w:lastRowFirstColumn="0" w:lastRowLastColumn="0"/>
          <w:trHeight w:val="300"/>
          <w:jc w:val="center"/>
        </w:trPr>
        <w:tc>
          <w:tcPr>
            <w:tcW w:w="1080" w:type="dxa"/>
            <w:noWrap/>
            <w:vAlign w:val="bottom"/>
            <w:hideMark/>
          </w:tcPr>
          <w:p w:rsidR="008843FC" w:rsidRDefault="008843FC" w:rsidP="008843FC">
            <w:pPr>
              <w:jc w:val="center"/>
              <w:rPr>
                <w:rFonts w:ascii="Calibri" w:hAnsi="Calibri"/>
                <w:color w:val="000000"/>
                <w:sz w:val="22"/>
                <w:szCs w:val="22"/>
              </w:rPr>
            </w:pPr>
            <w:r>
              <w:rPr>
                <w:rFonts w:ascii="Calibri" w:hAnsi="Calibri"/>
                <w:color w:val="000000"/>
                <w:sz w:val="22"/>
                <w:szCs w:val="22"/>
              </w:rPr>
              <w:t>7E6A</w:t>
            </w:r>
          </w:p>
        </w:tc>
        <w:tc>
          <w:tcPr>
            <w:tcW w:w="960" w:type="dxa"/>
            <w:noWrap/>
            <w:vAlign w:val="bottom"/>
            <w:hideMark/>
          </w:tcPr>
          <w:p w:rsidR="008843FC" w:rsidRDefault="008843FC" w:rsidP="008843FC">
            <w:pPr>
              <w:jc w:val="center"/>
              <w:rPr>
                <w:rFonts w:ascii="Calibri" w:hAnsi="Calibri"/>
                <w:color w:val="000000"/>
                <w:sz w:val="22"/>
                <w:szCs w:val="22"/>
              </w:rPr>
            </w:pPr>
            <w:r>
              <w:rPr>
                <w:rFonts w:ascii="Calibri" w:hAnsi="Calibri"/>
                <w:color w:val="000000"/>
                <w:sz w:val="22"/>
                <w:szCs w:val="22"/>
              </w:rPr>
              <w:t>9501</w:t>
            </w:r>
          </w:p>
        </w:tc>
        <w:tc>
          <w:tcPr>
            <w:tcW w:w="2626" w:type="dxa"/>
            <w:noWrap/>
          </w:tcPr>
          <w:p w:rsidR="008843FC" w:rsidRPr="00960DEA" w:rsidRDefault="008843FC" w:rsidP="00D439BA">
            <w:pPr>
              <w:jc w:val="center"/>
              <w:rPr>
                <w:rFonts w:ascii="Calibri" w:hAnsi="Calibri"/>
                <w:color w:val="000000"/>
                <w:sz w:val="22"/>
                <w:szCs w:val="22"/>
              </w:rPr>
            </w:pPr>
            <w:r>
              <w:rPr>
                <w:rFonts w:ascii="Calibri" w:hAnsi="Calibri"/>
                <w:color w:val="000000"/>
                <w:sz w:val="22"/>
                <w:szCs w:val="22"/>
              </w:rPr>
              <w:t>6.81</w:t>
            </w:r>
          </w:p>
        </w:tc>
        <w:tc>
          <w:tcPr>
            <w:tcW w:w="2310" w:type="dxa"/>
            <w:noWrap/>
          </w:tcPr>
          <w:p w:rsidR="008843FC" w:rsidRPr="00960DEA" w:rsidRDefault="008843FC" w:rsidP="00D439BA">
            <w:pPr>
              <w:jc w:val="center"/>
              <w:rPr>
                <w:rFonts w:ascii="Calibri" w:hAnsi="Calibri"/>
                <w:color w:val="000000"/>
                <w:sz w:val="22"/>
                <w:szCs w:val="22"/>
              </w:rPr>
            </w:pPr>
          </w:p>
        </w:tc>
      </w:tr>
      <w:tr w:rsidR="008843FC" w:rsidTr="007113EB">
        <w:trPr>
          <w:cnfStyle w:val="000000100000" w:firstRow="0" w:lastRow="0" w:firstColumn="0" w:lastColumn="0" w:oddVBand="0" w:evenVBand="0" w:oddHBand="1" w:evenHBand="0" w:firstRowFirstColumn="0" w:firstRowLastColumn="0" w:lastRowFirstColumn="0" w:lastRowLastColumn="0"/>
          <w:trHeight w:val="300"/>
          <w:jc w:val="center"/>
        </w:trPr>
        <w:tc>
          <w:tcPr>
            <w:tcW w:w="1080" w:type="dxa"/>
            <w:noWrap/>
            <w:vAlign w:val="bottom"/>
            <w:hideMark/>
          </w:tcPr>
          <w:p w:rsidR="008843FC" w:rsidRDefault="008843FC" w:rsidP="008843FC">
            <w:pPr>
              <w:jc w:val="center"/>
              <w:rPr>
                <w:rFonts w:ascii="Calibri" w:hAnsi="Calibri"/>
                <w:color w:val="000000"/>
                <w:sz w:val="22"/>
                <w:szCs w:val="22"/>
              </w:rPr>
            </w:pPr>
            <w:r>
              <w:rPr>
                <w:rFonts w:ascii="Calibri" w:hAnsi="Calibri"/>
                <w:color w:val="000000"/>
                <w:sz w:val="22"/>
                <w:szCs w:val="22"/>
              </w:rPr>
              <w:t>36C2</w:t>
            </w:r>
          </w:p>
        </w:tc>
        <w:tc>
          <w:tcPr>
            <w:tcW w:w="960" w:type="dxa"/>
            <w:noWrap/>
            <w:vAlign w:val="bottom"/>
            <w:hideMark/>
          </w:tcPr>
          <w:p w:rsidR="008843FC" w:rsidRDefault="008843FC" w:rsidP="008843FC">
            <w:pPr>
              <w:jc w:val="center"/>
              <w:rPr>
                <w:rFonts w:ascii="Calibri" w:hAnsi="Calibri"/>
                <w:color w:val="000000"/>
                <w:sz w:val="22"/>
                <w:szCs w:val="22"/>
              </w:rPr>
            </w:pPr>
            <w:r>
              <w:rPr>
                <w:rFonts w:ascii="Calibri" w:hAnsi="Calibri"/>
                <w:color w:val="000000"/>
                <w:sz w:val="22"/>
                <w:szCs w:val="22"/>
              </w:rPr>
              <w:t>1B89</w:t>
            </w:r>
          </w:p>
        </w:tc>
        <w:tc>
          <w:tcPr>
            <w:tcW w:w="2626" w:type="dxa"/>
            <w:noWrap/>
          </w:tcPr>
          <w:p w:rsidR="008843FC" w:rsidRPr="00960DEA" w:rsidRDefault="008843FC" w:rsidP="00D439BA">
            <w:pPr>
              <w:jc w:val="center"/>
              <w:rPr>
                <w:rFonts w:ascii="Calibri" w:hAnsi="Calibri"/>
                <w:color w:val="000000"/>
                <w:sz w:val="22"/>
                <w:szCs w:val="22"/>
              </w:rPr>
            </w:pPr>
            <w:r>
              <w:rPr>
                <w:rFonts w:ascii="Calibri" w:hAnsi="Calibri"/>
                <w:color w:val="000000"/>
                <w:sz w:val="22"/>
                <w:szCs w:val="22"/>
              </w:rPr>
              <w:t>7.27</w:t>
            </w:r>
          </w:p>
        </w:tc>
        <w:tc>
          <w:tcPr>
            <w:tcW w:w="2310" w:type="dxa"/>
            <w:noWrap/>
          </w:tcPr>
          <w:p w:rsidR="008843FC" w:rsidRPr="00960DEA" w:rsidRDefault="008843FC" w:rsidP="00D439BA">
            <w:pPr>
              <w:jc w:val="center"/>
              <w:rPr>
                <w:rFonts w:ascii="Calibri" w:hAnsi="Calibri"/>
                <w:color w:val="000000"/>
                <w:sz w:val="22"/>
                <w:szCs w:val="22"/>
              </w:rPr>
            </w:pPr>
          </w:p>
        </w:tc>
      </w:tr>
      <w:tr w:rsidR="008843FC" w:rsidTr="007113EB">
        <w:trPr>
          <w:cnfStyle w:val="000000010000" w:firstRow="0" w:lastRow="0" w:firstColumn="0" w:lastColumn="0" w:oddVBand="0" w:evenVBand="0" w:oddHBand="0" w:evenHBand="1" w:firstRowFirstColumn="0" w:firstRowLastColumn="0" w:lastRowFirstColumn="0" w:lastRowLastColumn="0"/>
          <w:trHeight w:val="300"/>
          <w:jc w:val="center"/>
        </w:trPr>
        <w:tc>
          <w:tcPr>
            <w:tcW w:w="1080" w:type="dxa"/>
            <w:noWrap/>
            <w:vAlign w:val="bottom"/>
            <w:hideMark/>
          </w:tcPr>
          <w:p w:rsidR="008843FC" w:rsidRDefault="008843FC" w:rsidP="008843FC">
            <w:pPr>
              <w:jc w:val="center"/>
              <w:rPr>
                <w:rFonts w:ascii="Calibri" w:hAnsi="Calibri"/>
                <w:color w:val="000000"/>
                <w:sz w:val="22"/>
                <w:szCs w:val="22"/>
              </w:rPr>
            </w:pPr>
            <w:r>
              <w:rPr>
                <w:rFonts w:ascii="Calibri" w:hAnsi="Calibri"/>
                <w:color w:val="000000"/>
                <w:sz w:val="22"/>
                <w:szCs w:val="22"/>
              </w:rPr>
              <w:t>6C22</w:t>
            </w:r>
          </w:p>
        </w:tc>
        <w:tc>
          <w:tcPr>
            <w:tcW w:w="960" w:type="dxa"/>
            <w:noWrap/>
            <w:vAlign w:val="bottom"/>
            <w:hideMark/>
          </w:tcPr>
          <w:p w:rsidR="008843FC" w:rsidRDefault="008843FC" w:rsidP="008843FC">
            <w:pPr>
              <w:jc w:val="center"/>
              <w:rPr>
                <w:rFonts w:ascii="Calibri" w:hAnsi="Calibri"/>
                <w:color w:val="000000"/>
                <w:sz w:val="22"/>
                <w:szCs w:val="22"/>
              </w:rPr>
            </w:pPr>
            <w:r>
              <w:rPr>
                <w:rFonts w:ascii="Calibri" w:hAnsi="Calibri"/>
                <w:color w:val="000000"/>
                <w:sz w:val="22"/>
                <w:szCs w:val="22"/>
              </w:rPr>
              <w:t>7C7C</w:t>
            </w:r>
          </w:p>
        </w:tc>
        <w:tc>
          <w:tcPr>
            <w:tcW w:w="2626" w:type="dxa"/>
            <w:noWrap/>
          </w:tcPr>
          <w:p w:rsidR="008843FC" w:rsidRPr="00960DEA" w:rsidRDefault="008843FC" w:rsidP="00D439BA">
            <w:pPr>
              <w:jc w:val="center"/>
              <w:rPr>
                <w:rFonts w:ascii="Calibri" w:hAnsi="Calibri"/>
                <w:color w:val="000000"/>
                <w:sz w:val="22"/>
                <w:szCs w:val="22"/>
              </w:rPr>
            </w:pPr>
            <w:r>
              <w:rPr>
                <w:rFonts w:ascii="Calibri" w:hAnsi="Calibri"/>
                <w:color w:val="000000"/>
                <w:sz w:val="22"/>
                <w:szCs w:val="22"/>
              </w:rPr>
              <w:t>6.69</w:t>
            </w:r>
          </w:p>
        </w:tc>
        <w:tc>
          <w:tcPr>
            <w:tcW w:w="2310" w:type="dxa"/>
            <w:noWrap/>
          </w:tcPr>
          <w:p w:rsidR="008843FC" w:rsidRPr="00960DEA" w:rsidRDefault="008843FC" w:rsidP="00D439BA">
            <w:pPr>
              <w:jc w:val="center"/>
              <w:rPr>
                <w:rFonts w:ascii="Calibri" w:hAnsi="Calibri"/>
                <w:color w:val="000000"/>
                <w:sz w:val="22"/>
                <w:szCs w:val="22"/>
              </w:rPr>
            </w:pPr>
          </w:p>
        </w:tc>
      </w:tr>
      <w:tr w:rsidR="008843FC" w:rsidTr="007113EB">
        <w:trPr>
          <w:cnfStyle w:val="000000100000" w:firstRow="0" w:lastRow="0" w:firstColumn="0" w:lastColumn="0" w:oddVBand="0" w:evenVBand="0" w:oddHBand="1" w:evenHBand="0" w:firstRowFirstColumn="0" w:firstRowLastColumn="0" w:lastRowFirstColumn="0" w:lastRowLastColumn="0"/>
          <w:trHeight w:val="300"/>
          <w:jc w:val="center"/>
        </w:trPr>
        <w:tc>
          <w:tcPr>
            <w:tcW w:w="1080" w:type="dxa"/>
            <w:noWrap/>
            <w:vAlign w:val="bottom"/>
            <w:hideMark/>
          </w:tcPr>
          <w:p w:rsidR="008843FC" w:rsidRDefault="008843FC" w:rsidP="008843FC">
            <w:pPr>
              <w:jc w:val="center"/>
              <w:rPr>
                <w:rFonts w:ascii="Calibri" w:hAnsi="Calibri"/>
                <w:color w:val="000000"/>
                <w:sz w:val="22"/>
                <w:szCs w:val="22"/>
              </w:rPr>
            </w:pPr>
            <w:r>
              <w:rPr>
                <w:rFonts w:ascii="Calibri" w:hAnsi="Calibri"/>
                <w:color w:val="000000"/>
                <w:sz w:val="22"/>
                <w:szCs w:val="22"/>
              </w:rPr>
              <w:t>63FD</w:t>
            </w:r>
          </w:p>
        </w:tc>
        <w:tc>
          <w:tcPr>
            <w:tcW w:w="960" w:type="dxa"/>
            <w:noWrap/>
            <w:vAlign w:val="bottom"/>
            <w:hideMark/>
          </w:tcPr>
          <w:p w:rsidR="008843FC" w:rsidRDefault="008843FC" w:rsidP="008843FC">
            <w:pPr>
              <w:jc w:val="center"/>
              <w:rPr>
                <w:rFonts w:ascii="Calibri" w:hAnsi="Calibri"/>
                <w:color w:val="000000"/>
                <w:sz w:val="22"/>
                <w:szCs w:val="22"/>
              </w:rPr>
            </w:pPr>
            <w:r>
              <w:rPr>
                <w:rFonts w:ascii="Calibri" w:hAnsi="Calibri"/>
                <w:color w:val="000000"/>
                <w:sz w:val="22"/>
                <w:szCs w:val="22"/>
              </w:rPr>
              <w:t>6A5E</w:t>
            </w:r>
          </w:p>
        </w:tc>
        <w:tc>
          <w:tcPr>
            <w:tcW w:w="2626" w:type="dxa"/>
            <w:noWrap/>
          </w:tcPr>
          <w:p w:rsidR="008843FC" w:rsidRPr="00960DEA" w:rsidRDefault="008843FC" w:rsidP="00D439BA">
            <w:pPr>
              <w:jc w:val="center"/>
              <w:rPr>
                <w:rFonts w:ascii="Calibri" w:hAnsi="Calibri"/>
                <w:color w:val="000000"/>
                <w:sz w:val="22"/>
                <w:szCs w:val="22"/>
              </w:rPr>
            </w:pPr>
            <w:r>
              <w:rPr>
                <w:rFonts w:ascii="Calibri" w:hAnsi="Calibri"/>
                <w:color w:val="000000"/>
                <w:sz w:val="22"/>
                <w:szCs w:val="22"/>
              </w:rPr>
              <w:t>6.75</w:t>
            </w:r>
          </w:p>
        </w:tc>
        <w:tc>
          <w:tcPr>
            <w:tcW w:w="2310" w:type="dxa"/>
            <w:noWrap/>
          </w:tcPr>
          <w:p w:rsidR="008843FC" w:rsidRPr="00960DEA" w:rsidRDefault="008843FC" w:rsidP="00D439BA">
            <w:pPr>
              <w:jc w:val="center"/>
              <w:rPr>
                <w:rFonts w:ascii="Calibri" w:hAnsi="Calibri"/>
                <w:color w:val="000000"/>
                <w:sz w:val="22"/>
                <w:szCs w:val="22"/>
              </w:rPr>
            </w:pPr>
          </w:p>
        </w:tc>
      </w:tr>
      <w:tr w:rsidR="008843FC" w:rsidTr="007113EB">
        <w:trPr>
          <w:cnfStyle w:val="000000010000" w:firstRow="0" w:lastRow="0" w:firstColumn="0" w:lastColumn="0" w:oddVBand="0" w:evenVBand="0" w:oddHBand="0" w:evenHBand="1" w:firstRowFirstColumn="0" w:firstRowLastColumn="0" w:lastRowFirstColumn="0" w:lastRowLastColumn="0"/>
          <w:trHeight w:val="300"/>
          <w:jc w:val="center"/>
        </w:trPr>
        <w:tc>
          <w:tcPr>
            <w:tcW w:w="1080" w:type="dxa"/>
            <w:noWrap/>
            <w:vAlign w:val="bottom"/>
            <w:hideMark/>
          </w:tcPr>
          <w:p w:rsidR="008843FC" w:rsidRDefault="008843FC" w:rsidP="008843FC">
            <w:pPr>
              <w:jc w:val="center"/>
              <w:rPr>
                <w:rFonts w:ascii="Calibri" w:hAnsi="Calibri"/>
                <w:color w:val="000000"/>
                <w:sz w:val="22"/>
                <w:szCs w:val="22"/>
              </w:rPr>
            </w:pPr>
            <w:r>
              <w:rPr>
                <w:rFonts w:ascii="Calibri" w:hAnsi="Calibri"/>
                <w:color w:val="000000"/>
                <w:sz w:val="22"/>
                <w:szCs w:val="22"/>
              </w:rPr>
              <w:t>AA18</w:t>
            </w:r>
          </w:p>
        </w:tc>
        <w:tc>
          <w:tcPr>
            <w:tcW w:w="960" w:type="dxa"/>
            <w:noWrap/>
            <w:vAlign w:val="bottom"/>
            <w:hideMark/>
          </w:tcPr>
          <w:p w:rsidR="008843FC" w:rsidRDefault="008843FC" w:rsidP="008843FC">
            <w:pPr>
              <w:jc w:val="center"/>
              <w:rPr>
                <w:rFonts w:ascii="Calibri" w:hAnsi="Calibri"/>
                <w:color w:val="000000"/>
                <w:sz w:val="22"/>
                <w:szCs w:val="22"/>
              </w:rPr>
            </w:pPr>
            <w:r>
              <w:rPr>
                <w:rFonts w:ascii="Calibri" w:hAnsi="Calibri"/>
                <w:color w:val="000000"/>
                <w:sz w:val="22"/>
                <w:szCs w:val="22"/>
              </w:rPr>
              <w:t>9B9C</w:t>
            </w:r>
          </w:p>
        </w:tc>
        <w:tc>
          <w:tcPr>
            <w:tcW w:w="2626" w:type="dxa"/>
            <w:noWrap/>
          </w:tcPr>
          <w:p w:rsidR="008843FC" w:rsidRPr="00960DEA" w:rsidRDefault="008843FC" w:rsidP="00D439BA">
            <w:pPr>
              <w:jc w:val="center"/>
              <w:rPr>
                <w:rFonts w:ascii="Calibri" w:hAnsi="Calibri"/>
                <w:color w:val="000000"/>
                <w:sz w:val="22"/>
                <w:szCs w:val="22"/>
              </w:rPr>
            </w:pPr>
            <w:r>
              <w:rPr>
                <w:rFonts w:ascii="Calibri" w:hAnsi="Calibri"/>
                <w:color w:val="000000"/>
                <w:sz w:val="22"/>
                <w:szCs w:val="22"/>
              </w:rPr>
              <w:t>6.80</w:t>
            </w:r>
          </w:p>
        </w:tc>
        <w:tc>
          <w:tcPr>
            <w:tcW w:w="2310" w:type="dxa"/>
            <w:noWrap/>
          </w:tcPr>
          <w:p w:rsidR="008843FC" w:rsidRPr="00960DEA" w:rsidRDefault="008843FC" w:rsidP="00D439BA">
            <w:pPr>
              <w:jc w:val="center"/>
              <w:rPr>
                <w:rFonts w:ascii="Calibri" w:hAnsi="Calibri"/>
                <w:color w:val="000000"/>
                <w:sz w:val="22"/>
                <w:szCs w:val="22"/>
              </w:rPr>
            </w:pPr>
          </w:p>
        </w:tc>
      </w:tr>
      <w:tr w:rsidR="00D439BA" w:rsidTr="00D439BA">
        <w:trPr>
          <w:cnfStyle w:val="000000100000" w:firstRow="0" w:lastRow="0" w:firstColumn="0" w:lastColumn="0" w:oddVBand="0" w:evenVBand="0" w:oddHBand="1" w:evenHBand="0" w:firstRowFirstColumn="0" w:firstRowLastColumn="0" w:lastRowFirstColumn="0" w:lastRowLastColumn="0"/>
          <w:trHeight w:val="300"/>
          <w:jc w:val="center"/>
        </w:trPr>
        <w:tc>
          <w:tcPr>
            <w:tcW w:w="1080" w:type="dxa"/>
            <w:noWrap/>
          </w:tcPr>
          <w:p w:rsidR="00D439BA" w:rsidRPr="00960DEA" w:rsidRDefault="00D439BA" w:rsidP="00D439BA">
            <w:pPr>
              <w:jc w:val="center"/>
              <w:rPr>
                <w:rFonts w:ascii="Calibri" w:hAnsi="Calibri"/>
                <w:color w:val="000000"/>
                <w:sz w:val="22"/>
                <w:szCs w:val="22"/>
              </w:rPr>
            </w:pPr>
          </w:p>
        </w:tc>
        <w:tc>
          <w:tcPr>
            <w:tcW w:w="960" w:type="dxa"/>
            <w:noWrap/>
          </w:tcPr>
          <w:p w:rsidR="00D439BA" w:rsidRPr="00960DEA" w:rsidRDefault="00D439BA" w:rsidP="00D439BA">
            <w:pPr>
              <w:jc w:val="center"/>
              <w:rPr>
                <w:rFonts w:ascii="Calibri" w:hAnsi="Calibri"/>
                <w:color w:val="000000"/>
                <w:sz w:val="22"/>
                <w:szCs w:val="22"/>
              </w:rPr>
            </w:pPr>
          </w:p>
        </w:tc>
        <w:tc>
          <w:tcPr>
            <w:tcW w:w="2626" w:type="dxa"/>
            <w:noWrap/>
          </w:tcPr>
          <w:p w:rsidR="00D439BA" w:rsidRDefault="00D439BA" w:rsidP="00D439BA">
            <w:pPr>
              <w:jc w:val="center"/>
              <w:rPr>
                <w:rFonts w:ascii="Calibri" w:hAnsi="Calibri"/>
                <w:color w:val="000000"/>
                <w:sz w:val="22"/>
                <w:szCs w:val="22"/>
              </w:rPr>
            </w:pPr>
          </w:p>
        </w:tc>
        <w:tc>
          <w:tcPr>
            <w:tcW w:w="2310" w:type="dxa"/>
            <w:noWrap/>
          </w:tcPr>
          <w:p w:rsidR="00D439BA" w:rsidRPr="00960DEA" w:rsidRDefault="00D439BA" w:rsidP="00D439BA">
            <w:pPr>
              <w:jc w:val="center"/>
              <w:rPr>
                <w:rFonts w:ascii="Calibri" w:hAnsi="Calibri"/>
                <w:color w:val="000000"/>
                <w:sz w:val="22"/>
                <w:szCs w:val="22"/>
              </w:rPr>
            </w:pPr>
          </w:p>
        </w:tc>
      </w:tr>
      <w:tr w:rsidR="00D439BA" w:rsidTr="00D439BA">
        <w:trPr>
          <w:cnfStyle w:val="000000010000" w:firstRow="0" w:lastRow="0" w:firstColumn="0" w:lastColumn="0" w:oddVBand="0" w:evenVBand="0" w:oddHBand="0" w:evenHBand="1" w:firstRowFirstColumn="0" w:firstRowLastColumn="0" w:lastRowFirstColumn="0" w:lastRowLastColumn="0"/>
          <w:trHeight w:val="300"/>
          <w:jc w:val="center"/>
        </w:trPr>
        <w:tc>
          <w:tcPr>
            <w:tcW w:w="2040" w:type="dxa"/>
            <w:gridSpan w:val="2"/>
            <w:noWrap/>
          </w:tcPr>
          <w:p w:rsidR="00D439BA" w:rsidRPr="00960DEA" w:rsidRDefault="00D439BA" w:rsidP="00D439BA">
            <w:pPr>
              <w:jc w:val="center"/>
              <w:rPr>
                <w:rFonts w:ascii="Calibri" w:hAnsi="Calibri"/>
                <w:color w:val="000000"/>
                <w:sz w:val="22"/>
                <w:szCs w:val="22"/>
              </w:rPr>
            </w:pPr>
            <w:r w:rsidRPr="00960DEA">
              <w:rPr>
                <w:rFonts w:ascii="Calibri" w:hAnsi="Calibri" w:cs="Arial"/>
                <w:color w:val="222222"/>
                <w:sz w:val="22"/>
                <w:szCs w:val="22"/>
              </w:rPr>
              <w:t xml:space="preserve">Average </w:t>
            </w:r>
            <w:proofErr w:type="spellStart"/>
            <w:r w:rsidRPr="00960DEA">
              <w:rPr>
                <w:rFonts w:ascii="Calibri" w:hAnsi="Calibri" w:cs="Arial"/>
                <w:color w:val="222222"/>
                <w:sz w:val="22"/>
                <w:szCs w:val="22"/>
              </w:rPr>
              <w:t>Avg</w:t>
            </w:r>
            <w:proofErr w:type="spellEnd"/>
            <w:r w:rsidRPr="00960DEA">
              <w:rPr>
                <w:rFonts w:ascii="Calibri" w:hAnsi="Calibri" w:cs="Arial"/>
                <w:color w:val="222222"/>
                <w:sz w:val="22"/>
                <w:szCs w:val="22"/>
              </w:rPr>
              <w:t xml:space="preserve"> Pwr</w:t>
            </w:r>
          </w:p>
        </w:tc>
        <w:tc>
          <w:tcPr>
            <w:tcW w:w="2626" w:type="dxa"/>
            <w:noWrap/>
          </w:tcPr>
          <w:p w:rsidR="00D439BA" w:rsidRDefault="008843FC" w:rsidP="00D439BA">
            <w:pPr>
              <w:jc w:val="center"/>
              <w:rPr>
                <w:rFonts w:ascii="Calibri" w:hAnsi="Calibri"/>
                <w:color w:val="000000"/>
                <w:sz w:val="22"/>
                <w:szCs w:val="22"/>
              </w:rPr>
            </w:pPr>
            <w:r>
              <w:rPr>
                <w:rFonts w:ascii="Calibri" w:hAnsi="Calibri"/>
                <w:color w:val="000000"/>
                <w:sz w:val="22"/>
                <w:szCs w:val="22"/>
              </w:rPr>
              <w:t>6.89</w:t>
            </w:r>
          </w:p>
        </w:tc>
        <w:tc>
          <w:tcPr>
            <w:tcW w:w="2310" w:type="dxa"/>
            <w:noWrap/>
          </w:tcPr>
          <w:p w:rsidR="00D439BA" w:rsidRPr="00960DEA" w:rsidRDefault="00D439BA" w:rsidP="00D439BA">
            <w:pPr>
              <w:jc w:val="center"/>
              <w:rPr>
                <w:rFonts w:ascii="Calibri" w:hAnsi="Calibri"/>
                <w:color w:val="000000"/>
                <w:sz w:val="22"/>
                <w:szCs w:val="22"/>
              </w:rPr>
            </w:pPr>
          </w:p>
        </w:tc>
      </w:tr>
    </w:tbl>
    <w:p w:rsidR="00AE10A1" w:rsidRPr="00AE10A1" w:rsidRDefault="00AE10A1" w:rsidP="00AE10A1">
      <w:pPr>
        <w:pStyle w:val="Heading3"/>
      </w:pPr>
      <w:bookmarkStart w:id="76" w:name="_Toc364410727"/>
      <w:r>
        <w:lastRenderedPageBreak/>
        <w:t>De</w:t>
      </w:r>
      <w:r w:rsidRPr="007302BC">
        <w:t>lay Results</w:t>
      </w:r>
      <w:bookmarkEnd w:id="76"/>
    </w:p>
    <w:p w:rsidR="00AE10A1" w:rsidRDefault="0002402D" w:rsidP="00AE10A1">
      <w:pPr>
        <w:rPr>
          <w:sz w:val="22"/>
          <w:szCs w:val="22"/>
        </w:rPr>
      </w:pPr>
      <w:r>
        <w:rPr>
          <w:sz w:val="22"/>
          <w:szCs w:val="22"/>
        </w:rPr>
        <w:tab/>
        <w:t xml:space="preserve">For the delay results for the multiplier circuit a series of 25 random cases were chosen to observe the average evaluation delay, max evaluation delay, average pre-charge delay, and max pre-charge delay. The evaluation delay was measuring from the rising edge of the PC signal to the time when the final product was computed, and the max being the longest delay path. A similar methodology was taken for the Pre-charge signal. The circuit entered pre-charge again after the falling edge of the PC signal, and the circuit would be ready again when the last output was </w:t>
      </w:r>
      <w:r w:rsidR="00683C31">
        <w:rPr>
          <w:sz w:val="22"/>
          <w:szCs w:val="22"/>
        </w:rPr>
        <w:t>deserted</w:t>
      </w:r>
      <w:r>
        <w:rPr>
          <w:sz w:val="22"/>
          <w:szCs w:val="22"/>
        </w:rPr>
        <w:t>, both the average and the max were calculated for the pre-charge time as well. These are summarized for the schematic results in Table 8</w:t>
      </w:r>
      <w:r w:rsidR="004A24E0">
        <w:rPr>
          <w:sz w:val="22"/>
          <w:szCs w:val="22"/>
        </w:rPr>
        <w:t xml:space="preserve"> and in Table 9 are the final averages and max</w:t>
      </w:r>
      <w:r>
        <w:rPr>
          <w:sz w:val="22"/>
          <w:szCs w:val="22"/>
        </w:rPr>
        <w:t xml:space="preserve">. </w:t>
      </w:r>
    </w:p>
    <w:p w:rsidR="004A24E0" w:rsidRDefault="004A24E0" w:rsidP="00AE10A1">
      <w:pPr>
        <w:rPr>
          <w:sz w:val="22"/>
          <w:szCs w:val="22"/>
        </w:rPr>
      </w:pPr>
    </w:p>
    <w:p w:rsidR="001F450E" w:rsidRDefault="001F450E" w:rsidP="001F450E">
      <w:pPr>
        <w:pStyle w:val="Table"/>
      </w:pPr>
      <w:bookmarkStart w:id="77" w:name="_Toc364410769"/>
      <w:r>
        <w:t>Table 8: Multiplier Schematic Delay Results</w:t>
      </w:r>
      <w:bookmarkEnd w:id="77"/>
      <w:r>
        <w:t xml:space="preserve"> </w:t>
      </w:r>
      <w:r w:rsidR="004F49E1">
        <w:t>v1</w:t>
      </w:r>
    </w:p>
    <w:tbl>
      <w:tblPr>
        <w:tblStyle w:val="TableContemporary"/>
        <w:tblW w:w="8106" w:type="dxa"/>
        <w:jc w:val="center"/>
        <w:tblLook w:val="04A0" w:firstRow="1" w:lastRow="0" w:firstColumn="1" w:lastColumn="0" w:noHBand="0" w:noVBand="1"/>
      </w:tblPr>
      <w:tblGrid>
        <w:gridCol w:w="1120"/>
        <w:gridCol w:w="1120"/>
        <w:gridCol w:w="1420"/>
        <w:gridCol w:w="1420"/>
        <w:gridCol w:w="1480"/>
        <w:gridCol w:w="1546"/>
      </w:tblGrid>
      <w:tr w:rsidR="004A24E0" w:rsidTr="00273EC5">
        <w:trPr>
          <w:cnfStyle w:val="100000000000" w:firstRow="1" w:lastRow="0" w:firstColumn="0" w:lastColumn="0" w:oddVBand="0" w:evenVBand="0" w:oddHBand="0" w:evenHBand="0" w:firstRowFirstColumn="0" w:firstRowLastColumn="0" w:lastRowFirstColumn="0" w:lastRowLastColumn="0"/>
          <w:trHeight w:val="300"/>
          <w:jc w:val="center"/>
        </w:trPr>
        <w:tc>
          <w:tcPr>
            <w:tcW w:w="1120" w:type="dxa"/>
            <w:noWrap/>
            <w:hideMark/>
          </w:tcPr>
          <w:p w:rsidR="004A24E0" w:rsidRDefault="004A24E0" w:rsidP="006C56BF">
            <w:pPr>
              <w:jc w:val="center"/>
              <w:rPr>
                <w:rFonts w:ascii="Calibri" w:hAnsi="Calibri"/>
                <w:color w:val="000000"/>
                <w:sz w:val="22"/>
                <w:szCs w:val="22"/>
              </w:rPr>
            </w:pPr>
            <w:r>
              <w:rPr>
                <w:rFonts w:ascii="Calibri" w:hAnsi="Calibri"/>
                <w:color w:val="000000"/>
                <w:sz w:val="22"/>
                <w:szCs w:val="22"/>
              </w:rPr>
              <w:t>X (Hex)</w:t>
            </w:r>
          </w:p>
        </w:tc>
        <w:tc>
          <w:tcPr>
            <w:tcW w:w="1120" w:type="dxa"/>
            <w:noWrap/>
            <w:hideMark/>
          </w:tcPr>
          <w:p w:rsidR="004A24E0" w:rsidRDefault="004A24E0" w:rsidP="006C56BF">
            <w:pPr>
              <w:jc w:val="center"/>
              <w:rPr>
                <w:rFonts w:ascii="Calibri" w:hAnsi="Calibri"/>
                <w:color w:val="000000"/>
                <w:sz w:val="22"/>
                <w:szCs w:val="22"/>
              </w:rPr>
            </w:pPr>
            <w:r>
              <w:rPr>
                <w:rFonts w:ascii="Calibri" w:hAnsi="Calibri"/>
                <w:color w:val="000000"/>
                <w:sz w:val="22"/>
                <w:szCs w:val="22"/>
              </w:rPr>
              <w:t>Y (Hex)</w:t>
            </w:r>
          </w:p>
        </w:tc>
        <w:tc>
          <w:tcPr>
            <w:tcW w:w="1420" w:type="dxa"/>
            <w:noWrap/>
            <w:hideMark/>
          </w:tcPr>
          <w:p w:rsidR="004A24E0" w:rsidRDefault="004A24E0" w:rsidP="006C56BF">
            <w:pPr>
              <w:jc w:val="center"/>
              <w:rPr>
                <w:rFonts w:ascii="Calibri" w:hAnsi="Calibri"/>
                <w:color w:val="000000"/>
                <w:sz w:val="22"/>
                <w:szCs w:val="22"/>
              </w:rPr>
            </w:pPr>
            <w:proofErr w:type="spellStart"/>
            <w:r>
              <w:rPr>
                <w:rFonts w:ascii="Calibri" w:hAnsi="Calibri"/>
                <w:color w:val="000000"/>
                <w:sz w:val="22"/>
                <w:szCs w:val="22"/>
              </w:rPr>
              <w:t>Avg</w:t>
            </w:r>
            <w:proofErr w:type="spellEnd"/>
            <w:r>
              <w:rPr>
                <w:rFonts w:ascii="Calibri" w:hAnsi="Calibri"/>
                <w:color w:val="000000"/>
                <w:sz w:val="22"/>
                <w:szCs w:val="22"/>
              </w:rPr>
              <w:t xml:space="preserve"> </w:t>
            </w:r>
            <w:proofErr w:type="spellStart"/>
            <w:r>
              <w:rPr>
                <w:rFonts w:ascii="Calibri" w:hAnsi="Calibri"/>
                <w:color w:val="000000"/>
                <w:sz w:val="22"/>
                <w:szCs w:val="22"/>
              </w:rPr>
              <w:t>Ev</w:t>
            </w:r>
            <w:proofErr w:type="spellEnd"/>
            <w:r>
              <w:rPr>
                <w:rFonts w:ascii="Calibri" w:hAnsi="Calibri"/>
                <w:color w:val="000000"/>
                <w:sz w:val="22"/>
                <w:szCs w:val="22"/>
              </w:rPr>
              <w:t xml:space="preserve"> Delay</w:t>
            </w:r>
          </w:p>
        </w:tc>
        <w:tc>
          <w:tcPr>
            <w:tcW w:w="1420" w:type="dxa"/>
            <w:noWrap/>
            <w:hideMark/>
          </w:tcPr>
          <w:p w:rsidR="004A24E0" w:rsidRDefault="004A24E0" w:rsidP="006C56BF">
            <w:pPr>
              <w:jc w:val="center"/>
              <w:rPr>
                <w:rFonts w:ascii="Calibri" w:hAnsi="Calibri"/>
                <w:color w:val="000000"/>
                <w:sz w:val="22"/>
                <w:szCs w:val="22"/>
              </w:rPr>
            </w:pPr>
            <w:r>
              <w:rPr>
                <w:rFonts w:ascii="Calibri" w:hAnsi="Calibri"/>
                <w:color w:val="000000"/>
                <w:sz w:val="22"/>
                <w:szCs w:val="22"/>
              </w:rPr>
              <w:t xml:space="preserve">Max </w:t>
            </w:r>
            <w:proofErr w:type="spellStart"/>
            <w:r>
              <w:rPr>
                <w:rFonts w:ascii="Calibri" w:hAnsi="Calibri"/>
                <w:color w:val="000000"/>
                <w:sz w:val="22"/>
                <w:szCs w:val="22"/>
              </w:rPr>
              <w:t>Ev</w:t>
            </w:r>
            <w:proofErr w:type="spellEnd"/>
            <w:r>
              <w:rPr>
                <w:rFonts w:ascii="Calibri" w:hAnsi="Calibri"/>
                <w:color w:val="000000"/>
                <w:sz w:val="22"/>
                <w:szCs w:val="22"/>
              </w:rPr>
              <w:t xml:space="preserve"> Delay</w:t>
            </w:r>
          </w:p>
        </w:tc>
        <w:tc>
          <w:tcPr>
            <w:tcW w:w="1480" w:type="dxa"/>
            <w:noWrap/>
            <w:hideMark/>
          </w:tcPr>
          <w:p w:rsidR="004A24E0" w:rsidRDefault="004A24E0" w:rsidP="006C56BF">
            <w:pPr>
              <w:jc w:val="center"/>
              <w:rPr>
                <w:rFonts w:ascii="Calibri" w:hAnsi="Calibri"/>
                <w:color w:val="000000"/>
                <w:sz w:val="22"/>
                <w:szCs w:val="22"/>
              </w:rPr>
            </w:pPr>
            <w:proofErr w:type="spellStart"/>
            <w:r>
              <w:rPr>
                <w:rFonts w:ascii="Calibri" w:hAnsi="Calibri"/>
                <w:color w:val="000000"/>
                <w:sz w:val="22"/>
                <w:szCs w:val="22"/>
              </w:rPr>
              <w:t>Avg</w:t>
            </w:r>
            <w:proofErr w:type="spellEnd"/>
            <w:r>
              <w:rPr>
                <w:rFonts w:ascii="Calibri" w:hAnsi="Calibri"/>
                <w:color w:val="000000"/>
                <w:sz w:val="22"/>
                <w:szCs w:val="22"/>
              </w:rPr>
              <w:t xml:space="preserve"> PC Delay</w:t>
            </w:r>
          </w:p>
        </w:tc>
        <w:tc>
          <w:tcPr>
            <w:tcW w:w="1546" w:type="dxa"/>
            <w:noWrap/>
            <w:hideMark/>
          </w:tcPr>
          <w:p w:rsidR="004A24E0" w:rsidRDefault="004A24E0" w:rsidP="006C56BF">
            <w:pPr>
              <w:jc w:val="center"/>
              <w:rPr>
                <w:rFonts w:ascii="Calibri" w:hAnsi="Calibri"/>
                <w:color w:val="000000"/>
                <w:sz w:val="22"/>
                <w:szCs w:val="22"/>
              </w:rPr>
            </w:pPr>
            <w:r>
              <w:rPr>
                <w:rFonts w:ascii="Calibri" w:hAnsi="Calibri"/>
                <w:color w:val="000000"/>
                <w:sz w:val="22"/>
                <w:szCs w:val="22"/>
              </w:rPr>
              <w:t>Max PC Delay</w:t>
            </w:r>
          </w:p>
        </w:tc>
      </w:tr>
      <w:tr w:rsidR="00C45913" w:rsidTr="00C07EDB">
        <w:trPr>
          <w:cnfStyle w:val="000000100000" w:firstRow="0" w:lastRow="0" w:firstColumn="0" w:lastColumn="0" w:oddVBand="0" w:evenVBand="0" w:oddHBand="1" w:evenHBand="0" w:firstRowFirstColumn="0" w:firstRowLastColumn="0" w:lastRowFirstColumn="0" w:lastRowLastColumn="0"/>
          <w:trHeight w:val="300"/>
          <w:jc w:val="center"/>
        </w:trPr>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8D72</w:t>
            </w:r>
          </w:p>
        </w:tc>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5B9F</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0.617</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0.642</w:t>
            </w:r>
          </w:p>
        </w:tc>
        <w:tc>
          <w:tcPr>
            <w:tcW w:w="148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0.342</w:t>
            </w:r>
          </w:p>
        </w:tc>
        <w:tc>
          <w:tcPr>
            <w:tcW w:w="1546"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0.394</w:t>
            </w:r>
          </w:p>
        </w:tc>
      </w:tr>
      <w:tr w:rsidR="00C45913" w:rsidTr="00C07EDB">
        <w:trPr>
          <w:cnfStyle w:val="000000010000" w:firstRow="0" w:lastRow="0" w:firstColumn="0" w:lastColumn="0" w:oddVBand="0" w:evenVBand="0" w:oddHBand="0" w:evenHBand="1" w:firstRowFirstColumn="0" w:firstRowLastColumn="0" w:lastRowFirstColumn="0" w:lastRowLastColumn="0"/>
          <w:trHeight w:val="300"/>
          <w:jc w:val="center"/>
        </w:trPr>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7A8E</w:t>
            </w:r>
          </w:p>
        </w:tc>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37B3</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0.602</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0.623</w:t>
            </w:r>
          </w:p>
        </w:tc>
        <w:tc>
          <w:tcPr>
            <w:tcW w:w="148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0.289</w:t>
            </w:r>
          </w:p>
        </w:tc>
        <w:tc>
          <w:tcPr>
            <w:tcW w:w="1546"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0.323</w:t>
            </w:r>
          </w:p>
        </w:tc>
      </w:tr>
      <w:tr w:rsidR="00C45913" w:rsidTr="00C07EDB">
        <w:trPr>
          <w:cnfStyle w:val="000000100000" w:firstRow="0" w:lastRow="0" w:firstColumn="0" w:lastColumn="0" w:oddVBand="0" w:evenVBand="0" w:oddHBand="1" w:evenHBand="0" w:firstRowFirstColumn="0" w:firstRowLastColumn="0" w:lastRowFirstColumn="0" w:lastRowLastColumn="0"/>
          <w:trHeight w:val="300"/>
          <w:jc w:val="center"/>
        </w:trPr>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D273</w:t>
            </w:r>
          </w:p>
        </w:tc>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25A8</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0.612</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0.621</w:t>
            </w:r>
          </w:p>
        </w:tc>
        <w:tc>
          <w:tcPr>
            <w:tcW w:w="148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0.335</w:t>
            </w:r>
          </w:p>
        </w:tc>
        <w:tc>
          <w:tcPr>
            <w:tcW w:w="1546"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0.379</w:t>
            </w:r>
          </w:p>
        </w:tc>
      </w:tr>
      <w:tr w:rsidR="00C45913" w:rsidTr="00C07EDB">
        <w:trPr>
          <w:cnfStyle w:val="000000010000" w:firstRow="0" w:lastRow="0" w:firstColumn="0" w:lastColumn="0" w:oddVBand="0" w:evenVBand="0" w:oddHBand="0" w:evenHBand="1" w:firstRowFirstColumn="0" w:firstRowLastColumn="0" w:lastRowFirstColumn="0" w:lastRowLastColumn="0"/>
          <w:trHeight w:val="300"/>
          <w:jc w:val="center"/>
        </w:trPr>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5F1E</w:t>
            </w:r>
          </w:p>
        </w:tc>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1A69</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0.667</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0.883</w:t>
            </w:r>
          </w:p>
        </w:tc>
        <w:tc>
          <w:tcPr>
            <w:tcW w:w="148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0.344</w:t>
            </w:r>
          </w:p>
        </w:tc>
        <w:tc>
          <w:tcPr>
            <w:tcW w:w="1546"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0.378</w:t>
            </w:r>
          </w:p>
        </w:tc>
      </w:tr>
      <w:tr w:rsidR="00C45913" w:rsidTr="00C07EDB">
        <w:trPr>
          <w:cnfStyle w:val="000000100000" w:firstRow="0" w:lastRow="0" w:firstColumn="0" w:lastColumn="0" w:oddVBand="0" w:evenVBand="0" w:oddHBand="1" w:evenHBand="0" w:firstRowFirstColumn="0" w:firstRowLastColumn="0" w:lastRowFirstColumn="0" w:lastRowLastColumn="0"/>
          <w:trHeight w:val="300"/>
          <w:jc w:val="center"/>
        </w:trPr>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D60D</w:t>
            </w:r>
          </w:p>
        </w:tc>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9F02</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0.669</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0.844</w:t>
            </w:r>
          </w:p>
        </w:tc>
        <w:tc>
          <w:tcPr>
            <w:tcW w:w="148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0.303</w:t>
            </w:r>
          </w:p>
        </w:tc>
        <w:tc>
          <w:tcPr>
            <w:tcW w:w="1546"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0.374</w:t>
            </w:r>
          </w:p>
        </w:tc>
      </w:tr>
      <w:tr w:rsidR="00C45913" w:rsidTr="00C07EDB">
        <w:trPr>
          <w:cnfStyle w:val="000000010000" w:firstRow="0" w:lastRow="0" w:firstColumn="0" w:lastColumn="0" w:oddVBand="0" w:evenVBand="0" w:oddHBand="0" w:evenHBand="1" w:firstRowFirstColumn="0" w:firstRowLastColumn="0" w:lastRowFirstColumn="0" w:lastRowLastColumn="0"/>
          <w:trHeight w:val="300"/>
          <w:jc w:val="center"/>
        </w:trPr>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6C71</w:t>
            </w:r>
          </w:p>
        </w:tc>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0A3B</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0.607</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0.615</w:t>
            </w:r>
          </w:p>
        </w:tc>
        <w:tc>
          <w:tcPr>
            <w:tcW w:w="148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0.346</w:t>
            </w:r>
          </w:p>
        </w:tc>
        <w:tc>
          <w:tcPr>
            <w:tcW w:w="1546"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0.389</w:t>
            </w:r>
          </w:p>
        </w:tc>
      </w:tr>
      <w:tr w:rsidR="00C45913" w:rsidTr="00C07EDB">
        <w:trPr>
          <w:cnfStyle w:val="000000100000" w:firstRow="0" w:lastRow="0" w:firstColumn="0" w:lastColumn="0" w:oddVBand="0" w:evenVBand="0" w:oddHBand="1" w:evenHBand="0" w:firstRowFirstColumn="0" w:firstRowLastColumn="0" w:lastRowFirstColumn="0" w:lastRowLastColumn="0"/>
          <w:trHeight w:val="300"/>
          <w:jc w:val="center"/>
        </w:trPr>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C021</w:t>
            </w:r>
          </w:p>
        </w:tc>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C801</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0.609</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0.636</w:t>
            </w:r>
          </w:p>
        </w:tc>
        <w:tc>
          <w:tcPr>
            <w:tcW w:w="148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0.340</w:t>
            </w:r>
          </w:p>
        </w:tc>
        <w:tc>
          <w:tcPr>
            <w:tcW w:w="1546"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0.390</w:t>
            </w:r>
          </w:p>
        </w:tc>
      </w:tr>
      <w:tr w:rsidR="00C45913" w:rsidTr="00C07EDB">
        <w:trPr>
          <w:cnfStyle w:val="000000010000" w:firstRow="0" w:lastRow="0" w:firstColumn="0" w:lastColumn="0" w:oddVBand="0" w:evenVBand="0" w:oddHBand="0" w:evenHBand="1" w:firstRowFirstColumn="0" w:firstRowLastColumn="0" w:lastRowFirstColumn="0" w:lastRowLastColumn="0"/>
          <w:trHeight w:val="300"/>
          <w:jc w:val="center"/>
        </w:trPr>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8E57</w:t>
            </w:r>
          </w:p>
        </w:tc>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5D13</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0.604</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0.619</w:t>
            </w:r>
          </w:p>
        </w:tc>
        <w:tc>
          <w:tcPr>
            <w:tcW w:w="148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0.313</w:t>
            </w:r>
          </w:p>
        </w:tc>
        <w:tc>
          <w:tcPr>
            <w:tcW w:w="1546"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0.374</w:t>
            </w:r>
          </w:p>
        </w:tc>
      </w:tr>
      <w:tr w:rsidR="00C45913" w:rsidTr="00C07EDB">
        <w:trPr>
          <w:cnfStyle w:val="000000100000" w:firstRow="0" w:lastRow="0" w:firstColumn="0" w:lastColumn="0" w:oddVBand="0" w:evenVBand="0" w:oddHBand="1" w:evenHBand="0" w:firstRowFirstColumn="0" w:firstRowLastColumn="0" w:lastRowFirstColumn="0" w:lastRowLastColumn="0"/>
          <w:trHeight w:val="300"/>
          <w:jc w:val="center"/>
        </w:trPr>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3C7A</w:t>
            </w:r>
          </w:p>
        </w:tc>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465C</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0.642</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0.710</w:t>
            </w:r>
          </w:p>
        </w:tc>
        <w:tc>
          <w:tcPr>
            <w:tcW w:w="148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0.289</w:t>
            </w:r>
          </w:p>
        </w:tc>
        <w:tc>
          <w:tcPr>
            <w:tcW w:w="1546"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0.327</w:t>
            </w:r>
          </w:p>
        </w:tc>
      </w:tr>
      <w:tr w:rsidR="00C45913" w:rsidTr="00C07EDB">
        <w:trPr>
          <w:cnfStyle w:val="000000010000" w:firstRow="0" w:lastRow="0" w:firstColumn="0" w:lastColumn="0" w:oddVBand="0" w:evenVBand="0" w:oddHBand="0" w:evenHBand="1" w:firstRowFirstColumn="0" w:firstRowLastColumn="0" w:lastRowFirstColumn="0" w:lastRowLastColumn="0"/>
          <w:trHeight w:val="300"/>
          <w:jc w:val="center"/>
        </w:trPr>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81AE</w:t>
            </w:r>
          </w:p>
        </w:tc>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D4B0</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0.622</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0.706</w:t>
            </w:r>
          </w:p>
        </w:tc>
        <w:tc>
          <w:tcPr>
            <w:tcW w:w="148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0.355</w:t>
            </w:r>
          </w:p>
        </w:tc>
        <w:tc>
          <w:tcPr>
            <w:tcW w:w="1546"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0.391</w:t>
            </w:r>
          </w:p>
        </w:tc>
      </w:tr>
      <w:tr w:rsidR="00C45913" w:rsidTr="00C07EDB">
        <w:trPr>
          <w:cnfStyle w:val="000000100000" w:firstRow="0" w:lastRow="0" w:firstColumn="0" w:lastColumn="0" w:oddVBand="0" w:evenVBand="0" w:oddHBand="1" w:evenHBand="0" w:firstRowFirstColumn="0" w:firstRowLastColumn="0" w:lastRowFirstColumn="0" w:lastRowLastColumn="0"/>
          <w:trHeight w:val="300"/>
          <w:jc w:val="center"/>
        </w:trPr>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36E3</w:t>
            </w:r>
          </w:p>
        </w:tc>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B0D8</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0.625</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0.727</w:t>
            </w:r>
          </w:p>
        </w:tc>
        <w:tc>
          <w:tcPr>
            <w:tcW w:w="148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0.352</w:t>
            </w:r>
          </w:p>
        </w:tc>
        <w:tc>
          <w:tcPr>
            <w:tcW w:w="1546"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0.396</w:t>
            </w:r>
          </w:p>
        </w:tc>
      </w:tr>
      <w:tr w:rsidR="00C45913" w:rsidTr="00C07EDB">
        <w:trPr>
          <w:cnfStyle w:val="000000010000" w:firstRow="0" w:lastRow="0" w:firstColumn="0" w:lastColumn="0" w:oddVBand="0" w:evenVBand="0" w:oddHBand="0" w:evenHBand="1" w:firstRowFirstColumn="0" w:firstRowLastColumn="0" w:lastRowFirstColumn="0" w:lastRowLastColumn="0"/>
          <w:trHeight w:val="300"/>
          <w:jc w:val="center"/>
        </w:trPr>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8C48</w:t>
            </w:r>
          </w:p>
        </w:tc>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5F91</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0.624</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0.642</w:t>
            </w:r>
          </w:p>
        </w:tc>
        <w:tc>
          <w:tcPr>
            <w:tcW w:w="148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0.339</w:t>
            </w:r>
          </w:p>
        </w:tc>
        <w:tc>
          <w:tcPr>
            <w:tcW w:w="1546"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0.392</w:t>
            </w:r>
          </w:p>
        </w:tc>
      </w:tr>
      <w:tr w:rsidR="00C45913" w:rsidTr="00C07EDB">
        <w:trPr>
          <w:cnfStyle w:val="000000100000" w:firstRow="0" w:lastRow="0" w:firstColumn="0" w:lastColumn="0" w:oddVBand="0" w:evenVBand="0" w:oddHBand="1" w:evenHBand="0" w:firstRowFirstColumn="0" w:firstRowLastColumn="0" w:lastRowFirstColumn="0" w:lastRowLastColumn="0"/>
          <w:trHeight w:val="300"/>
          <w:jc w:val="center"/>
        </w:trPr>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E9D3</w:t>
            </w:r>
          </w:p>
        </w:tc>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DF19</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0.632</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0.854</w:t>
            </w:r>
          </w:p>
        </w:tc>
        <w:tc>
          <w:tcPr>
            <w:tcW w:w="148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0.321</w:t>
            </w:r>
          </w:p>
        </w:tc>
        <w:tc>
          <w:tcPr>
            <w:tcW w:w="1546"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0.385</w:t>
            </w:r>
          </w:p>
        </w:tc>
      </w:tr>
      <w:tr w:rsidR="00C45913" w:rsidTr="00C07EDB">
        <w:trPr>
          <w:cnfStyle w:val="000000010000" w:firstRow="0" w:lastRow="0" w:firstColumn="0" w:lastColumn="0" w:oddVBand="0" w:evenVBand="0" w:oddHBand="0" w:evenHBand="1" w:firstRowFirstColumn="0" w:firstRowLastColumn="0" w:lastRowFirstColumn="0" w:lastRowLastColumn="0"/>
          <w:trHeight w:val="300"/>
          <w:jc w:val="center"/>
        </w:trPr>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4A1A</w:t>
            </w:r>
          </w:p>
        </w:tc>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A817</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0.660</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0.726</w:t>
            </w:r>
          </w:p>
        </w:tc>
        <w:tc>
          <w:tcPr>
            <w:tcW w:w="148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0.310</w:t>
            </w:r>
          </w:p>
        </w:tc>
        <w:tc>
          <w:tcPr>
            <w:tcW w:w="1546"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0.371</w:t>
            </w:r>
          </w:p>
        </w:tc>
      </w:tr>
      <w:tr w:rsidR="00C45913" w:rsidTr="00C07EDB">
        <w:trPr>
          <w:cnfStyle w:val="000000100000" w:firstRow="0" w:lastRow="0" w:firstColumn="0" w:lastColumn="0" w:oddVBand="0" w:evenVBand="0" w:oddHBand="1" w:evenHBand="0" w:firstRowFirstColumn="0" w:firstRowLastColumn="0" w:lastRowFirstColumn="0" w:lastRowLastColumn="0"/>
          <w:trHeight w:val="300"/>
          <w:jc w:val="center"/>
        </w:trPr>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3203</w:t>
            </w:r>
          </w:p>
        </w:tc>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2C1E</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0.685</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0.733</w:t>
            </w:r>
          </w:p>
        </w:tc>
        <w:tc>
          <w:tcPr>
            <w:tcW w:w="148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0.351</w:t>
            </w:r>
          </w:p>
        </w:tc>
        <w:tc>
          <w:tcPr>
            <w:tcW w:w="1546"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0.398</w:t>
            </w:r>
          </w:p>
        </w:tc>
      </w:tr>
      <w:tr w:rsidR="00C45913" w:rsidTr="00C07EDB">
        <w:trPr>
          <w:cnfStyle w:val="000000010000" w:firstRow="0" w:lastRow="0" w:firstColumn="0" w:lastColumn="0" w:oddVBand="0" w:evenVBand="0" w:oddHBand="0" w:evenHBand="1" w:firstRowFirstColumn="0" w:firstRowLastColumn="0" w:lastRowFirstColumn="0" w:lastRowLastColumn="0"/>
          <w:trHeight w:val="300"/>
          <w:jc w:val="center"/>
        </w:trPr>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70AE</w:t>
            </w:r>
          </w:p>
        </w:tc>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97F8</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0.693</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0.879</w:t>
            </w:r>
          </w:p>
        </w:tc>
        <w:tc>
          <w:tcPr>
            <w:tcW w:w="148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0.303</w:t>
            </w:r>
          </w:p>
        </w:tc>
        <w:tc>
          <w:tcPr>
            <w:tcW w:w="1546"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0.371</w:t>
            </w:r>
          </w:p>
        </w:tc>
      </w:tr>
      <w:tr w:rsidR="00C45913" w:rsidTr="00C07EDB">
        <w:trPr>
          <w:cnfStyle w:val="000000100000" w:firstRow="0" w:lastRow="0" w:firstColumn="0" w:lastColumn="0" w:oddVBand="0" w:evenVBand="0" w:oddHBand="1" w:evenHBand="0" w:firstRowFirstColumn="0" w:firstRowLastColumn="0" w:lastRowFirstColumn="0" w:lastRowLastColumn="0"/>
          <w:trHeight w:val="300"/>
          <w:jc w:val="center"/>
        </w:trPr>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2D79</w:t>
            </w:r>
          </w:p>
        </w:tc>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8848</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0.648</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0.818</w:t>
            </w:r>
          </w:p>
        </w:tc>
        <w:tc>
          <w:tcPr>
            <w:tcW w:w="148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0.334</w:t>
            </w:r>
          </w:p>
        </w:tc>
        <w:tc>
          <w:tcPr>
            <w:tcW w:w="1546"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0.383</w:t>
            </w:r>
          </w:p>
        </w:tc>
      </w:tr>
      <w:tr w:rsidR="00C45913" w:rsidTr="00C07EDB">
        <w:trPr>
          <w:cnfStyle w:val="000000010000" w:firstRow="0" w:lastRow="0" w:firstColumn="0" w:lastColumn="0" w:oddVBand="0" w:evenVBand="0" w:oddHBand="0" w:evenHBand="1" w:firstRowFirstColumn="0" w:firstRowLastColumn="0" w:lastRowFirstColumn="0" w:lastRowLastColumn="0"/>
          <w:trHeight w:val="300"/>
          <w:jc w:val="center"/>
        </w:trPr>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8370</w:t>
            </w:r>
          </w:p>
        </w:tc>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45C9</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0.604</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0.613</w:t>
            </w:r>
          </w:p>
        </w:tc>
        <w:tc>
          <w:tcPr>
            <w:tcW w:w="148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0.345</w:t>
            </w:r>
          </w:p>
        </w:tc>
        <w:tc>
          <w:tcPr>
            <w:tcW w:w="1546"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0.395</w:t>
            </w:r>
          </w:p>
        </w:tc>
      </w:tr>
      <w:tr w:rsidR="00C45913" w:rsidTr="00C07EDB">
        <w:trPr>
          <w:cnfStyle w:val="000000100000" w:firstRow="0" w:lastRow="0" w:firstColumn="0" w:lastColumn="0" w:oddVBand="0" w:evenVBand="0" w:oddHBand="1" w:evenHBand="0" w:firstRowFirstColumn="0" w:firstRowLastColumn="0" w:lastRowFirstColumn="0" w:lastRowLastColumn="0"/>
          <w:trHeight w:val="300"/>
          <w:jc w:val="center"/>
        </w:trPr>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B825</w:t>
            </w:r>
          </w:p>
        </w:tc>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8F85</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0.623</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0.637</w:t>
            </w:r>
          </w:p>
        </w:tc>
        <w:tc>
          <w:tcPr>
            <w:tcW w:w="148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0.362</w:t>
            </w:r>
          </w:p>
        </w:tc>
        <w:tc>
          <w:tcPr>
            <w:tcW w:w="1546"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0.391</w:t>
            </w:r>
          </w:p>
        </w:tc>
      </w:tr>
      <w:tr w:rsidR="00C45913" w:rsidTr="00C07EDB">
        <w:trPr>
          <w:cnfStyle w:val="000000010000" w:firstRow="0" w:lastRow="0" w:firstColumn="0" w:lastColumn="0" w:oddVBand="0" w:evenVBand="0" w:oddHBand="0" w:evenHBand="1" w:firstRowFirstColumn="0" w:firstRowLastColumn="0" w:lastRowFirstColumn="0" w:lastRowLastColumn="0"/>
          <w:trHeight w:val="300"/>
          <w:jc w:val="center"/>
        </w:trPr>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A209</w:t>
            </w:r>
          </w:p>
        </w:tc>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34C6</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0.622</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0.632</w:t>
            </w:r>
          </w:p>
        </w:tc>
        <w:tc>
          <w:tcPr>
            <w:tcW w:w="148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0.331</w:t>
            </w:r>
          </w:p>
        </w:tc>
        <w:tc>
          <w:tcPr>
            <w:tcW w:w="1546"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0.389</w:t>
            </w:r>
          </w:p>
        </w:tc>
      </w:tr>
      <w:tr w:rsidR="00C45913" w:rsidTr="00C07EDB">
        <w:trPr>
          <w:cnfStyle w:val="000000100000" w:firstRow="0" w:lastRow="0" w:firstColumn="0" w:lastColumn="0" w:oddVBand="0" w:evenVBand="0" w:oddHBand="1" w:evenHBand="0" w:firstRowFirstColumn="0" w:firstRowLastColumn="0" w:lastRowFirstColumn="0" w:lastRowLastColumn="0"/>
          <w:trHeight w:val="300"/>
          <w:jc w:val="center"/>
        </w:trPr>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BC63</w:t>
            </w:r>
          </w:p>
        </w:tc>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612C</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0.665</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0.892</w:t>
            </w:r>
          </w:p>
        </w:tc>
        <w:tc>
          <w:tcPr>
            <w:tcW w:w="148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0.367</w:t>
            </w:r>
          </w:p>
        </w:tc>
        <w:tc>
          <w:tcPr>
            <w:tcW w:w="1546"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0.382</w:t>
            </w:r>
          </w:p>
        </w:tc>
      </w:tr>
      <w:tr w:rsidR="00C45913" w:rsidTr="00C07EDB">
        <w:trPr>
          <w:cnfStyle w:val="000000010000" w:firstRow="0" w:lastRow="0" w:firstColumn="0" w:lastColumn="0" w:oddVBand="0" w:evenVBand="0" w:oddHBand="0" w:evenHBand="1" w:firstRowFirstColumn="0" w:firstRowLastColumn="0" w:lastRowFirstColumn="0" w:lastRowLastColumn="0"/>
          <w:trHeight w:val="300"/>
          <w:jc w:val="center"/>
        </w:trPr>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228D</w:t>
            </w:r>
          </w:p>
        </w:tc>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663B</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0.657</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0.908</w:t>
            </w:r>
          </w:p>
        </w:tc>
        <w:tc>
          <w:tcPr>
            <w:tcW w:w="148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0.357</w:t>
            </w:r>
          </w:p>
        </w:tc>
        <w:tc>
          <w:tcPr>
            <w:tcW w:w="1546"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0.390</w:t>
            </w:r>
          </w:p>
        </w:tc>
      </w:tr>
      <w:tr w:rsidR="00C45913" w:rsidTr="00C07EDB">
        <w:trPr>
          <w:cnfStyle w:val="000000100000" w:firstRow="0" w:lastRow="0" w:firstColumn="0" w:lastColumn="0" w:oddVBand="0" w:evenVBand="0" w:oddHBand="1" w:evenHBand="0" w:firstRowFirstColumn="0" w:firstRowLastColumn="0" w:lastRowFirstColumn="0" w:lastRowLastColumn="0"/>
          <w:trHeight w:val="300"/>
          <w:jc w:val="center"/>
        </w:trPr>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EA5A</w:t>
            </w:r>
          </w:p>
        </w:tc>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A8BD</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0.601</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0.614</w:t>
            </w:r>
          </w:p>
        </w:tc>
        <w:tc>
          <w:tcPr>
            <w:tcW w:w="148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0.316</w:t>
            </w:r>
          </w:p>
        </w:tc>
        <w:tc>
          <w:tcPr>
            <w:tcW w:w="1546"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0.374</w:t>
            </w:r>
          </w:p>
        </w:tc>
      </w:tr>
      <w:tr w:rsidR="00C45913" w:rsidTr="00C07EDB">
        <w:trPr>
          <w:cnfStyle w:val="000000010000" w:firstRow="0" w:lastRow="0" w:firstColumn="0" w:lastColumn="0" w:oddVBand="0" w:evenVBand="0" w:oddHBand="0" w:evenHBand="1" w:firstRowFirstColumn="0" w:firstRowLastColumn="0" w:lastRowFirstColumn="0" w:lastRowLastColumn="0"/>
          <w:trHeight w:val="300"/>
          <w:jc w:val="center"/>
        </w:trPr>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A0BA</w:t>
            </w:r>
          </w:p>
        </w:tc>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3FC0</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0.614</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0.629</w:t>
            </w:r>
          </w:p>
        </w:tc>
        <w:tc>
          <w:tcPr>
            <w:tcW w:w="148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0.318</w:t>
            </w:r>
          </w:p>
        </w:tc>
        <w:tc>
          <w:tcPr>
            <w:tcW w:w="1546"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0.390</w:t>
            </w:r>
          </w:p>
        </w:tc>
      </w:tr>
      <w:tr w:rsidR="00C45913" w:rsidTr="00C07EDB">
        <w:trPr>
          <w:cnfStyle w:val="000000100000" w:firstRow="0" w:lastRow="0" w:firstColumn="0" w:lastColumn="0" w:oddVBand="0" w:evenVBand="0" w:oddHBand="1" w:evenHBand="0" w:firstRowFirstColumn="0" w:firstRowLastColumn="0" w:lastRowFirstColumn="0" w:lastRowLastColumn="0"/>
          <w:trHeight w:val="300"/>
          <w:jc w:val="center"/>
        </w:trPr>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F4BB</w:t>
            </w:r>
          </w:p>
        </w:tc>
        <w:tc>
          <w:tcPr>
            <w:tcW w:w="1120" w:type="dxa"/>
            <w:noWrap/>
            <w:hideMark/>
          </w:tcPr>
          <w:p w:rsidR="00C45913" w:rsidRDefault="00C45913" w:rsidP="006C56BF">
            <w:pPr>
              <w:jc w:val="center"/>
              <w:rPr>
                <w:rFonts w:ascii="Calibri" w:hAnsi="Calibri"/>
                <w:color w:val="000000"/>
                <w:sz w:val="22"/>
                <w:szCs w:val="22"/>
              </w:rPr>
            </w:pPr>
            <w:r>
              <w:rPr>
                <w:rFonts w:ascii="Calibri" w:hAnsi="Calibri"/>
                <w:color w:val="000000"/>
                <w:sz w:val="22"/>
                <w:szCs w:val="22"/>
              </w:rPr>
              <w:t>7DA2</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0.647</w:t>
            </w:r>
          </w:p>
        </w:tc>
        <w:tc>
          <w:tcPr>
            <w:tcW w:w="142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0.881</w:t>
            </w:r>
          </w:p>
        </w:tc>
        <w:tc>
          <w:tcPr>
            <w:tcW w:w="1480"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0.326</w:t>
            </w:r>
          </w:p>
        </w:tc>
        <w:tc>
          <w:tcPr>
            <w:tcW w:w="1546" w:type="dxa"/>
            <w:noWrap/>
            <w:vAlign w:val="bottom"/>
            <w:hideMark/>
          </w:tcPr>
          <w:p w:rsidR="00C45913" w:rsidRDefault="00C45913" w:rsidP="006C56BF">
            <w:pPr>
              <w:jc w:val="center"/>
              <w:rPr>
                <w:rFonts w:ascii="Calibri" w:hAnsi="Calibri"/>
                <w:color w:val="000000"/>
                <w:sz w:val="22"/>
                <w:szCs w:val="22"/>
              </w:rPr>
            </w:pPr>
            <w:r>
              <w:rPr>
                <w:rFonts w:ascii="Calibri" w:hAnsi="Calibri"/>
                <w:color w:val="000000"/>
                <w:sz w:val="22"/>
                <w:szCs w:val="22"/>
              </w:rPr>
              <w:t>0.378</w:t>
            </w:r>
          </w:p>
        </w:tc>
      </w:tr>
    </w:tbl>
    <w:p w:rsidR="004A24E0" w:rsidRDefault="004A24E0" w:rsidP="00AE10A1">
      <w:pPr>
        <w:rPr>
          <w:sz w:val="22"/>
          <w:szCs w:val="22"/>
        </w:rPr>
      </w:pPr>
    </w:p>
    <w:p w:rsidR="00345C64" w:rsidRDefault="00345C64" w:rsidP="00345C64">
      <w:pPr>
        <w:rPr>
          <w:sz w:val="22"/>
          <w:szCs w:val="22"/>
        </w:rPr>
      </w:pPr>
    </w:p>
    <w:p w:rsidR="00D41D9D" w:rsidRDefault="00D41D9D" w:rsidP="00345C64"/>
    <w:p w:rsidR="00345C64" w:rsidRDefault="00345C64" w:rsidP="00345C64">
      <w:pPr>
        <w:pStyle w:val="Table"/>
      </w:pPr>
      <w:bookmarkStart w:id="78" w:name="_Toc364410770"/>
      <w:r>
        <w:lastRenderedPageBreak/>
        <w:t>Table 9</w:t>
      </w:r>
      <w:r w:rsidR="00D41D9D">
        <w:t>a</w:t>
      </w:r>
      <w:r>
        <w:t xml:space="preserve">: Multiplier Layout Delay Results </w:t>
      </w:r>
      <w:bookmarkEnd w:id="78"/>
      <w:r w:rsidR="00D41D9D">
        <w:t>v1</w:t>
      </w:r>
    </w:p>
    <w:tbl>
      <w:tblPr>
        <w:tblStyle w:val="TableContemporary"/>
        <w:tblW w:w="8106" w:type="dxa"/>
        <w:jc w:val="center"/>
        <w:tblLook w:val="04A0" w:firstRow="1" w:lastRow="0" w:firstColumn="1" w:lastColumn="0" w:noHBand="0" w:noVBand="1"/>
      </w:tblPr>
      <w:tblGrid>
        <w:gridCol w:w="1120"/>
        <w:gridCol w:w="1120"/>
        <w:gridCol w:w="1420"/>
        <w:gridCol w:w="1420"/>
        <w:gridCol w:w="1480"/>
        <w:gridCol w:w="1546"/>
      </w:tblGrid>
      <w:tr w:rsidR="001D6DCC" w:rsidTr="00B62857">
        <w:trPr>
          <w:cnfStyle w:val="100000000000" w:firstRow="1" w:lastRow="0" w:firstColumn="0" w:lastColumn="0" w:oddVBand="0" w:evenVBand="0" w:oddHBand="0" w:evenHBand="0" w:firstRowFirstColumn="0" w:firstRowLastColumn="0" w:lastRowFirstColumn="0" w:lastRowLastColumn="0"/>
          <w:trHeight w:val="300"/>
          <w:jc w:val="center"/>
        </w:trPr>
        <w:tc>
          <w:tcPr>
            <w:tcW w:w="1120" w:type="dxa"/>
            <w:noWrap/>
            <w:hideMark/>
          </w:tcPr>
          <w:p w:rsidR="001D6DCC" w:rsidRDefault="001D6DCC" w:rsidP="00B62857">
            <w:pPr>
              <w:jc w:val="center"/>
              <w:rPr>
                <w:rFonts w:ascii="Calibri" w:hAnsi="Calibri"/>
                <w:color w:val="000000"/>
                <w:sz w:val="22"/>
                <w:szCs w:val="22"/>
              </w:rPr>
            </w:pPr>
            <w:r>
              <w:rPr>
                <w:rFonts w:ascii="Calibri" w:hAnsi="Calibri"/>
                <w:color w:val="000000"/>
                <w:sz w:val="22"/>
                <w:szCs w:val="22"/>
              </w:rPr>
              <w:t>X (Hex)</w:t>
            </w:r>
          </w:p>
        </w:tc>
        <w:tc>
          <w:tcPr>
            <w:tcW w:w="1120" w:type="dxa"/>
            <w:noWrap/>
            <w:hideMark/>
          </w:tcPr>
          <w:p w:rsidR="001D6DCC" w:rsidRDefault="001D6DCC" w:rsidP="00B62857">
            <w:pPr>
              <w:jc w:val="center"/>
              <w:rPr>
                <w:rFonts w:ascii="Calibri" w:hAnsi="Calibri"/>
                <w:color w:val="000000"/>
                <w:sz w:val="22"/>
                <w:szCs w:val="22"/>
              </w:rPr>
            </w:pPr>
            <w:r>
              <w:rPr>
                <w:rFonts w:ascii="Calibri" w:hAnsi="Calibri"/>
                <w:color w:val="000000"/>
                <w:sz w:val="22"/>
                <w:szCs w:val="22"/>
              </w:rPr>
              <w:t>Y (Hex)</w:t>
            </w:r>
          </w:p>
        </w:tc>
        <w:tc>
          <w:tcPr>
            <w:tcW w:w="1420" w:type="dxa"/>
            <w:noWrap/>
            <w:hideMark/>
          </w:tcPr>
          <w:p w:rsidR="001D6DCC" w:rsidRDefault="001D6DCC" w:rsidP="00B62857">
            <w:pPr>
              <w:jc w:val="center"/>
              <w:rPr>
                <w:rFonts w:ascii="Calibri" w:hAnsi="Calibri"/>
                <w:color w:val="000000"/>
                <w:sz w:val="22"/>
                <w:szCs w:val="22"/>
              </w:rPr>
            </w:pPr>
            <w:proofErr w:type="spellStart"/>
            <w:r>
              <w:rPr>
                <w:rFonts w:ascii="Calibri" w:hAnsi="Calibri"/>
                <w:color w:val="000000"/>
                <w:sz w:val="22"/>
                <w:szCs w:val="22"/>
              </w:rPr>
              <w:t>Avg</w:t>
            </w:r>
            <w:proofErr w:type="spellEnd"/>
            <w:r>
              <w:rPr>
                <w:rFonts w:ascii="Calibri" w:hAnsi="Calibri"/>
                <w:color w:val="000000"/>
                <w:sz w:val="22"/>
                <w:szCs w:val="22"/>
              </w:rPr>
              <w:t xml:space="preserve"> </w:t>
            </w:r>
            <w:proofErr w:type="spellStart"/>
            <w:r>
              <w:rPr>
                <w:rFonts w:ascii="Calibri" w:hAnsi="Calibri"/>
                <w:color w:val="000000"/>
                <w:sz w:val="22"/>
                <w:szCs w:val="22"/>
              </w:rPr>
              <w:t>Ev</w:t>
            </w:r>
            <w:proofErr w:type="spellEnd"/>
            <w:r>
              <w:rPr>
                <w:rFonts w:ascii="Calibri" w:hAnsi="Calibri"/>
                <w:color w:val="000000"/>
                <w:sz w:val="22"/>
                <w:szCs w:val="22"/>
              </w:rPr>
              <w:t xml:space="preserve"> Delay</w:t>
            </w:r>
            <w:r>
              <w:rPr>
                <w:rFonts w:ascii="Calibri" w:hAnsi="Calibri"/>
                <w:color w:val="000000"/>
                <w:sz w:val="22"/>
                <w:szCs w:val="22"/>
              </w:rPr>
              <w:t xml:space="preserve"> (ns)</w:t>
            </w:r>
          </w:p>
        </w:tc>
        <w:tc>
          <w:tcPr>
            <w:tcW w:w="1420" w:type="dxa"/>
            <w:noWrap/>
            <w:hideMark/>
          </w:tcPr>
          <w:p w:rsidR="001D6DCC" w:rsidRDefault="001D6DCC" w:rsidP="00B62857">
            <w:pPr>
              <w:jc w:val="center"/>
              <w:rPr>
                <w:rFonts w:ascii="Calibri" w:hAnsi="Calibri"/>
                <w:color w:val="000000"/>
                <w:sz w:val="22"/>
                <w:szCs w:val="22"/>
              </w:rPr>
            </w:pPr>
            <w:r>
              <w:rPr>
                <w:rFonts w:ascii="Calibri" w:hAnsi="Calibri"/>
                <w:color w:val="000000"/>
                <w:sz w:val="22"/>
                <w:szCs w:val="22"/>
              </w:rPr>
              <w:t xml:space="preserve">Max </w:t>
            </w:r>
            <w:proofErr w:type="spellStart"/>
            <w:r>
              <w:rPr>
                <w:rFonts w:ascii="Calibri" w:hAnsi="Calibri"/>
                <w:color w:val="000000"/>
                <w:sz w:val="22"/>
                <w:szCs w:val="22"/>
              </w:rPr>
              <w:t>Ev</w:t>
            </w:r>
            <w:proofErr w:type="spellEnd"/>
            <w:r>
              <w:rPr>
                <w:rFonts w:ascii="Calibri" w:hAnsi="Calibri"/>
                <w:color w:val="000000"/>
                <w:sz w:val="22"/>
                <w:szCs w:val="22"/>
              </w:rPr>
              <w:t xml:space="preserve"> Delay</w:t>
            </w:r>
            <w:r>
              <w:rPr>
                <w:rFonts w:ascii="Calibri" w:hAnsi="Calibri"/>
                <w:color w:val="000000"/>
                <w:sz w:val="22"/>
                <w:szCs w:val="22"/>
              </w:rPr>
              <w:t xml:space="preserve"> (ns)</w:t>
            </w:r>
          </w:p>
        </w:tc>
        <w:tc>
          <w:tcPr>
            <w:tcW w:w="1480" w:type="dxa"/>
            <w:noWrap/>
            <w:hideMark/>
          </w:tcPr>
          <w:p w:rsidR="001D6DCC" w:rsidRDefault="001D6DCC" w:rsidP="00B62857">
            <w:pPr>
              <w:jc w:val="center"/>
              <w:rPr>
                <w:rFonts w:ascii="Calibri" w:hAnsi="Calibri"/>
                <w:color w:val="000000"/>
                <w:sz w:val="22"/>
                <w:szCs w:val="22"/>
              </w:rPr>
            </w:pPr>
            <w:proofErr w:type="spellStart"/>
            <w:r>
              <w:rPr>
                <w:rFonts w:ascii="Calibri" w:hAnsi="Calibri"/>
                <w:color w:val="000000"/>
                <w:sz w:val="22"/>
                <w:szCs w:val="22"/>
              </w:rPr>
              <w:t>Avg</w:t>
            </w:r>
            <w:proofErr w:type="spellEnd"/>
            <w:r>
              <w:rPr>
                <w:rFonts w:ascii="Calibri" w:hAnsi="Calibri"/>
                <w:color w:val="000000"/>
                <w:sz w:val="22"/>
                <w:szCs w:val="22"/>
              </w:rPr>
              <w:t xml:space="preserve"> PC Delay</w:t>
            </w:r>
            <w:r>
              <w:rPr>
                <w:rFonts w:ascii="Calibri" w:hAnsi="Calibri"/>
                <w:color w:val="000000"/>
                <w:sz w:val="22"/>
                <w:szCs w:val="22"/>
              </w:rPr>
              <w:t xml:space="preserve"> (ns)</w:t>
            </w:r>
          </w:p>
        </w:tc>
        <w:tc>
          <w:tcPr>
            <w:tcW w:w="1546" w:type="dxa"/>
            <w:noWrap/>
            <w:hideMark/>
          </w:tcPr>
          <w:p w:rsidR="001D6DCC" w:rsidRDefault="001D6DCC" w:rsidP="00B62857">
            <w:pPr>
              <w:jc w:val="center"/>
              <w:rPr>
                <w:rFonts w:ascii="Calibri" w:hAnsi="Calibri"/>
                <w:color w:val="000000"/>
                <w:sz w:val="22"/>
                <w:szCs w:val="22"/>
              </w:rPr>
            </w:pPr>
            <w:r>
              <w:rPr>
                <w:rFonts w:ascii="Calibri" w:hAnsi="Calibri"/>
                <w:color w:val="000000"/>
                <w:sz w:val="22"/>
                <w:szCs w:val="22"/>
              </w:rPr>
              <w:t>Max PC Delay</w:t>
            </w:r>
            <w:r>
              <w:rPr>
                <w:rFonts w:ascii="Calibri" w:hAnsi="Calibri"/>
                <w:color w:val="000000"/>
                <w:sz w:val="22"/>
                <w:szCs w:val="22"/>
              </w:rPr>
              <w:t xml:space="preserve"> (ns)</w:t>
            </w:r>
          </w:p>
        </w:tc>
      </w:tr>
      <w:tr w:rsidR="001D6DCC" w:rsidTr="001F59B3">
        <w:trPr>
          <w:cnfStyle w:val="000000100000" w:firstRow="0" w:lastRow="0" w:firstColumn="0" w:lastColumn="0" w:oddVBand="0" w:evenVBand="0" w:oddHBand="1" w:evenHBand="0" w:firstRowFirstColumn="0" w:firstRowLastColumn="0" w:lastRowFirstColumn="0" w:lastRowLastColumn="0"/>
          <w:trHeight w:val="300"/>
          <w:jc w:val="center"/>
        </w:trPr>
        <w:tc>
          <w:tcPr>
            <w:tcW w:w="11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8811</w:t>
            </w:r>
          </w:p>
        </w:tc>
        <w:tc>
          <w:tcPr>
            <w:tcW w:w="11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E5F1</w:t>
            </w:r>
          </w:p>
        </w:tc>
        <w:tc>
          <w:tcPr>
            <w:tcW w:w="14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27.20</w:t>
            </w:r>
          </w:p>
        </w:tc>
        <w:tc>
          <w:tcPr>
            <w:tcW w:w="14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33.29</w:t>
            </w:r>
          </w:p>
        </w:tc>
        <w:tc>
          <w:tcPr>
            <w:tcW w:w="148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6.33</w:t>
            </w:r>
          </w:p>
        </w:tc>
        <w:tc>
          <w:tcPr>
            <w:tcW w:w="1546"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8.78</w:t>
            </w:r>
          </w:p>
        </w:tc>
      </w:tr>
      <w:tr w:rsidR="001D6DCC" w:rsidTr="001F59B3">
        <w:trPr>
          <w:cnfStyle w:val="000000010000" w:firstRow="0" w:lastRow="0" w:firstColumn="0" w:lastColumn="0" w:oddVBand="0" w:evenVBand="0" w:oddHBand="0" w:evenHBand="1" w:firstRowFirstColumn="0" w:firstRowLastColumn="0" w:lastRowFirstColumn="0" w:lastRowLastColumn="0"/>
          <w:trHeight w:val="300"/>
          <w:jc w:val="center"/>
        </w:trPr>
        <w:tc>
          <w:tcPr>
            <w:tcW w:w="11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A5DC</w:t>
            </w:r>
          </w:p>
        </w:tc>
        <w:tc>
          <w:tcPr>
            <w:tcW w:w="11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21AF</w:t>
            </w:r>
          </w:p>
        </w:tc>
        <w:tc>
          <w:tcPr>
            <w:tcW w:w="14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26.84</w:t>
            </w:r>
          </w:p>
        </w:tc>
        <w:tc>
          <w:tcPr>
            <w:tcW w:w="14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33.46</w:t>
            </w:r>
          </w:p>
        </w:tc>
        <w:tc>
          <w:tcPr>
            <w:tcW w:w="148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5.40</w:t>
            </w:r>
          </w:p>
        </w:tc>
        <w:tc>
          <w:tcPr>
            <w:tcW w:w="1546"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7.32</w:t>
            </w:r>
          </w:p>
        </w:tc>
      </w:tr>
      <w:tr w:rsidR="001D6DCC" w:rsidTr="001F59B3">
        <w:trPr>
          <w:cnfStyle w:val="000000100000" w:firstRow="0" w:lastRow="0" w:firstColumn="0" w:lastColumn="0" w:oddVBand="0" w:evenVBand="0" w:oddHBand="1" w:evenHBand="0" w:firstRowFirstColumn="0" w:firstRowLastColumn="0" w:lastRowFirstColumn="0" w:lastRowLastColumn="0"/>
          <w:trHeight w:val="300"/>
          <w:jc w:val="center"/>
        </w:trPr>
        <w:tc>
          <w:tcPr>
            <w:tcW w:w="11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1693</w:t>
            </w:r>
          </w:p>
        </w:tc>
        <w:tc>
          <w:tcPr>
            <w:tcW w:w="11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6BAB</w:t>
            </w:r>
          </w:p>
        </w:tc>
        <w:tc>
          <w:tcPr>
            <w:tcW w:w="14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26.77</w:t>
            </w:r>
          </w:p>
        </w:tc>
        <w:tc>
          <w:tcPr>
            <w:tcW w:w="14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33.29</w:t>
            </w:r>
          </w:p>
        </w:tc>
        <w:tc>
          <w:tcPr>
            <w:tcW w:w="148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5.87</w:t>
            </w:r>
          </w:p>
        </w:tc>
        <w:tc>
          <w:tcPr>
            <w:tcW w:w="1546"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7.56</w:t>
            </w:r>
          </w:p>
        </w:tc>
      </w:tr>
      <w:tr w:rsidR="001D6DCC" w:rsidTr="001F59B3">
        <w:trPr>
          <w:cnfStyle w:val="000000010000" w:firstRow="0" w:lastRow="0" w:firstColumn="0" w:lastColumn="0" w:oddVBand="0" w:evenVBand="0" w:oddHBand="0" w:evenHBand="1" w:firstRowFirstColumn="0" w:firstRowLastColumn="0" w:lastRowFirstColumn="0" w:lastRowLastColumn="0"/>
          <w:trHeight w:val="300"/>
          <w:jc w:val="center"/>
        </w:trPr>
        <w:tc>
          <w:tcPr>
            <w:tcW w:w="11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9081</w:t>
            </w:r>
          </w:p>
        </w:tc>
        <w:tc>
          <w:tcPr>
            <w:tcW w:w="11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ED2A</w:t>
            </w:r>
          </w:p>
        </w:tc>
        <w:tc>
          <w:tcPr>
            <w:tcW w:w="14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26.27</w:t>
            </w:r>
          </w:p>
        </w:tc>
        <w:tc>
          <w:tcPr>
            <w:tcW w:w="14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32.47</w:t>
            </w:r>
          </w:p>
        </w:tc>
        <w:tc>
          <w:tcPr>
            <w:tcW w:w="148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5.83</w:t>
            </w:r>
          </w:p>
        </w:tc>
        <w:tc>
          <w:tcPr>
            <w:tcW w:w="1546"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7.66</w:t>
            </w:r>
          </w:p>
        </w:tc>
      </w:tr>
      <w:tr w:rsidR="001D6DCC" w:rsidTr="001F59B3">
        <w:trPr>
          <w:cnfStyle w:val="000000100000" w:firstRow="0" w:lastRow="0" w:firstColumn="0" w:lastColumn="0" w:oddVBand="0" w:evenVBand="0" w:oddHBand="1" w:evenHBand="0" w:firstRowFirstColumn="0" w:firstRowLastColumn="0" w:lastRowFirstColumn="0" w:lastRowLastColumn="0"/>
          <w:trHeight w:val="300"/>
          <w:jc w:val="center"/>
        </w:trPr>
        <w:tc>
          <w:tcPr>
            <w:tcW w:w="11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55CA</w:t>
            </w:r>
          </w:p>
        </w:tc>
        <w:tc>
          <w:tcPr>
            <w:tcW w:w="11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A078</w:t>
            </w:r>
          </w:p>
        </w:tc>
        <w:tc>
          <w:tcPr>
            <w:tcW w:w="14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26.53</w:t>
            </w:r>
          </w:p>
        </w:tc>
        <w:tc>
          <w:tcPr>
            <w:tcW w:w="14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32.78</w:t>
            </w:r>
          </w:p>
        </w:tc>
        <w:tc>
          <w:tcPr>
            <w:tcW w:w="148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5.29</w:t>
            </w:r>
          </w:p>
        </w:tc>
        <w:tc>
          <w:tcPr>
            <w:tcW w:w="1546"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7.21</w:t>
            </w:r>
          </w:p>
        </w:tc>
      </w:tr>
      <w:tr w:rsidR="001D6DCC" w:rsidTr="001F59B3">
        <w:trPr>
          <w:cnfStyle w:val="000000010000" w:firstRow="0" w:lastRow="0" w:firstColumn="0" w:lastColumn="0" w:oddVBand="0" w:evenVBand="0" w:oddHBand="0" w:evenHBand="1" w:firstRowFirstColumn="0" w:firstRowLastColumn="0" w:lastRowFirstColumn="0" w:lastRowLastColumn="0"/>
          <w:trHeight w:val="300"/>
          <w:jc w:val="center"/>
        </w:trPr>
        <w:tc>
          <w:tcPr>
            <w:tcW w:w="11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564A</w:t>
            </w:r>
          </w:p>
        </w:tc>
        <w:tc>
          <w:tcPr>
            <w:tcW w:w="11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324D</w:t>
            </w:r>
          </w:p>
        </w:tc>
        <w:tc>
          <w:tcPr>
            <w:tcW w:w="14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25.35</w:t>
            </w:r>
          </w:p>
        </w:tc>
        <w:tc>
          <w:tcPr>
            <w:tcW w:w="14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30.80</w:t>
            </w:r>
          </w:p>
        </w:tc>
        <w:tc>
          <w:tcPr>
            <w:tcW w:w="148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5.09</w:t>
            </w:r>
          </w:p>
        </w:tc>
        <w:tc>
          <w:tcPr>
            <w:tcW w:w="1546"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7.47</w:t>
            </w:r>
          </w:p>
        </w:tc>
      </w:tr>
      <w:tr w:rsidR="001D6DCC" w:rsidTr="001F59B3">
        <w:trPr>
          <w:cnfStyle w:val="000000100000" w:firstRow="0" w:lastRow="0" w:firstColumn="0" w:lastColumn="0" w:oddVBand="0" w:evenVBand="0" w:oddHBand="1" w:evenHBand="0" w:firstRowFirstColumn="0" w:firstRowLastColumn="0" w:lastRowFirstColumn="0" w:lastRowLastColumn="0"/>
          <w:trHeight w:val="300"/>
          <w:jc w:val="center"/>
        </w:trPr>
        <w:tc>
          <w:tcPr>
            <w:tcW w:w="11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5C20</w:t>
            </w:r>
          </w:p>
        </w:tc>
        <w:tc>
          <w:tcPr>
            <w:tcW w:w="11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AEE3</w:t>
            </w:r>
          </w:p>
        </w:tc>
        <w:tc>
          <w:tcPr>
            <w:tcW w:w="14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29.52</w:t>
            </w:r>
          </w:p>
        </w:tc>
        <w:tc>
          <w:tcPr>
            <w:tcW w:w="14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32.66</w:t>
            </w:r>
          </w:p>
        </w:tc>
        <w:tc>
          <w:tcPr>
            <w:tcW w:w="148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5.92</w:t>
            </w:r>
          </w:p>
        </w:tc>
        <w:tc>
          <w:tcPr>
            <w:tcW w:w="1546"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7.92</w:t>
            </w:r>
          </w:p>
        </w:tc>
      </w:tr>
      <w:tr w:rsidR="001D6DCC" w:rsidTr="001F59B3">
        <w:trPr>
          <w:cnfStyle w:val="000000010000" w:firstRow="0" w:lastRow="0" w:firstColumn="0" w:lastColumn="0" w:oddVBand="0" w:evenVBand="0" w:oddHBand="0" w:evenHBand="1" w:firstRowFirstColumn="0" w:firstRowLastColumn="0" w:lastRowFirstColumn="0" w:lastRowLastColumn="0"/>
          <w:trHeight w:val="300"/>
          <w:jc w:val="center"/>
        </w:trPr>
        <w:tc>
          <w:tcPr>
            <w:tcW w:w="11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8475</w:t>
            </w:r>
          </w:p>
        </w:tc>
        <w:tc>
          <w:tcPr>
            <w:tcW w:w="11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078E</w:t>
            </w:r>
          </w:p>
        </w:tc>
        <w:tc>
          <w:tcPr>
            <w:tcW w:w="14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24.31</w:t>
            </w:r>
          </w:p>
        </w:tc>
        <w:tc>
          <w:tcPr>
            <w:tcW w:w="14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32.67</w:t>
            </w:r>
          </w:p>
        </w:tc>
        <w:tc>
          <w:tcPr>
            <w:tcW w:w="148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4.63</w:t>
            </w:r>
          </w:p>
        </w:tc>
        <w:tc>
          <w:tcPr>
            <w:tcW w:w="1546"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7.16</w:t>
            </w:r>
          </w:p>
        </w:tc>
      </w:tr>
      <w:tr w:rsidR="001D6DCC" w:rsidTr="001F59B3">
        <w:trPr>
          <w:cnfStyle w:val="000000100000" w:firstRow="0" w:lastRow="0" w:firstColumn="0" w:lastColumn="0" w:oddVBand="0" w:evenVBand="0" w:oddHBand="1" w:evenHBand="0" w:firstRowFirstColumn="0" w:firstRowLastColumn="0" w:lastRowFirstColumn="0" w:lastRowLastColumn="0"/>
          <w:trHeight w:val="300"/>
          <w:jc w:val="center"/>
        </w:trPr>
        <w:tc>
          <w:tcPr>
            <w:tcW w:w="11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1CFE</w:t>
            </w:r>
          </w:p>
        </w:tc>
        <w:tc>
          <w:tcPr>
            <w:tcW w:w="11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0B89</w:t>
            </w:r>
          </w:p>
        </w:tc>
        <w:tc>
          <w:tcPr>
            <w:tcW w:w="14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22.83</w:t>
            </w:r>
          </w:p>
        </w:tc>
        <w:tc>
          <w:tcPr>
            <w:tcW w:w="14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31.16</w:t>
            </w:r>
          </w:p>
        </w:tc>
        <w:tc>
          <w:tcPr>
            <w:tcW w:w="148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4.71</w:t>
            </w:r>
          </w:p>
        </w:tc>
        <w:tc>
          <w:tcPr>
            <w:tcW w:w="1546"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6.99</w:t>
            </w:r>
          </w:p>
        </w:tc>
      </w:tr>
      <w:tr w:rsidR="001D6DCC" w:rsidTr="001F59B3">
        <w:trPr>
          <w:cnfStyle w:val="000000010000" w:firstRow="0" w:lastRow="0" w:firstColumn="0" w:lastColumn="0" w:oddVBand="0" w:evenVBand="0" w:oddHBand="0" w:evenHBand="1" w:firstRowFirstColumn="0" w:firstRowLastColumn="0" w:lastRowFirstColumn="0" w:lastRowLastColumn="0"/>
          <w:trHeight w:val="300"/>
          <w:jc w:val="center"/>
        </w:trPr>
        <w:tc>
          <w:tcPr>
            <w:tcW w:w="11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304C</w:t>
            </w:r>
          </w:p>
        </w:tc>
        <w:tc>
          <w:tcPr>
            <w:tcW w:w="11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5B1B</w:t>
            </w:r>
          </w:p>
        </w:tc>
        <w:tc>
          <w:tcPr>
            <w:tcW w:w="14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27.21</w:t>
            </w:r>
          </w:p>
        </w:tc>
        <w:tc>
          <w:tcPr>
            <w:tcW w:w="142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33.18</w:t>
            </w:r>
          </w:p>
        </w:tc>
        <w:tc>
          <w:tcPr>
            <w:tcW w:w="1480"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5.82</w:t>
            </w:r>
          </w:p>
        </w:tc>
        <w:tc>
          <w:tcPr>
            <w:tcW w:w="1546" w:type="dxa"/>
            <w:noWrap/>
            <w:vAlign w:val="bottom"/>
            <w:hideMark/>
          </w:tcPr>
          <w:p w:rsidR="001D6DCC" w:rsidRDefault="001D6DCC" w:rsidP="001D6DCC">
            <w:pPr>
              <w:jc w:val="center"/>
              <w:rPr>
                <w:rFonts w:ascii="Calibri" w:hAnsi="Calibri"/>
                <w:color w:val="000000"/>
                <w:sz w:val="22"/>
                <w:szCs w:val="22"/>
              </w:rPr>
            </w:pPr>
            <w:r>
              <w:rPr>
                <w:rFonts w:ascii="Calibri" w:hAnsi="Calibri"/>
                <w:color w:val="000000"/>
                <w:sz w:val="22"/>
                <w:szCs w:val="22"/>
              </w:rPr>
              <w:t>7.20</w:t>
            </w:r>
          </w:p>
        </w:tc>
      </w:tr>
    </w:tbl>
    <w:p w:rsidR="00D41D9D" w:rsidRDefault="00D41D9D" w:rsidP="00345C64">
      <w:pPr>
        <w:pStyle w:val="Table"/>
      </w:pPr>
    </w:p>
    <w:p w:rsidR="00A86B0D" w:rsidRDefault="00A86B0D" w:rsidP="00A86B0D">
      <w:pPr>
        <w:pStyle w:val="Table"/>
      </w:pPr>
      <w:r>
        <w:t>Table 9</w:t>
      </w:r>
      <w:r>
        <w:t>b</w:t>
      </w:r>
      <w:r>
        <w:t xml:space="preserve">: Multiplier Layout Delay Results </w:t>
      </w:r>
      <w:r w:rsidR="00F20E28">
        <w:t>v2</w:t>
      </w:r>
    </w:p>
    <w:tbl>
      <w:tblPr>
        <w:tblStyle w:val="TableContemporary"/>
        <w:tblW w:w="8106" w:type="dxa"/>
        <w:jc w:val="center"/>
        <w:tblLook w:val="04A0" w:firstRow="1" w:lastRow="0" w:firstColumn="1" w:lastColumn="0" w:noHBand="0" w:noVBand="1"/>
      </w:tblPr>
      <w:tblGrid>
        <w:gridCol w:w="1120"/>
        <w:gridCol w:w="1120"/>
        <w:gridCol w:w="1420"/>
        <w:gridCol w:w="1420"/>
        <w:gridCol w:w="1480"/>
        <w:gridCol w:w="1546"/>
      </w:tblGrid>
      <w:tr w:rsidR="00F567F1" w:rsidTr="00B62857">
        <w:trPr>
          <w:cnfStyle w:val="100000000000" w:firstRow="1" w:lastRow="0" w:firstColumn="0" w:lastColumn="0" w:oddVBand="0" w:evenVBand="0" w:oddHBand="0" w:evenHBand="0" w:firstRowFirstColumn="0" w:firstRowLastColumn="0" w:lastRowFirstColumn="0" w:lastRowLastColumn="0"/>
          <w:trHeight w:val="300"/>
          <w:jc w:val="center"/>
        </w:trPr>
        <w:tc>
          <w:tcPr>
            <w:tcW w:w="1120" w:type="dxa"/>
            <w:noWrap/>
            <w:hideMark/>
          </w:tcPr>
          <w:p w:rsidR="00F567F1" w:rsidRDefault="00F567F1" w:rsidP="00B62857">
            <w:pPr>
              <w:jc w:val="center"/>
              <w:rPr>
                <w:rFonts w:ascii="Calibri" w:hAnsi="Calibri"/>
                <w:color w:val="000000"/>
                <w:sz w:val="22"/>
                <w:szCs w:val="22"/>
              </w:rPr>
            </w:pPr>
            <w:r>
              <w:rPr>
                <w:rFonts w:ascii="Calibri" w:hAnsi="Calibri"/>
                <w:color w:val="000000"/>
                <w:sz w:val="22"/>
                <w:szCs w:val="22"/>
              </w:rPr>
              <w:t>X (Hex)</w:t>
            </w:r>
          </w:p>
        </w:tc>
        <w:tc>
          <w:tcPr>
            <w:tcW w:w="1120" w:type="dxa"/>
            <w:noWrap/>
            <w:hideMark/>
          </w:tcPr>
          <w:p w:rsidR="00F567F1" w:rsidRDefault="00F567F1" w:rsidP="00B62857">
            <w:pPr>
              <w:jc w:val="center"/>
              <w:rPr>
                <w:rFonts w:ascii="Calibri" w:hAnsi="Calibri"/>
                <w:color w:val="000000"/>
                <w:sz w:val="22"/>
                <w:szCs w:val="22"/>
              </w:rPr>
            </w:pPr>
            <w:r>
              <w:rPr>
                <w:rFonts w:ascii="Calibri" w:hAnsi="Calibri"/>
                <w:color w:val="000000"/>
                <w:sz w:val="22"/>
                <w:szCs w:val="22"/>
              </w:rPr>
              <w:t>Y (Hex)</w:t>
            </w:r>
          </w:p>
        </w:tc>
        <w:tc>
          <w:tcPr>
            <w:tcW w:w="1420" w:type="dxa"/>
            <w:noWrap/>
            <w:hideMark/>
          </w:tcPr>
          <w:p w:rsidR="00F567F1" w:rsidRDefault="00F567F1" w:rsidP="00B62857">
            <w:pPr>
              <w:jc w:val="center"/>
              <w:rPr>
                <w:rFonts w:ascii="Calibri" w:hAnsi="Calibri"/>
                <w:color w:val="000000"/>
                <w:sz w:val="22"/>
                <w:szCs w:val="22"/>
              </w:rPr>
            </w:pPr>
            <w:proofErr w:type="spellStart"/>
            <w:r>
              <w:rPr>
                <w:rFonts w:ascii="Calibri" w:hAnsi="Calibri"/>
                <w:color w:val="000000"/>
                <w:sz w:val="22"/>
                <w:szCs w:val="22"/>
              </w:rPr>
              <w:t>Avg</w:t>
            </w:r>
            <w:proofErr w:type="spellEnd"/>
            <w:r>
              <w:rPr>
                <w:rFonts w:ascii="Calibri" w:hAnsi="Calibri"/>
                <w:color w:val="000000"/>
                <w:sz w:val="22"/>
                <w:szCs w:val="22"/>
              </w:rPr>
              <w:t xml:space="preserve"> </w:t>
            </w:r>
            <w:proofErr w:type="spellStart"/>
            <w:r>
              <w:rPr>
                <w:rFonts w:ascii="Calibri" w:hAnsi="Calibri"/>
                <w:color w:val="000000"/>
                <w:sz w:val="22"/>
                <w:szCs w:val="22"/>
              </w:rPr>
              <w:t>Ev</w:t>
            </w:r>
            <w:proofErr w:type="spellEnd"/>
            <w:r>
              <w:rPr>
                <w:rFonts w:ascii="Calibri" w:hAnsi="Calibri"/>
                <w:color w:val="000000"/>
                <w:sz w:val="22"/>
                <w:szCs w:val="22"/>
              </w:rPr>
              <w:t xml:space="preserve"> Delay (ns)</w:t>
            </w:r>
          </w:p>
        </w:tc>
        <w:tc>
          <w:tcPr>
            <w:tcW w:w="1420" w:type="dxa"/>
            <w:noWrap/>
            <w:hideMark/>
          </w:tcPr>
          <w:p w:rsidR="00F567F1" w:rsidRDefault="00F567F1" w:rsidP="00B62857">
            <w:pPr>
              <w:jc w:val="center"/>
              <w:rPr>
                <w:rFonts w:ascii="Calibri" w:hAnsi="Calibri"/>
                <w:color w:val="000000"/>
                <w:sz w:val="22"/>
                <w:szCs w:val="22"/>
              </w:rPr>
            </w:pPr>
            <w:r>
              <w:rPr>
                <w:rFonts w:ascii="Calibri" w:hAnsi="Calibri"/>
                <w:color w:val="000000"/>
                <w:sz w:val="22"/>
                <w:szCs w:val="22"/>
              </w:rPr>
              <w:t xml:space="preserve">Max </w:t>
            </w:r>
            <w:proofErr w:type="spellStart"/>
            <w:r>
              <w:rPr>
                <w:rFonts w:ascii="Calibri" w:hAnsi="Calibri"/>
                <w:color w:val="000000"/>
                <w:sz w:val="22"/>
                <w:szCs w:val="22"/>
              </w:rPr>
              <w:t>Ev</w:t>
            </w:r>
            <w:proofErr w:type="spellEnd"/>
            <w:r>
              <w:rPr>
                <w:rFonts w:ascii="Calibri" w:hAnsi="Calibri"/>
                <w:color w:val="000000"/>
                <w:sz w:val="22"/>
                <w:szCs w:val="22"/>
              </w:rPr>
              <w:t xml:space="preserve"> Delay (ns)</w:t>
            </w:r>
          </w:p>
        </w:tc>
        <w:tc>
          <w:tcPr>
            <w:tcW w:w="1480" w:type="dxa"/>
            <w:noWrap/>
            <w:hideMark/>
          </w:tcPr>
          <w:p w:rsidR="00F567F1" w:rsidRDefault="00F567F1" w:rsidP="00B62857">
            <w:pPr>
              <w:jc w:val="center"/>
              <w:rPr>
                <w:rFonts w:ascii="Calibri" w:hAnsi="Calibri"/>
                <w:color w:val="000000"/>
                <w:sz w:val="22"/>
                <w:szCs w:val="22"/>
              </w:rPr>
            </w:pPr>
            <w:proofErr w:type="spellStart"/>
            <w:r>
              <w:rPr>
                <w:rFonts w:ascii="Calibri" w:hAnsi="Calibri"/>
                <w:color w:val="000000"/>
                <w:sz w:val="22"/>
                <w:szCs w:val="22"/>
              </w:rPr>
              <w:t>Avg</w:t>
            </w:r>
            <w:proofErr w:type="spellEnd"/>
            <w:r>
              <w:rPr>
                <w:rFonts w:ascii="Calibri" w:hAnsi="Calibri"/>
                <w:color w:val="000000"/>
                <w:sz w:val="22"/>
                <w:szCs w:val="22"/>
              </w:rPr>
              <w:t xml:space="preserve"> PC Delay (ns)</w:t>
            </w:r>
          </w:p>
        </w:tc>
        <w:tc>
          <w:tcPr>
            <w:tcW w:w="1546" w:type="dxa"/>
            <w:noWrap/>
            <w:hideMark/>
          </w:tcPr>
          <w:p w:rsidR="00F567F1" w:rsidRDefault="00F567F1" w:rsidP="00B62857">
            <w:pPr>
              <w:jc w:val="center"/>
              <w:rPr>
                <w:rFonts w:ascii="Calibri" w:hAnsi="Calibri"/>
                <w:color w:val="000000"/>
                <w:sz w:val="22"/>
                <w:szCs w:val="22"/>
              </w:rPr>
            </w:pPr>
            <w:r>
              <w:rPr>
                <w:rFonts w:ascii="Calibri" w:hAnsi="Calibri"/>
                <w:color w:val="000000"/>
                <w:sz w:val="22"/>
                <w:szCs w:val="22"/>
              </w:rPr>
              <w:t>Max PC Delay (ns)</w:t>
            </w:r>
          </w:p>
        </w:tc>
      </w:tr>
      <w:tr w:rsidR="00F567F1" w:rsidTr="00B62857">
        <w:trPr>
          <w:cnfStyle w:val="000000100000" w:firstRow="0" w:lastRow="0" w:firstColumn="0" w:lastColumn="0" w:oddVBand="0" w:evenVBand="0" w:oddHBand="1" w:evenHBand="0" w:firstRowFirstColumn="0" w:firstRowLastColumn="0" w:lastRowFirstColumn="0" w:lastRowLastColumn="0"/>
          <w:trHeight w:val="300"/>
          <w:jc w:val="center"/>
        </w:trPr>
        <w:tc>
          <w:tcPr>
            <w:tcW w:w="1120" w:type="dxa"/>
            <w:noWrap/>
            <w:vAlign w:val="bottom"/>
            <w:hideMark/>
          </w:tcPr>
          <w:p w:rsidR="00F567F1" w:rsidRDefault="00F567F1" w:rsidP="00B62857">
            <w:pPr>
              <w:jc w:val="center"/>
              <w:rPr>
                <w:rFonts w:ascii="Calibri" w:hAnsi="Calibri"/>
                <w:color w:val="000000"/>
                <w:sz w:val="22"/>
                <w:szCs w:val="22"/>
              </w:rPr>
            </w:pPr>
            <w:r>
              <w:rPr>
                <w:rFonts w:ascii="Calibri" w:hAnsi="Calibri"/>
                <w:color w:val="000000"/>
                <w:sz w:val="22"/>
                <w:szCs w:val="22"/>
              </w:rPr>
              <w:t>8811</w:t>
            </w:r>
          </w:p>
        </w:tc>
        <w:tc>
          <w:tcPr>
            <w:tcW w:w="1120" w:type="dxa"/>
            <w:noWrap/>
            <w:vAlign w:val="bottom"/>
            <w:hideMark/>
          </w:tcPr>
          <w:p w:rsidR="00F567F1" w:rsidRDefault="00F567F1" w:rsidP="00B62857">
            <w:pPr>
              <w:jc w:val="center"/>
              <w:rPr>
                <w:rFonts w:ascii="Calibri" w:hAnsi="Calibri"/>
                <w:color w:val="000000"/>
                <w:sz w:val="22"/>
                <w:szCs w:val="22"/>
              </w:rPr>
            </w:pPr>
            <w:r>
              <w:rPr>
                <w:rFonts w:ascii="Calibri" w:hAnsi="Calibri"/>
                <w:color w:val="000000"/>
                <w:sz w:val="22"/>
                <w:szCs w:val="22"/>
              </w:rPr>
              <w:t>E5F1</w:t>
            </w:r>
            <w:r w:rsidR="00563B83">
              <w:t>*</w:t>
            </w:r>
          </w:p>
        </w:tc>
        <w:tc>
          <w:tcPr>
            <w:tcW w:w="1420" w:type="dxa"/>
            <w:noWrap/>
            <w:vAlign w:val="bottom"/>
            <w:hideMark/>
          </w:tcPr>
          <w:p w:rsidR="00F567F1" w:rsidRDefault="00F567F1" w:rsidP="009F66A3">
            <w:pPr>
              <w:jc w:val="center"/>
              <w:rPr>
                <w:rFonts w:ascii="Calibri" w:hAnsi="Calibri"/>
                <w:color w:val="000000"/>
                <w:sz w:val="22"/>
                <w:szCs w:val="22"/>
              </w:rPr>
            </w:pPr>
            <w:r>
              <w:rPr>
                <w:rFonts w:ascii="Calibri" w:hAnsi="Calibri"/>
                <w:color w:val="000000"/>
                <w:sz w:val="22"/>
                <w:szCs w:val="22"/>
              </w:rPr>
              <w:t>43.07</w:t>
            </w:r>
          </w:p>
        </w:tc>
        <w:tc>
          <w:tcPr>
            <w:tcW w:w="1420" w:type="dxa"/>
            <w:noWrap/>
            <w:vAlign w:val="bottom"/>
            <w:hideMark/>
          </w:tcPr>
          <w:p w:rsidR="00F567F1" w:rsidRDefault="00F567F1" w:rsidP="009F66A3">
            <w:pPr>
              <w:jc w:val="center"/>
              <w:rPr>
                <w:rFonts w:ascii="Calibri" w:hAnsi="Calibri"/>
                <w:color w:val="000000"/>
                <w:sz w:val="22"/>
                <w:szCs w:val="22"/>
              </w:rPr>
            </w:pPr>
            <w:r>
              <w:rPr>
                <w:rFonts w:ascii="Calibri" w:hAnsi="Calibri"/>
                <w:color w:val="000000"/>
                <w:sz w:val="22"/>
                <w:szCs w:val="22"/>
              </w:rPr>
              <w:t>57.03</w:t>
            </w:r>
          </w:p>
        </w:tc>
        <w:tc>
          <w:tcPr>
            <w:tcW w:w="1480" w:type="dxa"/>
            <w:noWrap/>
            <w:vAlign w:val="bottom"/>
            <w:hideMark/>
          </w:tcPr>
          <w:p w:rsidR="00F567F1" w:rsidRDefault="00F567F1" w:rsidP="009F66A3">
            <w:pPr>
              <w:jc w:val="center"/>
              <w:rPr>
                <w:rFonts w:ascii="Calibri" w:hAnsi="Calibri"/>
                <w:color w:val="000000"/>
                <w:sz w:val="22"/>
                <w:szCs w:val="22"/>
              </w:rPr>
            </w:pPr>
            <w:r>
              <w:rPr>
                <w:rFonts w:ascii="Calibri" w:hAnsi="Calibri"/>
                <w:color w:val="000000"/>
                <w:sz w:val="22"/>
                <w:szCs w:val="22"/>
              </w:rPr>
              <w:t>10.25</w:t>
            </w:r>
          </w:p>
        </w:tc>
        <w:tc>
          <w:tcPr>
            <w:tcW w:w="1546" w:type="dxa"/>
            <w:noWrap/>
            <w:vAlign w:val="bottom"/>
            <w:hideMark/>
          </w:tcPr>
          <w:p w:rsidR="00F567F1" w:rsidRDefault="00F567F1" w:rsidP="009F66A3">
            <w:pPr>
              <w:jc w:val="center"/>
              <w:rPr>
                <w:rFonts w:ascii="Calibri" w:hAnsi="Calibri"/>
                <w:color w:val="000000"/>
                <w:sz w:val="22"/>
                <w:szCs w:val="22"/>
              </w:rPr>
            </w:pPr>
            <w:r>
              <w:rPr>
                <w:rFonts w:ascii="Calibri" w:hAnsi="Calibri"/>
                <w:color w:val="000000"/>
                <w:sz w:val="22"/>
                <w:szCs w:val="22"/>
              </w:rPr>
              <w:t>13.73</w:t>
            </w:r>
          </w:p>
        </w:tc>
      </w:tr>
      <w:tr w:rsidR="00F567F1" w:rsidTr="00B62857">
        <w:trPr>
          <w:cnfStyle w:val="000000010000" w:firstRow="0" w:lastRow="0" w:firstColumn="0" w:lastColumn="0" w:oddVBand="0" w:evenVBand="0" w:oddHBand="0" w:evenHBand="1" w:firstRowFirstColumn="0" w:firstRowLastColumn="0" w:lastRowFirstColumn="0" w:lastRowLastColumn="0"/>
          <w:trHeight w:val="300"/>
          <w:jc w:val="center"/>
        </w:trPr>
        <w:tc>
          <w:tcPr>
            <w:tcW w:w="1120" w:type="dxa"/>
            <w:noWrap/>
            <w:vAlign w:val="bottom"/>
            <w:hideMark/>
          </w:tcPr>
          <w:p w:rsidR="00F567F1" w:rsidRDefault="00F567F1" w:rsidP="00B62857">
            <w:pPr>
              <w:jc w:val="center"/>
              <w:rPr>
                <w:rFonts w:ascii="Calibri" w:hAnsi="Calibri"/>
                <w:color w:val="000000"/>
                <w:sz w:val="22"/>
                <w:szCs w:val="22"/>
              </w:rPr>
            </w:pPr>
            <w:r>
              <w:rPr>
                <w:rFonts w:ascii="Calibri" w:hAnsi="Calibri"/>
                <w:color w:val="000000"/>
                <w:sz w:val="22"/>
                <w:szCs w:val="22"/>
              </w:rPr>
              <w:t>A5DC</w:t>
            </w:r>
          </w:p>
        </w:tc>
        <w:tc>
          <w:tcPr>
            <w:tcW w:w="1120" w:type="dxa"/>
            <w:noWrap/>
            <w:vAlign w:val="bottom"/>
            <w:hideMark/>
          </w:tcPr>
          <w:p w:rsidR="00F567F1" w:rsidRDefault="00F567F1" w:rsidP="00B62857">
            <w:pPr>
              <w:jc w:val="center"/>
              <w:rPr>
                <w:rFonts w:ascii="Calibri" w:hAnsi="Calibri"/>
                <w:color w:val="000000"/>
                <w:sz w:val="22"/>
                <w:szCs w:val="22"/>
              </w:rPr>
            </w:pPr>
            <w:r>
              <w:rPr>
                <w:rFonts w:ascii="Calibri" w:hAnsi="Calibri"/>
                <w:color w:val="000000"/>
                <w:sz w:val="22"/>
                <w:szCs w:val="22"/>
              </w:rPr>
              <w:t>21AF</w:t>
            </w:r>
          </w:p>
        </w:tc>
        <w:tc>
          <w:tcPr>
            <w:tcW w:w="1420" w:type="dxa"/>
            <w:noWrap/>
            <w:vAlign w:val="bottom"/>
            <w:hideMark/>
          </w:tcPr>
          <w:p w:rsidR="00F567F1" w:rsidRDefault="00F567F1" w:rsidP="009F66A3">
            <w:pPr>
              <w:jc w:val="center"/>
              <w:rPr>
                <w:rFonts w:ascii="Calibri" w:hAnsi="Calibri"/>
                <w:color w:val="000000"/>
                <w:sz w:val="22"/>
                <w:szCs w:val="22"/>
              </w:rPr>
            </w:pPr>
            <w:r>
              <w:rPr>
                <w:rFonts w:ascii="Calibri" w:hAnsi="Calibri"/>
                <w:color w:val="000000"/>
                <w:sz w:val="22"/>
                <w:szCs w:val="22"/>
              </w:rPr>
              <w:t>47.95</w:t>
            </w:r>
          </w:p>
        </w:tc>
        <w:tc>
          <w:tcPr>
            <w:tcW w:w="1420" w:type="dxa"/>
            <w:noWrap/>
            <w:vAlign w:val="bottom"/>
            <w:hideMark/>
          </w:tcPr>
          <w:p w:rsidR="00F567F1" w:rsidRDefault="00F567F1" w:rsidP="009F66A3">
            <w:pPr>
              <w:jc w:val="center"/>
              <w:rPr>
                <w:rFonts w:ascii="Calibri" w:hAnsi="Calibri"/>
                <w:color w:val="000000"/>
                <w:sz w:val="22"/>
                <w:szCs w:val="22"/>
              </w:rPr>
            </w:pPr>
            <w:r>
              <w:rPr>
                <w:rFonts w:ascii="Calibri" w:hAnsi="Calibri"/>
                <w:color w:val="000000"/>
                <w:sz w:val="22"/>
                <w:szCs w:val="22"/>
              </w:rPr>
              <w:t>58.63</w:t>
            </w:r>
          </w:p>
        </w:tc>
        <w:tc>
          <w:tcPr>
            <w:tcW w:w="1480" w:type="dxa"/>
            <w:noWrap/>
            <w:vAlign w:val="bottom"/>
            <w:hideMark/>
          </w:tcPr>
          <w:p w:rsidR="00F567F1" w:rsidRDefault="00F567F1" w:rsidP="009F66A3">
            <w:pPr>
              <w:jc w:val="center"/>
              <w:rPr>
                <w:rFonts w:ascii="Calibri" w:hAnsi="Calibri"/>
                <w:color w:val="000000"/>
                <w:sz w:val="22"/>
                <w:szCs w:val="22"/>
              </w:rPr>
            </w:pPr>
            <w:r>
              <w:rPr>
                <w:rFonts w:ascii="Calibri" w:hAnsi="Calibri"/>
                <w:color w:val="000000"/>
                <w:sz w:val="22"/>
                <w:szCs w:val="22"/>
              </w:rPr>
              <w:t>9.16</w:t>
            </w:r>
          </w:p>
        </w:tc>
        <w:tc>
          <w:tcPr>
            <w:tcW w:w="1546" w:type="dxa"/>
            <w:noWrap/>
            <w:vAlign w:val="bottom"/>
            <w:hideMark/>
          </w:tcPr>
          <w:p w:rsidR="00F567F1" w:rsidRDefault="00F567F1" w:rsidP="009F66A3">
            <w:pPr>
              <w:jc w:val="center"/>
              <w:rPr>
                <w:rFonts w:ascii="Calibri" w:hAnsi="Calibri"/>
                <w:color w:val="000000"/>
                <w:sz w:val="22"/>
                <w:szCs w:val="22"/>
              </w:rPr>
            </w:pPr>
            <w:r>
              <w:rPr>
                <w:rFonts w:ascii="Calibri" w:hAnsi="Calibri"/>
                <w:color w:val="000000"/>
                <w:sz w:val="22"/>
                <w:szCs w:val="22"/>
              </w:rPr>
              <w:t>12.72</w:t>
            </w:r>
          </w:p>
        </w:tc>
      </w:tr>
      <w:tr w:rsidR="00F567F1" w:rsidTr="00B62857">
        <w:trPr>
          <w:cnfStyle w:val="000000100000" w:firstRow="0" w:lastRow="0" w:firstColumn="0" w:lastColumn="0" w:oddVBand="0" w:evenVBand="0" w:oddHBand="1" w:evenHBand="0" w:firstRowFirstColumn="0" w:firstRowLastColumn="0" w:lastRowFirstColumn="0" w:lastRowLastColumn="0"/>
          <w:trHeight w:val="300"/>
          <w:jc w:val="center"/>
        </w:trPr>
        <w:tc>
          <w:tcPr>
            <w:tcW w:w="1120" w:type="dxa"/>
            <w:noWrap/>
            <w:vAlign w:val="bottom"/>
            <w:hideMark/>
          </w:tcPr>
          <w:p w:rsidR="00F567F1" w:rsidRDefault="00F567F1" w:rsidP="00B62857">
            <w:pPr>
              <w:jc w:val="center"/>
              <w:rPr>
                <w:rFonts w:ascii="Calibri" w:hAnsi="Calibri"/>
                <w:color w:val="000000"/>
                <w:sz w:val="22"/>
                <w:szCs w:val="22"/>
              </w:rPr>
            </w:pPr>
            <w:r>
              <w:rPr>
                <w:rFonts w:ascii="Calibri" w:hAnsi="Calibri"/>
                <w:color w:val="000000"/>
                <w:sz w:val="22"/>
                <w:szCs w:val="22"/>
              </w:rPr>
              <w:t>1693</w:t>
            </w:r>
          </w:p>
        </w:tc>
        <w:tc>
          <w:tcPr>
            <w:tcW w:w="1120" w:type="dxa"/>
            <w:noWrap/>
            <w:vAlign w:val="bottom"/>
            <w:hideMark/>
          </w:tcPr>
          <w:p w:rsidR="00F567F1" w:rsidRDefault="00F567F1" w:rsidP="00B62857">
            <w:pPr>
              <w:jc w:val="center"/>
              <w:rPr>
                <w:rFonts w:ascii="Calibri" w:hAnsi="Calibri"/>
                <w:color w:val="000000"/>
                <w:sz w:val="22"/>
                <w:szCs w:val="22"/>
              </w:rPr>
            </w:pPr>
            <w:r>
              <w:rPr>
                <w:rFonts w:ascii="Calibri" w:hAnsi="Calibri"/>
                <w:color w:val="000000"/>
                <w:sz w:val="22"/>
                <w:szCs w:val="22"/>
              </w:rPr>
              <w:t>6BAB</w:t>
            </w:r>
            <w:r w:rsidR="00563B83">
              <w:t>*</w:t>
            </w:r>
          </w:p>
        </w:tc>
        <w:tc>
          <w:tcPr>
            <w:tcW w:w="1420" w:type="dxa"/>
            <w:noWrap/>
            <w:vAlign w:val="bottom"/>
            <w:hideMark/>
          </w:tcPr>
          <w:p w:rsidR="00F567F1" w:rsidRDefault="00F567F1" w:rsidP="009F66A3">
            <w:pPr>
              <w:jc w:val="center"/>
              <w:rPr>
                <w:rFonts w:ascii="Calibri" w:hAnsi="Calibri"/>
                <w:color w:val="000000"/>
                <w:sz w:val="22"/>
                <w:szCs w:val="22"/>
              </w:rPr>
            </w:pPr>
            <w:r>
              <w:rPr>
                <w:rFonts w:ascii="Calibri" w:hAnsi="Calibri"/>
                <w:color w:val="000000"/>
                <w:sz w:val="22"/>
                <w:szCs w:val="22"/>
              </w:rPr>
              <w:t>47.36</w:t>
            </w:r>
          </w:p>
        </w:tc>
        <w:tc>
          <w:tcPr>
            <w:tcW w:w="1420" w:type="dxa"/>
            <w:noWrap/>
            <w:vAlign w:val="bottom"/>
            <w:hideMark/>
          </w:tcPr>
          <w:p w:rsidR="00F567F1" w:rsidRDefault="00F567F1" w:rsidP="009F66A3">
            <w:pPr>
              <w:jc w:val="center"/>
              <w:rPr>
                <w:rFonts w:ascii="Calibri" w:hAnsi="Calibri"/>
                <w:color w:val="000000"/>
                <w:sz w:val="22"/>
                <w:szCs w:val="22"/>
              </w:rPr>
            </w:pPr>
            <w:r>
              <w:rPr>
                <w:rFonts w:ascii="Calibri" w:hAnsi="Calibri"/>
                <w:color w:val="000000"/>
                <w:sz w:val="22"/>
                <w:szCs w:val="22"/>
              </w:rPr>
              <w:t>56.98</w:t>
            </w:r>
          </w:p>
        </w:tc>
        <w:tc>
          <w:tcPr>
            <w:tcW w:w="1480" w:type="dxa"/>
            <w:noWrap/>
            <w:vAlign w:val="bottom"/>
            <w:hideMark/>
          </w:tcPr>
          <w:p w:rsidR="00F567F1" w:rsidRDefault="00F567F1" w:rsidP="009F66A3">
            <w:pPr>
              <w:jc w:val="center"/>
              <w:rPr>
                <w:rFonts w:ascii="Calibri" w:hAnsi="Calibri"/>
                <w:color w:val="000000"/>
                <w:sz w:val="22"/>
                <w:szCs w:val="22"/>
              </w:rPr>
            </w:pPr>
            <w:r>
              <w:rPr>
                <w:rFonts w:ascii="Calibri" w:hAnsi="Calibri"/>
                <w:color w:val="000000"/>
                <w:sz w:val="22"/>
                <w:szCs w:val="22"/>
              </w:rPr>
              <w:t>10.97</w:t>
            </w:r>
          </w:p>
        </w:tc>
        <w:tc>
          <w:tcPr>
            <w:tcW w:w="1546" w:type="dxa"/>
            <w:noWrap/>
            <w:vAlign w:val="bottom"/>
            <w:hideMark/>
          </w:tcPr>
          <w:p w:rsidR="00F567F1" w:rsidRDefault="00F567F1" w:rsidP="009F66A3">
            <w:pPr>
              <w:jc w:val="center"/>
              <w:rPr>
                <w:rFonts w:ascii="Calibri" w:hAnsi="Calibri"/>
                <w:color w:val="000000"/>
                <w:sz w:val="22"/>
                <w:szCs w:val="22"/>
              </w:rPr>
            </w:pPr>
            <w:r>
              <w:rPr>
                <w:rFonts w:ascii="Calibri" w:hAnsi="Calibri"/>
                <w:color w:val="000000"/>
                <w:sz w:val="22"/>
                <w:szCs w:val="22"/>
              </w:rPr>
              <w:t>13.76</w:t>
            </w:r>
          </w:p>
        </w:tc>
      </w:tr>
      <w:tr w:rsidR="00F567F1" w:rsidTr="00B62857">
        <w:trPr>
          <w:cnfStyle w:val="000000010000" w:firstRow="0" w:lastRow="0" w:firstColumn="0" w:lastColumn="0" w:oddVBand="0" w:evenVBand="0" w:oddHBand="0" w:evenHBand="1" w:firstRowFirstColumn="0" w:firstRowLastColumn="0" w:lastRowFirstColumn="0" w:lastRowLastColumn="0"/>
          <w:trHeight w:val="300"/>
          <w:jc w:val="center"/>
        </w:trPr>
        <w:tc>
          <w:tcPr>
            <w:tcW w:w="1120" w:type="dxa"/>
            <w:noWrap/>
            <w:vAlign w:val="bottom"/>
            <w:hideMark/>
          </w:tcPr>
          <w:p w:rsidR="00F567F1" w:rsidRDefault="00F567F1" w:rsidP="00B62857">
            <w:pPr>
              <w:jc w:val="center"/>
              <w:rPr>
                <w:rFonts w:ascii="Calibri" w:hAnsi="Calibri"/>
                <w:color w:val="000000"/>
                <w:sz w:val="22"/>
                <w:szCs w:val="22"/>
              </w:rPr>
            </w:pPr>
            <w:r>
              <w:rPr>
                <w:rFonts w:ascii="Calibri" w:hAnsi="Calibri"/>
                <w:color w:val="000000"/>
                <w:sz w:val="22"/>
                <w:szCs w:val="22"/>
              </w:rPr>
              <w:t>9081</w:t>
            </w:r>
          </w:p>
        </w:tc>
        <w:tc>
          <w:tcPr>
            <w:tcW w:w="1120" w:type="dxa"/>
            <w:noWrap/>
            <w:vAlign w:val="bottom"/>
            <w:hideMark/>
          </w:tcPr>
          <w:p w:rsidR="00F567F1" w:rsidRDefault="00F567F1" w:rsidP="00B62857">
            <w:pPr>
              <w:jc w:val="center"/>
              <w:rPr>
                <w:rFonts w:ascii="Calibri" w:hAnsi="Calibri"/>
                <w:color w:val="000000"/>
                <w:sz w:val="22"/>
                <w:szCs w:val="22"/>
              </w:rPr>
            </w:pPr>
            <w:r>
              <w:rPr>
                <w:rFonts w:ascii="Calibri" w:hAnsi="Calibri"/>
                <w:color w:val="000000"/>
                <w:sz w:val="22"/>
                <w:szCs w:val="22"/>
              </w:rPr>
              <w:t>ED2A</w:t>
            </w:r>
          </w:p>
        </w:tc>
        <w:tc>
          <w:tcPr>
            <w:tcW w:w="1420" w:type="dxa"/>
            <w:noWrap/>
            <w:vAlign w:val="bottom"/>
            <w:hideMark/>
          </w:tcPr>
          <w:p w:rsidR="00F567F1" w:rsidRDefault="00F567F1" w:rsidP="009F66A3">
            <w:pPr>
              <w:jc w:val="center"/>
              <w:rPr>
                <w:rFonts w:ascii="Calibri" w:hAnsi="Calibri"/>
                <w:color w:val="000000"/>
                <w:sz w:val="22"/>
                <w:szCs w:val="22"/>
              </w:rPr>
            </w:pPr>
            <w:r>
              <w:rPr>
                <w:rFonts w:ascii="Calibri" w:hAnsi="Calibri"/>
                <w:color w:val="000000"/>
                <w:sz w:val="22"/>
                <w:szCs w:val="22"/>
              </w:rPr>
              <w:t>47.13</w:t>
            </w:r>
          </w:p>
        </w:tc>
        <w:tc>
          <w:tcPr>
            <w:tcW w:w="1420" w:type="dxa"/>
            <w:noWrap/>
            <w:vAlign w:val="bottom"/>
            <w:hideMark/>
          </w:tcPr>
          <w:p w:rsidR="00F567F1" w:rsidRDefault="00F567F1" w:rsidP="009F66A3">
            <w:pPr>
              <w:jc w:val="center"/>
              <w:rPr>
                <w:rFonts w:ascii="Calibri" w:hAnsi="Calibri"/>
                <w:color w:val="000000"/>
                <w:sz w:val="22"/>
                <w:szCs w:val="22"/>
              </w:rPr>
            </w:pPr>
            <w:r>
              <w:rPr>
                <w:rFonts w:ascii="Calibri" w:hAnsi="Calibri"/>
                <w:color w:val="000000"/>
                <w:sz w:val="22"/>
                <w:szCs w:val="22"/>
              </w:rPr>
              <w:t>57.13</w:t>
            </w:r>
          </w:p>
        </w:tc>
        <w:tc>
          <w:tcPr>
            <w:tcW w:w="1480" w:type="dxa"/>
            <w:noWrap/>
            <w:vAlign w:val="bottom"/>
            <w:hideMark/>
          </w:tcPr>
          <w:p w:rsidR="00F567F1" w:rsidRDefault="00F567F1" w:rsidP="009F66A3">
            <w:pPr>
              <w:jc w:val="center"/>
              <w:rPr>
                <w:rFonts w:ascii="Calibri" w:hAnsi="Calibri"/>
                <w:color w:val="000000"/>
                <w:sz w:val="22"/>
                <w:szCs w:val="22"/>
              </w:rPr>
            </w:pPr>
            <w:r>
              <w:rPr>
                <w:rFonts w:ascii="Calibri" w:hAnsi="Calibri"/>
                <w:color w:val="000000"/>
                <w:sz w:val="22"/>
                <w:szCs w:val="22"/>
              </w:rPr>
              <w:t>10.00</w:t>
            </w:r>
          </w:p>
        </w:tc>
        <w:tc>
          <w:tcPr>
            <w:tcW w:w="1546" w:type="dxa"/>
            <w:noWrap/>
            <w:vAlign w:val="bottom"/>
            <w:hideMark/>
          </w:tcPr>
          <w:p w:rsidR="00F567F1" w:rsidRDefault="00F567F1" w:rsidP="009F66A3">
            <w:pPr>
              <w:jc w:val="center"/>
              <w:rPr>
                <w:rFonts w:ascii="Calibri" w:hAnsi="Calibri"/>
                <w:color w:val="000000"/>
                <w:sz w:val="22"/>
                <w:szCs w:val="22"/>
              </w:rPr>
            </w:pPr>
            <w:r>
              <w:rPr>
                <w:rFonts w:ascii="Calibri" w:hAnsi="Calibri"/>
                <w:color w:val="000000"/>
                <w:sz w:val="22"/>
                <w:szCs w:val="22"/>
              </w:rPr>
              <w:t>12.25</w:t>
            </w:r>
          </w:p>
        </w:tc>
      </w:tr>
      <w:tr w:rsidR="00F567F1" w:rsidTr="00B62857">
        <w:trPr>
          <w:cnfStyle w:val="000000100000" w:firstRow="0" w:lastRow="0" w:firstColumn="0" w:lastColumn="0" w:oddVBand="0" w:evenVBand="0" w:oddHBand="1" w:evenHBand="0" w:firstRowFirstColumn="0" w:firstRowLastColumn="0" w:lastRowFirstColumn="0" w:lastRowLastColumn="0"/>
          <w:trHeight w:val="300"/>
          <w:jc w:val="center"/>
        </w:trPr>
        <w:tc>
          <w:tcPr>
            <w:tcW w:w="1120" w:type="dxa"/>
            <w:noWrap/>
            <w:vAlign w:val="bottom"/>
            <w:hideMark/>
          </w:tcPr>
          <w:p w:rsidR="00F567F1" w:rsidRDefault="00F567F1" w:rsidP="00B62857">
            <w:pPr>
              <w:jc w:val="center"/>
              <w:rPr>
                <w:rFonts w:ascii="Calibri" w:hAnsi="Calibri"/>
                <w:color w:val="000000"/>
                <w:sz w:val="22"/>
                <w:szCs w:val="22"/>
              </w:rPr>
            </w:pPr>
            <w:r>
              <w:rPr>
                <w:rFonts w:ascii="Calibri" w:hAnsi="Calibri"/>
                <w:color w:val="000000"/>
                <w:sz w:val="22"/>
                <w:szCs w:val="22"/>
              </w:rPr>
              <w:t>55CA</w:t>
            </w:r>
          </w:p>
        </w:tc>
        <w:tc>
          <w:tcPr>
            <w:tcW w:w="1120" w:type="dxa"/>
            <w:noWrap/>
            <w:vAlign w:val="bottom"/>
            <w:hideMark/>
          </w:tcPr>
          <w:p w:rsidR="00F567F1" w:rsidRDefault="00F567F1" w:rsidP="00B62857">
            <w:pPr>
              <w:jc w:val="center"/>
              <w:rPr>
                <w:rFonts w:ascii="Calibri" w:hAnsi="Calibri"/>
                <w:color w:val="000000"/>
                <w:sz w:val="22"/>
                <w:szCs w:val="22"/>
              </w:rPr>
            </w:pPr>
            <w:r>
              <w:rPr>
                <w:rFonts w:ascii="Calibri" w:hAnsi="Calibri"/>
                <w:color w:val="000000"/>
                <w:sz w:val="22"/>
                <w:szCs w:val="22"/>
              </w:rPr>
              <w:t>A078</w:t>
            </w:r>
            <w:r w:rsidR="00563B83">
              <w:t>*</w:t>
            </w:r>
          </w:p>
        </w:tc>
        <w:tc>
          <w:tcPr>
            <w:tcW w:w="1420" w:type="dxa"/>
            <w:noWrap/>
            <w:vAlign w:val="bottom"/>
            <w:hideMark/>
          </w:tcPr>
          <w:p w:rsidR="00F567F1" w:rsidRDefault="00F567F1" w:rsidP="009F66A3">
            <w:pPr>
              <w:jc w:val="center"/>
              <w:rPr>
                <w:rFonts w:ascii="Calibri" w:hAnsi="Calibri"/>
                <w:color w:val="000000"/>
                <w:sz w:val="22"/>
                <w:szCs w:val="22"/>
              </w:rPr>
            </w:pPr>
            <w:r>
              <w:rPr>
                <w:rFonts w:ascii="Calibri" w:hAnsi="Calibri"/>
                <w:color w:val="000000"/>
                <w:sz w:val="22"/>
                <w:szCs w:val="22"/>
              </w:rPr>
              <w:t>41.00</w:t>
            </w:r>
          </w:p>
        </w:tc>
        <w:tc>
          <w:tcPr>
            <w:tcW w:w="1420" w:type="dxa"/>
            <w:noWrap/>
            <w:vAlign w:val="bottom"/>
            <w:hideMark/>
          </w:tcPr>
          <w:p w:rsidR="00F567F1" w:rsidRDefault="00F567F1" w:rsidP="009F66A3">
            <w:pPr>
              <w:jc w:val="center"/>
              <w:rPr>
                <w:rFonts w:ascii="Calibri" w:hAnsi="Calibri"/>
                <w:color w:val="000000"/>
                <w:sz w:val="22"/>
                <w:szCs w:val="22"/>
              </w:rPr>
            </w:pPr>
            <w:r>
              <w:rPr>
                <w:rFonts w:ascii="Calibri" w:hAnsi="Calibri"/>
                <w:color w:val="000000"/>
                <w:sz w:val="22"/>
                <w:szCs w:val="22"/>
              </w:rPr>
              <w:t>55.79</w:t>
            </w:r>
          </w:p>
        </w:tc>
        <w:tc>
          <w:tcPr>
            <w:tcW w:w="1480" w:type="dxa"/>
            <w:noWrap/>
            <w:vAlign w:val="bottom"/>
            <w:hideMark/>
          </w:tcPr>
          <w:p w:rsidR="00F567F1" w:rsidRDefault="00F567F1" w:rsidP="009F66A3">
            <w:pPr>
              <w:jc w:val="center"/>
              <w:rPr>
                <w:rFonts w:ascii="Calibri" w:hAnsi="Calibri"/>
                <w:color w:val="000000"/>
                <w:sz w:val="22"/>
                <w:szCs w:val="22"/>
              </w:rPr>
            </w:pPr>
            <w:r>
              <w:rPr>
                <w:rFonts w:ascii="Calibri" w:hAnsi="Calibri"/>
                <w:color w:val="000000"/>
                <w:sz w:val="22"/>
                <w:szCs w:val="22"/>
              </w:rPr>
              <w:t>9.61</w:t>
            </w:r>
          </w:p>
        </w:tc>
        <w:tc>
          <w:tcPr>
            <w:tcW w:w="1546" w:type="dxa"/>
            <w:noWrap/>
            <w:vAlign w:val="bottom"/>
            <w:hideMark/>
          </w:tcPr>
          <w:p w:rsidR="00F567F1" w:rsidRDefault="00F567F1" w:rsidP="009F66A3">
            <w:pPr>
              <w:jc w:val="center"/>
              <w:rPr>
                <w:rFonts w:ascii="Calibri" w:hAnsi="Calibri"/>
                <w:color w:val="000000"/>
                <w:sz w:val="22"/>
                <w:szCs w:val="22"/>
              </w:rPr>
            </w:pPr>
            <w:r>
              <w:rPr>
                <w:rFonts w:ascii="Calibri" w:hAnsi="Calibri"/>
                <w:color w:val="000000"/>
                <w:sz w:val="22"/>
                <w:szCs w:val="22"/>
              </w:rPr>
              <w:t>12.54</w:t>
            </w:r>
          </w:p>
        </w:tc>
      </w:tr>
      <w:tr w:rsidR="00F567F1" w:rsidTr="00B62857">
        <w:trPr>
          <w:cnfStyle w:val="000000010000" w:firstRow="0" w:lastRow="0" w:firstColumn="0" w:lastColumn="0" w:oddVBand="0" w:evenVBand="0" w:oddHBand="0" w:evenHBand="1" w:firstRowFirstColumn="0" w:firstRowLastColumn="0" w:lastRowFirstColumn="0" w:lastRowLastColumn="0"/>
          <w:trHeight w:val="300"/>
          <w:jc w:val="center"/>
        </w:trPr>
        <w:tc>
          <w:tcPr>
            <w:tcW w:w="1120" w:type="dxa"/>
            <w:noWrap/>
            <w:vAlign w:val="bottom"/>
            <w:hideMark/>
          </w:tcPr>
          <w:p w:rsidR="00F567F1" w:rsidRDefault="00F567F1" w:rsidP="00B62857">
            <w:pPr>
              <w:jc w:val="center"/>
              <w:rPr>
                <w:rFonts w:ascii="Calibri" w:hAnsi="Calibri"/>
                <w:color w:val="000000"/>
                <w:sz w:val="22"/>
                <w:szCs w:val="22"/>
              </w:rPr>
            </w:pPr>
            <w:r>
              <w:rPr>
                <w:rFonts w:ascii="Calibri" w:hAnsi="Calibri"/>
                <w:color w:val="000000"/>
                <w:sz w:val="22"/>
                <w:szCs w:val="22"/>
              </w:rPr>
              <w:t>564A</w:t>
            </w:r>
          </w:p>
        </w:tc>
        <w:tc>
          <w:tcPr>
            <w:tcW w:w="1120" w:type="dxa"/>
            <w:noWrap/>
            <w:vAlign w:val="bottom"/>
            <w:hideMark/>
          </w:tcPr>
          <w:p w:rsidR="00F567F1" w:rsidRDefault="00F567F1" w:rsidP="00B62857">
            <w:pPr>
              <w:jc w:val="center"/>
              <w:rPr>
                <w:rFonts w:ascii="Calibri" w:hAnsi="Calibri"/>
                <w:color w:val="000000"/>
                <w:sz w:val="22"/>
                <w:szCs w:val="22"/>
              </w:rPr>
            </w:pPr>
            <w:r>
              <w:rPr>
                <w:rFonts w:ascii="Calibri" w:hAnsi="Calibri"/>
                <w:color w:val="000000"/>
                <w:sz w:val="22"/>
                <w:szCs w:val="22"/>
              </w:rPr>
              <w:t>324D</w:t>
            </w:r>
            <w:r w:rsidR="00563B83">
              <w:t>*</w:t>
            </w:r>
          </w:p>
        </w:tc>
        <w:tc>
          <w:tcPr>
            <w:tcW w:w="1420" w:type="dxa"/>
            <w:noWrap/>
            <w:vAlign w:val="bottom"/>
            <w:hideMark/>
          </w:tcPr>
          <w:p w:rsidR="00F567F1" w:rsidRDefault="00F567F1" w:rsidP="009F66A3">
            <w:pPr>
              <w:jc w:val="center"/>
              <w:rPr>
                <w:rFonts w:ascii="Calibri" w:hAnsi="Calibri"/>
                <w:color w:val="000000"/>
                <w:sz w:val="22"/>
                <w:szCs w:val="22"/>
              </w:rPr>
            </w:pPr>
            <w:r>
              <w:rPr>
                <w:rFonts w:ascii="Calibri" w:hAnsi="Calibri"/>
                <w:color w:val="000000"/>
                <w:sz w:val="22"/>
                <w:szCs w:val="22"/>
              </w:rPr>
              <w:t>42.35</w:t>
            </w:r>
          </w:p>
        </w:tc>
        <w:tc>
          <w:tcPr>
            <w:tcW w:w="1420" w:type="dxa"/>
            <w:noWrap/>
            <w:vAlign w:val="bottom"/>
            <w:hideMark/>
          </w:tcPr>
          <w:p w:rsidR="00F567F1" w:rsidRDefault="00F567F1" w:rsidP="009F66A3">
            <w:pPr>
              <w:jc w:val="center"/>
              <w:rPr>
                <w:rFonts w:ascii="Calibri" w:hAnsi="Calibri"/>
                <w:color w:val="000000"/>
                <w:sz w:val="22"/>
                <w:szCs w:val="22"/>
              </w:rPr>
            </w:pPr>
            <w:r>
              <w:rPr>
                <w:rFonts w:ascii="Calibri" w:hAnsi="Calibri"/>
                <w:color w:val="000000"/>
                <w:sz w:val="22"/>
                <w:szCs w:val="22"/>
              </w:rPr>
              <w:t>54.65</w:t>
            </w:r>
          </w:p>
        </w:tc>
        <w:tc>
          <w:tcPr>
            <w:tcW w:w="1480" w:type="dxa"/>
            <w:noWrap/>
            <w:vAlign w:val="bottom"/>
            <w:hideMark/>
          </w:tcPr>
          <w:p w:rsidR="00F567F1" w:rsidRDefault="00F567F1" w:rsidP="009F66A3">
            <w:pPr>
              <w:jc w:val="center"/>
              <w:rPr>
                <w:rFonts w:ascii="Calibri" w:hAnsi="Calibri"/>
                <w:color w:val="000000"/>
                <w:sz w:val="22"/>
                <w:szCs w:val="22"/>
              </w:rPr>
            </w:pPr>
            <w:r>
              <w:rPr>
                <w:rFonts w:ascii="Calibri" w:hAnsi="Calibri"/>
                <w:color w:val="000000"/>
                <w:sz w:val="22"/>
                <w:szCs w:val="22"/>
              </w:rPr>
              <w:t>9.01</w:t>
            </w:r>
          </w:p>
        </w:tc>
        <w:tc>
          <w:tcPr>
            <w:tcW w:w="1546" w:type="dxa"/>
            <w:noWrap/>
            <w:vAlign w:val="bottom"/>
            <w:hideMark/>
          </w:tcPr>
          <w:p w:rsidR="00F567F1" w:rsidRDefault="00F567F1" w:rsidP="009F66A3">
            <w:pPr>
              <w:jc w:val="center"/>
              <w:rPr>
                <w:rFonts w:ascii="Calibri" w:hAnsi="Calibri"/>
                <w:color w:val="000000"/>
                <w:sz w:val="22"/>
                <w:szCs w:val="22"/>
              </w:rPr>
            </w:pPr>
            <w:r>
              <w:rPr>
                <w:rFonts w:ascii="Calibri" w:hAnsi="Calibri"/>
                <w:color w:val="000000"/>
                <w:sz w:val="22"/>
                <w:szCs w:val="22"/>
              </w:rPr>
              <w:t>11.78</w:t>
            </w:r>
          </w:p>
        </w:tc>
      </w:tr>
      <w:tr w:rsidR="00F567F1" w:rsidTr="00B62857">
        <w:trPr>
          <w:cnfStyle w:val="000000100000" w:firstRow="0" w:lastRow="0" w:firstColumn="0" w:lastColumn="0" w:oddVBand="0" w:evenVBand="0" w:oddHBand="1" w:evenHBand="0" w:firstRowFirstColumn="0" w:firstRowLastColumn="0" w:lastRowFirstColumn="0" w:lastRowLastColumn="0"/>
          <w:trHeight w:val="300"/>
          <w:jc w:val="center"/>
        </w:trPr>
        <w:tc>
          <w:tcPr>
            <w:tcW w:w="1120" w:type="dxa"/>
            <w:noWrap/>
            <w:vAlign w:val="bottom"/>
            <w:hideMark/>
          </w:tcPr>
          <w:p w:rsidR="00F567F1" w:rsidRDefault="00F567F1" w:rsidP="00B62857">
            <w:pPr>
              <w:jc w:val="center"/>
              <w:rPr>
                <w:rFonts w:ascii="Calibri" w:hAnsi="Calibri"/>
                <w:color w:val="000000"/>
                <w:sz w:val="22"/>
                <w:szCs w:val="22"/>
              </w:rPr>
            </w:pPr>
            <w:r>
              <w:rPr>
                <w:rFonts w:ascii="Calibri" w:hAnsi="Calibri"/>
                <w:color w:val="000000"/>
                <w:sz w:val="22"/>
                <w:szCs w:val="22"/>
              </w:rPr>
              <w:t>5C20</w:t>
            </w:r>
          </w:p>
        </w:tc>
        <w:tc>
          <w:tcPr>
            <w:tcW w:w="1120" w:type="dxa"/>
            <w:noWrap/>
            <w:vAlign w:val="bottom"/>
            <w:hideMark/>
          </w:tcPr>
          <w:p w:rsidR="00F567F1" w:rsidRDefault="00F567F1" w:rsidP="00B62857">
            <w:pPr>
              <w:jc w:val="center"/>
              <w:rPr>
                <w:rFonts w:ascii="Calibri" w:hAnsi="Calibri"/>
                <w:color w:val="000000"/>
                <w:sz w:val="22"/>
                <w:szCs w:val="22"/>
              </w:rPr>
            </w:pPr>
            <w:r>
              <w:rPr>
                <w:rFonts w:ascii="Calibri" w:hAnsi="Calibri"/>
                <w:color w:val="000000"/>
                <w:sz w:val="22"/>
                <w:szCs w:val="22"/>
              </w:rPr>
              <w:t>AEE3</w:t>
            </w:r>
          </w:p>
        </w:tc>
        <w:tc>
          <w:tcPr>
            <w:tcW w:w="1420" w:type="dxa"/>
            <w:noWrap/>
            <w:vAlign w:val="bottom"/>
            <w:hideMark/>
          </w:tcPr>
          <w:p w:rsidR="00F567F1" w:rsidRDefault="00F567F1" w:rsidP="009F66A3">
            <w:pPr>
              <w:jc w:val="center"/>
              <w:rPr>
                <w:rFonts w:ascii="Calibri" w:hAnsi="Calibri"/>
                <w:color w:val="000000"/>
                <w:sz w:val="22"/>
                <w:szCs w:val="22"/>
              </w:rPr>
            </w:pPr>
            <w:r>
              <w:rPr>
                <w:rFonts w:ascii="Calibri" w:hAnsi="Calibri"/>
                <w:color w:val="000000"/>
                <w:sz w:val="22"/>
                <w:szCs w:val="22"/>
              </w:rPr>
              <w:t>52.31</w:t>
            </w:r>
          </w:p>
        </w:tc>
        <w:tc>
          <w:tcPr>
            <w:tcW w:w="1420" w:type="dxa"/>
            <w:noWrap/>
            <w:vAlign w:val="bottom"/>
            <w:hideMark/>
          </w:tcPr>
          <w:p w:rsidR="00F567F1" w:rsidRDefault="00F567F1" w:rsidP="009F66A3">
            <w:pPr>
              <w:jc w:val="center"/>
              <w:rPr>
                <w:rFonts w:ascii="Calibri" w:hAnsi="Calibri"/>
                <w:color w:val="000000"/>
                <w:sz w:val="22"/>
                <w:szCs w:val="22"/>
              </w:rPr>
            </w:pPr>
            <w:r>
              <w:rPr>
                <w:rFonts w:ascii="Calibri" w:hAnsi="Calibri"/>
                <w:color w:val="000000"/>
                <w:sz w:val="22"/>
                <w:szCs w:val="22"/>
              </w:rPr>
              <w:t>56.50</w:t>
            </w:r>
          </w:p>
        </w:tc>
        <w:tc>
          <w:tcPr>
            <w:tcW w:w="1480" w:type="dxa"/>
            <w:noWrap/>
            <w:vAlign w:val="bottom"/>
            <w:hideMark/>
          </w:tcPr>
          <w:p w:rsidR="00F567F1" w:rsidRDefault="00F567F1" w:rsidP="009F66A3">
            <w:pPr>
              <w:jc w:val="center"/>
              <w:rPr>
                <w:rFonts w:ascii="Calibri" w:hAnsi="Calibri"/>
                <w:color w:val="000000"/>
                <w:sz w:val="22"/>
                <w:szCs w:val="22"/>
              </w:rPr>
            </w:pPr>
            <w:r>
              <w:rPr>
                <w:rFonts w:ascii="Calibri" w:hAnsi="Calibri"/>
                <w:color w:val="000000"/>
                <w:sz w:val="22"/>
                <w:szCs w:val="22"/>
              </w:rPr>
              <w:t>9.40</w:t>
            </w:r>
          </w:p>
        </w:tc>
        <w:tc>
          <w:tcPr>
            <w:tcW w:w="1546" w:type="dxa"/>
            <w:noWrap/>
            <w:vAlign w:val="bottom"/>
            <w:hideMark/>
          </w:tcPr>
          <w:p w:rsidR="00F567F1" w:rsidRDefault="00F567F1" w:rsidP="009F66A3">
            <w:pPr>
              <w:jc w:val="center"/>
              <w:rPr>
                <w:rFonts w:ascii="Calibri" w:hAnsi="Calibri"/>
                <w:color w:val="000000"/>
                <w:sz w:val="22"/>
                <w:szCs w:val="22"/>
              </w:rPr>
            </w:pPr>
            <w:r>
              <w:rPr>
                <w:rFonts w:ascii="Calibri" w:hAnsi="Calibri"/>
                <w:color w:val="000000"/>
                <w:sz w:val="22"/>
                <w:szCs w:val="22"/>
              </w:rPr>
              <w:t>12.67</w:t>
            </w:r>
          </w:p>
        </w:tc>
      </w:tr>
      <w:tr w:rsidR="00F567F1" w:rsidTr="00B62857">
        <w:trPr>
          <w:cnfStyle w:val="000000010000" w:firstRow="0" w:lastRow="0" w:firstColumn="0" w:lastColumn="0" w:oddVBand="0" w:evenVBand="0" w:oddHBand="0" w:evenHBand="1" w:firstRowFirstColumn="0" w:firstRowLastColumn="0" w:lastRowFirstColumn="0" w:lastRowLastColumn="0"/>
          <w:trHeight w:val="300"/>
          <w:jc w:val="center"/>
        </w:trPr>
        <w:tc>
          <w:tcPr>
            <w:tcW w:w="1120" w:type="dxa"/>
            <w:noWrap/>
            <w:vAlign w:val="bottom"/>
            <w:hideMark/>
          </w:tcPr>
          <w:p w:rsidR="00F567F1" w:rsidRDefault="00F567F1" w:rsidP="00B62857">
            <w:pPr>
              <w:jc w:val="center"/>
              <w:rPr>
                <w:rFonts w:ascii="Calibri" w:hAnsi="Calibri"/>
                <w:color w:val="000000"/>
                <w:sz w:val="22"/>
                <w:szCs w:val="22"/>
              </w:rPr>
            </w:pPr>
            <w:r>
              <w:rPr>
                <w:rFonts w:ascii="Calibri" w:hAnsi="Calibri"/>
                <w:color w:val="000000"/>
                <w:sz w:val="22"/>
                <w:szCs w:val="22"/>
              </w:rPr>
              <w:t>8475</w:t>
            </w:r>
          </w:p>
        </w:tc>
        <w:tc>
          <w:tcPr>
            <w:tcW w:w="1120" w:type="dxa"/>
            <w:noWrap/>
            <w:vAlign w:val="bottom"/>
            <w:hideMark/>
          </w:tcPr>
          <w:p w:rsidR="00F567F1" w:rsidRDefault="00F567F1" w:rsidP="00B62857">
            <w:pPr>
              <w:jc w:val="center"/>
              <w:rPr>
                <w:rFonts w:ascii="Calibri" w:hAnsi="Calibri"/>
                <w:color w:val="000000"/>
                <w:sz w:val="22"/>
                <w:szCs w:val="22"/>
              </w:rPr>
            </w:pPr>
            <w:r>
              <w:rPr>
                <w:rFonts w:ascii="Calibri" w:hAnsi="Calibri"/>
                <w:color w:val="000000"/>
                <w:sz w:val="22"/>
                <w:szCs w:val="22"/>
              </w:rPr>
              <w:t>078E</w:t>
            </w:r>
          </w:p>
        </w:tc>
        <w:tc>
          <w:tcPr>
            <w:tcW w:w="1420" w:type="dxa"/>
            <w:noWrap/>
            <w:vAlign w:val="bottom"/>
            <w:hideMark/>
          </w:tcPr>
          <w:p w:rsidR="00F567F1" w:rsidRDefault="00F567F1" w:rsidP="009F66A3">
            <w:pPr>
              <w:jc w:val="center"/>
              <w:rPr>
                <w:rFonts w:ascii="Calibri" w:hAnsi="Calibri"/>
                <w:color w:val="000000"/>
                <w:sz w:val="22"/>
                <w:szCs w:val="22"/>
              </w:rPr>
            </w:pPr>
            <w:r>
              <w:rPr>
                <w:rFonts w:ascii="Calibri" w:hAnsi="Calibri"/>
                <w:color w:val="000000"/>
                <w:sz w:val="22"/>
                <w:szCs w:val="22"/>
              </w:rPr>
              <w:t>41.98</w:t>
            </w:r>
          </w:p>
        </w:tc>
        <w:tc>
          <w:tcPr>
            <w:tcW w:w="1420" w:type="dxa"/>
            <w:noWrap/>
            <w:vAlign w:val="bottom"/>
            <w:hideMark/>
          </w:tcPr>
          <w:p w:rsidR="00F567F1" w:rsidRDefault="00F567F1" w:rsidP="009F66A3">
            <w:pPr>
              <w:jc w:val="center"/>
              <w:rPr>
                <w:rFonts w:ascii="Calibri" w:hAnsi="Calibri"/>
                <w:color w:val="000000"/>
                <w:sz w:val="22"/>
                <w:szCs w:val="22"/>
              </w:rPr>
            </w:pPr>
            <w:r>
              <w:rPr>
                <w:rFonts w:ascii="Calibri" w:hAnsi="Calibri"/>
                <w:color w:val="000000"/>
                <w:sz w:val="22"/>
                <w:szCs w:val="22"/>
              </w:rPr>
              <w:t>56.03</w:t>
            </w:r>
          </w:p>
        </w:tc>
        <w:tc>
          <w:tcPr>
            <w:tcW w:w="1480" w:type="dxa"/>
            <w:noWrap/>
            <w:vAlign w:val="bottom"/>
            <w:hideMark/>
          </w:tcPr>
          <w:p w:rsidR="00F567F1" w:rsidRDefault="00F567F1" w:rsidP="009F66A3">
            <w:pPr>
              <w:jc w:val="center"/>
              <w:rPr>
                <w:rFonts w:ascii="Calibri" w:hAnsi="Calibri"/>
                <w:color w:val="000000"/>
                <w:sz w:val="22"/>
                <w:szCs w:val="22"/>
              </w:rPr>
            </w:pPr>
            <w:r>
              <w:rPr>
                <w:rFonts w:ascii="Calibri" w:hAnsi="Calibri"/>
                <w:color w:val="000000"/>
                <w:sz w:val="22"/>
                <w:szCs w:val="22"/>
              </w:rPr>
              <w:t>8.20</w:t>
            </w:r>
          </w:p>
        </w:tc>
        <w:tc>
          <w:tcPr>
            <w:tcW w:w="1546" w:type="dxa"/>
            <w:noWrap/>
            <w:vAlign w:val="bottom"/>
            <w:hideMark/>
          </w:tcPr>
          <w:p w:rsidR="00F567F1" w:rsidRDefault="00F567F1" w:rsidP="009F66A3">
            <w:pPr>
              <w:jc w:val="center"/>
              <w:rPr>
                <w:rFonts w:ascii="Calibri" w:hAnsi="Calibri"/>
                <w:color w:val="000000"/>
                <w:sz w:val="22"/>
                <w:szCs w:val="22"/>
              </w:rPr>
            </w:pPr>
            <w:r>
              <w:rPr>
                <w:rFonts w:ascii="Calibri" w:hAnsi="Calibri"/>
                <w:color w:val="000000"/>
                <w:sz w:val="22"/>
                <w:szCs w:val="22"/>
              </w:rPr>
              <w:t>12.14</w:t>
            </w:r>
          </w:p>
        </w:tc>
      </w:tr>
      <w:tr w:rsidR="00F567F1" w:rsidTr="00B62857">
        <w:trPr>
          <w:cnfStyle w:val="000000100000" w:firstRow="0" w:lastRow="0" w:firstColumn="0" w:lastColumn="0" w:oddVBand="0" w:evenVBand="0" w:oddHBand="1" w:evenHBand="0" w:firstRowFirstColumn="0" w:firstRowLastColumn="0" w:lastRowFirstColumn="0" w:lastRowLastColumn="0"/>
          <w:trHeight w:val="300"/>
          <w:jc w:val="center"/>
        </w:trPr>
        <w:tc>
          <w:tcPr>
            <w:tcW w:w="1120" w:type="dxa"/>
            <w:noWrap/>
            <w:vAlign w:val="bottom"/>
            <w:hideMark/>
          </w:tcPr>
          <w:p w:rsidR="00F567F1" w:rsidRDefault="00F567F1" w:rsidP="00B62857">
            <w:pPr>
              <w:jc w:val="center"/>
              <w:rPr>
                <w:rFonts w:ascii="Calibri" w:hAnsi="Calibri"/>
                <w:color w:val="000000"/>
                <w:sz w:val="22"/>
                <w:szCs w:val="22"/>
              </w:rPr>
            </w:pPr>
            <w:r>
              <w:rPr>
                <w:rFonts w:ascii="Calibri" w:hAnsi="Calibri"/>
                <w:color w:val="000000"/>
                <w:sz w:val="22"/>
                <w:szCs w:val="22"/>
              </w:rPr>
              <w:t>1CFE</w:t>
            </w:r>
          </w:p>
        </w:tc>
        <w:tc>
          <w:tcPr>
            <w:tcW w:w="1120" w:type="dxa"/>
            <w:noWrap/>
            <w:vAlign w:val="bottom"/>
            <w:hideMark/>
          </w:tcPr>
          <w:p w:rsidR="00F567F1" w:rsidRDefault="00F567F1" w:rsidP="00B62857">
            <w:pPr>
              <w:jc w:val="center"/>
              <w:rPr>
                <w:rFonts w:ascii="Calibri" w:hAnsi="Calibri"/>
                <w:color w:val="000000"/>
                <w:sz w:val="22"/>
                <w:szCs w:val="22"/>
              </w:rPr>
            </w:pPr>
            <w:r>
              <w:rPr>
                <w:rFonts w:ascii="Calibri" w:hAnsi="Calibri"/>
                <w:color w:val="000000"/>
                <w:sz w:val="22"/>
                <w:szCs w:val="22"/>
              </w:rPr>
              <w:t>0B89</w:t>
            </w:r>
          </w:p>
        </w:tc>
        <w:tc>
          <w:tcPr>
            <w:tcW w:w="1420" w:type="dxa"/>
            <w:noWrap/>
            <w:vAlign w:val="bottom"/>
            <w:hideMark/>
          </w:tcPr>
          <w:p w:rsidR="00F567F1" w:rsidRDefault="00F567F1" w:rsidP="009F66A3">
            <w:pPr>
              <w:jc w:val="center"/>
              <w:rPr>
                <w:rFonts w:ascii="Calibri" w:hAnsi="Calibri"/>
                <w:color w:val="000000"/>
                <w:sz w:val="22"/>
                <w:szCs w:val="22"/>
              </w:rPr>
            </w:pPr>
            <w:r>
              <w:rPr>
                <w:rFonts w:ascii="Calibri" w:hAnsi="Calibri"/>
                <w:color w:val="000000"/>
                <w:sz w:val="22"/>
                <w:szCs w:val="22"/>
              </w:rPr>
              <w:t>40.31</w:t>
            </w:r>
          </w:p>
        </w:tc>
        <w:tc>
          <w:tcPr>
            <w:tcW w:w="1420" w:type="dxa"/>
            <w:noWrap/>
            <w:vAlign w:val="bottom"/>
            <w:hideMark/>
          </w:tcPr>
          <w:p w:rsidR="00F567F1" w:rsidRDefault="00F567F1" w:rsidP="009F66A3">
            <w:pPr>
              <w:jc w:val="center"/>
              <w:rPr>
                <w:rFonts w:ascii="Calibri" w:hAnsi="Calibri"/>
                <w:color w:val="000000"/>
                <w:sz w:val="22"/>
                <w:szCs w:val="22"/>
              </w:rPr>
            </w:pPr>
            <w:r>
              <w:rPr>
                <w:rFonts w:ascii="Calibri" w:hAnsi="Calibri"/>
                <w:color w:val="000000"/>
                <w:sz w:val="22"/>
                <w:szCs w:val="22"/>
              </w:rPr>
              <w:t>53.95</w:t>
            </w:r>
          </w:p>
        </w:tc>
        <w:tc>
          <w:tcPr>
            <w:tcW w:w="1480" w:type="dxa"/>
            <w:noWrap/>
            <w:vAlign w:val="bottom"/>
            <w:hideMark/>
          </w:tcPr>
          <w:p w:rsidR="00F567F1" w:rsidRDefault="00F567F1" w:rsidP="009F66A3">
            <w:pPr>
              <w:jc w:val="center"/>
              <w:rPr>
                <w:rFonts w:ascii="Calibri" w:hAnsi="Calibri"/>
                <w:color w:val="000000"/>
                <w:sz w:val="22"/>
                <w:szCs w:val="22"/>
              </w:rPr>
            </w:pPr>
            <w:r>
              <w:rPr>
                <w:rFonts w:ascii="Calibri" w:hAnsi="Calibri"/>
                <w:color w:val="000000"/>
                <w:sz w:val="22"/>
                <w:szCs w:val="22"/>
              </w:rPr>
              <w:t>9.09</w:t>
            </w:r>
          </w:p>
        </w:tc>
        <w:tc>
          <w:tcPr>
            <w:tcW w:w="1546" w:type="dxa"/>
            <w:noWrap/>
            <w:vAlign w:val="bottom"/>
            <w:hideMark/>
          </w:tcPr>
          <w:p w:rsidR="00F567F1" w:rsidRDefault="00F567F1" w:rsidP="009F66A3">
            <w:pPr>
              <w:jc w:val="center"/>
              <w:rPr>
                <w:rFonts w:ascii="Calibri" w:hAnsi="Calibri"/>
                <w:color w:val="000000"/>
                <w:sz w:val="22"/>
                <w:szCs w:val="22"/>
              </w:rPr>
            </w:pPr>
            <w:r>
              <w:rPr>
                <w:rFonts w:ascii="Calibri" w:hAnsi="Calibri"/>
                <w:color w:val="000000"/>
                <w:sz w:val="22"/>
                <w:szCs w:val="22"/>
              </w:rPr>
              <w:t>11.82</w:t>
            </w:r>
          </w:p>
        </w:tc>
      </w:tr>
      <w:tr w:rsidR="00F567F1" w:rsidTr="00B62857">
        <w:trPr>
          <w:cnfStyle w:val="000000010000" w:firstRow="0" w:lastRow="0" w:firstColumn="0" w:lastColumn="0" w:oddVBand="0" w:evenVBand="0" w:oddHBand="0" w:evenHBand="1" w:firstRowFirstColumn="0" w:firstRowLastColumn="0" w:lastRowFirstColumn="0" w:lastRowLastColumn="0"/>
          <w:trHeight w:val="300"/>
          <w:jc w:val="center"/>
        </w:trPr>
        <w:tc>
          <w:tcPr>
            <w:tcW w:w="1120" w:type="dxa"/>
            <w:noWrap/>
            <w:vAlign w:val="bottom"/>
            <w:hideMark/>
          </w:tcPr>
          <w:p w:rsidR="00F567F1" w:rsidRDefault="00F567F1" w:rsidP="00B62857">
            <w:pPr>
              <w:jc w:val="center"/>
              <w:rPr>
                <w:rFonts w:ascii="Calibri" w:hAnsi="Calibri"/>
                <w:color w:val="000000"/>
                <w:sz w:val="22"/>
                <w:szCs w:val="22"/>
              </w:rPr>
            </w:pPr>
            <w:r>
              <w:rPr>
                <w:rFonts w:ascii="Calibri" w:hAnsi="Calibri"/>
                <w:color w:val="000000"/>
                <w:sz w:val="22"/>
                <w:szCs w:val="22"/>
              </w:rPr>
              <w:t>304C</w:t>
            </w:r>
          </w:p>
        </w:tc>
        <w:tc>
          <w:tcPr>
            <w:tcW w:w="1120" w:type="dxa"/>
            <w:noWrap/>
            <w:vAlign w:val="bottom"/>
            <w:hideMark/>
          </w:tcPr>
          <w:p w:rsidR="00F567F1" w:rsidRDefault="00F567F1" w:rsidP="00B62857">
            <w:pPr>
              <w:jc w:val="center"/>
              <w:rPr>
                <w:rFonts w:ascii="Calibri" w:hAnsi="Calibri"/>
                <w:color w:val="000000"/>
                <w:sz w:val="22"/>
                <w:szCs w:val="22"/>
              </w:rPr>
            </w:pPr>
            <w:r>
              <w:rPr>
                <w:rFonts w:ascii="Calibri" w:hAnsi="Calibri"/>
                <w:color w:val="000000"/>
                <w:sz w:val="22"/>
                <w:szCs w:val="22"/>
              </w:rPr>
              <w:t>5B1B</w:t>
            </w:r>
            <w:r w:rsidR="00563B83">
              <w:t>*</w:t>
            </w:r>
          </w:p>
        </w:tc>
        <w:tc>
          <w:tcPr>
            <w:tcW w:w="1420" w:type="dxa"/>
            <w:noWrap/>
            <w:vAlign w:val="bottom"/>
            <w:hideMark/>
          </w:tcPr>
          <w:p w:rsidR="00F567F1" w:rsidRDefault="00F567F1" w:rsidP="009F66A3">
            <w:pPr>
              <w:jc w:val="center"/>
              <w:rPr>
                <w:rFonts w:ascii="Calibri" w:hAnsi="Calibri"/>
                <w:color w:val="000000"/>
                <w:sz w:val="22"/>
                <w:szCs w:val="22"/>
              </w:rPr>
            </w:pPr>
            <w:r>
              <w:rPr>
                <w:rFonts w:ascii="Calibri" w:hAnsi="Calibri"/>
                <w:color w:val="000000"/>
                <w:sz w:val="22"/>
                <w:szCs w:val="22"/>
              </w:rPr>
              <w:t>*</w:t>
            </w:r>
            <w:r w:rsidR="009F66A3">
              <w:rPr>
                <w:rFonts w:ascii="Calibri" w:hAnsi="Calibri"/>
                <w:color w:val="000000"/>
                <w:sz w:val="22"/>
                <w:szCs w:val="22"/>
              </w:rPr>
              <w:t>*</w:t>
            </w:r>
          </w:p>
        </w:tc>
        <w:tc>
          <w:tcPr>
            <w:tcW w:w="1420" w:type="dxa"/>
            <w:noWrap/>
            <w:vAlign w:val="bottom"/>
            <w:hideMark/>
          </w:tcPr>
          <w:p w:rsidR="00F567F1" w:rsidRDefault="009F66A3" w:rsidP="009F66A3">
            <w:pPr>
              <w:jc w:val="center"/>
              <w:rPr>
                <w:rFonts w:ascii="Calibri" w:hAnsi="Calibri"/>
                <w:color w:val="000000"/>
                <w:sz w:val="22"/>
                <w:szCs w:val="22"/>
              </w:rPr>
            </w:pPr>
            <w:r>
              <w:rPr>
                <w:rFonts w:ascii="Calibri" w:hAnsi="Calibri"/>
                <w:color w:val="000000"/>
                <w:sz w:val="22"/>
                <w:szCs w:val="22"/>
              </w:rPr>
              <w:t>**</w:t>
            </w:r>
          </w:p>
        </w:tc>
        <w:tc>
          <w:tcPr>
            <w:tcW w:w="1480" w:type="dxa"/>
            <w:noWrap/>
            <w:vAlign w:val="bottom"/>
            <w:hideMark/>
          </w:tcPr>
          <w:p w:rsidR="00F567F1" w:rsidRDefault="009F66A3" w:rsidP="009F66A3">
            <w:pPr>
              <w:jc w:val="center"/>
              <w:rPr>
                <w:rFonts w:ascii="Calibri" w:hAnsi="Calibri"/>
                <w:color w:val="000000"/>
                <w:sz w:val="22"/>
                <w:szCs w:val="22"/>
              </w:rPr>
            </w:pPr>
            <w:r>
              <w:rPr>
                <w:rFonts w:ascii="Calibri" w:hAnsi="Calibri"/>
                <w:color w:val="000000"/>
                <w:sz w:val="22"/>
                <w:szCs w:val="22"/>
              </w:rPr>
              <w:t>**</w:t>
            </w:r>
          </w:p>
        </w:tc>
        <w:tc>
          <w:tcPr>
            <w:tcW w:w="1546" w:type="dxa"/>
            <w:noWrap/>
            <w:vAlign w:val="bottom"/>
            <w:hideMark/>
          </w:tcPr>
          <w:p w:rsidR="00F567F1" w:rsidRDefault="009F66A3" w:rsidP="009F66A3">
            <w:pPr>
              <w:jc w:val="center"/>
              <w:rPr>
                <w:rFonts w:ascii="Calibri" w:hAnsi="Calibri"/>
                <w:color w:val="000000"/>
                <w:sz w:val="22"/>
                <w:szCs w:val="22"/>
              </w:rPr>
            </w:pPr>
            <w:r>
              <w:rPr>
                <w:rFonts w:ascii="Calibri" w:hAnsi="Calibri"/>
                <w:color w:val="000000"/>
                <w:sz w:val="22"/>
                <w:szCs w:val="22"/>
              </w:rPr>
              <w:t>**</w:t>
            </w:r>
          </w:p>
        </w:tc>
      </w:tr>
    </w:tbl>
    <w:p w:rsidR="009F66A3" w:rsidRDefault="009F66A3" w:rsidP="00345C64">
      <w:r>
        <w:tab/>
        <w:t>*</w:t>
      </w:r>
      <w:r w:rsidR="00563B83">
        <w:t>Incorrect Evaluation</w:t>
      </w:r>
    </w:p>
    <w:p w:rsidR="00345C64" w:rsidRDefault="009F66A3" w:rsidP="00345C64">
      <w:r>
        <w:tab/>
        <w:t xml:space="preserve">**HSPICE </w:t>
      </w:r>
      <w:r w:rsidR="00576837">
        <w:t>Error</w:t>
      </w:r>
    </w:p>
    <w:p w:rsidR="00345C64" w:rsidRDefault="00345C64" w:rsidP="00345C64"/>
    <w:p w:rsidR="007113EB" w:rsidRDefault="00345C64" w:rsidP="00345C64">
      <w:pPr>
        <w:pStyle w:val="Table"/>
      </w:pPr>
      <w:bookmarkStart w:id="79" w:name="_Toc364410771"/>
      <w:r>
        <w:t>Table 10: Multiplier Combined Delay Results</w:t>
      </w:r>
      <w:bookmarkEnd w:id="79"/>
      <w:r>
        <w:t xml:space="preserve"> </w:t>
      </w:r>
    </w:p>
    <w:tbl>
      <w:tblPr>
        <w:tblStyle w:val="TableContemporary"/>
        <w:tblW w:w="9812" w:type="dxa"/>
        <w:jc w:val="center"/>
        <w:tblLook w:val="04A0" w:firstRow="1" w:lastRow="0" w:firstColumn="1" w:lastColumn="0" w:noHBand="0" w:noVBand="1"/>
      </w:tblPr>
      <w:tblGrid>
        <w:gridCol w:w="2007"/>
        <w:gridCol w:w="2001"/>
        <w:gridCol w:w="2060"/>
        <w:gridCol w:w="1849"/>
        <w:gridCol w:w="1895"/>
      </w:tblGrid>
      <w:tr w:rsidR="00C36089" w:rsidTr="00C45913">
        <w:trPr>
          <w:cnfStyle w:val="100000000000" w:firstRow="1" w:lastRow="0" w:firstColumn="0" w:lastColumn="0" w:oddVBand="0" w:evenVBand="0" w:oddHBand="0" w:evenHBand="0" w:firstRowFirstColumn="0" w:firstRowLastColumn="0" w:lastRowFirstColumn="0" w:lastRowLastColumn="0"/>
          <w:jc w:val="center"/>
        </w:trPr>
        <w:tc>
          <w:tcPr>
            <w:tcW w:w="2007" w:type="dxa"/>
          </w:tcPr>
          <w:p w:rsidR="00C36089" w:rsidRDefault="00C36089" w:rsidP="00892555">
            <w:pPr>
              <w:jc w:val="center"/>
              <w:rPr>
                <w:sz w:val="22"/>
                <w:szCs w:val="22"/>
              </w:rPr>
            </w:pPr>
            <w:r>
              <w:rPr>
                <w:sz w:val="22"/>
                <w:szCs w:val="22"/>
              </w:rPr>
              <w:t>Test</w:t>
            </w:r>
          </w:p>
        </w:tc>
        <w:tc>
          <w:tcPr>
            <w:tcW w:w="2001" w:type="dxa"/>
          </w:tcPr>
          <w:p w:rsidR="00C36089" w:rsidRDefault="00C36089" w:rsidP="00892555">
            <w:pPr>
              <w:jc w:val="center"/>
              <w:rPr>
                <w:rFonts w:ascii="Calibri" w:hAnsi="Calibri"/>
                <w:color w:val="000000"/>
                <w:sz w:val="22"/>
                <w:szCs w:val="22"/>
              </w:rPr>
            </w:pPr>
            <w:r>
              <w:rPr>
                <w:rFonts w:ascii="Calibri" w:hAnsi="Calibri"/>
                <w:color w:val="000000"/>
                <w:sz w:val="22"/>
                <w:szCs w:val="22"/>
              </w:rPr>
              <w:t>Schematic Time</w:t>
            </w:r>
            <w:r w:rsidR="00C45913">
              <w:rPr>
                <w:rFonts w:ascii="Calibri" w:hAnsi="Calibri"/>
                <w:color w:val="000000"/>
                <w:sz w:val="22"/>
                <w:szCs w:val="22"/>
              </w:rPr>
              <w:t xml:space="preserve"> v1</w:t>
            </w:r>
            <w:r>
              <w:rPr>
                <w:rFonts w:ascii="Calibri" w:hAnsi="Calibri"/>
                <w:color w:val="000000"/>
                <w:sz w:val="22"/>
                <w:szCs w:val="22"/>
              </w:rPr>
              <w:t xml:space="preserve"> (</w:t>
            </w:r>
            <w:proofErr w:type="spellStart"/>
            <w:r>
              <w:rPr>
                <w:rFonts w:ascii="Calibri" w:hAnsi="Calibri"/>
                <w:color w:val="000000"/>
                <w:sz w:val="22"/>
                <w:szCs w:val="22"/>
              </w:rPr>
              <w:t>nS</w:t>
            </w:r>
            <w:proofErr w:type="spellEnd"/>
            <w:r>
              <w:rPr>
                <w:rFonts w:ascii="Calibri" w:hAnsi="Calibri"/>
                <w:color w:val="000000"/>
                <w:sz w:val="22"/>
                <w:szCs w:val="22"/>
              </w:rPr>
              <w:t>)</w:t>
            </w:r>
          </w:p>
        </w:tc>
        <w:tc>
          <w:tcPr>
            <w:tcW w:w="2060" w:type="dxa"/>
          </w:tcPr>
          <w:p w:rsidR="00C36089" w:rsidRDefault="00C36089" w:rsidP="00892555">
            <w:pPr>
              <w:jc w:val="center"/>
              <w:rPr>
                <w:sz w:val="22"/>
                <w:szCs w:val="22"/>
              </w:rPr>
            </w:pPr>
            <w:r>
              <w:rPr>
                <w:rFonts w:ascii="Calibri" w:hAnsi="Calibri"/>
                <w:color w:val="000000"/>
                <w:sz w:val="22"/>
                <w:szCs w:val="22"/>
              </w:rPr>
              <w:t>Schematic Time</w:t>
            </w:r>
            <w:r w:rsidR="00C45913">
              <w:rPr>
                <w:rFonts w:ascii="Calibri" w:hAnsi="Calibri"/>
                <w:color w:val="000000"/>
                <w:sz w:val="22"/>
                <w:szCs w:val="22"/>
              </w:rPr>
              <w:t xml:space="preserve"> </w:t>
            </w:r>
            <w:r>
              <w:rPr>
                <w:rFonts w:ascii="Calibri" w:hAnsi="Calibri"/>
                <w:color w:val="000000"/>
                <w:sz w:val="22"/>
                <w:szCs w:val="22"/>
              </w:rPr>
              <w:t>v2</w:t>
            </w:r>
            <w:r w:rsidR="00C45913">
              <w:rPr>
                <w:rFonts w:ascii="Calibri" w:hAnsi="Calibri"/>
                <w:color w:val="000000"/>
                <w:sz w:val="22"/>
                <w:szCs w:val="22"/>
              </w:rPr>
              <w:t xml:space="preserve"> </w:t>
            </w:r>
            <w:r>
              <w:rPr>
                <w:rFonts w:ascii="Calibri" w:hAnsi="Calibri"/>
                <w:color w:val="000000"/>
                <w:sz w:val="22"/>
                <w:szCs w:val="22"/>
              </w:rPr>
              <w:t>(</w:t>
            </w:r>
            <w:proofErr w:type="spellStart"/>
            <w:r>
              <w:rPr>
                <w:rFonts w:ascii="Calibri" w:hAnsi="Calibri"/>
                <w:color w:val="000000"/>
                <w:sz w:val="22"/>
                <w:szCs w:val="22"/>
              </w:rPr>
              <w:t>nS</w:t>
            </w:r>
            <w:proofErr w:type="spellEnd"/>
            <w:r>
              <w:rPr>
                <w:rFonts w:ascii="Calibri" w:hAnsi="Calibri"/>
                <w:color w:val="000000"/>
                <w:sz w:val="22"/>
                <w:szCs w:val="22"/>
              </w:rPr>
              <w:t>)</w:t>
            </w:r>
          </w:p>
        </w:tc>
        <w:tc>
          <w:tcPr>
            <w:tcW w:w="1849" w:type="dxa"/>
          </w:tcPr>
          <w:p w:rsidR="00C36089" w:rsidRDefault="00C36089" w:rsidP="00892555">
            <w:pPr>
              <w:jc w:val="center"/>
              <w:rPr>
                <w:sz w:val="22"/>
                <w:szCs w:val="22"/>
              </w:rPr>
            </w:pPr>
            <w:r>
              <w:rPr>
                <w:sz w:val="22"/>
                <w:szCs w:val="22"/>
              </w:rPr>
              <w:t>Layout Time v1 (</w:t>
            </w:r>
            <w:proofErr w:type="spellStart"/>
            <w:r>
              <w:rPr>
                <w:sz w:val="22"/>
                <w:szCs w:val="22"/>
              </w:rPr>
              <w:t>nS</w:t>
            </w:r>
            <w:proofErr w:type="spellEnd"/>
            <w:r>
              <w:rPr>
                <w:sz w:val="22"/>
                <w:szCs w:val="22"/>
              </w:rPr>
              <w:t>)</w:t>
            </w:r>
          </w:p>
        </w:tc>
        <w:tc>
          <w:tcPr>
            <w:tcW w:w="1895" w:type="dxa"/>
          </w:tcPr>
          <w:p w:rsidR="00C36089" w:rsidRDefault="00C36089" w:rsidP="00892555">
            <w:pPr>
              <w:jc w:val="center"/>
              <w:rPr>
                <w:sz w:val="22"/>
                <w:szCs w:val="22"/>
              </w:rPr>
            </w:pPr>
            <w:r>
              <w:rPr>
                <w:sz w:val="22"/>
                <w:szCs w:val="22"/>
              </w:rPr>
              <w:t>Layout Time v2 (</w:t>
            </w:r>
            <w:proofErr w:type="spellStart"/>
            <w:r>
              <w:rPr>
                <w:sz w:val="22"/>
                <w:szCs w:val="22"/>
              </w:rPr>
              <w:t>nS</w:t>
            </w:r>
            <w:proofErr w:type="spellEnd"/>
            <w:r>
              <w:rPr>
                <w:sz w:val="22"/>
                <w:szCs w:val="22"/>
              </w:rPr>
              <w:t>)</w:t>
            </w:r>
          </w:p>
        </w:tc>
      </w:tr>
      <w:tr w:rsidR="00C36089" w:rsidTr="00C45913">
        <w:trPr>
          <w:cnfStyle w:val="000000100000" w:firstRow="0" w:lastRow="0" w:firstColumn="0" w:lastColumn="0" w:oddVBand="0" w:evenVBand="0" w:oddHBand="1" w:evenHBand="0" w:firstRowFirstColumn="0" w:firstRowLastColumn="0" w:lastRowFirstColumn="0" w:lastRowLastColumn="0"/>
          <w:jc w:val="center"/>
        </w:trPr>
        <w:tc>
          <w:tcPr>
            <w:tcW w:w="2007" w:type="dxa"/>
          </w:tcPr>
          <w:p w:rsidR="00C36089" w:rsidRDefault="00C36089" w:rsidP="00892555">
            <w:pPr>
              <w:jc w:val="center"/>
              <w:rPr>
                <w:sz w:val="22"/>
                <w:szCs w:val="22"/>
              </w:rPr>
            </w:pPr>
            <w:r>
              <w:rPr>
                <w:sz w:val="22"/>
                <w:szCs w:val="22"/>
              </w:rPr>
              <w:t>Average Evaluation Delay</w:t>
            </w:r>
          </w:p>
        </w:tc>
        <w:tc>
          <w:tcPr>
            <w:tcW w:w="2001" w:type="dxa"/>
          </w:tcPr>
          <w:p w:rsidR="00C36089" w:rsidRDefault="00C36089" w:rsidP="00892555">
            <w:pPr>
              <w:jc w:val="center"/>
              <w:rPr>
                <w:rFonts w:ascii="Calibri" w:hAnsi="Calibri"/>
                <w:color w:val="000000"/>
                <w:sz w:val="22"/>
                <w:szCs w:val="22"/>
              </w:rPr>
            </w:pPr>
            <w:r>
              <w:rPr>
                <w:rFonts w:ascii="Calibri" w:hAnsi="Calibri"/>
                <w:color w:val="000000"/>
                <w:sz w:val="22"/>
                <w:szCs w:val="22"/>
              </w:rPr>
              <w:t>0.634</w:t>
            </w:r>
          </w:p>
          <w:p w:rsidR="00C36089" w:rsidRDefault="00C36089" w:rsidP="00892555">
            <w:pPr>
              <w:jc w:val="center"/>
              <w:rPr>
                <w:sz w:val="22"/>
                <w:szCs w:val="22"/>
              </w:rPr>
            </w:pPr>
          </w:p>
        </w:tc>
        <w:tc>
          <w:tcPr>
            <w:tcW w:w="2060" w:type="dxa"/>
          </w:tcPr>
          <w:p w:rsidR="00C36089" w:rsidRDefault="00ED0440" w:rsidP="00892555">
            <w:pPr>
              <w:jc w:val="center"/>
              <w:rPr>
                <w:sz w:val="22"/>
                <w:szCs w:val="22"/>
              </w:rPr>
            </w:pPr>
            <w:r>
              <w:rPr>
                <w:sz w:val="22"/>
                <w:szCs w:val="22"/>
              </w:rPr>
              <w:t>0.565</w:t>
            </w:r>
          </w:p>
        </w:tc>
        <w:tc>
          <w:tcPr>
            <w:tcW w:w="1849" w:type="dxa"/>
          </w:tcPr>
          <w:p w:rsidR="00C36089" w:rsidRDefault="00C36089" w:rsidP="00892555">
            <w:pPr>
              <w:jc w:val="center"/>
              <w:rPr>
                <w:sz w:val="22"/>
                <w:szCs w:val="22"/>
              </w:rPr>
            </w:pPr>
            <w:r>
              <w:rPr>
                <w:sz w:val="22"/>
                <w:szCs w:val="22"/>
              </w:rPr>
              <w:t>44.839</w:t>
            </w:r>
          </w:p>
        </w:tc>
        <w:tc>
          <w:tcPr>
            <w:tcW w:w="1895" w:type="dxa"/>
          </w:tcPr>
          <w:p w:rsidR="00C36089" w:rsidRDefault="00C36089" w:rsidP="00892555">
            <w:pPr>
              <w:jc w:val="center"/>
              <w:rPr>
                <w:sz w:val="22"/>
                <w:szCs w:val="22"/>
              </w:rPr>
            </w:pPr>
            <w:r>
              <w:rPr>
                <w:sz w:val="22"/>
                <w:szCs w:val="22"/>
              </w:rPr>
              <w:t>26.284</w:t>
            </w:r>
          </w:p>
        </w:tc>
      </w:tr>
      <w:tr w:rsidR="00C36089" w:rsidTr="00C45913">
        <w:trPr>
          <w:cnfStyle w:val="000000010000" w:firstRow="0" w:lastRow="0" w:firstColumn="0" w:lastColumn="0" w:oddVBand="0" w:evenVBand="0" w:oddHBand="0" w:evenHBand="1" w:firstRowFirstColumn="0" w:firstRowLastColumn="0" w:lastRowFirstColumn="0" w:lastRowLastColumn="0"/>
          <w:jc w:val="center"/>
        </w:trPr>
        <w:tc>
          <w:tcPr>
            <w:tcW w:w="2007" w:type="dxa"/>
          </w:tcPr>
          <w:p w:rsidR="00C36089" w:rsidRDefault="00C36089" w:rsidP="00892555">
            <w:pPr>
              <w:jc w:val="center"/>
              <w:rPr>
                <w:sz w:val="22"/>
                <w:szCs w:val="22"/>
              </w:rPr>
            </w:pPr>
            <w:r>
              <w:rPr>
                <w:sz w:val="22"/>
                <w:szCs w:val="22"/>
              </w:rPr>
              <w:t>Max Evaluation Delay</w:t>
            </w:r>
          </w:p>
        </w:tc>
        <w:tc>
          <w:tcPr>
            <w:tcW w:w="2001" w:type="dxa"/>
          </w:tcPr>
          <w:p w:rsidR="00C36089" w:rsidRDefault="00C36089" w:rsidP="00892555">
            <w:pPr>
              <w:jc w:val="center"/>
              <w:rPr>
                <w:rFonts w:ascii="Calibri" w:hAnsi="Calibri"/>
                <w:color w:val="000000"/>
                <w:sz w:val="22"/>
                <w:szCs w:val="22"/>
              </w:rPr>
            </w:pPr>
            <w:r>
              <w:rPr>
                <w:rFonts w:ascii="Calibri" w:hAnsi="Calibri"/>
                <w:color w:val="000000"/>
                <w:sz w:val="22"/>
                <w:szCs w:val="22"/>
              </w:rPr>
              <w:t>0.908</w:t>
            </w:r>
          </w:p>
          <w:p w:rsidR="00C36089" w:rsidRDefault="00C36089" w:rsidP="00892555">
            <w:pPr>
              <w:jc w:val="center"/>
              <w:rPr>
                <w:sz w:val="22"/>
                <w:szCs w:val="22"/>
              </w:rPr>
            </w:pPr>
          </w:p>
        </w:tc>
        <w:tc>
          <w:tcPr>
            <w:tcW w:w="2060" w:type="dxa"/>
          </w:tcPr>
          <w:p w:rsidR="00C36089" w:rsidRDefault="00ED0440" w:rsidP="00892555">
            <w:pPr>
              <w:jc w:val="center"/>
              <w:rPr>
                <w:sz w:val="22"/>
                <w:szCs w:val="22"/>
              </w:rPr>
            </w:pPr>
            <w:r>
              <w:rPr>
                <w:sz w:val="22"/>
                <w:szCs w:val="22"/>
              </w:rPr>
              <w:t>0.624</w:t>
            </w:r>
          </w:p>
        </w:tc>
        <w:tc>
          <w:tcPr>
            <w:tcW w:w="1849" w:type="dxa"/>
          </w:tcPr>
          <w:p w:rsidR="00C36089" w:rsidRDefault="00C36089" w:rsidP="00892555">
            <w:pPr>
              <w:jc w:val="center"/>
              <w:rPr>
                <w:sz w:val="22"/>
                <w:szCs w:val="22"/>
              </w:rPr>
            </w:pPr>
            <w:r>
              <w:rPr>
                <w:sz w:val="22"/>
                <w:szCs w:val="22"/>
              </w:rPr>
              <w:t>58.630</w:t>
            </w:r>
          </w:p>
        </w:tc>
        <w:tc>
          <w:tcPr>
            <w:tcW w:w="1895" w:type="dxa"/>
          </w:tcPr>
          <w:p w:rsidR="00C36089" w:rsidRDefault="00C36089" w:rsidP="00892555">
            <w:pPr>
              <w:jc w:val="center"/>
              <w:rPr>
                <w:sz w:val="22"/>
                <w:szCs w:val="22"/>
              </w:rPr>
            </w:pPr>
            <w:r>
              <w:rPr>
                <w:sz w:val="22"/>
                <w:szCs w:val="22"/>
              </w:rPr>
              <w:t>33.460</w:t>
            </w:r>
          </w:p>
        </w:tc>
      </w:tr>
      <w:tr w:rsidR="00C36089" w:rsidTr="00C45913">
        <w:trPr>
          <w:cnfStyle w:val="000000100000" w:firstRow="0" w:lastRow="0" w:firstColumn="0" w:lastColumn="0" w:oddVBand="0" w:evenVBand="0" w:oddHBand="1" w:evenHBand="0" w:firstRowFirstColumn="0" w:firstRowLastColumn="0" w:lastRowFirstColumn="0" w:lastRowLastColumn="0"/>
          <w:jc w:val="center"/>
        </w:trPr>
        <w:tc>
          <w:tcPr>
            <w:tcW w:w="2007" w:type="dxa"/>
          </w:tcPr>
          <w:p w:rsidR="00C36089" w:rsidRDefault="00C36089" w:rsidP="00892555">
            <w:pPr>
              <w:jc w:val="center"/>
              <w:rPr>
                <w:sz w:val="22"/>
                <w:szCs w:val="22"/>
              </w:rPr>
            </w:pPr>
            <w:r>
              <w:rPr>
                <w:sz w:val="22"/>
                <w:szCs w:val="22"/>
              </w:rPr>
              <w:t>Average Pre-charge Delay</w:t>
            </w:r>
          </w:p>
          <w:p w:rsidR="00C36089" w:rsidRDefault="00C36089" w:rsidP="00892555">
            <w:pPr>
              <w:jc w:val="center"/>
              <w:rPr>
                <w:sz w:val="22"/>
                <w:szCs w:val="22"/>
              </w:rPr>
            </w:pPr>
          </w:p>
        </w:tc>
        <w:tc>
          <w:tcPr>
            <w:tcW w:w="2001" w:type="dxa"/>
          </w:tcPr>
          <w:p w:rsidR="00C36089" w:rsidRDefault="00EF0829" w:rsidP="00892555">
            <w:pPr>
              <w:jc w:val="center"/>
              <w:rPr>
                <w:rFonts w:ascii="Calibri" w:hAnsi="Calibri"/>
                <w:color w:val="000000"/>
                <w:sz w:val="22"/>
                <w:szCs w:val="22"/>
              </w:rPr>
            </w:pPr>
            <w:r>
              <w:rPr>
                <w:rFonts w:ascii="Calibri" w:hAnsi="Calibri"/>
                <w:color w:val="000000"/>
                <w:sz w:val="22"/>
                <w:szCs w:val="22"/>
              </w:rPr>
              <w:t>0.367</w:t>
            </w:r>
          </w:p>
          <w:p w:rsidR="00C36089" w:rsidRDefault="00C36089" w:rsidP="00892555">
            <w:pPr>
              <w:jc w:val="center"/>
              <w:rPr>
                <w:sz w:val="22"/>
                <w:szCs w:val="22"/>
              </w:rPr>
            </w:pPr>
          </w:p>
        </w:tc>
        <w:tc>
          <w:tcPr>
            <w:tcW w:w="2060" w:type="dxa"/>
          </w:tcPr>
          <w:p w:rsidR="00C36089" w:rsidRDefault="00ED0440" w:rsidP="00892555">
            <w:pPr>
              <w:jc w:val="center"/>
              <w:rPr>
                <w:sz w:val="22"/>
                <w:szCs w:val="22"/>
              </w:rPr>
            </w:pPr>
            <w:r>
              <w:rPr>
                <w:sz w:val="22"/>
                <w:szCs w:val="22"/>
              </w:rPr>
              <w:t>0.322</w:t>
            </w:r>
          </w:p>
        </w:tc>
        <w:tc>
          <w:tcPr>
            <w:tcW w:w="1849" w:type="dxa"/>
          </w:tcPr>
          <w:p w:rsidR="00C36089" w:rsidRDefault="00C36089" w:rsidP="00892555">
            <w:pPr>
              <w:jc w:val="center"/>
              <w:rPr>
                <w:sz w:val="22"/>
                <w:szCs w:val="22"/>
              </w:rPr>
            </w:pPr>
            <w:r>
              <w:rPr>
                <w:sz w:val="22"/>
                <w:szCs w:val="22"/>
              </w:rPr>
              <w:t>9.521</w:t>
            </w:r>
          </w:p>
        </w:tc>
        <w:tc>
          <w:tcPr>
            <w:tcW w:w="1895" w:type="dxa"/>
          </w:tcPr>
          <w:p w:rsidR="00C36089" w:rsidRDefault="00C36089" w:rsidP="00892555">
            <w:pPr>
              <w:jc w:val="center"/>
              <w:rPr>
                <w:sz w:val="22"/>
                <w:szCs w:val="22"/>
              </w:rPr>
            </w:pPr>
            <w:r>
              <w:rPr>
                <w:sz w:val="22"/>
                <w:szCs w:val="22"/>
              </w:rPr>
              <w:t>5.488</w:t>
            </w:r>
          </w:p>
        </w:tc>
      </w:tr>
      <w:tr w:rsidR="00C36089" w:rsidTr="00C45913">
        <w:trPr>
          <w:cnfStyle w:val="000000010000" w:firstRow="0" w:lastRow="0" w:firstColumn="0" w:lastColumn="0" w:oddVBand="0" w:evenVBand="0" w:oddHBand="0" w:evenHBand="1" w:firstRowFirstColumn="0" w:firstRowLastColumn="0" w:lastRowFirstColumn="0" w:lastRowLastColumn="0"/>
          <w:trHeight w:val="378"/>
          <w:jc w:val="center"/>
        </w:trPr>
        <w:tc>
          <w:tcPr>
            <w:tcW w:w="2007" w:type="dxa"/>
          </w:tcPr>
          <w:p w:rsidR="00C36089" w:rsidRDefault="00C36089" w:rsidP="00892555">
            <w:pPr>
              <w:jc w:val="center"/>
              <w:rPr>
                <w:sz w:val="22"/>
                <w:szCs w:val="22"/>
              </w:rPr>
            </w:pPr>
            <w:r>
              <w:rPr>
                <w:sz w:val="22"/>
                <w:szCs w:val="22"/>
              </w:rPr>
              <w:t>Max Pre-Charge Delay</w:t>
            </w:r>
          </w:p>
        </w:tc>
        <w:tc>
          <w:tcPr>
            <w:tcW w:w="2001" w:type="dxa"/>
          </w:tcPr>
          <w:p w:rsidR="00C36089" w:rsidRDefault="00EF0829" w:rsidP="00892555">
            <w:pPr>
              <w:jc w:val="center"/>
              <w:rPr>
                <w:rFonts w:ascii="Calibri" w:hAnsi="Calibri"/>
                <w:color w:val="000000"/>
                <w:sz w:val="22"/>
                <w:szCs w:val="22"/>
              </w:rPr>
            </w:pPr>
            <w:r>
              <w:rPr>
                <w:rFonts w:ascii="Calibri" w:hAnsi="Calibri"/>
                <w:color w:val="000000"/>
                <w:sz w:val="22"/>
                <w:szCs w:val="22"/>
              </w:rPr>
              <w:t>0.380</w:t>
            </w:r>
          </w:p>
          <w:p w:rsidR="00C36089" w:rsidRDefault="00C36089" w:rsidP="00892555">
            <w:pPr>
              <w:jc w:val="center"/>
              <w:rPr>
                <w:sz w:val="22"/>
                <w:szCs w:val="22"/>
              </w:rPr>
            </w:pPr>
          </w:p>
        </w:tc>
        <w:tc>
          <w:tcPr>
            <w:tcW w:w="2060" w:type="dxa"/>
          </w:tcPr>
          <w:p w:rsidR="00C36089" w:rsidRDefault="00ED0440" w:rsidP="00892555">
            <w:pPr>
              <w:jc w:val="center"/>
              <w:rPr>
                <w:sz w:val="22"/>
                <w:szCs w:val="22"/>
              </w:rPr>
            </w:pPr>
            <w:r>
              <w:rPr>
                <w:sz w:val="22"/>
                <w:szCs w:val="22"/>
              </w:rPr>
              <w:t>0.405</w:t>
            </w:r>
          </w:p>
        </w:tc>
        <w:tc>
          <w:tcPr>
            <w:tcW w:w="1849" w:type="dxa"/>
          </w:tcPr>
          <w:p w:rsidR="00C36089" w:rsidRDefault="00C36089" w:rsidP="00892555">
            <w:pPr>
              <w:jc w:val="center"/>
              <w:rPr>
                <w:sz w:val="22"/>
                <w:szCs w:val="22"/>
              </w:rPr>
            </w:pPr>
            <w:r>
              <w:rPr>
                <w:sz w:val="22"/>
                <w:szCs w:val="22"/>
              </w:rPr>
              <w:t>13.760</w:t>
            </w:r>
          </w:p>
          <w:p w:rsidR="00C36089" w:rsidRDefault="00C36089" w:rsidP="00892555">
            <w:pPr>
              <w:jc w:val="center"/>
              <w:rPr>
                <w:sz w:val="22"/>
                <w:szCs w:val="22"/>
              </w:rPr>
            </w:pPr>
          </w:p>
        </w:tc>
        <w:tc>
          <w:tcPr>
            <w:tcW w:w="1895" w:type="dxa"/>
          </w:tcPr>
          <w:p w:rsidR="00C36089" w:rsidRDefault="00C36089" w:rsidP="00892555">
            <w:pPr>
              <w:jc w:val="center"/>
              <w:rPr>
                <w:sz w:val="22"/>
                <w:szCs w:val="22"/>
              </w:rPr>
            </w:pPr>
            <w:r>
              <w:rPr>
                <w:sz w:val="22"/>
                <w:szCs w:val="22"/>
              </w:rPr>
              <w:t>8.783</w:t>
            </w:r>
          </w:p>
        </w:tc>
      </w:tr>
    </w:tbl>
    <w:p w:rsidR="00197812" w:rsidRPr="007302BC" w:rsidRDefault="00197812" w:rsidP="00CE34A3">
      <w:pPr>
        <w:pStyle w:val="Heading1"/>
      </w:pPr>
      <w:bookmarkStart w:id="80" w:name="_Toc364410728"/>
      <w:r w:rsidRPr="007302BC">
        <w:lastRenderedPageBreak/>
        <w:t>Conclusion</w:t>
      </w:r>
      <w:r w:rsidR="00B66EDB" w:rsidRPr="007302BC">
        <w:t xml:space="preserve"> and Future Work</w:t>
      </w:r>
      <w:bookmarkEnd w:id="80"/>
    </w:p>
    <w:p w:rsidR="00D70D79" w:rsidRPr="00960DEA" w:rsidRDefault="005438D2" w:rsidP="002E6F88">
      <w:pPr>
        <w:rPr>
          <w:sz w:val="22"/>
          <w:szCs w:val="22"/>
        </w:rPr>
      </w:pPr>
      <w:r w:rsidRPr="00960DEA">
        <w:rPr>
          <w:sz w:val="22"/>
          <w:szCs w:val="22"/>
        </w:rPr>
        <w:tab/>
      </w:r>
    </w:p>
    <w:p w:rsidR="00892B5B" w:rsidRPr="007302BC" w:rsidRDefault="00892B5B" w:rsidP="00892B5B">
      <w:pPr>
        <w:pStyle w:val="Heading1"/>
        <w:rPr>
          <w:sz w:val="28"/>
        </w:rPr>
      </w:pPr>
      <w:bookmarkStart w:id="81" w:name="_Toc364410729"/>
      <w:r w:rsidRPr="007302BC">
        <w:rPr>
          <w:sz w:val="28"/>
        </w:rPr>
        <w:t>References</w:t>
      </w:r>
      <w:bookmarkEnd w:id="81"/>
    </w:p>
    <w:p w:rsidR="00E53FA0" w:rsidRPr="00960DEA" w:rsidRDefault="00897384" w:rsidP="00E53FA0">
      <w:pPr>
        <w:rPr>
          <w:sz w:val="22"/>
          <w:szCs w:val="22"/>
        </w:rPr>
      </w:pPr>
      <w:r w:rsidRPr="00960DEA">
        <w:rPr>
          <w:sz w:val="22"/>
          <w:szCs w:val="22"/>
        </w:rPr>
        <w:t>[1</w:t>
      </w:r>
      <w:r w:rsidR="00DF2913" w:rsidRPr="00960DEA">
        <w:rPr>
          <w:sz w:val="22"/>
          <w:szCs w:val="22"/>
        </w:rPr>
        <w:t xml:space="preserve">] F. </w:t>
      </w:r>
      <w:proofErr w:type="spellStart"/>
      <w:r w:rsidR="00DF2913" w:rsidRPr="00960DEA">
        <w:rPr>
          <w:sz w:val="22"/>
          <w:szCs w:val="22"/>
        </w:rPr>
        <w:t>Frustaci</w:t>
      </w:r>
      <w:proofErr w:type="spellEnd"/>
      <w:r w:rsidR="00DF2913" w:rsidRPr="00960DEA">
        <w:rPr>
          <w:sz w:val="22"/>
          <w:szCs w:val="22"/>
        </w:rPr>
        <w:t xml:space="preserve"> M. </w:t>
      </w:r>
      <w:proofErr w:type="spellStart"/>
      <w:r w:rsidR="00DF2913" w:rsidRPr="00960DEA">
        <w:rPr>
          <w:sz w:val="22"/>
          <w:szCs w:val="22"/>
        </w:rPr>
        <w:t>Lanuzza</w:t>
      </w:r>
      <w:proofErr w:type="spellEnd"/>
      <w:r w:rsidR="00DF2913" w:rsidRPr="00960DEA">
        <w:rPr>
          <w:sz w:val="22"/>
          <w:szCs w:val="22"/>
        </w:rPr>
        <w:t xml:space="preserve"> P. </w:t>
      </w:r>
      <w:proofErr w:type="spellStart"/>
      <w:r w:rsidR="00DF2913" w:rsidRPr="00960DEA">
        <w:rPr>
          <w:sz w:val="22"/>
          <w:szCs w:val="22"/>
        </w:rPr>
        <w:t>Zicari</w:t>
      </w:r>
      <w:proofErr w:type="spellEnd"/>
      <w:r w:rsidR="00DF2913" w:rsidRPr="00960DEA">
        <w:rPr>
          <w:sz w:val="22"/>
          <w:szCs w:val="22"/>
        </w:rPr>
        <w:t xml:space="preserve"> S. </w:t>
      </w:r>
      <w:proofErr w:type="spellStart"/>
      <w:r w:rsidR="00DF2913" w:rsidRPr="00960DEA">
        <w:rPr>
          <w:sz w:val="22"/>
          <w:szCs w:val="22"/>
        </w:rPr>
        <w:t>Perri</w:t>
      </w:r>
      <w:proofErr w:type="spellEnd"/>
      <w:r w:rsidR="00DF2913" w:rsidRPr="00960DEA">
        <w:rPr>
          <w:sz w:val="22"/>
          <w:szCs w:val="22"/>
        </w:rPr>
        <w:t xml:space="preserve"> P. </w:t>
      </w:r>
      <w:proofErr w:type="spellStart"/>
      <w:r w:rsidR="00DF2913" w:rsidRPr="00960DEA">
        <w:rPr>
          <w:sz w:val="22"/>
          <w:szCs w:val="22"/>
        </w:rPr>
        <w:t>Corsonello</w:t>
      </w:r>
      <w:proofErr w:type="spellEnd"/>
      <w:r w:rsidR="00DF2913" w:rsidRPr="00960DEA">
        <w:rPr>
          <w:sz w:val="22"/>
          <w:szCs w:val="22"/>
        </w:rPr>
        <w:t xml:space="preserve">, “Low-power split-path data-driven </w:t>
      </w:r>
      <w:r w:rsidR="00DF2913" w:rsidRPr="00960DEA">
        <w:rPr>
          <w:sz w:val="22"/>
          <w:szCs w:val="22"/>
        </w:rPr>
        <w:tab/>
        <w:t xml:space="preserve">dynamic logic”, IET Circuits Devices Syst., 2009, Vol. 3, </w:t>
      </w:r>
      <w:proofErr w:type="spellStart"/>
      <w:r w:rsidR="00DF2913" w:rsidRPr="00960DEA">
        <w:rPr>
          <w:sz w:val="22"/>
          <w:szCs w:val="22"/>
        </w:rPr>
        <w:t>Iss</w:t>
      </w:r>
      <w:proofErr w:type="spellEnd"/>
      <w:r w:rsidR="00DF2913" w:rsidRPr="00960DEA">
        <w:rPr>
          <w:sz w:val="22"/>
          <w:szCs w:val="22"/>
        </w:rPr>
        <w:t>. 6, pp. 303–312</w:t>
      </w:r>
    </w:p>
    <w:p w:rsidR="00E53FA0" w:rsidRPr="00960DEA" w:rsidRDefault="00E53FA0" w:rsidP="00E53FA0">
      <w:pPr>
        <w:rPr>
          <w:sz w:val="22"/>
          <w:szCs w:val="22"/>
        </w:rPr>
      </w:pPr>
    </w:p>
    <w:p w:rsidR="00897384" w:rsidRDefault="00897384" w:rsidP="00E53FA0">
      <w:pPr>
        <w:pStyle w:val="Default"/>
        <w:rPr>
          <w:sz w:val="22"/>
        </w:rPr>
      </w:pPr>
      <w:r>
        <w:rPr>
          <w:sz w:val="22"/>
        </w:rPr>
        <w:t xml:space="preserve">[2] EE 486 lecture 7: Integer Multiplication, M.J Flynn, </w:t>
      </w:r>
      <w:proofErr w:type="gramStart"/>
      <w:r>
        <w:rPr>
          <w:sz w:val="22"/>
        </w:rPr>
        <w:t>Stanford</w:t>
      </w:r>
      <w:proofErr w:type="gramEnd"/>
      <w:r>
        <w:rPr>
          <w:sz w:val="22"/>
        </w:rPr>
        <w:t xml:space="preserve"> University. </w:t>
      </w:r>
    </w:p>
    <w:p w:rsidR="00250227" w:rsidRDefault="00250227" w:rsidP="00E53FA0">
      <w:pPr>
        <w:pStyle w:val="Default"/>
        <w:rPr>
          <w:sz w:val="22"/>
        </w:rPr>
      </w:pPr>
    </w:p>
    <w:p w:rsidR="00FE40FE" w:rsidRDefault="002D1567" w:rsidP="00FE40FE">
      <w:pPr>
        <w:pStyle w:val="Default"/>
        <w:rPr>
          <w:sz w:val="22"/>
          <w:szCs w:val="23"/>
        </w:rPr>
      </w:pPr>
      <w:r>
        <w:rPr>
          <w:sz w:val="22"/>
        </w:rPr>
        <w:t>[3</w:t>
      </w:r>
      <w:r w:rsidR="00E53FA0" w:rsidRPr="007302BC">
        <w:rPr>
          <w:sz w:val="22"/>
        </w:rPr>
        <w:t xml:space="preserve">] </w:t>
      </w:r>
      <w:r w:rsidR="00E53FA0" w:rsidRPr="007302BC">
        <w:rPr>
          <w:rFonts w:ascii="Times New Roman" w:hAnsi="Times New Roman" w:cs="Times New Roman"/>
          <w:sz w:val="22"/>
        </w:rPr>
        <w:t xml:space="preserve">CMOS VLSI Design: A Circuits and Systems Perspective. Neil </w:t>
      </w:r>
      <w:proofErr w:type="spellStart"/>
      <w:r w:rsidR="00E53FA0" w:rsidRPr="007302BC">
        <w:rPr>
          <w:rFonts w:ascii="Times New Roman" w:hAnsi="Times New Roman" w:cs="Times New Roman"/>
          <w:sz w:val="22"/>
        </w:rPr>
        <w:t>Weste</w:t>
      </w:r>
      <w:proofErr w:type="spellEnd"/>
      <w:r w:rsidR="00E53FA0" w:rsidRPr="007302BC">
        <w:rPr>
          <w:rFonts w:ascii="Times New Roman" w:hAnsi="Times New Roman" w:cs="Times New Roman"/>
          <w:sz w:val="22"/>
        </w:rPr>
        <w:t>, David Harris. 2011.</w:t>
      </w:r>
      <w:r w:rsidR="00E53FA0" w:rsidRPr="007302BC">
        <w:rPr>
          <w:sz w:val="22"/>
          <w:szCs w:val="23"/>
        </w:rPr>
        <w:t xml:space="preserve"> </w:t>
      </w:r>
    </w:p>
    <w:p w:rsidR="00FE40FE" w:rsidRDefault="00FE40FE" w:rsidP="00FE40FE">
      <w:pPr>
        <w:pStyle w:val="Default"/>
        <w:rPr>
          <w:sz w:val="22"/>
          <w:szCs w:val="23"/>
        </w:rPr>
      </w:pPr>
    </w:p>
    <w:p w:rsidR="00FE40FE" w:rsidRPr="00FE40FE" w:rsidRDefault="00FE40FE" w:rsidP="00FE40FE">
      <w:pPr>
        <w:pStyle w:val="Default"/>
        <w:rPr>
          <w:sz w:val="22"/>
          <w:szCs w:val="23"/>
        </w:rPr>
      </w:pPr>
      <w:r>
        <w:rPr>
          <w:sz w:val="22"/>
          <w:szCs w:val="23"/>
        </w:rPr>
        <w:t xml:space="preserve">[4] </w:t>
      </w:r>
      <w:r>
        <w:t>ECE 429, Fall 2012</w:t>
      </w:r>
      <w:r w:rsidR="0012143F">
        <w:t xml:space="preserve"> ECE 429</w:t>
      </w:r>
      <w:r>
        <w:t xml:space="preserve"> Final Project Guide. Dr. </w:t>
      </w:r>
      <w:proofErr w:type="spellStart"/>
      <w:r>
        <w:t>Erdal</w:t>
      </w:r>
      <w:proofErr w:type="spellEnd"/>
      <w:r>
        <w:t xml:space="preserve"> </w:t>
      </w:r>
      <w:proofErr w:type="spellStart"/>
      <w:r>
        <w:t>Oruklu</w:t>
      </w:r>
      <w:proofErr w:type="spellEnd"/>
      <w:r>
        <w:t>. 11/20/2012</w:t>
      </w:r>
    </w:p>
    <w:p w:rsidR="00FE40FE" w:rsidRPr="00C116AE" w:rsidRDefault="00FE40FE" w:rsidP="00C116AE">
      <w:pPr>
        <w:pStyle w:val="Default"/>
        <w:rPr>
          <w:rFonts w:ascii="Times New Roman" w:hAnsi="Times New Roman" w:cs="Times New Roman"/>
        </w:rPr>
      </w:pPr>
    </w:p>
    <w:sectPr w:rsidR="00FE40FE" w:rsidRPr="00C116AE" w:rsidSect="00D765B3">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D200D"/>
    <w:multiLevelType w:val="hybridMultilevel"/>
    <w:tmpl w:val="C9DA5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D24736"/>
    <w:multiLevelType w:val="multilevel"/>
    <w:tmpl w:val="77685D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70250E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4763"/>
    <w:rsid w:val="00000F60"/>
    <w:rsid w:val="00001D34"/>
    <w:rsid w:val="00003316"/>
    <w:rsid w:val="0000356E"/>
    <w:rsid w:val="00004DF6"/>
    <w:rsid w:val="000075D6"/>
    <w:rsid w:val="00010EF5"/>
    <w:rsid w:val="00011694"/>
    <w:rsid w:val="00011BF8"/>
    <w:rsid w:val="000132E6"/>
    <w:rsid w:val="00016291"/>
    <w:rsid w:val="00020497"/>
    <w:rsid w:val="0002143A"/>
    <w:rsid w:val="0002402D"/>
    <w:rsid w:val="000259B4"/>
    <w:rsid w:val="00030E38"/>
    <w:rsid w:val="00033583"/>
    <w:rsid w:val="00033A6C"/>
    <w:rsid w:val="000347B6"/>
    <w:rsid w:val="00042A3C"/>
    <w:rsid w:val="00043827"/>
    <w:rsid w:val="0005475C"/>
    <w:rsid w:val="00054C8B"/>
    <w:rsid w:val="00054E0F"/>
    <w:rsid w:val="00056135"/>
    <w:rsid w:val="00060425"/>
    <w:rsid w:val="00061F18"/>
    <w:rsid w:val="0006205B"/>
    <w:rsid w:val="00063170"/>
    <w:rsid w:val="000632FF"/>
    <w:rsid w:val="00065F4E"/>
    <w:rsid w:val="00070102"/>
    <w:rsid w:val="00072B95"/>
    <w:rsid w:val="0007412C"/>
    <w:rsid w:val="000754B1"/>
    <w:rsid w:val="00075A55"/>
    <w:rsid w:val="00076454"/>
    <w:rsid w:val="00081A6C"/>
    <w:rsid w:val="00082A78"/>
    <w:rsid w:val="0008496C"/>
    <w:rsid w:val="0008561D"/>
    <w:rsid w:val="000867DB"/>
    <w:rsid w:val="00086999"/>
    <w:rsid w:val="00086D27"/>
    <w:rsid w:val="00090A50"/>
    <w:rsid w:val="00095014"/>
    <w:rsid w:val="000A16D1"/>
    <w:rsid w:val="000A1F0F"/>
    <w:rsid w:val="000A5260"/>
    <w:rsid w:val="000A58FD"/>
    <w:rsid w:val="000B20F7"/>
    <w:rsid w:val="000B376D"/>
    <w:rsid w:val="000B50DA"/>
    <w:rsid w:val="000B7C58"/>
    <w:rsid w:val="000B7EC0"/>
    <w:rsid w:val="000C1EB9"/>
    <w:rsid w:val="000C4D2E"/>
    <w:rsid w:val="000C7358"/>
    <w:rsid w:val="000C7E96"/>
    <w:rsid w:val="000D25D4"/>
    <w:rsid w:val="000D26E7"/>
    <w:rsid w:val="000D4DD7"/>
    <w:rsid w:val="000E06CF"/>
    <w:rsid w:val="000E3C96"/>
    <w:rsid w:val="000F1EA3"/>
    <w:rsid w:val="000F2FA1"/>
    <w:rsid w:val="000F3FE9"/>
    <w:rsid w:val="000F5262"/>
    <w:rsid w:val="000F600F"/>
    <w:rsid w:val="000F62FB"/>
    <w:rsid w:val="00101366"/>
    <w:rsid w:val="00102568"/>
    <w:rsid w:val="001039DB"/>
    <w:rsid w:val="00104F15"/>
    <w:rsid w:val="00107315"/>
    <w:rsid w:val="00107927"/>
    <w:rsid w:val="00111F9E"/>
    <w:rsid w:val="00112CA0"/>
    <w:rsid w:val="001147B7"/>
    <w:rsid w:val="00117CD7"/>
    <w:rsid w:val="0012143F"/>
    <w:rsid w:val="00122BBE"/>
    <w:rsid w:val="001255F9"/>
    <w:rsid w:val="00130C82"/>
    <w:rsid w:val="00130DBD"/>
    <w:rsid w:val="00131B84"/>
    <w:rsid w:val="00133E4F"/>
    <w:rsid w:val="00135C7C"/>
    <w:rsid w:val="00136D31"/>
    <w:rsid w:val="001406F5"/>
    <w:rsid w:val="001411EB"/>
    <w:rsid w:val="00142C9B"/>
    <w:rsid w:val="00144BF8"/>
    <w:rsid w:val="001451FA"/>
    <w:rsid w:val="00146AA0"/>
    <w:rsid w:val="00147214"/>
    <w:rsid w:val="0015260C"/>
    <w:rsid w:val="00152E65"/>
    <w:rsid w:val="00153986"/>
    <w:rsid w:val="001576BC"/>
    <w:rsid w:val="00157AC7"/>
    <w:rsid w:val="0016070E"/>
    <w:rsid w:val="00160AB4"/>
    <w:rsid w:val="001612EC"/>
    <w:rsid w:val="00161336"/>
    <w:rsid w:val="00162F95"/>
    <w:rsid w:val="0016326D"/>
    <w:rsid w:val="00163272"/>
    <w:rsid w:val="00163B08"/>
    <w:rsid w:val="00164242"/>
    <w:rsid w:val="00164D8C"/>
    <w:rsid w:val="00165518"/>
    <w:rsid w:val="00165641"/>
    <w:rsid w:val="00171118"/>
    <w:rsid w:val="00171A03"/>
    <w:rsid w:val="00171C36"/>
    <w:rsid w:val="001728F7"/>
    <w:rsid w:val="00172902"/>
    <w:rsid w:val="0017382C"/>
    <w:rsid w:val="00174709"/>
    <w:rsid w:val="0017573E"/>
    <w:rsid w:val="00182417"/>
    <w:rsid w:val="001850EC"/>
    <w:rsid w:val="00185377"/>
    <w:rsid w:val="00186149"/>
    <w:rsid w:val="00186F8B"/>
    <w:rsid w:val="00190515"/>
    <w:rsid w:val="00190B21"/>
    <w:rsid w:val="00193B78"/>
    <w:rsid w:val="00195C18"/>
    <w:rsid w:val="00197812"/>
    <w:rsid w:val="001A006F"/>
    <w:rsid w:val="001A0A81"/>
    <w:rsid w:val="001A124D"/>
    <w:rsid w:val="001A217A"/>
    <w:rsid w:val="001A34A3"/>
    <w:rsid w:val="001A3763"/>
    <w:rsid w:val="001A5B30"/>
    <w:rsid w:val="001A660B"/>
    <w:rsid w:val="001B421C"/>
    <w:rsid w:val="001B4569"/>
    <w:rsid w:val="001B4B7B"/>
    <w:rsid w:val="001B4C7A"/>
    <w:rsid w:val="001B7815"/>
    <w:rsid w:val="001C4061"/>
    <w:rsid w:val="001C501D"/>
    <w:rsid w:val="001D0356"/>
    <w:rsid w:val="001D03A8"/>
    <w:rsid w:val="001D3CD6"/>
    <w:rsid w:val="001D3DCF"/>
    <w:rsid w:val="001D4618"/>
    <w:rsid w:val="001D6DCC"/>
    <w:rsid w:val="001D78E2"/>
    <w:rsid w:val="001E0271"/>
    <w:rsid w:val="001E134D"/>
    <w:rsid w:val="001E51B7"/>
    <w:rsid w:val="001E6634"/>
    <w:rsid w:val="001E7DD9"/>
    <w:rsid w:val="001F2144"/>
    <w:rsid w:val="001F3A8C"/>
    <w:rsid w:val="001F450E"/>
    <w:rsid w:val="001F62E9"/>
    <w:rsid w:val="001F6B81"/>
    <w:rsid w:val="00200368"/>
    <w:rsid w:val="002031ED"/>
    <w:rsid w:val="002031F3"/>
    <w:rsid w:val="00204272"/>
    <w:rsid w:val="0020560F"/>
    <w:rsid w:val="00205EAD"/>
    <w:rsid w:val="002072E9"/>
    <w:rsid w:val="00210106"/>
    <w:rsid w:val="00210DA6"/>
    <w:rsid w:val="00211680"/>
    <w:rsid w:val="00213784"/>
    <w:rsid w:val="0021383F"/>
    <w:rsid w:val="0021432F"/>
    <w:rsid w:val="00216387"/>
    <w:rsid w:val="002178DA"/>
    <w:rsid w:val="00221483"/>
    <w:rsid w:val="00221A4A"/>
    <w:rsid w:val="002236C4"/>
    <w:rsid w:val="00227D33"/>
    <w:rsid w:val="00230AC0"/>
    <w:rsid w:val="00230FF2"/>
    <w:rsid w:val="00231826"/>
    <w:rsid w:val="00233BAE"/>
    <w:rsid w:val="00237B0A"/>
    <w:rsid w:val="002400F3"/>
    <w:rsid w:val="00244C6F"/>
    <w:rsid w:val="002477C1"/>
    <w:rsid w:val="00250227"/>
    <w:rsid w:val="00251883"/>
    <w:rsid w:val="002547C1"/>
    <w:rsid w:val="0025598B"/>
    <w:rsid w:val="002573C0"/>
    <w:rsid w:val="002604B7"/>
    <w:rsid w:val="00261261"/>
    <w:rsid w:val="0026429F"/>
    <w:rsid w:val="00265400"/>
    <w:rsid w:val="0026593D"/>
    <w:rsid w:val="00265ACF"/>
    <w:rsid w:val="002669A0"/>
    <w:rsid w:val="00270239"/>
    <w:rsid w:val="00273EC5"/>
    <w:rsid w:val="00275DEA"/>
    <w:rsid w:val="0027738C"/>
    <w:rsid w:val="0028028B"/>
    <w:rsid w:val="0028036A"/>
    <w:rsid w:val="00284B15"/>
    <w:rsid w:val="002862AE"/>
    <w:rsid w:val="00292C97"/>
    <w:rsid w:val="002945A6"/>
    <w:rsid w:val="00295DFF"/>
    <w:rsid w:val="00297413"/>
    <w:rsid w:val="00297E5C"/>
    <w:rsid w:val="002A0804"/>
    <w:rsid w:val="002A3926"/>
    <w:rsid w:val="002A5870"/>
    <w:rsid w:val="002A5CC8"/>
    <w:rsid w:val="002A5FE1"/>
    <w:rsid w:val="002A66DC"/>
    <w:rsid w:val="002A7907"/>
    <w:rsid w:val="002B3741"/>
    <w:rsid w:val="002B7156"/>
    <w:rsid w:val="002B757A"/>
    <w:rsid w:val="002C117B"/>
    <w:rsid w:val="002C1B17"/>
    <w:rsid w:val="002C58B2"/>
    <w:rsid w:val="002C694C"/>
    <w:rsid w:val="002C721D"/>
    <w:rsid w:val="002D1567"/>
    <w:rsid w:val="002D3491"/>
    <w:rsid w:val="002D7EEE"/>
    <w:rsid w:val="002E16D4"/>
    <w:rsid w:val="002E22B8"/>
    <w:rsid w:val="002E26AC"/>
    <w:rsid w:val="002E5E98"/>
    <w:rsid w:val="002E63BA"/>
    <w:rsid w:val="002E6F88"/>
    <w:rsid w:val="002F0880"/>
    <w:rsid w:val="002F0934"/>
    <w:rsid w:val="002F1385"/>
    <w:rsid w:val="002F22A3"/>
    <w:rsid w:val="002F695D"/>
    <w:rsid w:val="002F740F"/>
    <w:rsid w:val="002F76A3"/>
    <w:rsid w:val="00301B65"/>
    <w:rsid w:val="003026AC"/>
    <w:rsid w:val="00304550"/>
    <w:rsid w:val="00304D09"/>
    <w:rsid w:val="0030519E"/>
    <w:rsid w:val="0030691D"/>
    <w:rsid w:val="003079C4"/>
    <w:rsid w:val="00307E2F"/>
    <w:rsid w:val="00310D3B"/>
    <w:rsid w:val="00312E63"/>
    <w:rsid w:val="00314B6B"/>
    <w:rsid w:val="00316296"/>
    <w:rsid w:val="00316808"/>
    <w:rsid w:val="00320BC1"/>
    <w:rsid w:val="00321829"/>
    <w:rsid w:val="00321F8C"/>
    <w:rsid w:val="00323AE0"/>
    <w:rsid w:val="003256B0"/>
    <w:rsid w:val="00326422"/>
    <w:rsid w:val="00331534"/>
    <w:rsid w:val="00333DF4"/>
    <w:rsid w:val="00335224"/>
    <w:rsid w:val="003423C2"/>
    <w:rsid w:val="00344944"/>
    <w:rsid w:val="00345C64"/>
    <w:rsid w:val="0034611A"/>
    <w:rsid w:val="003471E6"/>
    <w:rsid w:val="0035409C"/>
    <w:rsid w:val="003557AE"/>
    <w:rsid w:val="00355A29"/>
    <w:rsid w:val="003562AF"/>
    <w:rsid w:val="0035699C"/>
    <w:rsid w:val="00356D75"/>
    <w:rsid w:val="00361871"/>
    <w:rsid w:val="0036397B"/>
    <w:rsid w:val="003644FC"/>
    <w:rsid w:val="00366C3B"/>
    <w:rsid w:val="00367E89"/>
    <w:rsid w:val="00385513"/>
    <w:rsid w:val="00391318"/>
    <w:rsid w:val="00392C6B"/>
    <w:rsid w:val="00393056"/>
    <w:rsid w:val="00393E97"/>
    <w:rsid w:val="003948E9"/>
    <w:rsid w:val="003A07A4"/>
    <w:rsid w:val="003A108D"/>
    <w:rsid w:val="003A2A0C"/>
    <w:rsid w:val="003A6633"/>
    <w:rsid w:val="003A77E2"/>
    <w:rsid w:val="003B0EE3"/>
    <w:rsid w:val="003B3537"/>
    <w:rsid w:val="003B5D32"/>
    <w:rsid w:val="003B6D5B"/>
    <w:rsid w:val="003C06EB"/>
    <w:rsid w:val="003C0F4C"/>
    <w:rsid w:val="003C3FAA"/>
    <w:rsid w:val="003C43F8"/>
    <w:rsid w:val="003C5C79"/>
    <w:rsid w:val="003C6E05"/>
    <w:rsid w:val="003C7B29"/>
    <w:rsid w:val="003C7E6A"/>
    <w:rsid w:val="003D1D1E"/>
    <w:rsid w:val="003D205B"/>
    <w:rsid w:val="003D37B4"/>
    <w:rsid w:val="003D4B70"/>
    <w:rsid w:val="003D5394"/>
    <w:rsid w:val="003E03DA"/>
    <w:rsid w:val="003E19C2"/>
    <w:rsid w:val="003E2946"/>
    <w:rsid w:val="003E2AA8"/>
    <w:rsid w:val="003E2DB7"/>
    <w:rsid w:val="003E4763"/>
    <w:rsid w:val="003E677F"/>
    <w:rsid w:val="003F0111"/>
    <w:rsid w:val="003F1152"/>
    <w:rsid w:val="003F3075"/>
    <w:rsid w:val="003F680C"/>
    <w:rsid w:val="004050E1"/>
    <w:rsid w:val="00405611"/>
    <w:rsid w:val="00407A2C"/>
    <w:rsid w:val="00413366"/>
    <w:rsid w:val="004147D0"/>
    <w:rsid w:val="00414F4F"/>
    <w:rsid w:val="0042688B"/>
    <w:rsid w:val="004322AA"/>
    <w:rsid w:val="00437C7F"/>
    <w:rsid w:val="00437F42"/>
    <w:rsid w:val="00444BDC"/>
    <w:rsid w:val="004458BE"/>
    <w:rsid w:val="00452E9B"/>
    <w:rsid w:val="004547B1"/>
    <w:rsid w:val="00457072"/>
    <w:rsid w:val="004572EF"/>
    <w:rsid w:val="004624D2"/>
    <w:rsid w:val="00463EC1"/>
    <w:rsid w:val="00467372"/>
    <w:rsid w:val="004677A6"/>
    <w:rsid w:val="00467EB5"/>
    <w:rsid w:val="00467ED9"/>
    <w:rsid w:val="004717EE"/>
    <w:rsid w:val="004718CA"/>
    <w:rsid w:val="00473A69"/>
    <w:rsid w:val="00474371"/>
    <w:rsid w:val="00476F0E"/>
    <w:rsid w:val="00477632"/>
    <w:rsid w:val="00483DB3"/>
    <w:rsid w:val="00484129"/>
    <w:rsid w:val="0048432D"/>
    <w:rsid w:val="00487700"/>
    <w:rsid w:val="00487CF9"/>
    <w:rsid w:val="00495A5C"/>
    <w:rsid w:val="00495AB8"/>
    <w:rsid w:val="00497DF7"/>
    <w:rsid w:val="004A05C5"/>
    <w:rsid w:val="004A1D15"/>
    <w:rsid w:val="004A1DA4"/>
    <w:rsid w:val="004A24E0"/>
    <w:rsid w:val="004A423A"/>
    <w:rsid w:val="004A6DFE"/>
    <w:rsid w:val="004A7280"/>
    <w:rsid w:val="004A7575"/>
    <w:rsid w:val="004A7908"/>
    <w:rsid w:val="004B065A"/>
    <w:rsid w:val="004B091C"/>
    <w:rsid w:val="004B228B"/>
    <w:rsid w:val="004B5D0C"/>
    <w:rsid w:val="004B61C1"/>
    <w:rsid w:val="004B657B"/>
    <w:rsid w:val="004C166E"/>
    <w:rsid w:val="004C183B"/>
    <w:rsid w:val="004C1D1F"/>
    <w:rsid w:val="004C3F83"/>
    <w:rsid w:val="004C44C3"/>
    <w:rsid w:val="004C60ED"/>
    <w:rsid w:val="004C655A"/>
    <w:rsid w:val="004C7566"/>
    <w:rsid w:val="004D2F79"/>
    <w:rsid w:val="004D3131"/>
    <w:rsid w:val="004D3E3C"/>
    <w:rsid w:val="004D4D68"/>
    <w:rsid w:val="004D5B8F"/>
    <w:rsid w:val="004E4DE8"/>
    <w:rsid w:val="004F0077"/>
    <w:rsid w:val="004F1924"/>
    <w:rsid w:val="004F1B7A"/>
    <w:rsid w:val="004F2EC2"/>
    <w:rsid w:val="004F3CEB"/>
    <w:rsid w:val="004F49E1"/>
    <w:rsid w:val="004F4CA6"/>
    <w:rsid w:val="00501814"/>
    <w:rsid w:val="005030F4"/>
    <w:rsid w:val="005034E8"/>
    <w:rsid w:val="005063DD"/>
    <w:rsid w:val="0050761A"/>
    <w:rsid w:val="00510438"/>
    <w:rsid w:val="005110E4"/>
    <w:rsid w:val="00512738"/>
    <w:rsid w:val="00514525"/>
    <w:rsid w:val="00515421"/>
    <w:rsid w:val="005163A5"/>
    <w:rsid w:val="0051718F"/>
    <w:rsid w:val="00520C53"/>
    <w:rsid w:val="00521E7B"/>
    <w:rsid w:val="00530023"/>
    <w:rsid w:val="00530A3E"/>
    <w:rsid w:val="00531212"/>
    <w:rsid w:val="00532E8E"/>
    <w:rsid w:val="00536CBE"/>
    <w:rsid w:val="00542351"/>
    <w:rsid w:val="005438A4"/>
    <w:rsid w:val="005438D2"/>
    <w:rsid w:val="00545262"/>
    <w:rsid w:val="00546EAA"/>
    <w:rsid w:val="00550854"/>
    <w:rsid w:val="00550C4A"/>
    <w:rsid w:val="00555065"/>
    <w:rsid w:val="00555E18"/>
    <w:rsid w:val="005603BF"/>
    <w:rsid w:val="00560DDD"/>
    <w:rsid w:val="0056368E"/>
    <w:rsid w:val="00563B83"/>
    <w:rsid w:val="0056531F"/>
    <w:rsid w:val="005661E0"/>
    <w:rsid w:val="005662DB"/>
    <w:rsid w:val="005667B7"/>
    <w:rsid w:val="0057068E"/>
    <w:rsid w:val="00570EEC"/>
    <w:rsid w:val="00571AE9"/>
    <w:rsid w:val="005728BA"/>
    <w:rsid w:val="00573393"/>
    <w:rsid w:val="00573B9F"/>
    <w:rsid w:val="0057541D"/>
    <w:rsid w:val="00576837"/>
    <w:rsid w:val="00576D16"/>
    <w:rsid w:val="00576DCF"/>
    <w:rsid w:val="005818E9"/>
    <w:rsid w:val="005820C7"/>
    <w:rsid w:val="0058257A"/>
    <w:rsid w:val="0058463A"/>
    <w:rsid w:val="00584E25"/>
    <w:rsid w:val="005858B3"/>
    <w:rsid w:val="00586FDA"/>
    <w:rsid w:val="0058713D"/>
    <w:rsid w:val="00591754"/>
    <w:rsid w:val="00594B33"/>
    <w:rsid w:val="00594CD3"/>
    <w:rsid w:val="005A198A"/>
    <w:rsid w:val="005A1AA5"/>
    <w:rsid w:val="005A38E9"/>
    <w:rsid w:val="005A59B6"/>
    <w:rsid w:val="005A7826"/>
    <w:rsid w:val="005B490E"/>
    <w:rsid w:val="005B5603"/>
    <w:rsid w:val="005B7939"/>
    <w:rsid w:val="005C1F72"/>
    <w:rsid w:val="005C727C"/>
    <w:rsid w:val="005C7296"/>
    <w:rsid w:val="005D1E5A"/>
    <w:rsid w:val="005D484F"/>
    <w:rsid w:val="005D6153"/>
    <w:rsid w:val="005E0D17"/>
    <w:rsid w:val="005E50A8"/>
    <w:rsid w:val="005E5201"/>
    <w:rsid w:val="005E5898"/>
    <w:rsid w:val="005E610F"/>
    <w:rsid w:val="005F2546"/>
    <w:rsid w:val="005F33AC"/>
    <w:rsid w:val="005F373F"/>
    <w:rsid w:val="00603839"/>
    <w:rsid w:val="0060517C"/>
    <w:rsid w:val="0060631E"/>
    <w:rsid w:val="00606B98"/>
    <w:rsid w:val="0061164E"/>
    <w:rsid w:val="00611926"/>
    <w:rsid w:val="00616985"/>
    <w:rsid w:val="00617AE0"/>
    <w:rsid w:val="00620B2D"/>
    <w:rsid w:val="0062185E"/>
    <w:rsid w:val="00622990"/>
    <w:rsid w:val="00627628"/>
    <w:rsid w:val="006300F6"/>
    <w:rsid w:val="006303C0"/>
    <w:rsid w:val="0063359D"/>
    <w:rsid w:val="00633D43"/>
    <w:rsid w:val="00634DB5"/>
    <w:rsid w:val="00636D26"/>
    <w:rsid w:val="006378B6"/>
    <w:rsid w:val="0064433C"/>
    <w:rsid w:val="006454A9"/>
    <w:rsid w:val="00653599"/>
    <w:rsid w:val="00655B40"/>
    <w:rsid w:val="00655ECD"/>
    <w:rsid w:val="00657B28"/>
    <w:rsid w:val="00657C92"/>
    <w:rsid w:val="00663031"/>
    <w:rsid w:val="006643BE"/>
    <w:rsid w:val="00666999"/>
    <w:rsid w:val="00666C73"/>
    <w:rsid w:val="00666FE1"/>
    <w:rsid w:val="0066763E"/>
    <w:rsid w:val="006715C9"/>
    <w:rsid w:val="00674B65"/>
    <w:rsid w:val="006818FA"/>
    <w:rsid w:val="006826B3"/>
    <w:rsid w:val="00683C31"/>
    <w:rsid w:val="00684F12"/>
    <w:rsid w:val="00686090"/>
    <w:rsid w:val="0069461F"/>
    <w:rsid w:val="00695DF8"/>
    <w:rsid w:val="006A1247"/>
    <w:rsid w:val="006A3E8F"/>
    <w:rsid w:val="006A4FAC"/>
    <w:rsid w:val="006A7578"/>
    <w:rsid w:val="006B3F5A"/>
    <w:rsid w:val="006B6462"/>
    <w:rsid w:val="006C3399"/>
    <w:rsid w:val="006C56BF"/>
    <w:rsid w:val="006C59D1"/>
    <w:rsid w:val="006C6E15"/>
    <w:rsid w:val="006D1672"/>
    <w:rsid w:val="006D21FA"/>
    <w:rsid w:val="006D3D6A"/>
    <w:rsid w:val="006D65D9"/>
    <w:rsid w:val="006D65FF"/>
    <w:rsid w:val="006E03B2"/>
    <w:rsid w:val="006E1C83"/>
    <w:rsid w:val="006E2F97"/>
    <w:rsid w:val="006E3F1C"/>
    <w:rsid w:val="006E566F"/>
    <w:rsid w:val="006E6861"/>
    <w:rsid w:val="006E7CC0"/>
    <w:rsid w:val="006F3564"/>
    <w:rsid w:val="006F4948"/>
    <w:rsid w:val="006F4B45"/>
    <w:rsid w:val="006F5DB8"/>
    <w:rsid w:val="006F7421"/>
    <w:rsid w:val="006F74DC"/>
    <w:rsid w:val="006F7C35"/>
    <w:rsid w:val="007042DF"/>
    <w:rsid w:val="00706F0B"/>
    <w:rsid w:val="007113EB"/>
    <w:rsid w:val="00711602"/>
    <w:rsid w:val="00711F19"/>
    <w:rsid w:val="00712F34"/>
    <w:rsid w:val="00713FD4"/>
    <w:rsid w:val="0071772A"/>
    <w:rsid w:val="00723673"/>
    <w:rsid w:val="0072371B"/>
    <w:rsid w:val="00726D9B"/>
    <w:rsid w:val="007302BC"/>
    <w:rsid w:val="00731915"/>
    <w:rsid w:val="00731A0D"/>
    <w:rsid w:val="00731A6B"/>
    <w:rsid w:val="00731B34"/>
    <w:rsid w:val="007366F9"/>
    <w:rsid w:val="00740638"/>
    <w:rsid w:val="007406AA"/>
    <w:rsid w:val="00745A9B"/>
    <w:rsid w:val="007520AB"/>
    <w:rsid w:val="00752935"/>
    <w:rsid w:val="007537A5"/>
    <w:rsid w:val="00753CAC"/>
    <w:rsid w:val="007549B5"/>
    <w:rsid w:val="00757FF5"/>
    <w:rsid w:val="007604E9"/>
    <w:rsid w:val="00761068"/>
    <w:rsid w:val="007613DB"/>
    <w:rsid w:val="00761FF3"/>
    <w:rsid w:val="00762E04"/>
    <w:rsid w:val="0076336C"/>
    <w:rsid w:val="00763D2F"/>
    <w:rsid w:val="00764791"/>
    <w:rsid w:val="0076593B"/>
    <w:rsid w:val="00765E53"/>
    <w:rsid w:val="00766389"/>
    <w:rsid w:val="007709D1"/>
    <w:rsid w:val="00772922"/>
    <w:rsid w:val="0077628C"/>
    <w:rsid w:val="007806E1"/>
    <w:rsid w:val="00782209"/>
    <w:rsid w:val="00782314"/>
    <w:rsid w:val="00783CBC"/>
    <w:rsid w:val="00784A57"/>
    <w:rsid w:val="00785502"/>
    <w:rsid w:val="00785693"/>
    <w:rsid w:val="00785827"/>
    <w:rsid w:val="00786B93"/>
    <w:rsid w:val="007872D6"/>
    <w:rsid w:val="00787D7E"/>
    <w:rsid w:val="00790C6B"/>
    <w:rsid w:val="00792B1A"/>
    <w:rsid w:val="00796DD0"/>
    <w:rsid w:val="007A0112"/>
    <w:rsid w:val="007A2398"/>
    <w:rsid w:val="007A5EA3"/>
    <w:rsid w:val="007B0FDF"/>
    <w:rsid w:val="007B2A32"/>
    <w:rsid w:val="007B316F"/>
    <w:rsid w:val="007B4ADF"/>
    <w:rsid w:val="007B4B00"/>
    <w:rsid w:val="007B6CED"/>
    <w:rsid w:val="007C2F45"/>
    <w:rsid w:val="007C785C"/>
    <w:rsid w:val="007D1BCA"/>
    <w:rsid w:val="007D39CB"/>
    <w:rsid w:val="007D4102"/>
    <w:rsid w:val="007D4225"/>
    <w:rsid w:val="007D6235"/>
    <w:rsid w:val="007D722A"/>
    <w:rsid w:val="007E0D7B"/>
    <w:rsid w:val="007E0F14"/>
    <w:rsid w:val="007E559F"/>
    <w:rsid w:val="007E7BFB"/>
    <w:rsid w:val="007F26A0"/>
    <w:rsid w:val="007F4FDA"/>
    <w:rsid w:val="007F5B47"/>
    <w:rsid w:val="007F7103"/>
    <w:rsid w:val="008006A2"/>
    <w:rsid w:val="008021BC"/>
    <w:rsid w:val="00802E7F"/>
    <w:rsid w:val="0080359A"/>
    <w:rsid w:val="00803A0F"/>
    <w:rsid w:val="00803C43"/>
    <w:rsid w:val="00806174"/>
    <w:rsid w:val="00806AD5"/>
    <w:rsid w:val="00807638"/>
    <w:rsid w:val="008076DB"/>
    <w:rsid w:val="008168ED"/>
    <w:rsid w:val="00816C4B"/>
    <w:rsid w:val="0082009C"/>
    <w:rsid w:val="00820891"/>
    <w:rsid w:val="00821C59"/>
    <w:rsid w:val="0082370A"/>
    <w:rsid w:val="00823D48"/>
    <w:rsid w:val="00825C05"/>
    <w:rsid w:val="0083138E"/>
    <w:rsid w:val="00835256"/>
    <w:rsid w:val="008363AD"/>
    <w:rsid w:val="00844548"/>
    <w:rsid w:val="00846C76"/>
    <w:rsid w:val="008505D6"/>
    <w:rsid w:val="008517BC"/>
    <w:rsid w:val="00855CD5"/>
    <w:rsid w:val="00856A92"/>
    <w:rsid w:val="00860965"/>
    <w:rsid w:val="00861808"/>
    <w:rsid w:val="0086250E"/>
    <w:rsid w:val="00863595"/>
    <w:rsid w:val="00865C81"/>
    <w:rsid w:val="0087018B"/>
    <w:rsid w:val="0087197E"/>
    <w:rsid w:val="0087261C"/>
    <w:rsid w:val="00872D26"/>
    <w:rsid w:val="0087581B"/>
    <w:rsid w:val="0087638C"/>
    <w:rsid w:val="008801EF"/>
    <w:rsid w:val="008802A5"/>
    <w:rsid w:val="00883434"/>
    <w:rsid w:val="00883777"/>
    <w:rsid w:val="008843FC"/>
    <w:rsid w:val="00886582"/>
    <w:rsid w:val="008905AD"/>
    <w:rsid w:val="00890844"/>
    <w:rsid w:val="00890A61"/>
    <w:rsid w:val="00892362"/>
    <w:rsid w:val="00892555"/>
    <w:rsid w:val="00892B5B"/>
    <w:rsid w:val="0089479A"/>
    <w:rsid w:val="008967E6"/>
    <w:rsid w:val="008970D6"/>
    <w:rsid w:val="00897384"/>
    <w:rsid w:val="008A33AB"/>
    <w:rsid w:val="008A3581"/>
    <w:rsid w:val="008A4626"/>
    <w:rsid w:val="008A53DE"/>
    <w:rsid w:val="008A61C6"/>
    <w:rsid w:val="008B0839"/>
    <w:rsid w:val="008B0FFA"/>
    <w:rsid w:val="008B2EF9"/>
    <w:rsid w:val="008B3065"/>
    <w:rsid w:val="008B4501"/>
    <w:rsid w:val="008B5D9D"/>
    <w:rsid w:val="008C1631"/>
    <w:rsid w:val="008C233D"/>
    <w:rsid w:val="008C5EBC"/>
    <w:rsid w:val="008D1BAD"/>
    <w:rsid w:val="008D445D"/>
    <w:rsid w:val="008D55A0"/>
    <w:rsid w:val="008D6773"/>
    <w:rsid w:val="008D798E"/>
    <w:rsid w:val="008D7A15"/>
    <w:rsid w:val="008D7AA0"/>
    <w:rsid w:val="008E0D9F"/>
    <w:rsid w:val="008E1F60"/>
    <w:rsid w:val="008E276D"/>
    <w:rsid w:val="008E34E3"/>
    <w:rsid w:val="008E38E5"/>
    <w:rsid w:val="008E3DEC"/>
    <w:rsid w:val="008F11FB"/>
    <w:rsid w:val="008F1B4A"/>
    <w:rsid w:val="008F27BF"/>
    <w:rsid w:val="008F27E2"/>
    <w:rsid w:val="008F51EC"/>
    <w:rsid w:val="008F6AC9"/>
    <w:rsid w:val="008F7410"/>
    <w:rsid w:val="008F795F"/>
    <w:rsid w:val="008F7B00"/>
    <w:rsid w:val="008F7CD8"/>
    <w:rsid w:val="00901047"/>
    <w:rsid w:val="00902701"/>
    <w:rsid w:val="009028FF"/>
    <w:rsid w:val="00904ECB"/>
    <w:rsid w:val="009052AC"/>
    <w:rsid w:val="009059DE"/>
    <w:rsid w:val="00906467"/>
    <w:rsid w:val="0090711F"/>
    <w:rsid w:val="00907155"/>
    <w:rsid w:val="0091163E"/>
    <w:rsid w:val="009146CD"/>
    <w:rsid w:val="00914BBE"/>
    <w:rsid w:val="00915C75"/>
    <w:rsid w:val="00916961"/>
    <w:rsid w:val="009201D2"/>
    <w:rsid w:val="0092093E"/>
    <w:rsid w:val="009240C1"/>
    <w:rsid w:val="0092781C"/>
    <w:rsid w:val="0093056C"/>
    <w:rsid w:val="0093142F"/>
    <w:rsid w:val="00931C3E"/>
    <w:rsid w:val="00932314"/>
    <w:rsid w:val="00932961"/>
    <w:rsid w:val="00932B96"/>
    <w:rsid w:val="009331FC"/>
    <w:rsid w:val="00933362"/>
    <w:rsid w:val="009342AF"/>
    <w:rsid w:val="00934A02"/>
    <w:rsid w:val="009365F0"/>
    <w:rsid w:val="00937028"/>
    <w:rsid w:val="00937697"/>
    <w:rsid w:val="009403AC"/>
    <w:rsid w:val="00941756"/>
    <w:rsid w:val="00944851"/>
    <w:rsid w:val="0095032C"/>
    <w:rsid w:val="00950398"/>
    <w:rsid w:val="00951961"/>
    <w:rsid w:val="00951BA9"/>
    <w:rsid w:val="009534BF"/>
    <w:rsid w:val="00957CBE"/>
    <w:rsid w:val="00960DEA"/>
    <w:rsid w:val="00962838"/>
    <w:rsid w:val="00962C7C"/>
    <w:rsid w:val="009652CD"/>
    <w:rsid w:val="00967C2F"/>
    <w:rsid w:val="0097203A"/>
    <w:rsid w:val="0097237B"/>
    <w:rsid w:val="0097393F"/>
    <w:rsid w:val="009753D8"/>
    <w:rsid w:val="00975FCD"/>
    <w:rsid w:val="00976529"/>
    <w:rsid w:val="00977BF2"/>
    <w:rsid w:val="00981A4C"/>
    <w:rsid w:val="009830E7"/>
    <w:rsid w:val="00984C50"/>
    <w:rsid w:val="00985E8D"/>
    <w:rsid w:val="009878FC"/>
    <w:rsid w:val="00992438"/>
    <w:rsid w:val="00996909"/>
    <w:rsid w:val="009A0F4B"/>
    <w:rsid w:val="009A1C34"/>
    <w:rsid w:val="009A1CC4"/>
    <w:rsid w:val="009A3AF6"/>
    <w:rsid w:val="009A4055"/>
    <w:rsid w:val="009A4DC1"/>
    <w:rsid w:val="009A5F4C"/>
    <w:rsid w:val="009B24FD"/>
    <w:rsid w:val="009B2F5F"/>
    <w:rsid w:val="009B37F6"/>
    <w:rsid w:val="009B39B6"/>
    <w:rsid w:val="009B45E9"/>
    <w:rsid w:val="009B62BD"/>
    <w:rsid w:val="009B6DDF"/>
    <w:rsid w:val="009B6EDE"/>
    <w:rsid w:val="009B789A"/>
    <w:rsid w:val="009C1516"/>
    <w:rsid w:val="009C2090"/>
    <w:rsid w:val="009C23DD"/>
    <w:rsid w:val="009C4B82"/>
    <w:rsid w:val="009C6E18"/>
    <w:rsid w:val="009C7F91"/>
    <w:rsid w:val="009D27A2"/>
    <w:rsid w:val="009D2910"/>
    <w:rsid w:val="009D3BBA"/>
    <w:rsid w:val="009D3F01"/>
    <w:rsid w:val="009D4823"/>
    <w:rsid w:val="009D547E"/>
    <w:rsid w:val="009D5876"/>
    <w:rsid w:val="009E09F1"/>
    <w:rsid w:val="009E12A2"/>
    <w:rsid w:val="009E1784"/>
    <w:rsid w:val="009E2EC4"/>
    <w:rsid w:val="009E37AD"/>
    <w:rsid w:val="009E6B6F"/>
    <w:rsid w:val="009E731B"/>
    <w:rsid w:val="009F0FCE"/>
    <w:rsid w:val="009F14E8"/>
    <w:rsid w:val="009F2080"/>
    <w:rsid w:val="009F3228"/>
    <w:rsid w:val="009F38A8"/>
    <w:rsid w:val="009F3F6C"/>
    <w:rsid w:val="009F66A3"/>
    <w:rsid w:val="00A0117B"/>
    <w:rsid w:val="00A01750"/>
    <w:rsid w:val="00A04CF6"/>
    <w:rsid w:val="00A05E4F"/>
    <w:rsid w:val="00A064DF"/>
    <w:rsid w:val="00A1104C"/>
    <w:rsid w:val="00A117C7"/>
    <w:rsid w:val="00A11D74"/>
    <w:rsid w:val="00A14E0E"/>
    <w:rsid w:val="00A16CD2"/>
    <w:rsid w:val="00A17300"/>
    <w:rsid w:val="00A20A05"/>
    <w:rsid w:val="00A21116"/>
    <w:rsid w:val="00A21251"/>
    <w:rsid w:val="00A244AE"/>
    <w:rsid w:val="00A249A4"/>
    <w:rsid w:val="00A24D84"/>
    <w:rsid w:val="00A262CA"/>
    <w:rsid w:val="00A30E82"/>
    <w:rsid w:val="00A31E02"/>
    <w:rsid w:val="00A32A9E"/>
    <w:rsid w:val="00A33AD2"/>
    <w:rsid w:val="00A33B1A"/>
    <w:rsid w:val="00A34238"/>
    <w:rsid w:val="00A369E8"/>
    <w:rsid w:val="00A42833"/>
    <w:rsid w:val="00A44093"/>
    <w:rsid w:val="00A467F3"/>
    <w:rsid w:val="00A47D35"/>
    <w:rsid w:val="00A50746"/>
    <w:rsid w:val="00A53F3E"/>
    <w:rsid w:val="00A54527"/>
    <w:rsid w:val="00A563BF"/>
    <w:rsid w:val="00A56C7C"/>
    <w:rsid w:val="00A57346"/>
    <w:rsid w:val="00A577C1"/>
    <w:rsid w:val="00A600BC"/>
    <w:rsid w:val="00A619BA"/>
    <w:rsid w:val="00A61DDF"/>
    <w:rsid w:val="00A67AAA"/>
    <w:rsid w:val="00A70B84"/>
    <w:rsid w:val="00A71CBC"/>
    <w:rsid w:val="00A74D09"/>
    <w:rsid w:val="00A74EF7"/>
    <w:rsid w:val="00A76FA4"/>
    <w:rsid w:val="00A80838"/>
    <w:rsid w:val="00A82DA2"/>
    <w:rsid w:val="00A86B0D"/>
    <w:rsid w:val="00A91BE1"/>
    <w:rsid w:val="00A91DB5"/>
    <w:rsid w:val="00A93894"/>
    <w:rsid w:val="00A939F2"/>
    <w:rsid w:val="00A93E5C"/>
    <w:rsid w:val="00A93F83"/>
    <w:rsid w:val="00A93FA6"/>
    <w:rsid w:val="00A94141"/>
    <w:rsid w:val="00A96864"/>
    <w:rsid w:val="00A969AF"/>
    <w:rsid w:val="00A97B6F"/>
    <w:rsid w:val="00A97F0D"/>
    <w:rsid w:val="00AA0B7F"/>
    <w:rsid w:val="00AA0E88"/>
    <w:rsid w:val="00AA1786"/>
    <w:rsid w:val="00AA3944"/>
    <w:rsid w:val="00AA4ED2"/>
    <w:rsid w:val="00AA59AB"/>
    <w:rsid w:val="00AA7EB7"/>
    <w:rsid w:val="00AB304F"/>
    <w:rsid w:val="00AB440E"/>
    <w:rsid w:val="00AB64C8"/>
    <w:rsid w:val="00AB6D34"/>
    <w:rsid w:val="00AC42CC"/>
    <w:rsid w:val="00AC5AB3"/>
    <w:rsid w:val="00AD3E94"/>
    <w:rsid w:val="00AD4215"/>
    <w:rsid w:val="00AD46FB"/>
    <w:rsid w:val="00AD50FF"/>
    <w:rsid w:val="00AD788F"/>
    <w:rsid w:val="00AE0CBA"/>
    <w:rsid w:val="00AE10A1"/>
    <w:rsid w:val="00AE66E9"/>
    <w:rsid w:val="00AE6E01"/>
    <w:rsid w:val="00AF4136"/>
    <w:rsid w:val="00AF75F0"/>
    <w:rsid w:val="00B0089C"/>
    <w:rsid w:val="00B01094"/>
    <w:rsid w:val="00B032DB"/>
    <w:rsid w:val="00B05231"/>
    <w:rsid w:val="00B06BF4"/>
    <w:rsid w:val="00B12530"/>
    <w:rsid w:val="00B12B72"/>
    <w:rsid w:val="00B13818"/>
    <w:rsid w:val="00B13D7C"/>
    <w:rsid w:val="00B24BFC"/>
    <w:rsid w:val="00B26D1C"/>
    <w:rsid w:val="00B3093C"/>
    <w:rsid w:val="00B30C81"/>
    <w:rsid w:val="00B33362"/>
    <w:rsid w:val="00B3638B"/>
    <w:rsid w:val="00B36708"/>
    <w:rsid w:val="00B375C4"/>
    <w:rsid w:val="00B37F2B"/>
    <w:rsid w:val="00B402F1"/>
    <w:rsid w:val="00B419FB"/>
    <w:rsid w:val="00B42A60"/>
    <w:rsid w:val="00B43DF2"/>
    <w:rsid w:val="00B46D72"/>
    <w:rsid w:val="00B46FA1"/>
    <w:rsid w:val="00B51AA4"/>
    <w:rsid w:val="00B51C72"/>
    <w:rsid w:val="00B52830"/>
    <w:rsid w:val="00B52EA9"/>
    <w:rsid w:val="00B53AF2"/>
    <w:rsid w:val="00B54B1B"/>
    <w:rsid w:val="00B54B5F"/>
    <w:rsid w:val="00B56173"/>
    <w:rsid w:val="00B60AA2"/>
    <w:rsid w:val="00B611FA"/>
    <w:rsid w:val="00B63B5A"/>
    <w:rsid w:val="00B6475A"/>
    <w:rsid w:val="00B6540E"/>
    <w:rsid w:val="00B66526"/>
    <w:rsid w:val="00B66EDB"/>
    <w:rsid w:val="00B71347"/>
    <w:rsid w:val="00B716E4"/>
    <w:rsid w:val="00B737CE"/>
    <w:rsid w:val="00B80AF7"/>
    <w:rsid w:val="00B82CF0"/>
    <w:rsid w:val="00B8334B"/>
    <w:rsid w:val="00B83DE8"/>
    <w:rsid w:val="00B84737"/>
    <w:rsid w:val="00B91A51"/>
    <w:rsid w:val="00B91D95"/>
    <w:rsid w:val="00B92928"/>
    <w:rsid w:val="00B95D2B"/>
    <w:rsid w:val="00B9667B"/>
    <w:rsid w:val="00B97EA6"/>
    <w:rsid w:val="00BA1B8E"/>
    <w:rsid w:val="00BA41AE"/>
    <w:rsid w:val="00BA7DD9"/>
    <w:rsid w:val="00BB0822"/>
    <w:rsid w:val="00BB0EDB"/>
    <w:rsid w:val="00BB1A2E"/>
    <w:rsid w:val="00BB58F9"/>
    <w:rsid w:val="00BC04D5"/>
    <w:rsid w:val="00BC0A98"/>
    <w:rsid w:val="00BC0FE7"/>
    <w:rsid w:val="00BC1AAE"/>
    <w:rsid w:val="00BC3562"/>
    <w:rsid w:val="00BC7C79"/>
    <w:rsid w:val="00BD07E1"/>
    <w:rsid w:val="00BD2A91"/>
    <w:rsid w:val="00BD44EE"/>
    <w:rsid w:val="00BD4F05"/>
    <w:rsid w:val="00BD5B73"/>
    <w:rsid w:val="00BD5BAF"/>
    <w:rsid w:val="00BD7025"/>
    <w:rsid w:val="00BD78C9"/>
    <w:rsid w:val="00BD7BB0"/>
    <w:rsid w:val="00BD7F87"/>
    <w:rsid w:val="00BE3C35"/>
    <w:rsid w:val="00BE511D"/>
    <w:rsid w:val="00BF177C"/>
    <w:rsid w:val="00BF5DAB"/>
    <w:rsid w:val="00BF6299"/>
    <w:rsid w:val="00BF6CC5"/>
    <w:rsid w:val="00BF7925"/>
    <w:rsid w:val="00C001A6"/>
    <w:rsid w:val="00C0043D"/>
    <w:rsid w:val="00C00F59"/>
    <w:rsid w:val="00C02405"/>
    <w:rsid w:val="00C03137"/>
    <w:rsid w:val="00C03AE7"/>
    <w:rsid w:val="00C0407E"/>
    <w:rsid w:val="00C056BF"/>
    <w:rsid w:val="00C06359"/>
    <w:rsid w:val="00C06393"/>
    <w:rsid w:val="00C10887"/>
    <w:rsid w:val="00C116AE"/>
    <w:rsid w:val="00C11F29"/>
    <w:rsid w:val="00C144C1"/>
    <w:rsid w:val="00C144F5"/>
    <w:rsid w:val="00C14EF5"/>
    <w:rsid w:val="00C249DE"/>
    <w:rsid w:val="00C31139"/>
    <w:rsid w:val="00C326E6"/>
    <w:rsid w:val="00C326EF"/>
    <w:rsid w:val="00C355E3"/>
    <w:rsid w:val="00C36089"/>
    <w:rsid w:val="00C440D1"/>
    <w:rsid w:val="00C45913"/>
    <w:rsid w:val="00C464C6"/>
    <w:rsid w:val="00C46D5A"/>
    <w:rsid w:val="00C504F7"/>
    <w:rsid w:val="00C51F62"/>
    <w:rsid w:val="00C52AE2"/>
    <w:rsid w:val="00C53471"/>
    <w:rsid w:val="00C53EEB"/>
    <w:rsid w:val="00C612F4"/>
    <w:rsid w:val="00C62E65"/>
    <w:rsid w:val="00C631B5"/>
    <w:rsid w:val="00C648DC"/>
    <w:rsid w:val="00C66780"/>
    <w:rsid w:val="00C67B30"/>
    <w:rsid w:val="00C7127B"/>
    <w:rsid w:val="00C77734"/>
    <w:rsid w:val="00C778E0"/>
    <w:rsid w:val="00C77D5D"/>
    <w:rsid w:val="00C82FE3"/>
    <w:rsid w:val="00C843CF"/>
    <w:rsid w:val="00C84B1B"/>
    <w:rsid w:val="00C85014"/>
    <w:rsid w:val="00C911FD"/>
    <w:rsid w:val="00C937C4"/>
    <w:rsid w:val="00C953C2"/>
    <w:rsid w:val="00CA06B9"/>
    <w:rsid w:val="00CA2371"/>
    <w:rsid w:val="00CA6A1D"/>
    <w:rsid w:val="00CB4786"/>
    <w:rsid w:val="00CB542A"/>
    <w:rsid w:val="00CB607A"/>
    <w:rsid w:val="00CB7C91"/>
    <w:rsid w:val="00CC01CC"/>
    <w:rsid w:val="00CC562F"/>
    <w:rsid w:val="00CC5E66"/>
    <w:rsid w:val="00CC6925"/>
    <w:rsid w:val="00CC6FF3"/>
    <w:rsid w:val="00CD0936"/>
    <w:rsid w:val="00CD1CA1"/>
    <w:rsid w:val="00CD1E8E"/>
    <w:rsid w:val="00CD3B02"/>
    <w:rsid w:val="00CD3E1F"/>
    <w:rsid w:val="00CD7124"/>
    <w:rsid w:val="00CE3011"/>
    <w:rsid w:val="00CE34A3"/>
    <w:rsid w:val="00CE414D"/>
    <w:rsid w:val="00CE5537"/>
    <w:rsid w:val="00CE75B5"/>
    <w:rsid w:val="00CF0C4A"/>
    <w:rsid w:val="00CF16CA"/>
    <w:rsid w:val="00CF1E0D"/>
    <w:rsid w:val="00CF1F20"/>
    <w:rsid w:val="00CF2FBE"/>
    <w:rsid w:val="00CF358E"/>
    <w:rsid w:val="00CF5756"/>
    <w:rsid w:val="00CF5F65"/>
    <w:rsid w:val="00CF6A4C"/>
    <w:rsid w:val="00D01968"/>
    <w:rsid w:val="00D05188"/>
    <w:rsid w:val="00D060FD"/>
    <w:rsid w:val="00D06BED"/>
    <w:rsid w:val="00D1018A"/>
    <w:rsid w:val="00D113A8"/>
    <w:rsid w:val="00D1352D"/>
    <w:rsid w:val="00D141B4"/>
    <w:rsid w:val="00D14F63"/>
    <w:rsid w:val="00D152EF"/>
    <w:rsid w:val="00D17331"/>
    <w:rsid w:val="00D2304C"/>
    <w:rsid w:val="00D24AB1"/>
    <w:rsid w:val="00D3007A"/>
    <w:rsid w:val="00D312D7"/>
    <w:rsid w:val="00D33CDA"/>
    <w:rsid w:val="00D368E6"/>
    <w:rsid w:val="00D3799A"/>
    <w:rsid w:val="00D412C5"/>
    <w:rsid w:val="00D41996"/>
    <w:rsid w:val="00D41A92"/>
    <w:rsid w:val="00D41D9D"/>
    <w:rsid w:val="00D41FAA"/>
    <w:rsid w:val="00D42C3D"/>
    <w:rsid w:val="00D43678"/>
    <w:rsid w:val="00D439BA"/>
    <w:rsid w:val="00D44070"/>
    <w:rsid w:val="00D47149"/>
    <w:rsid w:val="00D47C11"/>
    <w:rsid w:val="00D47D05"/>
    <w:rsid w:val="00D502C2"/>
    <w:rsid w:val="00D54DF3"/>
    <w:rsid w:val="00D56D89"/>
    <w:rsid w:val="00D57B8C"/>
    <w:rsid w:val="00D64BCD"/>
    <w:rsid w:val="00D64DC3"/>
    <w:rsid w:val="00D64E35"/>
    <w:rsid w:val="00D66B63"/>
    <w:rsid w:val="00D66E3E"/>
    <w:rsid w:val="00D67D8F"/>
    <w:rsid w:val="00D70176"/>
    <w:rsid w:val="00D70D79"/>
    <w:rsid w:val="00D712A2"/>
    <w:rsid w:val="00D765B3"/>
    <w:rsid w:val="00D76E5F"/>
    <w:rsid w:val="00D770AE"/>
    <w:rsid w:val="00D77D81"/>
    <w:rsid w:val="00D80FE4"/>
    <w:rsid w:val="00D81471"/>
    <w:rsid w:val="00D81D39"/>
    <w:rsid w:val="00D83B28"/>
    <w:rsid w:val="00D84ED3"/>
    <w:rsid w:val="00D87630"/>
    <w:rsid w:val="00D93B9B"/>
    <w:rsid w:val="00D94DC4"/>
    <w:rsid w:val="00DA0BC3"/>
    <w:rsid w:val="00DA338F"/>
    <w:rsid w:val="00DA33E7"/>
    <w:rsid w:val="00DA6D02"/>
    <w:rsid w:val="00DA6D0D"/>
    <w:rsid w:val="00DA7BC1"/>
    <w:rsid w:val="00DB7C49"/>
    <w:rsid w:val="00DD1C0F"/>
    <w:rsid w:val="00DD25D0"/>
    <w:rsid w:val="00DD3F23"/>
    <w:rsid w:val="00DD4186"/>
    <w:rsid w:val="00DD5C3D"/>
    <w:rsid w:val="00DD78B2"/>
    <w:rsid w:val="00DE0669"/>
    <w:rsid w:val="00DE466E"/>
    <w:rsid w:val="00DE7E1D"/>
    <w:rsid w:val="00DF2913"/>
    <w:rsid w:val="00DF3C20"/>
    <w:rsid w:val="00DF49B9"/>
    <w:rsid w:val="00E021D6"/>
    <w:rsid w:val="00E0497F"/>
    <w:rsid w:val="00E0759F"/>
    <w:rsid w:val="00E108A1"/>
    <w:rsid w:val="00E1146E"/>
    <w:rsid w:val="00E11D65"/>
    <w:rsid w:val="00E1390A"/>
    <w:rsid w:val="00E141A8"/>
    <w:rsid w:val="00E22640"/>
    <w:rsid w:val="00E25CEC"/>
    <w:rsid w:val="00E272EF"/>
    <w:rsid w:val="00E305DF"/>
    <w:rsid w:val="00E33D13"/>
    <w:rsid w:val="00E3449E"/>
    <w:rsid w:val="00E360E9"/>
    <w:rsid w:val="00E4331C"/>
    <w:rsid w:val="00E43506"/>
    <w:rsid w:val="00E44F43"/>
    <w:rsid w:val="00E50413"/>
    <w:rsid w:val="00E50CC3"/>
    <w:rsid w:val="00E515DB"/>
    <w:rsid w:val="00E523EA"/>
    <w:rsid w:val="00E532FD"/>
    <w:rsid w:val="00E53FA0"/>
    <w:rsid w:val="00E549A9"/>
    <w:rsid w:val="00E55332"/>
    <w:rsid w:val="00E56294"/>
    <w:rsid w:val="00E56FF8"/>
    <w:rsid w:val="00E61C49"/>
    <w:rsid w:val="00E63426"/>
    <w:rsid w:val="00E6392E"/>
    <w:rsid w:val="00E67382"/>
    <w:rsid w:val="00E739DA"/>
    <w:rsid w:val="00E7544C"/>
    <w:rsid w:val="00E7590D"/>
    <w:rsid w:val="00E75BC6"/>
    <w:rsid w:val="00E75CE4"/>
    <w:rsid w:val="00E80887"/>
    <w:rsid w:val="00E84920"/>
    <w:rsid w:val="00E84F2F"/>
    <w:rsid w:val="00E85C00"/>
    <w:rsid w:val="00E86011"/>
    <w:rsid w:val="00E873C8"/>
    <w:rsid w:val="00E90012"/>
    <w:rsid w:val="00E915FA"/>
    <w:rsid w:val="00E91834"/>
    <w:rsid w:val="00E91B4A"/>
    <w:rsid w:val="00E9442B"/>
    <w:rsid w:val="00E946C8"/>
    <w:rsid w:val="00E95E57"/>
    <w:rsid w:val="00E960A7"/>
    <w:rsid w:val="00E97AB3"/>
    <w:rsid w:val="00EA05B1"/>
    <w:rsid w:val="00EA1C6F"/>
    <w:rsid w:val="00EA336A"/>
    <w:rsid w:val="00EA40BC"/>
    <w:rsid w:val="00EA4108"/>
    <w:rsid w:val="00EA4A1A"/>
    <w:rsid w:val="00EA5295"/>
    <w:rsid w:val="00EA6836"/>
    <w:rsid w:val="00EA7762"/>
    <w:rsid w:val="00EA7A48"/>
    <w:rsid w:val="00EB2A20"/>
    <w:rsid w:val="00EB2FD1"/>
    <w:rsid w:val="00EB5C80"/>
    <w:rsid w:val="00EB5EC8"/>
    <w:rsid w:val="00EB6AAC"/>
    <w:rsid w:val="00EC01A3"/>
    <w:rsid w:val="00EC727B"/>
    <w:rsid w:val="00ED0440"/>
    <w:rsid w:val="00ED07E5"/>
    <w:rsid w:val="00ED1667"/>
    <w:rsid w:val="00ED1A33"/>
    <w:rsid w:val="00ED61FF"/>
    <w:rsid w:val="00EE0F32"/>
    <w:rsid w:val="00EE280E"/>
    <w:rsid w:val="00EE2A57"/>
    <w:rsid w:val="00EE40E0"/>
    <w:rsid w:val="00EE459A"/>
    <w:rsid w:val="00EF0829"/>
    <w:rsid w:val="00EF3D19"/>
    <w:rsid w:val="00EF7252"/>
    <w:rsid w:val="00EF74F6"/>
    <w:rsid w:val="00EF7A8F"/>
    <w:rsid w:val="00F057E4"/>
    <w:rsid w:val="00F06A70"/>
    <w:rsid w:val="00F122B1"/>
    <w:rsid w:val="00F1402C"/>
    <w:rsid w:val="00F14CD3"/>
    <w:rsid w:val="00F15573"/>
    <w:rsid w:val="00F20464"/>
    <w:rsid w:val="00F20E28"/>
    <w:rsid w:val="00F21BE7"/>
    <w:rsid w:val="00F22389"/>
    <w:rsid w:val="00F2273D"/>
    <w:rsid w:val="00F23A34"/>
    <w:rsid w:val="00F25B2A"/>
    <w:rsid w:val="00F264B7"/>
    <w:rsid w:val="00F2659D"/>
    <w:rsid w:val="00F2667C"/>
    <w:rsid w:val="00F26FFD"/>
    <w:rsid w:val="00F27E32"/>
    <w:rsid w:val="00F31A34"/>
    <w:rsid w:val="00F33F52"/>
    <w:rsid w:val="00F346DD"/>
    <w:rsid w:val="00F36AFD"/>
    <w:rsid w:val="00F4048D"/>
    <w:rsid w:val="00F458A1"/>
    <w:rsid w:val="00F472B1"/>
    <w:rsid w:val="00F4741C"/>
    <w:rsid w:val="00F47A08"/>
    <w:rsid w:val="00F516D9"/>
    <w:rsid w:val="00F54078"/>
    <w:rsid w:val="00F552CB"/>
    <w:rsid w:val="00F567F1"/>
    <w:rsid w:val="00F5751C"/>
    <w:rsid w:val="00F6077E"/>
    <w:rsid w:val="00F6189E"/>
    <w:rsid w:val="00F6615F"/>
    <w:rsid w:val="00F66D6C"/>
    <w:rsid w:val="00F67503"/>
    <w:rsid w:val="00F67699"/>
    <w:rsid w:val="00F70C21"/>
    <w:rsid w:val="00F741D4"/>
    <w:rsid w:val="00F75616"/>
    <w:rsid w:val="00F756BD"/>
    <w:rsid w:val="00F767A8"/>
    <w:rsid w:val="00F77484"/>
    <w:rsid w:val="00F80875"/>
    <w:rsid w:val="00F83CE1"/>
    <w:rsid w:val="00F843A6"/>
    <w:rsid w:val="00F865E1"/>
    <w:rsid w:val="00F87001"/>
    <w:rsid w:val="00F90CA9"/>
    <w:rsid w:val="00F947BD"/>
    <w:rsid w:val="00F9537B"/>
    <w:rsid w:val="00F95399"/>
    <w:rsid w:val="00F96A2D"/>
    <w:rsid w:val="00F96B20"/>
    <w:rsid w:val="00F97084"/>
    <w:rsid w:val="00F973A4"/>
    <w:rsid w:val="00FA0863"/>
    <w:rsid w:val="00FA2A39"/>
    <w:rsid w:val="00FA30B9"/>
    <w:rsid w:val="00FA36E2"/>
    <w:rsid w:val="00FA37DE"/>
    <w:rsid w:val="00FA5098"/>
    <w:rsid w:val="00FA7714"/>
    <w:rsid w:val="00FB4262"/>
    <w:rsid w:val="00FB48FB"/>
    <w:rsid w:val="00FB4B8E"/>
    <w:rsid w:val="00FB58A0"/>
    <w:rsid w:val="00FB5B62"/>
    <w:rsid w:val="00FB6513"/>
    <w:rsid w:val="00FB6CAA"/>
    <w:rsid w:val="00FB720C"/>
    <w:rsid w:val="00FC08C4"/>
    <w:rsid w:val="00FC62FA"/>
    <w:rsid w:val="00FC70D5"/>
    <w:rsid w:val="00FD0B9D"/>
    <w:rsid w:val="00FD16F7"/>
    <w:rsid w:val="00FD1F77"/>
    <w:rsid w:val="00FD3387"/>
    <w:rsid w:val="00FD5BD9"/>
    <w:rsid w:val="00FD64BA"/>
    <w:rsid w:val="00FE3521"/>
    <w:rsid w:val="00FE3BFD"/>
    <w:rsid w:val="00FE404D"/>
    <w:rsid w:val="00FE40FE"/>
    <w:rsid w:val="00FE4CFB"/>
    <w:rsid w:val="00FE4DD6"/>
    <w:rsid w:val="00FE5C31"/>
    <w:rsid w:val="00FE6951"/>
    <w:rsid w:val="00FE70CE"/>
    <w:rsid w:val="00FF18FA"/>
    <w:rsid w:val="00FF31E6"/>
    <w:rsid w:val="00FF4DE6"/>
    <w:rsid w:val="00FF5CF8"/>
    <w:rsid w:val="00FF6BD6"/>
    <w:rsid w:val="00FF74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qFormat/>
    <w:rsid w:val="0016326D"/>
    <w:pPr>
      <w:keepNext/>
      <w:spacing w:before="240" w:after="60"/>
      <w:outlineLvl w:val="0"/>
    </w:pPr>
    <w:rPr>
      <w:rFonts w:ascii="Cambria" w:hAnsi="Cambria"/>
      <w:b/>
      <w:bCs/>
      <w:kern w:val="32"/>
      <w:sz w:val="32"/>
      <w:szCs w:val="32"/>
      <w:lang w:val="x-none" w:eastAsia="x-none"/>
    </w:rPr>
  </w:style>
  <w:style w:type="paragraph" w:styleId="Heading2">
    <w:name w:val="heading 2"/>
    <w:basedOn w:val="Normal"/>
    <w:next w:val="Normal"/>
    <w:link w:val="Heading2Char"/>
    <w:unhideWhenUsed/>
    <w:qFormat/>
    <w:rsid w:val="00EB6AAC"/>
    <w:pPr>
      <w:keepNext/>
      <w:spacing w:before="240" w:after="60"/>
      <w:outlineLvl w:val="1"/>
    </w:pPr>
    <w:rPr>
      <w:rFonts w:ascii="Cambria" w:hAnsi="Cambria"/>
      <w:b/>
      <w:bCs/>
      <w:iCs/>
      <w:lang w:eastAsia="x-none"/>
    </w:rPr>
  </w:style>
  <w:style w:type="paragraph" w:styleId="Heading3">
    <w:name w:val="heading 3"/>
    <w:basedOn w:val="Normal"/>
    <w:next w:val="Normal"/>
    <w:link w:val="Heading3Char"/>
    <w:unhideWhenUsed/>
    <w:qFormat/>
    <w:rsid w:val="00EB6AAC"/>
    <w:pPr>
      <w:keepNext/>
      <w:keepLines/>
      <w:spacing w:before="200"/>
      <w:outlineLvl w:val="2"/>
    </w:pPr>
    <w:rPr>
      <w:rFonts w:asciiTheme="majorHAnsi" w:eastAsiaTheme="majorEastAsia" w:hAnsiTheme="majorHAnsi" w:cstheme="majorBidi"/>
      <w:b/>
      <w:bCs/>
      <w:color w:val="000000" w:themeColor="tex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EA7A48"/>
    <w:rPr>
      <w:rFonts w:ascii="Courier New" w:hAnsi="Courier New" w:cs="Courier New"/>
      <w:sz w:val="20"/>
      <w:szCs w:val="20"/>
    </w:rPr>
  </w:style>
  <w:style w:type="table" w:styleId="TableGrid">
    <w:name w:val="Table Grid"/>
    <w:basedOn w:val="TableNormal"/>
    <w:rsid w:val="003540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link w:val="Heading1"/>
    <w:rsid w:val="0016326D"/>
    <w:rPr>
      <w:rFonts w:ascii="Cambria" w:eastAsia="Times New Roman" w:hAnsi="Cambria" w:cs="Times New Roman"/>
      <w:b/>
      <w:bCs/>
      <w:kern w:val="32"/>
      <w:sz w:val="32"/>
      <w:szCs w:val="32"/>
    </w:rPr>
  </w:style>
  <w:style w:type="paragraph" w:styleId="TOCHeading">
    <w:name w:val="TOC Heading"/>
    <w:basedOn w:val="Heading1"/>
    <w:next w:val="Normal"/>
    <w:uiPriority w:val="39"/>
    <w:unhideWhenUsed/>
    <w:qFormat/>
    <w:rsid w:val="00E84F2F"/>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qFormat/>
    <w:rsid w:val="00E84F2F"/>
  </w:style>
  <w:style w:type="character" w:styleId="Hyperlink">
    <w:name w:val="Hyperlink"/>
    <w:uiPriority w:val="99"/>
    <w:unhideWhenUsed/>
    <w:rsid w:val="00E84F2F"/>
    <w:rPr>
      <w:color w:val="0000FF"/>
      <w:u w:val="single"/>
    </w:rPr>
  </w:style>
  <w:style w:type="character" w:customStyle="1" w:styleId="Heading2Char">
    <w:name w:val="Heading 2 Char"/>
    <w:link w:val="Heading2"/>
    <w:rsid w:val="00EB6AAC"/>
    <w:rPr>
      <w:rFonts w:ascii="Cambria" w:hAnsi="Cambria"/>
      <w:b/>
      <w:bCs/>
      <w:iCs/>
      <w:sz w:val="24"/>
      <w:szCs w:val="24"/>
      <w:lang w:eastAsia="x-none"/>
    </w:rPr>
  </w:style>
  <w:style w:type="paragraph" w:styleId="TOC2">
    <w:name w:val="toc 2"/>
    <w:basedOn w:val="Normal"/>
    <w:next w:val="Normal"/>
    <w:autoRedefine/>
    <w:uiPriority w:val="39"/>
    <w:qFormat/>
    <w:rsid w:val="00A21116"/>
    <w:pPr>
      <w:ind w:left="240"/>
    </w:pPr>
  </w:style>
  <w:style w:type="table" w:styleId="TableGrid8">
    <w:name w:val="Table Grid 8"/>
    <w:basedOn w:val="TableNormal"/>
    <w:rsid w:val="001E7DD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NoSpacing">
    <w:name w:val="No Spacing"/>
    <w:uiPriority w:val="1"/>
    <w:qFormat/>
    <w:rsid w:val="00C504F7"/>
    <w:rPr>
      <w:sz w:val="24"/>
      <w:szCs w:val="24"/>
    </w:rPr>
  </w:style>
  <w:style w:type="paragraph" w:customStyle="1" w:styleId="Default">
    <w:name w:val="Default"/>
    <w:rsid w:val="00DF2913"/>
    <w:pPr>
      <w:autoSpaceDE w:val="0"/>
      <w:autoSpaceDN w:val="0"/>
      <w:adjustRightInd w:val="0"/>
    </w:pPr>
    <w:rPr>
      <w:rFonts w:ascii="Calibri" w:hAnsi="Calibri" w:cs="Calibri"/>
      <w:color w:val="000000"/>
      <w:sz w:val="24"/>
      <w:szCs w:val="24"/>
    </w:rPr>
  </w:style>
  <w:style w:type="character" w:styleId="PlaceholderText">
    <w:name w:val="Placeholder Text"/>
    <w:basedOn w:val="DefaultParagraphFont"/>
    <w:uiPriority w:val="99"/>
    <w:semiHidden/>
    <w:rsid w:val="008802A5"/>
    <w:rPr>
      <w:color w:val="808080"/>
    </w:rPr>
  </w:style>
  <w:style w:type="paragraph" w:styleId="BalloonText">
    <w:name w:val="Balloon Text"/>
    <w:basedOn w:val="Normal"/>
    <w:link w:val="BalloonTextChar"/>
    <w:rsid w:val="008802A5"/>
    <w:rPr>
      <w:rFonts w:ascii="Tahoma" w:hAnsi="Tahoma" w:cs="Tahoma"/>
      <w:sz w:val="16"/>
      <w:szCs w:val="16"/>
    </w:rPr>
  </w:style>
  <w:style w:type="character" w:customStyle="1" w:styleId="BalloonTextChar">
    <w:name w:val="Balloon Text Char"/>
    <w:basedOn w:val="DefaultParagraphFont"/>
    <w:link w:val="BalloonText"/>
    <w:rsid w:val="008802A5"/>
    <w:rPr>
      <w:rFonts w:ascii="Tahoma" w:hAnsi="Tahoma" w:cs="Tahoma"/>
      <w:sz w:val="16"/>
      <w:szCs w:val="16"/>
    </w:rPr>
  </w:style>
  <w:style w:type="table" w:styleId="TableClassic1">
    <w:name w:val="Table Classic 1"/>
    <w:basedOn w:val="TableNormal"/>
    <w:rsid w:val="009D27A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sc0">
    <w:name w:val="sc0"/>
    <w:basedOn w:val="DefaultParagraphFont"/>
    <w:rsid w:val="00806AD5"/>
    <w:rPr>
      <w:rFonts w:ascii="Courier New" w:hAnsi="Courier New" w:cs="Courier New" w:hint="default"/>
      <w:color w:val="000000"/>
      <w:sz w:val="20"/>
      <w:szCs w:val="20"/>
    </w:rPr>
  </w:style>
  <w:style w:type="table" w:styleId="Table3Deffects3">
    <w:name w:val="Table 3D effects 3"/>
    <w:basedOn w:val="TableNormal"/>
    <w:rsid w:val="004677A6"/>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Emphasis">
    <w:name w:val="Emphasis"/>
    <w:basedOn w:val="DefaultParagraphFont"/>
    <w:qFormat/>
    <w:rsid w:val="009052AC"/>
    <w:rPr>
      <w:i/>
      <w:iCs/>
    </w:rPr>
  </w:style>
  <w:style w:type="character" w:customStyle="1" w:styleId="Heading3Char">
    <w:name w:val="Heading 3 Char"/>
    <w:basedOn w:val="DefaultParagraphFont"/>
    <w:link w:val="Heading3"/>
    <w:rsid w:val="00EB6AAC"/>
    <w:rPr>
      <w:rFonts w:asciiTheme="majorHAnsi" w:eastAsiaTheme="majorEastAsia" w:hAnsiTheme="majorHAnsi" w:cstheme="majorBidi"/>
      <w:b/>
      <w:bCs/>
      <w:color w:val="000000" w:themeColor="text1"/>
      <w:sz w:val="22"/>
      <w:szCs w:val="22"/>
    </w:rPr>
  </w:style>
  <w:style w:type="paragraph" w:styleId="TOC3">
    <w:name w:val="toc 3"/>
    <w:basedOn w:val="Normal"/>
    <w:next w:val="Normal"/>
    <w:autoRedefine/>
    <w:uiPriority w:val="39"/>
    <w:qFormat/>
    <w:rsid w:val="00BF5DAB"/>
    <w:pPr>
      <w:spacing w:after="100"/>
      <w:ind w:left="480"/>
    </w:pPr>
  </w:style>
  <w:style w:type="table" w:styleId="TableColumns5">
    <w:name w:val="Table Columns 5"/>
    <w:basedOn w:val="TableNormal"/>
    <w:rsid w:val="008363AD"/>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Strong">
    <w:name w:val="Strong"/>
    <w:basedOn w:val="DefaultParagraphFont"/>
    <w:qFormat/>
    <w:rsid w:val="002A7907"/>
    <w:rPr>
      <w:b/>
      <w:bCs/>
    </w:rPr>
  </w:style>
  <w:style w:type="paragraph" w:customStyle="1" w:styleId="Figure">
    <w:name w:val="Figure"/>
    <w:basedOn w:val="Normal"/>
    <w:next w:val="Normal"/>
    <w:qFormat/>
    <w:rsid w:val="00536CBE"/>
    <w:pPr>
      <w:jc w:val="center"/>
    </w:pPr>
    <w:rPr>
      <w:rFonts w:asciiTheme="majorHAnsi" w:eastAsiaTheme="majorEastAsia" w:hAnsiTheme="majorHAnsi" w:cstheme="majorBidi"/>
      <w:bCs/>
      <w:color w:val="000000" w:themeColor="text1"/>
      <w:szCs w:val="22"/>
    </w:rPr>
  </w:style>
  <w:style w:type="paragraph" w:styleId="TableofFigures">
    <w:name w:val="table of figures"/>
    <w:basedOn w:val="Normal"/>
    <w:next w:val="Normal"/>
    <w:uiPriority w:val="99"/>
    <w:rsid w:val="00F54078"/>
  </w:style>
  <w:style w:type="paragraph" w:customStyle="1" w:styleId="TableofTables">
    <w:name w:val="Table of Tables"/>
    <w:basedOn w:val="TableofFigures"/>
    <w:qFormat/>
    <w:rsid w:val="00467EB5"/>
  </w:style>
  <w:style w:type="table" w:styleId="TableContemporary">
    <w:name w:val="Table Contemporary"/>
    <w:basedOn w:val="TableNormal"/>
    <w:rsid w:val="00F20464"/>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Table">
    <w:name w:val="Table"/>
    <w:basedOn w:val="Normal"/>
    <w:qFormat/>
    <w:rsid w:val="005818E9"/>
    <w:pPr>
      <w:jc w:val="center"/>
    </w:pPr>
  </w:style>
  <w:style w:type="table" w:styleId="TableColumns3">
    <w:name w:val="Table Columns 3"/>
    <w:basedOn w:val="TableNormal"/>
    <w:rsid w:val="00530023"/>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qFormat/>
    <w:rsid w:val="0016326D"/>
    <w:pPr>
      <w:keepNext/>
      <w:spacing w:before="240" w:after="60"/>
      <w:outlineLvl w:val="0"/>
    </w:pPr>
    <w:rPr>
      <w:rFonts w:ascii="Cambria" w:hAnsi="Cambria"/>
      <w:b/>
      <w:bCs/>
      <w:kern w:val="32"/>
      <w:sz w:val="32"/>
      <w:szCs w:val="32"/>
      <w:lang w:val="x-none" w:eastAsia="x-none"/>
    </w:rPr>
  </w:style>
  <w:style w:type="paragraph" w:styleId="Heading2">
    <w:name w:val="heading 2"/>
    <w:basedOn w:val="Normal"/>
    <w:next w:val="Normal"/>
    <w:link w:val="Heading2Char"/>
    <w:unhideWhenUsed/>
    <w:qFormat/>
    <w:rsid w:val="00EB6AAC"/>
    <w:pPr>
      <w:keepNext/>
      <w:spacing w:before="240" w:after="60"/>
      <w:outlineLvl w:val="1"/>
    </w:pPr>
    <w:rPr>
      <w:rFonts w:ascii="Cambria" w:hAnsi="Cambria"/>
      <w:b/>
      <w:bCs/>
      <w:iCs/>
      <w:lang w:eastAsia="x-none"/>
    </w:rPr>
  </w:style>
  <w:style w:type="paragraph" w:styleId="Heading3">
    <w:name w:val="heading 3"/>
    <w:basedOn w:val="Normal"/>
    <w:next w:val="Normal"/>
    <w:link w:val="Heading3Char"/>
    <w:unhideWhenUsed/>
    <w:qFormat/>
    <w:rsid w:val="00EB6AAC"/>
    <w:pPr>
      <w:keepNext/>
      <w:keepLines/>
      <w:spacing w:before="200"/>
      <w:outlineLvl w:val="2"/>
    </w:pPr>
    <w:rPr>
      <w:rFonts w:asciiTheme="majorHAnsi" w:eastAsiaTheme="majorEastAsia" w:hAnsiTheme="majorHAnsi" w:cstheme="majorBidi"/>
      <w:b/>
      <w:bCs/>
      <w:color w:val="000000" w:themeColor="tex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EA7A48"/>
    <w:rPr>
      <w:rFonts w:ascii="Courier New" w:hAnsi="Courier New" w:cs="Courier New"/>
      <w:sz w:val="20"/>
      <w:szCs w:val="20"/>
    </w:rPr>
  </w:style>
  <w:style w:type="table" w:styleId="TableGrid">
    <w:name w:val="Table Grid"/>
    <w:basedOn w:val="TableNormal"/>
    <w:rsid w:val="003540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link w:val="Heading1"/>
    <w:rsid w:val="0016326D"/>
    <w:rPr>
      <w:rFonts w:ascii="Cambria" w:eastAsia="Times New Roman" w:hAnsi="Cambria" w:cs="Times New Roman"/>
      <w:b/>
      <w:bCs/>
      <w:kern w:val="32"/>
      <w:sz w:val="32"/>
      <w:szCs w:val="32"/>
    </w:rPr>
  </w:style>
  <w:style w:type="paragraph" w:styleId="TOCHeading">
    <w:name w:val="TOC Heading"/>
    <w:basedOn w:val="Heading1"/>
    <w:next w:val="Normal"/>
    <w:uiPriority w:val="39"/>
    <w:unhideWhenUsed/>
    <w:qFormat/>
    <w:rsid w:val="00E84F2F"/>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qFormat/>
    <w:rsid w:val="00E84F2F"/>
  </w:style>
  <w:style w:type="character" w:styleId="Hyperlink">
    <w:name w:val="Hyperlink"/>
    <w:uiPriority w:val="99"/>
    <w:unhideWhenUsed/>
    <w:rsid w:val="00E84F2F"/>
    <w:rPr>
      <w:color w:val="0000FF"/>
      <w:u w:val="single"/>
    </w:rPr>
  </w:style>
  <w:style w:type="character" w:customStyle="1" w:styleId="Heading2Char">
    <w:name w:val="Heading 2 Char"/>
    <w:link w:val="Heading2"/>
    <w:rsid w:val="00EB6AAC"/>
    <w:rPr>
      <w:rFonts w:ascii="Cambria" w:hAnsi="Cambria"/>
      <w:b/>
      <w:bCs/>
      <w:iCs/>
      <w:sz w:val="24"/>
      <w:szCs w:val="24"/>
      <w:lang w:eastAsia="x-none"/>
    </w:rPr>
  </w:style>
  <w:style w:type="paragraph" w:styleId="TOC2">
    <w:name w:val="toc 2"/>
    <w:basedOn w:val="Normal"/>
    <w:next w:val="Normal"/>
    <w:autoRedefine/>
    <w:uiPriority w:val="39"/>
    <w:qFormat/>
    <w:rsid w:val="00A21116"/>
    <w:pPr>
      <w:ind w:left="240"/>
    </w:pPr>
  </w:style>
  <w:style w:type="table" w:styleId="TableGrid8">
    <w:name w:val="Table Grid 8"/>
    <w:basedOn w:val="TableNormal"/>
    <w:rsid w:val="001E7DD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NoSpacing">
    <w:name w:val="No Spacing"/>
    <w:uiPriority w:val="1"/>
    <w:qFormat/>
    <w:rsid w:val="00C504F7"/>
    <w:rPr>
      <w:sz w:val="24"/>
      <w:szCs w:val="24"/>
    </w:rPr>
  </w:style>
  <w:style w:type="paragraph" w:customStyle="1" w:styleId="Default">
    <w:name w:val="Default"/>
    <w:rsid w:val="00DF2913"/>
    <w:pPr>
      <w:autoSpaceDE w:val="0"/>
      <w:autoSpaceDN w:val="0"/>
      <w:adjustRightInd w:val="0"/>
    </w:pPr>
    <w:rPr>
      <w:rFonts w:ascii="Calibri" w:hAnsi="Calibri" w:cs="Calibri"/>
      <w:color w:val="000000"/>
      <w:sz w:val="24"/>
      <w:szCs w:val="24"/>
    </w:rPr>
  </w:style>
  <w:style w:type="character" w:styleId="PlaceholderText">
    <w:name w:val="Placeholder Text"/>
    <w:basedOn w:val="DefaultParagraphFont"/>
    <w:uiPriority w:val="99"/>
    <w:semiHidden/>
    <w:rsid w:val="008802A5"/>
    <w:rPr>
      <w:color w:val="808080"/>
    </w:rPr>
  </w:style>
  <w:style w:type="paragraph" w:styleId="BalloonText">
    <w:name w:val="Balloon Text"/>
    <w:basedOn w:val="Normal"/>
    <w:link w:val="BalloonTextChar"/>
    <w:rsid w:val="008802A5"/>
    <w:rPr>
      <w:rFonts w:ascii="Tahoma" w:hAnsi="Tahoma" w:cs="Tahoma"/>
      <w:sz w:val="16"/>
      <w:szCs w:val="16"/>
    </w:rPr>
  </w:style>
  <w:style w:type="character" w:customStyle="1" w:styleId="BalloonTextChar">
    <w:name w:val="Balloon Text Char"/>
    <w:basedOn w:val="DefaultParagraphFont"/>
    <w:link w:val="BalloonText"/>
    <w:rsid w:val="008802A5"/>
    <w:rPr>
      <w:rFonts w:ascii="Tahoma" w:hAnsi="Tahoma" w:cs="Tahoma"/>
      <w:sz w:val="16"/>
      <w:szCs w:val="16"/>
    </w:rPr>
  </w:style>
  <w:style w:type="table" w:styleId="TableClassic1">
    <w:name w:val="Table Classic 1"/>
    <w:basedOn w:val="TableNormal"/>
    <w:rsid w:val="009D27A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sc0">
    <w:name w:val="sc0"/>
    <w:basedOn w:val="DefaultParagraphFont"/>
    <w:rsid w:val="00806AD5"/>
    <w:rPr>
      <w:rFonts w:ascii="Courier New" w:hAnsi="Courier New" w:cs="Courier New" w:hint="default"/>
      <w:color w:val="000000"/>
      <w:sz w:val="20"/>
      <w:szCs w:val="20"/>
    </w:rPr>
  </w:style>
  <w:style w:type="table" w:styleId="Table3Deffects3">
    <w:name w:val="Table 3D effects 3"/>
    <w:basedOn w:val="TableNormal"/>
    <w:rsid w:val="004677A6"/>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Emphasis">
    <w:name w:val="Emphasis"/>
    <w:basedOn w:val="DefaultParagraphFont"/>
    <w:qFormat/>
    <w:rsid w:val="009052AC"/>
    <w:rPr>
      <w:i/>
      <w:iCs/>
    </w:rPr>
  </w:style>
  <w:style w:type="character" w:customStyle="1" w:styleId="Heading3Char">
    <w:name w:val="Heading 3 Char"/>
    <w:basedOn w:val="DefaultParagraphFont"/>
    <w:link w:val="Heading3"/>
    <w:rsid w:val="00EB6AAC"/>
    <w:rPr>
      <w:rFonts w:asciiTheme="majorHAnsi" w:eastAsiaTheme="majorEastAsia" w:hAnsiTheme="majorHAnsi" w:cstheme="majorBidi"/>
      <w:b/>
      <w:bCs/>
      <w:color w:val="000000" w:themeColor="text1"/>
      <w:sz w:val="22"/>
      <w:szCs w:val="22"/>
    </w:rPr>
  </w:style>
  <w:style w:type="paragraph" w:styleId="TOC3">
    <w:name w:val="toc 3"/>
    <w:basedOn w:val="Normal"/>
    <w:next w:val="Normal"/>
    <w:autoRedefine/>
    <w:uiPriority w:val="39"/>
    <w:qFormat/>
    <w:rsid w:val="00BF5DAB"/>
    <w:pPr>
      <w:spacing w:after="100"/>
      <w:ind w:left="480"/>
    </w:pPr>
  </w:style>
  <w:style w:type="table" w:styleId="TableColumns5">
    <w:name w:val="Table Columns 5"/>
    <w:basedOn w:val="TableNormal"/>
    <w:rsid w:val="008363AD"/>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Strong">
    <w:name w:val="Strong"/>
    <w:basedOn w:val="DefaultParagraphFont"/>
    <w:qFormat/>
    <w:rsid w:val="002A7907"/>
    <w:rPr>
      <w:b/>
      <w:bCs/>
    </w:rPr>
  </w:style>
  <w:style w:type="paragraph" w:customStyle="1" w:styleId="Figure">
    <w:name w:val="Figure"/>
    <w:basedOn w:val="Normal"/>
    <w:next w:val="Normal"/>
    <w:qFormat/>
    <w:rsid w:val="00536CBE"/>
    <w:pPr>
      <w:jc w:val="center"/>
    </w:pPr>
    <w:rPr>
      <w:rFonts w:asciiTheme="majorHAnsi" w:eastAsiaTheme="majorEastAsia" w:hAnsiTheme="majorHAnsi" w:cstheme="majorBidi"/>
      <w:bCs/>
      <w:color w:val="000000" w:themeColor="text1"/>
      <w:szCs w:val="22"/>
    </w:rPr>
  </w:style>
  <w:style w:type="paragraph" w:styleId="TableofFigures">
    <w:name w:val="table of figures"/>
    <w:basedOn w:val="Normal"/>
    <w:next w:val="Normal"/>
    <w:uiPriority w:val="99"/>
    <w:rsid w:val="00F54078"/>
  </w:style>
  <w:style w:type="paragraph" w:customStyle="1" w:styleId="TableofTables">
    <w:name w:val="Table of Tables"/>
    <w:basedOn w:val="TableofFigures"/>
    <w:qFormat/>
    <w:rsid w:val="00467EB5"/>
  </w:style>
  <w:style w:type="table" w:styleId="TableContemporary">
    <w:name w:val="Table Contemporary"/>
    <w:basedOn w:val="TableNormal"/>
    <w:rsid w:val="00F20464"/>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Table">
    <w:name w:val="Table"/>
    <w:basedOn w:val="Normal"/>
    <w:qFormat/>
    <w:rsid w:val="005818E9"/>
    <w:pPr>
      <w:jc w:val="center"/>
    </w:pPr>
  </w:style>
  <w:style w:type="table" w:styleId="TableColumns3">
    <w:name w:val="Table Columns 3"/>
    <w:basedOn w:val="TableNormal"/>
    <w:rsid w:val="00530023"/>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80048">
      <w:bodyDiv w:val="1"/>
      <w:marLeft w:val="0"/>
      <w:marRight w:val="0"/>
      <w:marTop w:val="0"/>
      <w:marBottom w:val="0"/>
      <w:divBdr>
        <w:top w:val="none" w:sz="0" w:space="0" w:color="auto"/>
        <w:left w:val="none" w:sz="0" w:space="0" w:color="auto"/>
        <w:bottom w:val="none" w:sz="0" w:space="0" w:color="auto"/>
        <w:right w:val="none" w:sz="0" w:space="0" w:color="auto"/>
      </w:divBdr>
    </w:div>
    <w:div w:id="69163253">
      <w:bodyDiv w:val="1"/>
      <w:marLeft w:val="0"/>
      <w:marRight w:val="0"/>
      <w:marTop w:val="0"/>
      <w:marBottom w:val="0"/>
      <w:divBdr>
        <w:top w:val="none" w:sz="0" w:space="0" w:color="auto"/>
        <w:left w:val="none" w:sz="0" w:space="0" w:color="auto"/>
        <w:bottom w:val="none" w:sz="0" w:space="0" w:color="auto"/>
        <w:right w:val="none" w:sz="0" w:space="0" w:color="auto"/>
      </w:divBdr>
    </w:div>
    <w:div w:id="91243383">
      <w:bodyDiv w:val="1"/>
      <w:marLeft w:val="0"/>
      <w:marRight w:val="0"/>
      <w:marTop w:val="0"/>
      <w:marBottom w:val="0"/>
      <w:divBdr>
        <w:top w:val="none" w:sz="0" w:space="0" w:color="auto"/>
        <w:left w:val="none" w:sz="0" w:space="0" w:color="auto"/>
        <w:bottom w:val="none" w:sz="0" w:space="0" w:color="auto"/>
        <w:right w:val="none" w:sz="0" w:space="0" w:color="auto"/>
      </w:divBdr>
    </w:div>
    <w:div w:id="100416146">
      <w:bodyDiv w:val="1"/>
      <w:marLeft w:val="0"/>
      <w:marRight w:val="0"/>
      <w:marTop w:val="0"/>
      <w:marBottom w:val="0"/>
      <w:divBdr>
        <w:top w:val="none" w:sz="0" w:space="0" w:color="auto"/>
        <w:left w:val="none" w:sz="0" w:space="0" w:color="auto"/>
        <w:bottom w:val="none" w:sz="0" w:space="0" w:color="auto"/>
        <w:right w:val="none" w:sz="0" w:space="0" w:color="auto"/>
      </w:divBdr>
    </w:div>
    <w:div w:id="104154192">
      <w:bodyDiv w:val="1"/>
      <w:marLeft w:val="0"/>
      <w:marRight w:val="0"/>
      <w:marTop w:val="0"/>
      <w:marBottom w:val="0"/>
      <w:divBdr>
        <w:top w:val="none" w:sz="0" w:space="0" w:color="auto"/>
        <w:left w:val="none" w:sz="0" w:space="0" w:color="auto"/>
        <w:bottom w:val="none" w:sz="0" w:space="0" w:color="auto"/>
        <w:right w:val="none" w:sz="0" w:space="0" w:color="auto"/>
      </w:divBdr>
    </w:div>
    <w:div w:id="108282839">
      <w:bodyDiv w:val="1"/>
      <w:marLeft w:val="0"/>
      <w:marRight w:val="0"/>
      <w:marTop w:val="0"/>
      <w:marBottom w:val="0"/>
      <w:divBdr>
        <w:top w:val="none" w:sz="0" w:space="0" w:color="auto"/>
        <w:left w:val="none" w:sz="0" w:space="0" w:color="auto"/>
        <w:bottom w:val="none" w:sz="0" w:space="0" w:color="auto"/>
        <w:right w:val="none" w:sz="0" w:space="0" w:color="auto"/>
      </w:divBdr>
    </w:div>
    <w:div w:id="166215086">
      <w:bodyDiv w:val="1"/>
      <w:marLeft w:val="0"/>
      <w:marRight w:val="0"/>
      <w:marTop w:val="0"/>
      <w:marBottom w:val="0"/>
      <w:divBdr>
        <w:top w:val="none" w:sz="0" w:space="0" w:color="auto"/>
        <w:left w:val="none" w:sz="0" w:space="0" w:color="auto"/>
        <w:bottom w:val="none" w:sz="0" w:space="0" w:color="auto"/>
        <w:right w:val="none" w:sz="0" w:space="0" w:color="auto"/>
      </w:divBdr>
    </w:div>
    <w:div w:id="207031517">
      <w:bodyDiv w:val="1"/>
      <w:marLeft w:val="0"/>
      <w:marRight w:val="0"/>
      <w:marTop w:val="0"/>
      <w:marBottom w:val="0"/>
      <w:divBdr>
        <w:top w:val="none" w:sz="0" w:space="0" w:color="auto"/>
        <w:left w:val="none" w:sz="0" w:space="0" w:color="auto"/>
        <w:bottom w:val="none" w:sz="0" w:space="0" w:color="auto"/>
        <w:right w:val="none" w:sz="0" w:space="0" w:color="auto"/>
      </w:divBdr>
    </w:div>
    <w:div w:id="222831287">
      <w:bodyDiv w:val="1"/>
      <w:marLeft w:val="0"/>
      <w:marRight w:val="0"/>
      <w:marTop w:val="0"/>
      <w:marBottom w:val="0"/>
      <w:divBdr>
        <w:top w:val="none" w:sz="0" w:space="0" w:color="auto"/>
        <w:left w:val="none" w:sz="0" w:space="0" w:color="auto"/>
        <w:bottom w:val="none" w:sz="0" w:space="0" w:color="auto"/>
        <w:right w:val="none" w:sz="0" w:space="0" w:color="auto"/>
      </w:divBdr>
    </w:div>
    <w:div w:id="327712447">
      <w:bodyDiv w:val="1"/>
      <w:marLeft w:val="0"/>
      <w:marRight w:val="0"/>
      <w:marTop w:val="0"/>
      <w:marBottom w:val="0"/>
      <w:divBdr>
        <w:top w:val="none" w:sz="0" w:space="0" w:color="auto"/>
        <w:left w:val="none" w:sz="0" w:space="0" w:color="auto"/>
        <w:bottom w:val="none" w:sz="0" w:space="0" w:color="auto"/>
        <w:right w:val="none" w:sz="0" w:space="0" w:color="auto"/>
      </w:divBdr>
    </w:div>
    <w:div w:id="372732916">
      <w:bodyDiv w:val="1"/>
      <w:marLeft w:val="0"/>
      <w:marRight w:val="0"/>
      <w:marTop w:val="0"/>
      <w:marBottom w:val="0"/>
      <w:divBdr>
        <w:top w:val="none" w:sz="0" w:space="0" w:color="auto"/>
        <w:left w:val="none" w:sz="0" w:space="0" w:color="auto"/>
        <w:bottom w:val="none" w:sz="0" w:space="0" w:color="auto"/>
        <w:right w:val="none" w:sz="0" w:space="0" w:color="auto"/>
      </w:divBdr>
      <w:divsChild>
        <w:div w:id="2070882150">
          <w:marLeft w:val="0"/>
          <w:marRight w:val="0"/>
          <w:marTop w:val="0"/>
          <w:marBottom w:val="0"/>
          <w:divBdr>
            <w:top w:val="none" w:sz="0" w:space="0" w:color="auto"/>
            <w:left w:val="none" w:sz="0" w:space="0" w:color="auto"/>
            <w:bottom w:val="none" w:sz="0" w:space="0" w:color="auto"/>
            <w:right w:val="none" w:sz="0" w:space="0" w:color="auto"/>
          </w:divBdr>
        </w:div>
      </w:divsChild>
    </w:div>
    <w:div w:id="401148554">
      <w:bodyDiv w:val="1"/>
      <w:marLeft w:val="0"/>
      <w:marRight w:val="0"/>
      <w:marTop w:val="0"/>
      <w:marBottom w:val="0"/>
      <w:divBdr>
        <w:top w:val="none" w:sz="0" w:space="0" w:color="auto"/>
        <w:left w:val="none" w:sz="0" w:space="0" w:color="auto"/>
        <w:bottom w:val="none" w:sz="0" w:space="0" w:color="auto"/>
        <w:right w:val="none" w:sz="0" w:space="0" w:color="auto"/>
      </w:divBdr>
    </w:div>
    <w:div w:id="427386462">
      <w:bodyDiv w:val="1"/>
      <w:marLeft w:val="0"/>
      <w:marRight w:val="0"/>
      <w:marTop w:val="0"/>
      <w:marBottom w:val="0"/>
      <w:divBdr>
        <w:top w:val="none" w:sz="0" w:space="0" w:color="auto"/>
        <w:left w:val="none" w:sz="0" w:space="0" w:color="auto"/>
        <w:bottom w:val="none" w:sz="0" w:space="0" w:color="auto"/>
        <w:right w:val="none" w:sz="0" w:space="0" w:color="auto"/>
      </w:divBdr>
    </w:div>
    <w:div w:id="441385398">
      <w:bodyDiv w:val="1"/>
      <w:marLeft w:val="0"/>
      <w:marRight w:val="0"/>
      <w:marTop w:val="0"/>
      <w:marBottom w:val="0"/>
      <w:divBdr>
        <w:top w:val="none" w:sz="0" w:space="0" w:color="auto"/>
        <w:left w:val="none" w:sz="0" w:space="0" w:color="auto"/>
        <w:bottom w:val="none" w:sz="0" w:space="0" w:color="auto"/>
        <w:right w:val="none" w:sz="0" w:space="0" w:color="auto"/>
      </w:divBdr>
      <w:divsChild>
        <w:div w:id="15084588">
          <w:marLeft w:val="0"/>
          <w:marRight w:val="0"/>
          <w:marTop w:val="0"/>
          <w:marBottom w:val="0"/>
          <w:divBdr>
            <w:top w:val="none" w:sz="0" w:space="0" w:color="auto"/>
            <w:left w:val="none" w:sz="0" w:space="0" w:color="auto"/>
            <w:bottom w:val="none" w:sz="0" w:space="0" w:color="auto"/>
            <w:right w:val="none" w:sz="0" w:space="0" w:color="auto"/>
          </w:divBdr>
        </w:div>
      </w:divsChild>
    </w:div>
    <w:div w:id="442192072">
      <w:bodyDiv w:val="1"/>
      <w:marLeft w:val="0"/>
      <w:marRight w:val="0"/>
      <w:marTop w:val="0"/>
      <w:marBottom w:val="0"/>
      <w:divBdr>
        <w:top w:val="none" w:sz="0" w:space="0" w:color="auto"/>
        <w:left w:val="none" w:sz="0" w:space="0" w:color="auto"/>
        <w:bottom w:val="none" w:sz="0" w:space="0" w:color="auto"/>
        <w:right w:val="none" w:sz="0" w:space="0" w:color="auto"/>
      </w:divBdr>
    </w:div>
    <w:div w:id="442698006">
      <w:bodyDiv w:val="1"/>
      <w:marLeft w:val="0"/>
      <w:marRight w:val="0"/>
      <w:marTop w:val="0"/>
      <w:marBottom w:val="0"/>
      <w:divBdr>
        <w:top w:val="none" w:sz="0" w:space="0" w:color="auto"/>
        <w:left w:val="none" w:sz="0" w:space="0" w:color="auto"/>
        <w:bottom w:val="none" w:sz="0" w:space="0" w:color="auto"/>
        <w:right w:val="none" w:sz="0" w:space="0" w:color="auto"/>
      </w:divBdr>
    </w:div>
    <w:div w:id="462694512">
      <w:bodyDiv w:val="1"/>
      <w:marLeft w:val="0"/>
      <w:marRight w:val="0"/>
      <w:marTop w:val="0"/>
      <w:marBottom w:val="0"/>
      <w:divBdr>
        <w:top w:val="none" w:sz="0" w:space="0" w:color="auto"/>
        <w:left w:val="none" w:sz="0" w:space="0" w:color="auto"/>
        <w:bottom w:val="none" w:sz="0" w:space="0" w:color="auto"/>
        <w:right w:val="none" w:sz="0" w:space="0" w:color="auto"/>
      </w:divBdr>
      <w:divsChild>
        <w:div w:id="17246622">
          <w:marLeft w:val="0"/>
          <w:marRight w:val="0"/>
          <w:marTop w:val="0"/>
          <w:marBottom w:val="0"/>
          <w:divBdr>
            <w:top w:val="none" w:sz="0" w:space="0" w:color="auto"/>
            <w:left w:val="none" w:sz="0" w:space="0" w:color="auto"/>
            <w:bottom w:val="none" w:sz="0" w:space="0" w:color="auto"/>
            <w:right w:val="none" w:sz="0" w:space="0" w:color="auto"/>
          </w:divBdr>
        </w:div>
      </w:divsChild>
    </w:div>
    <w:div w:id="463042784">
      <w:bodyDiv w:val="1"/>
      <w:marLeft w:val="0"/>
      <w:marRight w:val="0"/>
      <w:marTop w:val="0"/>
      <w:marBottom w:val="0"/>
      <w:divBdr>
        <w:top w:val="none" w:sz="0" w:space="0" w:color="auto"/>
        <w:left w:val="none" w:sz="0" w:space="0" w:color="auto"/>
        <w:bottom w:val="none" w:sz="0" w:space="0" w:color="auto"/>
        <w:right w:val="none" w:sz="0" w:space="0" w:color="auto"/>
      </w:divBdr>
    </w:div>
    <w:div w:id="513691084">
      <w:bodyDiv w:val="1"/>
      <w:marLeft w:val="0"/>
      <w:marRight w:val="0"/>
      <w:marTop w:val="0"/>
      <w:marBottom w:val="0"/>
      <w:divBdr>
        <w:top w:val="none" w:sz="0" w:space="0" w:color="auto"/>
        <w:left w:val="none" w:sz="0" w:space="0" w:color="auto"/>
        <w:bottom w:val="none" w:sz="0" w:space="0" w:color="auto"/>
        <w:right w:val="none" w:sz="0" w:space="0" w:color="auto"/>
      </w:divBdr>
    </w:div>
    <w:div w:id="539320400">
      <w:bodyDiv w:val="1"/>
      <w:marLeft w:val="0"/>
      <w:marRight w:val="0"/>
      <w:marTop w:val="0"/>
      <w:marBottom w:val="0"/>
      <w:divBdr>
        <w:top w:val="none" w:sz="0" w:space="0" w:color="auto"/>
        <w:left w:val="none" w:sz="0" w:space="0" w:color="auto"/>
        <w:bottom w:val="none" w:sz="0" w:space="0" w:color="auto"/>
        <w:right w:val="none" w:sz="0" w:space="0" w:color="auto"/>
      </w:divBdr>
    </w:div>
    <w:div w:id="550504337">
      <w:bodyDiv w:val="1"/>
      <w:marLeft w:val="0"/>
      <w:marRight w:val="0"/>
      <w:marTop w:val="0"/>
      <w:marBottom w:val="0"/>
      <w:divBdr>
        <w:top w:val="none" w:sz="0" w:space="0" w:color="auto"/>
        <w:left w:val="none" w:sz="0" w:space="0" w:color="auto"/>
        <w:bottom w:val="none" w:sz="0" w:space="0" w:color="auto"/>
        <w:right w:val="none" w:sz="0" w:space="0" w:color="auto"/>
      </w:divBdr>
    </w:div>
    <w:div w:id="595359175">
      <w:bodyDiv w:val="1"/>
      <w:marLeft w:val="0"/>
      <w:marRight w:val="0"/>
      <w:marTop w:val="0"/>
      <w:marBottom w:val="0"/>
      <w:divBdr>
        <w:top w:val="none" w:sz="0" w:space="0" w:color="auto"/>
        <w:left w:val="none" w:sz="0" w:space="0" w:color="auto"/>
        <w:bottom w:val="none" w:sz="0" w:space="0" w:color="auto"/>
        <w:right w:val="none" w:sz="0" w:space="0" w:color="auto"/>
      </w:divBdr>
      <w:divsChild>
        <w:div w:id="1541433959">
          <w:marLeft w:val="0"/>
          <w:marRight w:val="0"/>
          <w:marTop w:val="0"/>
          <w:marBottom w:val="0"/>
          <w:divBdr>
            <w:top w:val="none" w:sz="0" w:space="0" w:color="auto"/>
            <w:left w:val="none" w:sz="0" w:space="0" w:color="auto"/>
            <w:bottom w:val="none" w:sz="0" w:space="0" w:color="auto"/>
            <w:right w:val="none" w:sz="0" w:space="0" w:color="auto"/>
          </w:divBdr>
        </w:div>
      </w:divsChild>
    </w:div>
    <w:div w:id="614479698">
      <w:bodyDiv w:val="1"/>
      <w:marLeft w:val="0"/>
      <w:marRight w:val="0"/>
      <w:marTop w:val="0"/>
      <w:marBottom w:val="0"/>
      <w:divBdr>
        <w:top w:val="none" w:sz="0" w:space="0" w:color="auto"/>
        <w:left w:val="none" w:sz="0" w:space="0" w:color="auto"/>
        <w:bottom w:val="none" w:sz="0" w:space="0" w:color="auto"/>
        <w:right w:val="none" w:sz="0" w:space="0" w:color="auto"/>
      </w:divBdr>
    </w:div>
    <w:div w:id="702442595">
      <w:bodyDiv w:val="1"/>
      <w:marLeft w:val="0"/>
      <w:marRight w:val="0"/>
      <w:marTop w:val="0"/>
      <w:marBottom w:val="0"/>
      <w:divBdr>
        <w:top w:val="none" w:sz="0" w:space="0" w:color="auto"/>
        <w:left w:val="none" w:sz="0" w:space="0" w:color="auto"/>
        <w:bottom w:val="none" w:sz="0" w:space="0" w:color="auto"/>
        <w:right w:val="none" w:sz="0" w:space="0" w:color="auto"/>
      </w:divBdr>
    </w:div>
    <w:div w:id="706027603">
      <w:bodyDiv w:val="1"/>
      <w:marLeft w:val="0"/>
      <w:marRight w:val="0"/>
      <w:marTop w:val="0"/>
      <w:marBottom w:val="0"/>
      <w:divBdr>
        <w:top w:val="none" w:sz="0" w:space="0" w:color="auto"/>
        <w:left w:val="none" w:sz="0" w:space="0" w:color="auto"/>
        <w:bottom w:val="none" w:sz="0" w:space="0" w:color="auto"/>
        <w:right w:val="none" w:sz="0" w:space="0" w:color="auto"/>
      </w:divBdr>
      <w:divsChild>
        <w:div w:id="849492387">
          <w:marLeft w:val="0"/>
          <w:marRight w:val="0"/>
          <w:marTop w:val="0"/>
          <w:marBottom w:val="0"/>
          <w:divBdr>
            <w:top w:val="none" w:sz="0" w:space="0" w:color="auto"/>
            <w:left w:val="none" w:sz="0" w:space="0" w:color="auto"/>
            <w:bottom w:val="none" w:sz="0" w:space="0" w:color="auto"/>
            <w:right w:val="none" w:sz="0" w:space="0" w:color="auto"/>
          </w:divBdr>
        </w:div>
      </w:divsChild>
    </w:div>
    <w:div w:id="707527327">
      <w:bodyDiv w:val="1"/>
      <w:marLeft w:val="0"/>
      <w:marRight w:val="0"/>
      <w:marTop w:val="0"/>
      <w:marBottom w:val="0"/>
      <w:divBdr>
        <w:top w:val="none" w:sz="0" w:space="0" w:color="auto"/>
        <w:left w:val="none" w:sz="0" w:space="0" w:color="auto"/>
        <w:bottom w:val="none" w:sz="0" w:space="0" w:color="auto"/>
        <w:right w:val="none" w:sz="0" w:space="0" w:color="auto"/>
      </w:divBdr>
      <w:divsChild>
        <w:div w:id="103159220">
          <w:marLeft w:val="0"/>
          <w:marRight w:val="0"/>
          <w:marTop w:val="0"/>
          <w:marBottom w:val="0"/>
          <w:divBdr>
            <w:top w:val="none" w:sz="0" w:space="0" w:color="auto"/>
            <w:left w:val="none" w:sz="0" w:space="0" w:color="auto"/>
            <w:bottom w:val="none" w:sz="0" w:space="0" w:color="auto"/>
            <w:right w:val="none" w:sz="0" w:space="0" w:color="auto"/>
          </w:divBdr>
        </w:div>
      </w:divsChild>
    </w:div>
    <w:div w:id="718480577">
      <w:bodyDiv w:val="1"/>
      <w:marLeft w:val="0"/>
      <w:marRight w:val="0"/>
      <w:marTop w:val="0"/>
      <w:marBottom w:val="0"/>
      <w:divBdr>
        <w:top w:val="none" w:sz="0" w:space="0" w:color="auto"/>
        <w:left w:val="none" w:sz="0" w:space="0" w:color="auto"/>
        <w:bottom w:val="none" w:sz="0" w:space="0" w:color="auto"/>
        <w:right w:val="none" w:sz="0" w:space="0" w:color="auto"/>
      </w:divBdr>
    </w:div>
    <w:div w:id="777216308">
      <w:bodyDiv w:val="1"/>
      <w:marLeft w:val="0"/>
      <w:marRight w:val="0"/>
      <w:marTop w:val="0"/>
      <w:marBottom w:val="0"/>
      <w:divBdr>
        <w:top w:val="none" w:sz="0" w:space="0" w:color="auto"/>
        <w:left w:val="none" w:sz="0" w:space="0" w:color="auto"/>
        <w:bottom w:val="none" w:sz="0" w:space="0" w:color="auto"/>
        <w:right w:val="none" w:sz="0" w:space="0" w:color="auto"/>
      </w:divBdr>
    </w:div>
    <w:div w:id="781996002">
      <w:bodyDiv w:val="1"/>
      <w:marLeft w:val="0"/>
      <w:marRight w:val="0"/>
      <w:marTop w:val="0"/>
      <w:marBottom w:val="0"/>
      <w:divBdr>
        <w:top w:val="none" w:sz="0" w:space="0" w:color="auto"/>
        <w:left w:val="none" w:sz="0" w:space="0" w:color="auto"/>
        <w:bottom w:val="none" w:sz="0" w:space="0" w:color="auto"/>
        <w:right w:val="none" w:sz="0" w:space="0" w:color="auto"/>
      </w:divBdr>
    </w:div>
    <w:div w:id="786660232">
      <w:bodyDiv w:val="1"/>
      <w:marLeft w:val="0"/>
      <w:marRight w:val="0"/>
      <w:marTop w:val="0"/>
      <w:marBottom w:val="0"/>
      <w:divBdr>
        <w:top w:val="none" w:sz="0" w:space="0" w:color="auto"/>
        <w:left w:val="none" w:sz="0" w:space="0" w:color="auto"/>
        <w:bottom w:val="none" w:sz="0" w:space="0" w:color="auto"/>
        <w:right w:val="none" w:sz="0" w:space="0" w:color="auto"/>
      </w:divBdr>
    </w:div>
    <w:div w:id="798258815">
      <w:bodyDiv w:val="1"/>
      <w:marLeft w:val="0"/>
      <w:marRight w:val="0"/>
      <w:marTop w:val="0"/>
      <w:marBottom w:val="0"/>
      <w:divBdr>
        <w:top w:val="none" w:sz="0" w:space="0" w:color="auto"/>
        <w:left w:val="none" w:sz="0" w:space="0" w:color="auto"/>
        <w:bottom w:val="none" w:sz="0" w:space="0" w:color="auto"/>
        <w:right w:val="none" w:sz="0" w:space="0" w:color="auto"/>
      </w:divBdr>
      <w:divsChild>
        <w:div w:id="2102332758">
          <w:marLeft w:val="0"/>
          <w:marRight w:val="0"/>
          <w:marTop w:val="0"/>
          <w:marBottom w:val="0"/>
          <w:divBdr>
            <w:top w:val="none" w:sz="0" w:space="0" w:color="auto"/>
            <w:left w:val="none" w:sz="0" w:space="0" w:color="auto"/>
            <w:bottom w:val="none" w:sz="0" w:space="0" w:color="auto"/>
            <w:right w:val="none" w:sz="0" w:space="0" w:color="auto"/>
          </w:divBdr>
        </w:div>
      </w:divsChild>
    </w:div>
    <w:div w:id="810830681">
      <w:bodyDiv w:val="1"/>
      <w:marLeft w:val="0"/>
      <w:marRight w:val="0"/>
      <w:marTop w:val="0"/>
      <w:marBottom w:val="0"/>
      <w:divBdr>
        <w:top w:val="none" w:sz="0" w:space="0" w:color="auto"/>
        <w:left w:val="none" w:sz="0" w:space="0" w:color="auto"/>
        <w:bottom w:val="none" w:sz="0" w:space="0" w:color="auto"/>
        <w:right w:val="none" w:sz="0" w:space="0" w:color="auto"/>
      </w:divBdr>
    </w:div>
    <w:div w:id="828208896">
      <w:bodyDiv w:val="1"/>
      <w:marLeft w:val="0"/>
      <w:marRight w:val="0"/>
      <w:marTop w:val="0"/>
      <w:marBottom w:val="0"/>
      <w:divBdr>
        <w:top w:val="none" w:sz="0" w:space="0" w:color="auto"/>
        <w:left w:val="none" w:sz="0" w:space="0" w:color="auto"/>
        <w:bottom w:val="none" w:sz="0" w:space="0" w:color="auto"/>
        <w:right w:val="none" w:sz="0" w:space="0" w:color="auto"/>
      </w:divBdr>
      <w:divsChild>
        <w:div w:id="102580063">
          <w:marLeft w:val="0"/>
          <w:marRight w:val="0"/>
          <w:marTop w:val="0"/>
          <w:marBottom w:val="0"/>
          <w:divBdr>
            <w:top w:val="none" w:sz="0" w:space="0" w:color="auto"/>
            <w:left w:val="none" w:sz="0" w:space="0" w:color="auto"/>
            <w:bottom w:val="none" w:sz="0" w:space="0" w:color="auto"/>
            <w:right w:val="none" w:sz="0" w:space="0" w:color="auto"/>
          </w:divBdr>
        </w:div>
      </w:divsChild>
    </w:div>
    <w:div w:id="848373197">
      <w:bodyDiv w:val="1"/>
      <w:marLeft w:val="0"/>
      <w:marRight w:val="0"/>
      <w:marTop w:val="0"/>
      <w:marBottom w:val="0"/>
      <w:divBdr>
        <w:top w:val="none" w:sz="0" w:space="0" w:color="auto"/>
        <w:left w:val="none" w:sz="0" w:space="0" w:color="auto"/>
        <w:bottom w:val="none" w:sz="0" w:space="0" w:color="auto"/>
        <w:right w:val="none" w:sz="0" w:space="0" w:color="auto"/>
      </w:divBdr>
    </w:div>
    <w:div w:id="869218578">
      <w:bodyDiv w:val="1"/>
      <w:marLeft w:val="0"/>
      <w:marRight w:val="0"/>
      <w:marTop w:val="0"/>
      <w:marBottom w:val="0"/>
      <w:divBdr>
        <w:top w:val="none" w:sz="0" w:space="0" w:color="auto"/>
        <w:left w:val="none" w:sz="0" w:space="0" w:color="auto"/>
        <w:bottom w:val="none" w:sz="0" w:space="0" w:color="auto"/>
        <w:right w:val="none" w:sz="0" w:space="0" w:color="auto"/>
      </w:divBdr>
    </w:div>
    <w:div w:id="891036110">
      <w:bodyDiv w:val="1"/>
      <w:marLeft w:val="0"/>
      <w:marRight w:val="0"/>
      <w:marTop w:val="0"/>
      <w:marBottom w:val="0"/>
      <w:divBdr>
        <w:top w:val="none" w:sz="0" w:space="0" w:color="auto"/>
        <w:left w:val="none" w:sz="0" w:space="0" w:color="auto"/>
        <w:bottom w:val="none" w:sz="0" w:space="0" w:color="auto"/>
        <w:right w:val="none" w:sz="0" w:space="0" w:color="auto"/>
      </w:divBdr>
    </w:div>
    <w:div w:id="902564954">
      <w:bodyDiv w:val="1"/>
      <w:marLeft w:val="0"/>
      <w:marRight w:val="0"/>
      <w:marTop w:val="0"/>
      <w:marBottom w:val="0"/>
      <w:divBdr>
        <w:top w:val="none" w:sz="0" w:space="0" w:color="auto"/>
        <w:left w:val="none" w:sz="0" w:space="0" w:color="auto"/>
        <w:bottom w:val="none" w:sz="0" w:space="0" w:color="auto"/>
        <w:right w:val="none" w:sz="0" w:space="0" w:color="auto"/>
      </w:divBdr>
    </w:div>
    <w:div w:id="949093721">
      <w:bodyDiv w:val="1"/>
      <w:marLeft w:val="0"/>
      <w:marRight w:val="0"/>
      <w:marTop w:val="0"/>
      <w:marBottom w:val="0"/>
      <w:divBdr>
        <w:top w:val="none" w:sz="0" w:space="0" w:color="auto"/>
        <w:left w:val="none" w:sz="0" w:space="0" w:color="auto"/>
        <w:bottom w:val="none" w:sz="0" w:space="0" w:color="auto"/>
        <w:right w:val="none" w:sz="0" w:space="0" w:color="auto"/>
      </w:divBdr>
      <w:divsChild>
        <w:div w:id="470754138">
          <w:marLeft w:val="0"/>
          <w:marRight w:val="0"/>
          <w:marTop w:val="0"/>
          <w:marBottom w:val="0"/>
          <w:divBdr>
            <w:top w:val="none" w:sz="0" w:space="0" w:color="auto"/>
            <w:left w:val="none" w:sz="0" w:space="0" w:color="auto"/>
            <w:bottom w:val="none" w:sz="0" w:space="0" w:color="auto"/>
            <w:right w:val="none" w:sz="0" w:space="0" w:color="auto"/>
          </w:divBdr>
        </w:div>
      </w:divsChild>
    </w:div>
    <w:div w:id="953174428">
      <w:bodyDiv w:val="1"/>
      <w:marLeft w:val="0"/>
      <w:marRight w:val="0"/>
      <w:marTop w:val="0"/>
      <w:marBottom w:val="0"/>
      <w:divBdr>
        <w:top w:val="none" w:sz="0" w:space="0" w:color="auto"/>
        <w:left w:val="none" w:sz="0" w:space="0" w:color="auto"/>
        <w:bottom w:val="none" w:sz="0" w:space="0" w:color="auto"/>
        <w:right w:val="none" w:sz="0" w:space="0" w:color="auto"/>
      </w:divBdr>
    </w:div>
    <w:div w:id="960455347">
      <w:bodyDiv w:val="1"/>
      <w:marLeft w:val="0"/>
      <w:marRight w:val="0"/>
      <w:marTop w:val="0"/>
      <w:marBottom w:val="0"/>
      <w:divBdr>
        <w:top w:val="none" w:sz="0" w:space="0" w:color="auto"/>
        <w:left w:val="none" w:sz="0" w:space="0" w:color="auto"/>
        <w:bottom w:val="none" w:sz="0" w:space="0" w:color="auto"/>
        <w:right w:val="none" w:sz="0" w:space="0" w:color="auto"/>
      </w:divBdr>
      <w:divsChild>
        <w:div w:id="1645231783">
          <w:marLeft w:val="0"/>
          <w:marRight w:val="0"/>
          <w:marTop w:val="0"/>
          <w:marBottom w:val="0"/>
          <w:divBdr>
            <w:top w:val="none" w:sz="0" w:space="0" w:color="auto"/>
            <w:left w:val="none" w:sz="0" w:space="0" w:color="auto"/>
            <w:bottom w:val="none" w:sz="0" w:space="0" w:color="auto"/>
            <w:right w:val="none" w:sz="0" w:space="0" w:color="auto"/>
          </w:divBdr>
        </w:div>
      </w:divsChild>
    </w:div>
    <w:div w:id="982975772">
      <w:bodyDiv w:val="1"/>
      <w:marLeft w:val="0"/>
      <w:marRight w:val="0"/>
      <w:marTop w:val="0"/>
      <w:marBottom w:val="0"/>
      <w:divBdr>
        <w:top w:val="none" w:sz="0" w:space="0" w:color="auto"/>
        <w:left w:val="none" w:sz="0" w:space="0" w:color="auto"/>
        <w:bottom w:val="none" w:sz="0" w:space="0" w:color="auto"/>
        <w:right w:val="none" w:sz="0" w:space="0" w:color="auto"/>
      </w:divBdr>
    </w:div>
    <w:div w:id="1021466726">
      <w:bodyDiv w:val="1"/>
      <w:marLeft w:val="0"/>
      <w:marRight w:val="0"/>
      <w:marTop w:val="0"/>
      <w:marBottom w:val="0"/>
      <w:divBdr>
        <w:top w:val="none" w:sz="0" w:space="0" w:color="auto"/>
        <w:left w:val="none" w:sz="0" w:space="0" w:color="auto"/>
        <w:bottom w:val="none" w:sz="0" w:space="0" w:color="auto"/>
        <w:right w:val="none" w:sz="0" w:space="0" w:color="auto"/>
      </w:divBdr>
    </w:div>
    <w:div w:id="1063796714">
      <w:bodyDiv w:val="1"/>
      <w:marLeft w:val="0"/>
      <w:marRight w:val="0"/>
      <w:marTop w:val="0"/>
      <w:marBottom w:val="0"/>
      <w:divBdr>
        <w:top w:val="none" w:sz="0" w:space="0" w:color="auto"/>
        <w:left w:val="none" w:sz="0" w:space="0" w:color="auto"/>
        <w:bottom w:val="none" w:sz="0" w:space="0" w:color="auto"/>
        <w:right w:val="none" w:sz="0" w:space="0" w:color="auto"/>
      </w:divBdr>
    </w:div>
    <w:div w:id="1073088828">
      <w:bodyDiv w:val="1"/>
      <w:marLeft w:val="0"/>
      <w:marRight w:val="0"/>
      <w:marTop w:val="0"/>
      <w:marBottom w:val="0"/>
      <w:divBdr>
        <w:top w:val="none" w:sz="0" w:space="0" w:color="auto"/>
        <w:left w:val="none" w:sz="0" w:space="0" w:color="auto"/>
        <w:bottom w:val="none" w:sz="0" w:space="0" w:color="auto"/>
        <w:right w:val="none" w:sz="0" w:space="0" w:color="auto"/>
      </w:divBdr>
    </w:div>
    <w:div w:id="1079213055">
      <w:bodyDiv w:val="1"/>
      <w:marLeft w:val="0"/>
      <w:marRight w:val="0"/>
      <w:marTop w:val="0"/>
      <w:marBottom w:val="0"/>
      <w:divBdr>
        <w:top w:val="none" w:sz="0" w:space="0" w:color="auto"/>
        <w:left w:val="none" w:sz="0" w:space="0" w:color="auto"/>
        <w:bottom w:val="none" w:sz="0" w:space="0" w:color="auto"/>
        <w:right w:val="none" w:sz="0" w:space="0" w:color="auto"/>
      </w:divBdr>
    </w:div>
    <w:div w:id="1083837808">
      <w:bodyDiv w:val="1"/>
      <w:marLeft w:val="0"/>
      <w:marRight w:val="0"/>
      <w:marTop w:val="0"/>
      <w:marBottom w:val="0"/>
      <w:divBdr>
        <w:top w:val="none" w:sz="0" w:space="0" w:color="auto"/>
        <w:left w:val="none" w:sz="0" w:space="0" w:color="auto"/>
        <w:bottom w:val="none" w:sz="0" w:space="0" w:color="auto"/>
        <w:right w:val="none" w:sz="0" w:space="0" w:color="auto"/>
      </w:divBdr>
    </w:div>
    <w:div w:id="1152334603">
      <w:bodyDiv w:val="1"/>
      <w:marLeft w:val="0"/>
      <w:marRight w:val="0"/>
      <w:marTop w:val="0"/>
      <w:marBottom w:val="0"/>
      <w:divBdr>
        <w:top w:val="none" w:sz="0" w:space="0" w:color="auto"/>
        <w:left w:val="none" w:sz="0" w:space="0" w:color="auto"/>
        <w:bottom w:val="none" w:sz="0" w:space="0" w:color="auto"/>
        <w:right w:val="none" w:sz="0" w:space="0" w:color="auto"/>
      </w:divBdr>
    </w:div>
    <w:div w:id="1201239477">
      <w:bodyDiv w:val="1"/>
      <w:marLeft w:val="0"/>
      <w:marRight w:val="0"/>
      <w:marTop w:val="0"/>
      <w:marBottom w:val="0"/>
      <w:divBdr>
        <w:top w:val="none" w:sz="0" w:space="0" w:color="auto"/>
        <w:left w:val="none" w:sz="0" w:space="0" w:color="auto"/>
        <w:bottom w:val="none" w:sz="0" w:space="0" w:color="auto"/>
        <w:right w:val="none" w:sz="0" w:space="0" w:color="auto"/>
      </w:divBdr>
    </w:div>
    <w:div w:id="1239435291">
      <w:bodyDiv w:val="1"/>
      <w:marLeft w:val="0"/>
      <w:marRight w:val="0"/>
      <w:marTop w:val="0"/>
      <w:marBottom w:val="0"/>
      <w:divBdr>
        <w:top w:val="none" w:sz="0" w:space="0" w:color="auto"/>
        <w:left w:val="none" w:sz="0" w:space="0" w:color="auto"/>
        <w:bottom w:val="none" w:sz="0" w:space="0" w:color="auto"/>
        <w:right w:val="none" w:sz="0" w:space="0" w:color="auto"/>
      </w:divBdr>
      <w:divsChild>
        <w:div w:id="949043233">
          <w:marLeft w:val="0"/>
          <w:marRight w:val="0"/>
          <w:marTop w:val="0"/>
          <w:marBottom w:val="0"/>
          <w:divBdr>
            <w:top w:val="none" w:sz="0" w:space="0" w:color="auto"/>
            <w:left w:val="none" w:sz="0" w:space="0" w:color="auto"/>
            <w:bottom w:val="none" w:sz="0" w:space="0" w:color="auto"/>
            <w:right w:val="none" w:sz="0" w:space="0" w:color="auto"/>
          </w:divBdr>
        </w:div>
      </w:divsChild>
    </w:div>
    <w:div w:id="1247500774">
      <w:bodyDiv w:val="1"/>
      <w:marLeft w:val="0"/>
      <w:marRight w:val="0"/>
      <w:marTop w:val="0"/>
      <w:marBottom w:val="0"/>
      <w:divBdr>
        <w:top w:val="none" w:sz="0" w:space="0" w:color="auto"/>
        <w:left w:val="none" w:sz="0" w:space="0" w:color="auto"/>
        <w:bottom w:val="none" w:sz="0" w:space="0" w:color="auto"/>
        <w:right w:val="none" w:sz="0" w:space="0" w:color="auto"/>
      </w:divBdr>
    </w:div>
    <w:div w:id="1261991434">
      <w:bodyDiv w:val="1"/>
      <w:marLeft w:val="0"/>
      <w:marRight w:val="0"/>
      <w:marTop w:val="0"/>
      <w:marBottom w:val="0"/>
      <w:divBdr>
        <w:top w:val="none" w:sz="0" w:space="0" w:color="auto"/>
        <w:left w:val="none" w:sz="0" w:space="0" w:color="auto"/>
        <w:bottom w:val="none" w:sz="0" w:space="0" w:color="auto"/>
        <w:right w:val="none" w:sz="0" w:space="0" w:color="auto"/>
      </w:divBdr>
      <w:divsChild>
        <w:div w:id="690958198">
          <w:marLeft w:val="0"/>
          <w:marRight w:val="0"/>
          <w:marTop w:val="0"/>
          <w:marBottom w:val="0"/>
          <w:divBdr>
            <w:top w:val="none" w:sz="0" w:space="0" w:color="auto"/>
            <w:left w:val="none" w:sz="0" w:space="0" w:color="auto"/>
            <w:bottom w:val="none" w:sz="0" w:space="0" w:color="auto"/>
            <w:right w:val="none" w:sz="0" w:space="0" w:color="auto"/>
          </w:divBdr>
        </w:div>
      </w:divsChild>
    </w:div>
    <w:div w:id="1291395349">
      <w:bodyDiv w:val="1"/>
      <w:marLeft w:val="0"/>
      <w:marRight w:val="0"/>
      <w:marTop w:val="0"/>
      <w:marBottom w:val="0"/>
      <w:divBdr>
        <w:top w:val="none" w:sz="0" w:space="0" w:color="auto"/>
        <w:left w:val="none" w:sz="0" w:space="0" w:color="auto"/>
        <w:bottom w:val="none" w:sz="0" w:space="0" w:color="auto"/>
        <w:right w:val="none" w:sz="0" w:space="0" w:color="auto"/>
      </w:divBdr>
    </w:div>
    <w:div w:id="1311983661">
      <w:bodyDiv w:val="1"/>
      <w:marLeft w:val="0"/>
      <w:marRight w:val="0"/>
      <w:marTop w:val="0"/>
      <w:marBottom w:val="0"/>
      <w:divBdr>
        <w:top w:val="none" w:sz="0" w:space="0" w:color="auto"/>
        <w:left w:val="none" w:sz="0" w:space="0" w:color="auto"/>
        <w:bottom w:val="none" w:sz="0" w:space="0" w:color="auto"/>
        <w:right w:val="none" w:sz="0" w:space="0" w:color="auto"/>
      </w:divBdr>
      <w:divsChild>
        <w:div w:id="145977607">
          <w:marLeft w:val="0"/>
          <w:marRight w:val="0"/>
          <w:marTop w:val="0"/>
          <w:marBottom w:val="0"/>
          <w:divBdr>
            <w:top w:val="none" w:sz="0" w:space="0" w:color="auto"/>
            <w:left w:val="none" w:sz="0" w:space="0" w:color="auto"/>
            <w:bottom w:val="none" w:sz="0" w:space="0" w:color="auto"/>
            <w:right w:val="none" w:sz="0" w:space="0" w:color="auto"/>
          </w:divBdr>
        </w:div>
      </w:divsChild>
    </w:div>
    <w:div w:id="1337881300">
      <w:bodyDiv w:val="1"/>
      <w:marLeft w:val="0"/>
      <w:marRight w:val="0"/>
      <w:marTop w:val="0"/>
      <w:marBottom w:val="0"/>
      <w:divBdr>
        <w:top w:val="none" w:sz="0" w:space="0" w:color="auto"/>
        <w:left w:val="none" w:sz="0" w:space="0" w:color="auto"/>
        <w:bottom w:val="none" w:sz="0" w:space="0" w:color="auto"/>
        <w:right w:val="none" w:sz="0" w:space="0" w:color="auto"/>
      </w:divBdr>
    </w:div>
    <w:div w:id="1339238270">
      <w:bodyDiv w:val="1"/>
      <w:marLeft w:val="0"/>
      <w:marRight w:val="0"/>
      <w:marTop w:val="0"/>
      <w:marBottom w:val="0"/>
      <w:divBdr>
        <w:top w:val="none" w:sz="0" w:space="0" w:color="auto"/>
        <w:left w:val="none" w:sz="0" w:space="0" w:color="auto"/>
        <w:bottom w:val="none" w:sz="0" w:space="0" w:color="auto"/>
        <w:right w:val="none" w:sz="0" w:space="0" w:color="auto"/>
      </w:divBdr>
      <w:divsChild>
        <w:div w:id="1403484477">
          <w:marLeft w:val="0"/>
          <w:marRight w:val="0"/>
          <w:marTop w:val="0"/>
          <w:marBottom w:val="0"/>
          <w:divBdr>
            <w:top w:val="none" w:sz="0" w:space="0" w:color="auto"/>
            <w:left w:val="none" w:sz="0" w:space="0" w:color="auto"/>
            <w:bottom w:val="none" w:sz="0" w:space="0" w:color="auto"/>
            <w:right w:val="none" w:sz="0" w:space="0" w:color="auto"/>
          </w:divBdr>
        </w:div>
      </w:divsChild>
    </w:div>
    <w:div w:id="1372147297">
      <w:bodyDiv w:val="1"/>
      <w:marLeft w:val="0"/>
      <w:marRight w:val="0"/>
      <w:marTop w:val="0"/>
      <w:marBottom w:val="0"/>
      <w:divBdr>
        <w:top w:val="none" w:sz="0" w:space="0" w:color="auto"/>
        <w:left w:val="none" w:sz="0" w:space="0" w:color="auto"/>
        <w:bottom w:val="none" w:sz="0" w:space="0" w:color="auto"/>
        <w:right w:val="none" w:sz="0" w:space="0" w:color="auto"/>
      </w:divBdr>
      <w:divsChild>
        <w:div w:id="2143230056">
          <w:marLeft w:val="0"/>
          <w:marRight w:val="0"/>
          <w:marTop w:val="0"/>
          <w:marBottom w:val="0"/>
          <w:divBdr>
            <w:top w:val="none" w:sz="0" w:space="0" w:color="auto"/>
            <w:left w:val="none" w:sz="0" w:space="0" w:color="auto"/>
            <w:bottom w:val="none" w:sz="0" w:space="0" w:color="auto"/>
            <w:right w:val="none" w:sz="0" w:space="0" w:color="auto"/>
          </w:divBdr>
        </w:div>
      </w:divsChild>
    </w:div>
    <w:div w:id="1387338714">
      <w:bodyDiv w:val="1"/>
      <w:marLeft w:val="0"/>
      <w:marRight w:val="0"/>
      <w:marTop w:val="0"/>
      <w:marBottom w:val="0"/>
      <w:divBdr>
        <w:top w:val="none" w:sz="0" w:space="0" w:color="auto"/>
        <w:left w:val="none" w:sz="0" w:space="0" w:color="auto"/>
        <w:bottom w:val="none" w:sz="0" w:space="0" w:color="auto"/>
        <w:right w:val="none" w:sz="0" w:space="0" w:color="auto"/>
      </w:divBdr>
      <w:divsChild>
        <w:div w:id="117915027">
          <w:marLeft w:val="0"/>
          <w:marRight w:val="0"/>
          <w:marTop w:val="0"/>
          <w:marBottom w:val="0"/>
          <w:divBdr>
            <w:top w:val="none" w:sz="0" w:space="0" w:color="auto"/>
            <w:left w:val="none" w:sz="0" w:space="0" w:color="auto"/>
            <w:bottom w:val="none" w:sz="0" w:space="0" w:color="auto"/>
            <w:right w:val="none" w:sz="0" w:space="0" w:color="auto"/>
          </w:divBdr>
        </w:div>
      </w:divsChild>
    </w:div>
    <w:div w:id="1387678983">
      <w:bodyDiv w:val="1"/>
      <w:marLeft w:val="0"/>
      <w:marRight w:val="0"/>
      <w:marTop w:val="0"/>
      <w:marBottom w:val="0"/>
      <w:divBdr>
        <w:top w:val="none" w:sz="0" w:space="0" w:color="auto"/>
        <w:left w:val="none" w:sz="0" w:space="0" w:color="auto"/>
        <w:bottom w:val="none" w:sz="0" w:space="0" w:color="auto"/>
        <w:right w:val="none" w:sz="0" w:space="0" w:color="auto"/>
      </w:divBdr>
    </w:div>
    <w:div w:id="1398824703">
      <w:bodyDiv w:val="1"/>
      <w:marLeft w:val="0"/>
      <w:marRight w:val="0"/>
      <w:marTop w:val="0"/>
      <w:marBottom w:val="0"/>
      <w:divBdr>
        <w:top w:val="none" w:sz="0" w:space="0" w:color="auto"/>
        <w:left w:val="none" w:sz="0" w:space="0" w:color="auto"/>
        <w:bottom w:val="none" w:sz="0" w:space="0" w:color="auto"/>
        <w:right w:val="none" w:sz="0" w:space="0" w:color="auto"/>
      </w:divBdr>
    </w:div>
    <w:div w:id="1433745670">
      <w:bodyDiv w:val="1"/>
      <w:marLeft w:val="0"/>
      <w:marRight w:val="0"/>
      <w:marTop w:val="0"/>
      <w:marBottom w:val="0"/>
      <w:divBdr>
        <w:top w:val="none" w:sz="0" w:space="0" w:color="auto"/>
        <w:left w:val="none" w:sz="0" w:space="0" w:color="auto"/>
        <w:bottom w:val="none" w:sz="0" w:space="0" w:color="auto"/>
        <w:right w:val="none" w:sz="0" w:space="0" w:color="auto"/>
      </w:divBdr>
    </w:div>
    <w:div w:id="1469712280">
      <w:bodyDiv w:val="1"/>
      <w:marLeft w:val="0"/>
      <w:marRight w:val="0"/>
      <w:marTop w:val="0"/>
      <w:marBottom w:val="0"/>
      <w:divBdr>
        <w:top w:val="none" w:sz="0" w:space="0" w:color="auto"/>
        <w:left w:val="none" w:sz="0" w:space="0" w:color="auto"/>
        <w:bottom w:val="none" w:sz="0" w:space="0" w:color="auto"/>
        <w:right w:val="none" w:sz="0" w:space="0" w:color="auto"/>
      </w:divBdr>
    </w:div>
    <w:div w:id="1492404205">
      <w:bodyDiv w:val="1"/>
      <w:marLeft w:val="0"/>
      <w:marRight w:val="0"/>
      <w:marTop w:val="0"/>
      <w:marBottom w:val="0"/>
      <w:divBdr>
        <w:top w:val="none" w:sz="0" w:space="0" w:color="auto"/>
        <w:left w:val="none" w:sz="0" w:space="0" w:color="auto"/>
        <w:bottom w:val="none" w:sz="0" w:space="0" w:color="auto"/>
        <w:right w:val="none" w:sz="0" w:space="0" w:color="auto"/>
      </w:divBdr>
      <w:divsChild>
        <w:div w:id="149060432">
          <w:marLeft w:val="0"/>
          <w:marRight w:val="0"/>
          <w:marTop w:val="0"/>
          <w:marBottom w:val="0"/>
          <w:divBdr>
            <w:top w:val="none" w:sz="0" w:space="0" w:color="auto"/>
            <w:left w:val="none" w:sz="0" w:space="0" w:color="auto"/>
            <w:bottom w:val="none" w:sz="0" w:space="0" w:color="auto"/>
            <w:right w:val="none" w:sz="0" w:space="0" w:color="auto"/>
          </w:divBdr>
        </w:div>
      </w:divsChild>
    </w:div>
    <w:div w:id="1524245975">
      <w:bodyDiv w:val="1"/>
      <w:marLeft w:val="0"/>
      <w:marRight w:val="0"/>
      <w:marTop w:val="0"/>
      <w:marBottom w:val="0"/>
      <w:divBdr>
        <w:top w:val="none" w:sz="0" w:space="0" w:color="auto"/>
        <w:left w:val="none" w:sz="0" w:space="0" w:color="auto"/>
        <w:bottom w:val="none" w:sz="0" w:space="0" w:color="auto"/>
        <w:right w:val="none" w:sz="0" w:space="0" w:color="auto"/>
      </w:divBdr>
    </w:div>
    <w:div w:id="1566988318">
      <w:bodyDiv w:val="1"/>
      <w:marLeft w:val="0"/>
      <w:marRight w:val="0"/>
      <w:marTop w:val="0"/>
      <w:marBottom w:val="0"/>
      <w:divBdr>
        <w:top w:val="none" w:sz="0" w:space="0" w:color="auto"/>
        <w:left w:val="none" w:sz="0" w:space="0" w:color="auto"/>
        <w:bottom w:val="none" w:sz="0" w:space="0" w:color="auto"/>
        <w:right w:val="none" w:sz="0" w:space="0" w:color="auto"/>
      </w:divBdr>
      <w:divsChild>
        <w:div w:id="1773470399">
          <w:marLeft w:val="0"/>
          <w:marRight w:val="0"/>
          <w:marTop w:val="0"/>
          <w:marBottom w:val="0"/>
          <w:divBdr>
            <w:top w:val="none" w:sz="0" w:space="0" w:color="auto"/>
            <w:left w:val="none" w:sz="0" w:space="0" w:color="auto"/>
            <w:bottom w:val="none" w:sz="0" w:space="0" w:color="auto"/>
            <w:right w:val="none" w:sz="0" w:space="0" w:color="auto"/>
          </w:divBdr>
        </w:div>
      </w:divsChild>
    </w:div>
    <w:div w:id="1577284828">
      <w:bodyDiv w:val="1"/>
      <w:marLeft w:val="0"/>
      <w:marRight w:val="0"/>
      <w:marTop w:val="0"/>
      <w:marBottom w:val="0"/>
      <w:divBdr>
        <w:top w:val="none" w:sz="0" w:space="0" w:color="auto"/>
        <w:left w:val="none" w:sz="0" w:space="0" w:color="auto"/>
        <w:bottom w:val="none" w:sz="0" w:space="0" w:color="auto"/>
        <w:right w:val="none" w:sz="0" w:space="0" w:color="auto"/>
      </w:divBdr>
    </w:div>
    <w:div w:id="1589388084">
      <w:bodyDiv w:val="1"/>
      <w:marLeft w:val="0"/>
      <w:marRight w:val="0"/>
      <w:marTop w:val="0"/>
      <w:marBottom w:val="0"/>
      <w:divBdr>
        <w:top w:val="none" w:sz="0" w:space="0" w:color="auto"/>
        <w:left w:val="none" w:sz="0" w:space="0" w:color="auto"/>
        <w:bottom w:val="none" w:sz="0" w:space="0" w:color="auto"/>
        <w:right w:val="none" w:sz="0" w:space="0" w:color="auto"/>
      </w:divBdr>
    </w:div>
    <w:div w:id="1594700893">
      <w:bodyDiv w:val="1"/>
      <w:marLeft w:val="0"/>
      <w:marRight w:val="0"/>
      <w:marTop w:val="0"/>
      <w:marBottom w:val="0"/>
      <w:divBdr>
        <w:top w:val="none" w:sz="0" w:space="0" w:color="auto"/>
        <w:left w:val="none" w:sz="0" w:space="0" w:color="auto"/>
        <w:bottom w:val="none" w:sz="0" w:space="0" w:color="auto"/>
        <w:right w:val="none" w:sz="0" w:space="0" w:color="auto"/>
      </w:divBdr>
    </w:div>
    <w:div w:id="1607423861">
      <w:bodyDiv w:val="1"/>
      <w:marLeft w:val="0"/>
      <w:marRight w:val="0"/>
      <w:marTop w:val="0"/>
      <w:marBottom w:val="0"/>
      <w:divBdr>
        <w:top w:val="none" w:sz="0" w:space="0" w:color="auto"/>
        <w:left w:val="none" w:sz="0" w:space="0" w:color="auto"/>
        <w:bottom w:val="none" w:sz="0" w:space="0" w:color="auto"/>
        <w:right w:val="none" w:sz="0" w:space="0" w:color="auto"/>
      </w:divBdr>
    </w:div>
    <w:div w:id="1649289121">
      <w:bodyDiv w:val="1"/>
      <w:marLeft w:val="0"/>
      <w:marRight w:val="0"/>
      <w:marTop w:val="0"/>
      <w:marBottom w:val="0"/>
      <w:divBdr>
        <w:top w:val="none" w:sz="0" w:space="0" w:color="auto"/>
        <w:left w:val="none" w:sz="0" w:space="0" w:color="auto"/>
        <w:bottom w:val="none" w:sz="0" w:space="0" w:color="auto"/>
        <w:right w:val="none" w:sz="0" w:space="0" w:color="auto"/>
      </w:divBdr>
    </w:div>
    <w:div w:id="1653024211">
      <w:bodyDiv w:val="1"/>
      <w:marLeft w:val="0"/>
      <w:marRight w:val="0"/>
      <w:marTop w:val="0"/>
      <w:marBottom w:val="0"/>
      <w:divBdr>
        <w:top w:val="none" w:sz="0" w:space="0" w:color="auto"/>
        <w:left w:val="none" w:sz="0" w:space="0" w:color="auto"/>
        <w:bottom w:val="none" w:sz="0" w:space="0" w:color="auto"/>
        <w:right w:val="none" w:sz="0" w:space="0" w:color="auto"/>
      </w:divBdr>
      <w:divsChild>
        <w:div w:id="570964315">
          <w:marLeft w:val="0"/>
          <w:marRight w:val="0"/>
          <w:marTop w:val="0"/>
          <w:marBottom w:val="0"/>
          <w:divBdr>
            <w:top w:val="none" w:sz="0" w:space="0" w:color="auto"/>
            <w:left w:val="none" w:sz="0" w:space="0" w:color="auto"/>
            <w:bottom w:val="none" w:sz="0" w:space="0" w:color="auto"/>
            <w:right w:val="none" w:sz="0" w:space="0" w:color="auto"/>
          </w:divBdr>
        </w:div>
      </w:divsChild>
    </w:div>
    <w:div w:id="1694721562">
      <w:bodyDiv w:val="1"/>
      <w:marLeft w:val="0"/>
      <w:marRight w:val="0"/>
      <w:marTop w:val="0"/>
      <w:marBottom w:val="0"/>
      <w:divBdr>
        <w:top w:val="none" w:sz="0" w:space="0" w:color="auto"/>
        <w:left w:val="none" w:sz="0" w:space="0" w:color="auto"/>
        <w:bottom w:val="none" w:sz="0" w:space="0" w:color="auto"/>
        <w:right w:val="none" w:sz="0" w:space="0" w:color="auto"/>
      </w:divBdr>
      <w:divsChild>
        <w:div w:id="44570144">
          <w:marLeft w:val="0"/>
          <w:marRight w:val="0"/>
          <w:marTop w:val="0"/>
          <w:marBottom w:val="0"/>
          <w:divBdr>
            <w:top w:val="none" w:sz="0" w:space="0" w:color="auto"/>
            <w:left w:val="none" w:sz="0" w:space="0" w:color="auto"/>
            <w:bottom w:val="none" w:sz="0" w:space="0" w:color="auto"/>
            <w:right w:val="none" w:sz="0" w:space="0" w:color="auto"/>
          </w:divBdr>
        </w:div>
      </w:divsChild>
    </w:div>
    <w:div w:id="1699887591">
      <w:bodyDiv w:val="1"/>
      <w:marLeft w:val="0"/>
      <w:marRight w:val="0"/>
      <w:marTop w:val="0"/>
      <w:marBottom w:val="0"/>
      <w:divBdr>
        <w:top w:val="none" w:sz="0" w:space="0" w:color="auto"/>
        <w:left w:val="none" w:sz="0" w:space="0" w:color="auto"/>
        <w:bottom w:val="none" w:sz="0" w:space="0" w:color="auto"/>
        <w:right w:val="none" w:sz="0" w:space="0" w:color="auto"/>
      </w:divBdr>
    </w:div>
    <w:div w:id="1762532604">
      <w:bodyDiv w:val="1"/>
      <w:marLeft w:val="0"/>
      <w:marRight w:val="0"/>
      <w:marTop w:val="0"/>
      <w:marBottom w:val="0"/>
      <w:divBdr>
        <w:top w:val="none" w:sz="0" w:space="0" w:color="auto"/>
        <w:left w:val="none" w:sz="0" w:space="0" w:color="auto"/>
        <w:bottom w:val="none" w:sz="0" w:space="0" w:color="auto"/>
        <w:right w:val="none" w:sz="0" w:space="0" w:color="auto"/>
      </w:divBdr>
    </w:div>
    <w:div w:id="1802961028">
      <w:bodyDiv w:val="1"/>
      <w:marLeft w:val="0"/>
      <w:marRight w:val="0"/>
      <w:marTop w:val="0"/>
      <w:marBottom w:val="0"/>
      <w:divBdr>
        <w:top w:val="none" w:sz="0" w:space="0" w:color="auto"/>
        <w:left w:val="none" w:sz="0" w:space="0" w:color="auto"/>
        <w:bottom w:val="none" w:sz="0" w:space="0" w:color="auto"/>
        <w:right w:val="none" w:sz="0" w:space="0" w:color="auto"/>
      </w:divBdr>
    </w:div>
    <w:div w:id="1808426356">
      <w:bodyDiv w:val="1"/>
      <w:marLeft w:val="0"/>
      <w:marRight w:val="0"/>
      <w:marTop w:val="0"/>
      <w:marBottom w:val="0"/>
      <w:divBdr>
        <w:top w:val="none" w:sz="0" w:space="0" w:color="auto"/>
        <w:left w:val="none" w:sz="0" w:space="0" w:color="auto"/>
        <w:bottom w:val="none" w:sz="0" w:space="0" w:color="auto"/>
        <w:right w:val="none" w:sz="0" w:space="0" w:color="auto"/>
      </w:divBdr>
    </w:div>
    <w:div w:id="1812864426">
      <w:bodyDiv w:val="1"/>
      <w:marLeft w:val="0"/>
      <w:marRight w:val="0"/>
      <w:marTop w:val="0"/>
      <w:marBottom w:val="0"/>
      <w:divBdr>
        <w:top w:val="none" w:sz="0" w:space="0" w:color="auto"/>
        <w:left w:val="none" w:sz="0" w:space="0" w:color="auto"/>
        <w:bottom w:val="none" w:sz="0" w:space="0" w:color="auto"/>
        <w:right w:val="none" w:sz="0" w:space="0" w:color="auto"/>
      </w:divBdr>
    </w:div>
    <w:div w:id="1909726311">
      <w:bodyDiv w:val="1"/>
      <w:marLeft w:val="0"/>
      <w:marRight w:val="0"/>
      <w:marTop w:val="0"/>
      <w:marBottom w:val="0"/>
      <w:divBdr>
        <w:top w:val="none" w:sz="0" w:space="0" w:color="auto"/>
        <w:left w:val="none" w:sz="0" w:space="0" w:color="auto"/>
        <w:bottom w:val="none" w:sz="0" w:space="0" w:color="auto"/>
        <w:right w:val="none" w:sz="0" w:space="0" w:color="auto"/>
      </w:divBdr>
    </w:div>
    <w:div w:id="1927499037">
      <w:bodyDiv w:val="1"/>
      <w:marLeft w:val="0"/>
      <w:marRight w:val="0"/>
      <w:marTop w:val="0"/>
      <w:marBottom w:val="0"/>
      <w:divBdr>
        <w:top w:val="none" w:sz="0" w:space="0" w:color="auto"/>
        <w:left w:val="none" w:sz="0" w:space="0" w:color="auto"/>
        <w:bottom w:val="none" w:sz="0" w:space="0" w:color="auto"/>
        <w:right w:val="none" w:sz="0" w:space="0" w:color="auto"/>
      </w:divBdr>
    </w:div>
    <w:div w:id="1934509595">
      <w:bodyDiv w:val="1"/>
      <w:marLeft w:val="0"/>
      <w:marRight w:val="0"/>
      <w:marTop w:val="0"/>
      <w:marBottom w:val="0"/>
      <w:divBdr>
        <w:top w:val="none" w:sz="0" w:space="0" w:color="auto"/>
        <w:left w:val="none" w:sz="0" w:space="0" w:color="auto"/>
        <w:bottom w:val="none" w:sz="0" w:space="0" w:color="auto"/>
        <w:right w:val="none" w:sz="0" w:space="0" w:color="auto"/>
      </w:divBdr>
      <w:divsChild>
        <w:div w:id="89739339">
          <w:marLeft w:val="0"/>
          <w:marRight w:val="0"/>
          <w:marTop w:val="0"/>
          <w:marBottom w:val="0"/>
          <w:divBdr>
            <w:top w:val="none" w:sz="0" w:space="0" w:color="auto"/>
            <w:left w:val="none" w:sz="0" w:space="0" w:color="auto"/>
            <w:bottom w:val="none" w:sz="0" w:space="0" w:color="auto"/>
            <w:right w:val="none" w:sz="0" w:space="0" w:color="auto"/>
          </w:divBdr>
        </w:div>
      </w:divsChild>
    </w:div>
    <w:div w:id="1954822078">
      <w:bodyDiv w:val="1"/>
      <w:marLeft w:val="0"/>
      <w:marRight w:val="0"/>
      <w:marTop w:val="0"/>
      <w:marBottom w:val="0"/>
      <w:divBdr>
        <w:top w:val="none" w:sz="0" w:space="0" w:color="auto"/>
        <w:left w:val="none" w:sz="0" w:space="0" w:color="auto"/>
        <w:bottom w:val="none" w:sz="0" w:space="0" w:color="auto"/>
        <w:right w:val="none" w:sz="0" w:space="0" w:color="auto"/>
      </w:divBdr>
    </w:div>
    <w:div w:id="1970547925">
      <w:bodyDiv w:val="1"/>
      <w:marLeft w:val="0"/>
      <w:marRight w:val="0"/>
      <w:marTop w:val="0"/>
      <w:marBottom w:val="0"/>
      <w:divBdr>
        <w:top w:val="none" w:sz="0" w:space="0" w:color="auto"/>
        <w:left w:val="none" w:sz="0" w:space="0" w:color="auto"/>
        <w:bottom w:val="none" w:sz="0" w:space="0" w:color="auto"/>
        <w:right w:val="none" w:sz="0" w:space="0" w:color="auto"/>
      </w:divBdr>
    </w:div>
    <w:div w:id="1984382839">
      <w:bodyDiv w:val="1"/>
      <w:marLeft w:val="0"/>
      <w:marRight w:val="0"/>
      <w:marTop w:val="0"/>
      <w:marBottom w:val="0"/>
      <w:divBdr>
        <w:top w:val="none" w:sz="0" w:space="0" w:color="auto"/>
        <w:left w:val="none" w:sz="0" w:space="0" w:color="auto"/>
        <w:bottom w:val="none" w:sz="0" w:space="0" w:color="auto"/>
        <w:right w:val="none" w:sz="0" w:space="0" w:color="auto"/>
      </w:divBdr>
    </w:div>
    <w:div w:id="2118980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theme" Target="theme/theme1.xml"/><Relationship Id="rId7" Type="http://schemas.openxmlformats.org/officeDocument/2006/relationships/image" Target="media/image1.emf"/><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8.emf"/><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4.emf"/><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9.emf"/><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A38213-2779-4FEF-936D-95EF2C0B5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2680</TotalTime>
  <Pages>35</Pages>
  <Words>4364</Words>
  <Characters>24879</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ECE 429 Report</vt:lpstr>
    </vt:vector>
  </TitlesOfParts>
  <Company/>
  <LinksUpToDate>false</LinksUpToDate>
  <CharactersWithSpaces>29185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ECE 429 Report</dc:title>
  <dc:creator>Jeff Grindel</dc:creator>
  <cp:lastModifiedBy>Jeff Grindel</cp:lastModifiedBy>
  <cp:revision>1094</cp:revision>
  <cp:lastPrinted>2013-08-16T15:03:00Z</cp:lastPrinted>
  <dcterms:created xsi:type="dcterms:W3CDTF">2013-05-02T00:24:00Z</dcterms:created>
  <dcterms:modified xsi:type="dcterms:W3CDTF">2013-09-20T18:46:00Z</dcterms:modified>
</cp:coreProperties>
</file>