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8D5BF" w14:textId="6B10189A" w:rsidR="006B4B13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t>Jeff Levesque</w:t>
      </w:r>
    </w:p>
    <w:p w14:paraId="638CBA8A" w14:textId="7AB73D33" w:rsidR="00D647E9" w:rsidRPr="00BA0474" w:rsidRDefault="00D647E9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Professor </w:t>
      </w:r>
      <w:r w:rsidR="00E96F2E">
        <w:rPr>
          <w:rFonts w:ascii="Arial" w:hAnsi="Arial" w:cs="Arial"/>
          <w:sz w:val="24"/>
          <w:szCs w:val="24"/>
          <w:lang w:val="en-CA"/>
        </w:rPr>
        <w:t>Landowski</w:t>
      </w:r>
    </w:p>
    <w:p w14:paraId="4B1E7759" w14:textId="2A15955D" w:rsidR="00AD5ECF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t xml:space="preserve">IST </w:t>
      </w:r>
      <w:r w:rsidR="000B12D4">
        <w:rPr>
          <w:rFonts w:ascii="Arial" w:hAnsi="Arial" w:cs="Arial"/>
          <w:sz w:val="24"/>
          <w:szCs w:val="24"/>
          <w:lang w:val="en-CA"/>
        </w:rPr>
        <w:t>652</w:t>
      </w:r>
      <w:bookmarkStart w:id="0" w:name="_GoBack"/>
      <w:bookmarkEnd w:id="0"/>
    </w:p>
    <w:p w14:paraId="6D1CF001" w14:textId="49D108F3" w:rsidR="00D647E9" w:rsidRPr="00BA0474" w:rsidRDefault="00D647E9" w:rsidP="00D647E9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Homework #</w:t>
      </w:r>
      <w:r w:rsidR="00E96F2E">
        <w:rPr>
          <w:rFonts w:ascii="Arial" w:hAnsi="Arial" w:cs="Arial"/>
          <w:sz w:val="24"/>
          <w:szCs w:val="24"/>
          <w:lang w:val="en-CA"/>
        </w:rPr>
        <w:t>1</w:t>
      </w:r>
    </w:p>
    <w:p w14:paraId="31B5194F" w14:textId="42F73485" w:rsidR="00293F59" w:rsidRPr="00BA0474" w:rsidRDefault="000D2A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 / Source</w:t>
      </w:r>
    </w:p>
    <w:p w14:paraId="1851EA72" w14:textId="35FEFAD4" w:rsidR="00427F8C" w:rsidRDefault="00F948F8" w:rsidP="00731C4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provided csv dataset represents historical donor activity.</w:t>
      </w:r>
      <w:r w:rsidR="00590D38">
        <w:rPr>
          <w:rFonts w:ascii="Arial" w:hAnsi="Arial" w:cs="Arial"/>
          <w:sz w:val="24"/>
          <w:szCs w:val="24"/>
          <w:lang w:val="en-CA"/>
        </w:rPr>
        <w:t xml:space="preserve"> Specifically, each of the 3121 rows, characterizes a unique individual, along with various related attributes:</w:t>
      </w:r>
    </w:p>
    <w:p w14:paraId="5D1C5622" w14:textId="1DA615D2" w:rsidR="00590D38" w:rsidRDefault="00590D38" w:rsidP="00731C42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079FDD54" wp14:editId="38874343">
            <wp:extent cx="5943600" cy="1496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F22E" w14:textId="77777777" w:rsidR="00590D38" w:rsidRPr="00731C42" w:rsidRDefault="00590D38" w:rsidP="00731C42">
      <w:pPr>
        <w:rPr>
          <w:rFonts w:ascii="Arial" w:hAnsi="Arial" w:cs="Arial"/>
          <w:sz w:val="24"/>
          <w:szCs w:val="24"/>
          <w:lang w:val="en-CA"/>
        </w:rPr>
      </w:pPr>
    </w:p>
    <w:p w14:paraId="1FD24BC7" w14:textId="08955265" w:rsidR="007131E2" w:rsidRPr="00E00F0D" w:rsidRDefault="00132504" w:rsidP="00650EBC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Analysis</w:t>
      </w:r>
    </w:p>
    <w:p w14:paraId="0D323BD4" w14:textId="71128BAA" w:rsidR="00650EBC" w:rsidRDefault="003C66EE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Data Preparation</w:t>
      </w:r>
      <w:r w:rsidR="00BA308A">
        <w:rPr>
          <w:rFonts w:ascii="Arial" w:hAnsi="Arial" w:cs="Arial"/>
          <w:sz w:val="24"/>
          <w:szCs w:val="24"/>
          <w:lang w:val="en-CA"/>
        </w:rPr>
        <w:t>:</w:t>
      </w:r>
    </w:p>
    <w:p w14:paraId="4DE8F406" w14:textId="002055C9" w:rsidR="003D7F5B" w:rsidRDefault="00BC2888" w:rsidP="00EB30E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Initially the following columns were removed, since for the context of clustering, they do not provide any additional exploratory benefits:</w:t>
      </w:r>
    </w:p>
    <w:p w14:paraId="7387BCC9" w14:textId="79E05D20" w:rsidR="00BC2888" w:rsidRDefault="00BC2888" w:rsidP="00BC288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Row Id</w:t>
      </w:r>
    </w:p>
    <w:p w14:paraId="2F61823F" w14:textId="7B03C4C4" w:rsidR="00BC2888" w:rsidRDefault="00BC2888" w:rsidP="00BC288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Row Id.</w:t>
      </w:r>
    </w:p>
    <w:p w14:paraId="5AA07B21" w14:textId="45C194D1" w:rsidR="00BC2888" w:rsidRDefault="00BC2888" w:rsidP="00BC288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Additionally, all zip related columns were removed for similar reasons</w:t>
      </w:r>
      <w:r w:rsidR="005B4DB0">
        <w:rPr>
          <w:rFonts w:ascii="Arial" w:hAnsi="Arial" w:cs="Arial"/>
          <w:sz w:val="24"/>
          <w:szCs w:val="24"/>
          <w:lang w:val="en-CA"/>
        </w:rPr>
        <w:t xml:space="preserve">, </w:t>
      </w:r>
      <w:r w:rsidR="008B33F3">
        <w:rPr>
          <w:rFonts w:ascii="Arial" w:hAnsi="Arial" w:cs="Arial"/>
          <w:sz w:val="24"/>
          <w:szCs w:val="24"/>
          <w:lang w:val="en-CA"/>
        </w:rPr>
        <w:t>in addition to being very sparse in value</w:t>
      </w:r>
      <w:r>
        <w:rPr>
          <w:rFonts w:ascii="Arial" w:hAnsi="Arial" w:cs="Arial"/>
          <w:sz w:val="24"/>
          <w:szCs w:val="24"/>
          <w:lang w:val="en-CA"/>
        </w:rPr>
        <w:t>:</w:t>
      </w:r>
    </w:p>
    <w:p w14:paraId="5854FC4F" w14:textId="55FB0593" w:rsidR="00BC2888" w:rsidRDefault="00BC2888" w:rsidP="00BC288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zipconvert_2</w:t>
      </w:r>
    </w:p>
    <w:p w14:paraId="3545D6CE" w14:textId="05596EF2" w:rsidR="00BC2888" w:rsidRPr="00BC2888" w:rsidRDefault="00BC2888" w:rsidP="00BC288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zipconvert_</w:t>
      </w:r>
      <w:r>
        <w:rPr>
          <w:rFonts w:ascii="Arial" w:hAnsi="Arial" w:cs="Arial"/>
          <w:sz w:val="24"/>
          <w:szCs w:val="24"/>
          <w:lang w:val="en-CA"/>
        </w:rPr>
        <w:t>3</w:t>
      </w:r>
    </w:p>
    <w:p w14:paraId="5301E23A" w14:textId="513B22AE" w:rsidR="00BC2888" w:rsidRPr="00BC2888" w:rsidRDefault="00BC2888" w:rsidP="00BC288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zipconvert_</w:t>
      </w:r>
      <w:r>
        <w:rPr>
          <w:rFonts w:ascii="Arial" w:hAnsi="Arial" w:cs="Arial"/>
          <w:sz w:val="24"/>
          <w:szCs w:val="24"/>
          <w:lang w:val="en-CA"/>
        </w:rPr>
        <w:t>4</w:t>
      </w:r>
    </w:p>
    <w:p w14:paraId="64AE5057" w14:textId="3AED3986" w:rsidR="00BC2888" w:rsidRPr="00BC2888" w:rsidRDefault="00BC2888" w:rsidP="00BC288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zipconvert_</w:t>
      </w:r>
      <w:r>
        <w:rPr>
          <w:rFonts w:ascii="Arial" w:hAnsi="Arial" w:cs="Arial"/>
          <w:sz w:val="24"/>
          <w:szCs w:val="24"/>
          <w:lang w:val="en-CA"/>
        </w:rPr>
        <w:t>5</w:t>
      </w:r>
    </w:p>
    <w:p w14:paraId="0BC1976C" w14:textId="3480CE1F" w:rsidR="00BC2888" w:rsidRDefault="00B11A1C" w:rsidP="00EB30E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Exploratory Analysis:</w:t>
      </w:r>
    </w:p>
    <w:p w14:paraId="0C3952D2" w14:textId="34D1E428" w:rsidR="00C250DC" w:rsidRDefault="00FB6B6D" w:rsidP="00C250D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Two analysis technique</w:t>
      </w:r>
      <w:r w:rsidR="00521D8F">
        <w:rPr>
          <w:rFonts w:ascii="Arial" w:hAnsi="Arial" w:cs="Arial"/>
          <w:sz w:val="24"/>
          <w:szCs w:val="24"/>
          <w:lang w:val="en-CA"/>
        </w:rPr>
        <w:t>s</w:t>
      </w:r>
      <w:r>
        <w:rPr>
          <w:rFonts w:ascii="Arial" w:hAnsi="Arial" w:cs="Arial"/>
          <w:sz w:val="24"/>
          <w:szCs w:val="24"/>
          <w:lang w:val="en-CA"/>
        </w:rPr>
        <w:t xml:space="preserve"> were implemented</w:t>
      </w:r>
      <w:r w:rsidR="0074131A">
        <w:rPr>
          <w:rFonts w:ascii="Arial" w:hAnsi="Arial" w:cs="Arial"/>
          <w:sz w:val="24"/>
          <w:szCs w:val="24"/>
          <w:lang w:val="en-CA"/>
        </w:rPr>
        <w:t xml:space="preserve">, </w:t>
      </w:r>
      <w:r w:rsidR="00695831">
        <w:rPr>
          <w:rFonts w:ascii="Arial" w:hAnsi="Arial" w:cs="Arial"/>
          <w:sz w:val="24"/>
          <w:szCs w:val="24"/>
          <w:lang w:val="en-CA"/>
        </w:rPr>
        <w:t>the</w:t>
      </w:r>
      <w:r w:rsidR="0074131A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Pr="00C250DC">
        <w:rPr>
          <w:rFonts w:ascii="Arial" w:hAnsi="Arial" w:cs="Arial"/>
          <w:sz w:val="24"/>
          <w:szCs w:val="24"/>
          <w:lang w:val="en-CA"/>
        </w:rPr>
        <w:t>kmeans</w:t>
      </w:r>
      <w:proofErr w:type="spellEnd"/>
      <w:r w:rsidRPr="00C250DC">
        <w:rPr>
          <w:rFonts w:ascii="Arial" w:hAnsi="Arial" w:cs="Arial"/>
          <w:sz w:val="24"/>
          <w:szCs w:val="24"/>
          <w:lang w:val="en-CA"/>
        </w:rPr>
        <w:t xml:space="preserve"> clustering</w:t>
      </w:r>
      <w:r w:rsidR="00C250DC">
        <w:rPr>
          <w:rFonts w:ascii="Arial" w:hAnsi="Arial" w:cs="Arial"/>
          <w:sz w:val="24"/>
          <w:szCs w:val="24"/>
          <w:lang w:val="en-CA"/>
        </w:rPr>
        <w:t xml:space="preserve">, and </w:t>
      </w:r>
      <w:r w:rsidR="00E6596F">
        <w:rPr>
          <w:rFonts w:ascii="Arial" w:hAnsi="Arial" w:cs="Arial"/>
          <w:sz w:val="24"/>
          <w:szCs w:val="24"/>
          <w:lang w:val="en-CA"/>
        </w:rPr>
        <w:t xml:space="preserve">the </w:t>
      </w:r>
      <w:r>
        <w:rPr>
          <w:rFonts w:ascii="Arial" w:hAnsi="Arial" w:cs="Arial"/>
          <w:sz w:val="24"/>
          <w:szCs w:val="24"/>
          <w:lang w:val="en-CA"/>
        </w:rPr>
        <w:t>aggregated</w:t>
      </w:r>
      <w:r w:rsidR="0074131A">
        <w:rPr>
          <w:rFonts w:ascii="Arial" w:hAnsi="Arial" w:cs="Arial"/>
          <w:sz w:val="24"/>
          <w:szCs w:val="24"/>
          <w:lang w:val="en-CA"/>
        </w:rPr>
        <w:t xml:space="preserve"> </w:t>
      </w:r>
      <w:r w:rsidR="00BA04CA">
        <w:rPr>
          <w:rFonts w:ascii="Arial" w:hAnsi="Arial" w:cs="Arial"/>
          <w:sz w:val="24"/>
          <w:szCs w:val="24"/>
          <w:lang w:val="en-CA"/>
        </w:rPr>
        <w:t>income</w:t>
      </w:r>
      <w:r w:rsidR="00E20443">
        <w:rPr>
          <w:rFonts w:ascii="Arial" w:hAnsi="Arial" w:cs="Arial"/>
          <w:sz w:val="24"/>
          <w:szCs w:val="24"/>
          <w:lang w:val="en-CA"/>
        </w:rPr>
        <w:t>-</w:t>
      </w:r>
      <w:proofErr w:type="spellStart"/>
      <w:r w:rsidR="00E20443">
        <w:rPr>
          <w:rFonts w:ascii="Arial" w:hAnsi="Arial" w:cs="Arial"/>
          <w:sz w:val="24"/>
          <w:szCs w:val="24"/>
          <w:lang w:val="en-CA"/>
        </w:rPr>
        <w:t>hv</w:t>
      </w:r>
      <w:proofErr w:type="spellEnd"/>
      <w:r w:rsidR="00E767BB">
        <w:rPr>
          <w:rFonts w:ascii="Arial" w:hAnsi="Arial" w:cs="Arial"/>
          <w:sz w:val="24"/>
          <w:szCs w:val="24"/>
          <w:lang w:val="en-CA"/>
        </w:rPr>
        <w:t xml:space="preserve"> mean</w:t>
      </w:r>
      <w:r w:rsidR="00C250DC">
        <w:rPr>
          <w:rFonts w:ascii="Arial" w:hAnsi="Arial" w:cs="Arial"/>
          <w:sz w:val="24"/>
          <w:szCs w:val="24"/>
          <w:lang w:val="en-CA"/>
        </w:rPr>
        <w:t>.</w:t>
      </w:r>
      <w:r w:rsidR="005B39D0">
        <w:rPr>
          <w:rFonts w:ascii="Arial" w:hAnsi="Arial" w:cs="Arial"/>
          <w:sz w:val="24"/>
          <w:szCs w:val="24"/>
          <w:lang w:val="en-CA"/>
        </w:rPr>
        <w:t xml:space="preserve"> </w:t>
      </w:r>
      <w:r w:rsidR="00C20DB3">
        <w:rPr>
          <w:rFonts w:ascii="Arial" w:hAnsi="Arial" w:cs="Arial"/>
          <w:sz w:val="24"/>
          <w:szCs w:val="24"/>
          <w:lang w:val="en-CA"/>
        </w:rPr>
        <w:t>However, t</w:t>
      </w:r>
      <w:r w:rsidR="00C250DC">
        <w:rPr>
          <w:rFonts w:ascii="Arial" w:hAnsi="Arial" w:cs="Arial"/>
          <w:sz w:val="24"/>
          <w:szCs w:val="24"/>
          <w:lang w:val="en-CA"/>
        </w:rPr>
        <w:t xml:space="preserve">he </w:t>
      </w:r>
      <w:proofErr w:type="spellStart"/>
      <w:r w:rsidR="00C250DC">
        <w:rPr>
          <w:rFonts w:ascii="Arial" w:hAnsi="Arial" w:cs="Arial"/>
          <w:sz w:val="24"/>
          <w:szCs w:val="24"/>
          <w:lang w:val="en-CA"/>
        </w:rPr>
        <w:t>kmeans</w:t>
      </w:r>
      <w:proofErr w:type="spellEnd"/>
      <w:r w:rsidR="00C250DC">
        <w:rPr>
          <w:rFonts w:ascii="Arial" w:hAnsi="Arial" w:cs="Arial"/>
          <w:sz w:val="24"/>
          <w:szCs w:val="24"/>
          <w:lang w:val="en-CA"/>
        </w:rPr>
        <w:t xml:space="preserve"> was further split into two </w:t>
      </w:r>
      <w:r w:rsidR="00DE0928">
        <w:rPr>
          <w:rFonts w:ascii="Arial" w:hAnsi="Arial" w:cs="Arial"/>
          <w:sz w:val="24"/>
          <w:szCs w:val="24"/>
          <w:lang w:val="en-CA"/>
        </w:rPr>
        <w:t xml:space="preserve">additional </w:t>
      </w:r>
      <w:r w:rsidR="001E2D9E">
        <w:rPr>
          <w:rFonts w:ascii="Arial" w:hAnsi="Arial" w:cs="Arial"/>
          <w:sz w:val="24"/>
          <w:szCs w:val="24"/>
          <w:lang w:val="en-CA"/>
        </w:rPr>
        <w:t>study</w:t>
      </w:r>
      <w:r w:rsidR="00C250DC">
        <w:rPr>
          <w:rFonts w:ascii="Arial" w:hAnsi="Arial" w:cs="Arial"/>
          <w:sz w:val="24"/>
          <w:szCs w:val="24"/>
          <w:lang w:val="en-CA"/>
        </w:rPr>
        <w:t>:</w:t>
      </w:r>
    </w:p>
    <w:p w14:paraId="348FB431" w14:textId="3A3C9C9C" w:rsidR="00C250DC" w:rsidRDefault="00547EB1" w:rsidP="00C250DC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wealth versus average donation</w:t>
      </w:r>
    </w:p>
    <w:p w14:paraId="4250EFCD" w14:textId="235FA9F5" w:rsidR="0047232A" w:rsidRDefault="0047232A" w:rsidP="00C250DC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number of children versus average donation</w:t>
      </w:r>
    </w:p>
    <w:p w14:paraId="2D5A509E" w14:textId="3B3DB0C9" w:rsidR="00816944" w:rsidRDefault="00EA016B" w:rsidP="00EA016B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 xml:space="preserve">The comparison between wealth </w:t>
      </w:r>
      <w:r w:rsidR="005B336C">
        <w:rPr>
          <w:rFonts w:ascii="Arial" w:hAnsi="Arial" w:cs="Arial"/>
          <w:sz w:val="24"/>
          <w:szCs w:val="24"/>
          <w:lang w:val="en-CA"/>
        </w:rPr>
        <w:t>versus</w:t>
      </w:r>
      <w:r>
        <w:rPr>
          <w:rFonts w:ascii="Arial" w:hAnsi="Arial" w:cs="Arial"/>
          <w:sz w:val="24"/>
          <w:szCs w:val="24"/>
          <w:lang w:val="en-CA"/>
        </w:rPr>
        <w:t xml:space="preserve"> average donation required several intermediary steps before the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kmeans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1E5723">
        <w:rPr>
          <w:rFonts w:ascii="Arial" w:hAnsi="Arial" w:cs="Arial"/>
          <w:sz w:val="24"/>
          <w:szCs w:val="24"/>
          <w:lang w:val="en-CA"/>
        </w:rPr>
        <w:t>clusters were generated</w:t>
      </w:r>
      <w:r>
        <w:rPr>
          <w:rFonts w:ascii="Arial" w:hAnsi="Arial" w:cs="Arial"/>
          <w:sz w:val="24"/>
          <w:szCs w:val="24"/>
          <w:lang w:val="en-CA"/>
        </w:rPr>
        <w:t xml:space="preserve">. Specifically, both dimensions were normalized, </w:t>
      </w:r>
      <w:r w:rsidR="00E929E6">
        <w:rPr>
          <w:rFonts w:ascii="Arial" w:hAnsi="Arial" w:cs="Arial"/>
          <w:sz w:val="24"/>
          <w:szCs w:val="24"/>
          <w:lang w:val="en-CA"/>
        </w:rPr>
        <w:t xml:space="preserve">followed by applying </w:t>
      </w:r>
      <w:r w:rsidR="0060633C">
        <w:rPr>
          <w:rFonts w:ascii="Arial" w:hAnsi="Arial" w:cs="Arial"/>
          <w:sz w:val="24"/>
          <w:szCs w:val="24"/>
          <w:lang w:val="en-CA"/>
        </w:rPr>
        <w:t>p</w:t>
      </w:r>
      <w:r w:rsidR="006E3E48">
        <w:rPr>
          <w:rFonts w:ascii="Arial" w:hAnsi="Arial" w:cs="Arial"/>
          <w:sz w:val="24"/>
          <w:szCs w:val="24"/>
          <w:lang w:val="en-CA"/>
        </w:rPr>
        <w:t>rincipal component analysis</w:t>
      </w:r>
      <w:r w:rsidR="00385405">
        <w:rPr>
          <w:rFonts w:ascii="Arial" w:hAnsi="Arial" w:cs="Arial"/>
          <w:sz w:val="24"/>
          <w:szCs w:val="24"/>
          <w:lang w:val="en-CA"/>
        </w:rPr>
        <w:t xml:space="preserve"> (</w:t>
      </w:r>
      <w:proofErr w:type="spellStart"/>
      <w:r w:rsidR="00385405">
        <w:rPr>
          <w:rFonts w:ascii="Arial" w:hAnsi="Arial" w:cs="Arial"/>
          <w:sz w:val="24"/>
          <w:szCs w:val="24"/>
          <w:lang w:val="en-CA"/>
        </w:rPr>
        <w:t>pca</w:t>
      </w:r>
      <w:proofErr w:type="spellEnd"/>
      <w:r w:rsidR="00385405">
        <w:rPr>
          <w:rFonts w:ascii="Arial" w:hAnsi="Arial" w:cs="Arial"/>
          <w:sz w:val="24"/>
          <w:szCs w:val="24"/>
          <w:lang w:val="en-CA"/>
        </w:rPr>
        <w:t>)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385405">
        <w:rPr>
          <w:rFonts w:ascii="Arial" w:hAnsi="Arial" w:cs="Arial"/>
          <w:sz w:val="24"/>
          <w:szCs w:val="24"/>
          <w:lang w:val="en-CA"/>
        </w:rPr>
        <w:t xml:space="preserve">Once the </w:t>
      </w:r>
      <w:proofErr w:type="spellStart"/>
      <w:r w:rsidR="00385405">
        <w:rPr>
          <w:rFonts w:ascii="Arial" w:hAnsi="Arial" w:cs="Arial"/>
          <w:sz w:val="24"/>
          <w:szCs w:val="24"/>
          <w:lang w:val="en-CA"/>
        </w:rPr>
        <w:t>pca</w:t>
      </w:r>
      <w:proofErr w:type="spellEnd"/>
      <w:r w:rsidR="00385405">
        <w:rPr>
          <w:rFonts w:ascii="Arial" w:hAnsi="Arial" w:cs="Arial"/>
          <w:sz w:val="24"/>
          <w:szCs w:val="24"/>
          <w:lang w:val="en-CA"/>
        </w:rPr>
        <w:t xml:space="preserve"> was computed, the </w:t>
      </w:r>
      <w:r w:rsidR="0046221B">
        <w:rPr>
          <w:rFonts w:ascii="Arial" w:hAnsi="Arial" w:cs="Arial"/>
          <w:sz w:val="24"/>
          <w:szCs w:val="24"/>
          <w:lang w:val="en-CA"/>
        </w:rPr>
        <w:t xml:space="preserve">corresponding </w:t>
      </w:r>
      <w:r w:rsidR="00385405">
        <w:rPr>
          <w:rFonts w:ascii="Arial" w:hAnsi="Arial" w:cs="Arial"/>
          <w:sz w:val="24"/>
          <w:szCs w:val="24"/>
          <w:lang w:val="en-CA"/>
        </w:rPr>
        <w:t xml:space="preserve">values were provided to </w:t>
      </w:r>
      <w:r w:rsidR="00CA33D2">
        <w:rPr>
          <w:rFonts w:ascii="Arial" w:hAnsi="Arial" w:cs="Arial"/>
          <w:sz w:val="24"/>
          <w:szCs w:val="24"/>
          <w:lang w:val="en-CA"/>
        </w:rPr>
        <w:t xml:space="preserve">generate </w:t>
      </w:r>
      <w:r w:rsidR="00385405">
        <w:rPr>
          <w:rFonts w:ascii="Arial" w:hAnsi="Arial" w:cs="Arial"/>
          <w:sz w:val="24"/>
          <w:szCs w:val="24"/>
          <w:lang w:val="en-CA"/>
        </w:rPr>
        <w:t>the</w:t>
      </w:r>
      <w:r w:rsidR="00641624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641624">
        <w:rPr>
          <w:rFonts w:ascii="Arial" w:hAnsi="Arial" w:cs="Arial"/>
          <w:sz w:val="24"/>
          <w:szCs w:val="24"/>
          <w:lang w:val="en-CA"/>
        </w:rPr>
        <w:t>kmeans</w:t>
      </w:r>
      <w:proofErr w:type="spellEnd"/>
      <w:r w:rsidR="00641624">
        <w:rPr>
          <w:rFonts w:ascii="Arial" w:hAnsi="Arial" w:cs="Arial"/>
          <w:sz w:val="24"/>
          <w:szCs w:val="24"/>
          <w:lang w:val="en-CA"/>
        </w:rPr>
        <w:t xml:space="preserve"> </w:t>
      </w:r>
      <w:r w:rsidR="00385405">
        <w:rPr>
          <w:rFonts w:ascii="Arial" w:hAnsi="Arial" w:cs="Arial"/>
          <w:sz w:val="24"/>
          <w:szCs w:val="24"/>
          <w:lang w:val="en-CA"/>
        </w:rPr>
        <w:t>scatterplot</w:t>
      </w:r>
      <w:r w:rsidR="00641624">
        <w:rPr>
          <w:rFonts w:ascii="Arial" w:hAnsi="Arial" w:cs="Arial"/>
          <w:sz w:val="24"/>
          <w:szCs w:val="24"/>
          <w:lang w:val="en-CA"/>
        </w:rPr>
        <w:t>.</w:t>
      </w:r>
    </w:p>
    <w:p w14:paraId="2807EA15" w14:textId="0160BC0C" w:rsidR="00EA016B" w:rsidRDefault="00816944" w:rsidP="00EA016B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For</w:t>
      </w:r>
      <w:r w:rsidR="005B336C">
        <w:rPr>
          <w:rFonts w:ascii="Arial" w:hAnsi="Arial" w:cs="Arial"/>
          <w:sz w:val="24"/>
          <w:szCs w:val="24"/>
          <w:lang w:val="en-CA"/>
        </w:rPr>
        <w:t xml:space="preserve"> the number of children versus average donation, the normalization step was skipped.</w:t>
      </w:r>
      <w:r w:rsidR="00B57A2F">
        <w:rPr>
          <w:rFonts w:ascii="Arial" w:hAnsi="Arial" w:cs="Arial"/>
          <w:sz w:val="24"/>
          <w:szCs w:val="24"/>
          <w:lang w:val="en-CA"/>
        </w:rPr>
        <w:t xml:space="preserve"> This was </w:t>
      </w:r>
      <w:r w:rsidR="00D548B6">
        <w:rPr>
          <w:rFonts w:ascii="Arial" w:hAnsi="Arial" w:cs="Arial"/>
          <w:sz w:val="24"/>
          <w:szCs w:val="24"/>
          <w:lang w:val="en-CA"/>
        </w:rPr>
        <w:t>because</w:t>
      </w:r>
      <w:r w:rsidR="00B57A2F">
        <w:rPr>
          <w:rFonts w:ascii="Arial" w:hAnsi="Arial" w:cs="Arial"/>
          <w:sz w:val="24"/>
          <w:szCs w:val="24"/>
          <w:lang w:val="en-CA"/>
        </w:rPr>
        <w:t xml:space="preserve"> more thought was required to develop a reasonable normalization functio</w:t>
      </w:r>
      <w:r w:rsidR="00522984">
        <w:rPr>
          <w:rFonts w:ascii="Arial" w:hAnsi="Arial" w:cs="Arial"/>
          <w:sz w:val="24"/>
          <w:szCs w:val="24"/>
          <w:lang w:val="en-CA"/>
        </w:rPr>
        <w:t>n.</w:t>
      </w:r>
    </w:p>
    <w:p w14:paraId="771AD604" w14:textId="7F1B2441" w:rsidR="00E3001A" w:rsidRPr="00EA016B" w:rsidRDefault="002D788C" w:rsidP="00EA016B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Lastly, the </w:t>
      </w:r>
      <w:r w:rsidR="001F4138">
        <w:rPr>
          <w:rFonts w:ascii="Arial" w:hAnsi="Arial" w:cs="Arial"/>
          <w:sz w:val="24"/>
          <w:szCs w:val="24"/>
          <w:lang w:val="en-CA"/>
        </w:rPr>
        <w:t>aggregated income-</w:t>
      </w:r>
      <w:proofErr w:type="spellStart"/>
      <w:r w:rsidR="001F4138">
        <w:rPr>
          <w:rFonts w:ascii="Arial" w:hAnsi="Arial" w:cs="Arial"/>
          <w:sz w:val="24"/>
          <w:szCs w:val="24"/>
          <w:lang w:val="en-CA"/>
        </w:rPr>
        <w:t>hv</w:t>
      </w:r>
      <w:proofErr w:type="spellEnd"/>
      <w:r w:rsidR="001F4138">
        <w:rPr>
          <w:rFonts w:ascii="Arial" w:hAnsi="Arial" w:cs="Arial"/>
          <w:sz w:val="24"/>
          <w:szCs w:val="24"/>
          <w:lang w:val="en-CA"/>
        </w:rPr>
        <w:t xml:space="preserve"> mean</w:t>
      </w:r>
      <w:r w:rsidR="001F4138">
        <w:rPr>
          <w:rFonts w:ascii="Arial" w:hAnsi="Arial" w:cs="Arial"/>
          <w:sz w:val="24"/>
          <w:szCs w:val="24"/>
          <w:lang w:val="en-CA"/>
        </w:rPr>
        <w:t xml:space="preserve"> entailed aggregated the income column from the provided dataset, then computing the mean on the home value (HV) column.</w:t>
      </w:r>
    </w:p>
    <w:p w14:paraId="0D6DAF26" w14:textId="77777777" w:rsidR="00BC2888" w:rsidRDefault="00BC2888" w:rsidP="00EB30EA">
      <w:pPr>
        <w:rPr>
          <w:rFonts w:ascii="Arial" w:hAnsi="Arial" w:cs="Arial"/>
          <w:sz w:val="24"/>
          <w:szCs w:val="24"/>
          <w:lang w:val="en-CA"/>
        </w:rPr>
      </w:pPr>
    </w:p>
    <w:p w14:paraId="44CE105A" w14:textId="24F50697" w:rsidR="00F65CEE" w:rsidRPr="001B0450" w:rsidRDefault="00DE5D77" w:rsidP="00F65CEE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Program Description</w:t>
      </w:r>
    </w:p>
    <w:p w14:paraId="245537AA" w14:textId="51388200" w:rsidR="00CE7372" w:rsidRDefault="005A08A0" w:rsidP="00F65C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Dependencies needed by analysis.py,</w:t>
      </w:r>
      <w:r w:rsidR="00F9196D"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sz w:val="24"/>
          <w:szCs w:val="24"/>
          <w:lang w:val="en-CA"/>
        </w:rPr>
        <w:t>to</w:t>
      </w:r>
      <w:r w:rsidR="00F9196D">
        <w:rPr>
          <w:rFonts w:ascii="Arial" w:hAnsi="Arial" w:cs="Arial"/>
          <w:sz w:val="24"/>
          <w:szCs w:val="24"/>
          <w:lang w:val="en-CA"/>
        </w:rPr>
        <w:t xml:space="preserve"> generate the </w:t>
      </w:r>
      <w:proofErr w:type="spellStart"/>
      <w:r w:rsidR="00F9196D">
        <w:rPr>
          <w:rFonts w:ascii="Arial" w:hAnsi="Arial" w:cs="Arial"/>
          <w:sz w:val="24"/>
          <w:szCs w:val="24"/>
          <w:lang w:val="en-CA"/>
        </w:rPr>
        <w:t>kmeans</w:t>
      </w:r>
      <w:proofErr w:type="spellEnd"/>
      <w:r w:rsidR="00F9196D">
        <w:rPr>
          <w:rFonts w:ascii="Arial" w:hAnsi="Arial" w:cs="Arial"/>
          <w:sz w:val="24"/>
          <w:szCs w:val="24"/>
          <w:lang w:val="en-CA"/>
        </w:rPr>
        <w:t xml:space="preserve">, and aggregated sum </w:t>
      </w:r>
      <w:r w:rsidR="004C6549">
        <w:rPr>
          <w:rFonts w:ascii="Arial" w:hAnsi="Arial" w:cs="Arial"/>
          <w:sz w:val="24"/>
          <w:szCs w:val="24"/>
          <w:lang w:val="en-CA"/>
        </w:rPr>
        <w:t xml:space="preserve">include </w:t>
      </w:r>
      <w:r>
        <w:rPr>
          <w:rFonts w:ascii="Arial" w:hAnsi="Arial" w:cs="Arial"/>
          <w:sz w:val="24"/>
          <w:szCs w:val="24"/>
          <w:lang w:val="en-CA"/>
        </w:rPr>
        <w:t xml:space="preserve">various </w:t>
      </w:r>
      <w:r w:rsidR="004C6549">
        <w:rPr>
          <w:rFonts w:ascii="Arial" w:hAnsi="Arial" w:cs="Arial"/>
          <w:sz w:val="24"/>
          <w:szCs w:val="24"/>
          <w:lang w:val="en-CA"/>
        </w:rPr>
        <w:t>python packages:</w:t>
      </w:r>
    </w:p>
    <w:p w14:paraId="34CF68D1" w14:textId="6350DE4F" w:rsidR="004C6549" w:rsidRDefault="004C6549" w:rsidP="004C6549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python-pip</w:t>
      </w:r>
    </w:p>
    <w:p w14:paraId="306D6813" w14:textId="7D1CF0CF" w:rsidR="004C6549" w:rsidRDefault="004C6549" w:rsidP="004C6549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proofErr w:type="spellStart"/>
      <w:r>
        <w:rPr>
          <w:rFonts w:ascii="Arial" w:hAnsi="Arial" w:cs="Arial"/>
          <w:sz w:val="24"/>
          <w:szCs w:val="24"/>
          <w:lang w:val="en-CA"/>
        </w:rPr>
        <w:t>sklearn</w:t>
      </w:r>
      <w:proofErr w:type="spellEnd"/>
    </w:p>
    <w:p w14:paraId="5A4F2D75" w14:textId="5CED3DD0" w:rsidR="004C6549" w:rsidRDefault="004C6549" w:rsidP="004C6549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matplotlib</w:t>
      </w:r>
    </w:p>
    <w:p w14:paraId="14694F5F" w14:textId="213C12F0" w:rsidR="004C6549" w:rsidRDefault="004C6549" w:rsidP="004C6549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proofErr w:type="spellStart"/>
      <w:r>
        <w:rPr>
          <w:rFonts w:ascii="Arial" w:hAnsi="Arial" w:cs="Arial"/>
          <w:sz w:val="24"/>
          <w:szCs w:val="24"/>
          <w:lang w:val="en-CA"/>
        </w:rPr>
        <w:t>numpy</w:t>
      </w:r>
      <w:proofErr w:type="spellEnd"/>
    </w:p>
    <w:p w14:paraId="18AF40A8" w14:textId="19CDFF85" w:rsidR="004C6549" w:rsidRDefault="004C6549" w:rsidP="004C6549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pandas</w:t>
      </w:r>
    </w:p>
    <w:p w14:paraId="0ED04F96" w14:textId="4E4D3986" w:rsidR="008400DF" w:rsidRDefault="00A708DD" w:rsidP="008400DF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As well as some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linux</w:t>
      </w:r>
      <w:proofErr w:type="spellEnd"/>
      <w:r w:rsidR="00137320">
        <w:rPr>
          <w:rFonts w:ascii="Arial" w:hAnsi="Arial" w:cs="Arial"/>
          <w:sz w:val="24"/>
          <w:szCs w:val="24"/>
          <w:lang w:val="en-CA"/>
        </w:rPr>
        <w:t xml:space="preserve"> (ubuntu)</w:t>
      </w:r>
      <w:r>
        <w:rPr>
          <w:rFonts w:ascii="Arial" w:hAnsi="Arial" w:cs="Arial"/>
          <w:sz w:val="24"/>
          <w:szCs w:val="24"/>
          <w:lang w:val="en-CA"/>
        </w:rPr>
        <w:t xml:space="preserve"> dependencies:</w:t>
      </w:r>
    </w:p>
    <w:p w14:paraId="6D858EAD" w14:textId="2A270F7F" w:rsidR="00A708DD" w:rsidRDefault="00A708DD" w:rsidP="00A708D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python-dev</w:t>
      </w:r>
    </w:p>
    <w:p w14:paraId="378A4158" w14:textId="6000E7D6" w:rsidR="00A708DD" w:rsidRDefault="00A708DD" w:rsidP="00A708D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python-pip</w:t>
      </w:r>
    </w:p>
    <w:p w14:paraId="1DCAE7D1" w14:textId="77777777" w:rsidR="0084384F" w:rsidRPr="0084384F" w:rsidRDefault="0084384F" w:rsidP="0084384F">
      <w:pPr>
        <w:rPr>
          <w:rFonts w:ascii="Arial" w:hAnsi="Arial" w:cs="Arial"/>
          <w:sz w:val="24"/>
          <w:szCs w:val="24"/>
          <w:lang w:val="en-CA"/>
        </w:rPr>
      </w:pPr>
    </w:p>
    <w:p w14:paraId="7A23976F" w14:textId="0B8687B1" w:rsidR="00113DC8" w:rsidRPr="001640FD" w:rsidRDefault="0093543C" w:rsidP="00113DC8">
      <w:pPr>
        <w:rPr>
          <w:rFonts w:ascii="Arial" w:hAnsi="Arial" w:cs="Arial"/>
          <w:b/>
          <w:sz w:val="24"/>
          <w:szCs w:val="24"/>
          <w:lang w:val="en-CA"/>
        </w:rPr>
      </w:pPr>
      <w:r w:rsidRPr="001640FD">
        <w:rPr>
          <w:rFonts w:ascii="Arial" w:hAnsi="Arial" w:cs="Arial"/>
          <w:b/>
          <w:sz w:val="24"/>
          <w:szCs w:val="24"/>
          <w:lang w:val="en-CA"/>
        </w:rPr>
        <w:t xml:space="preserve">Result </w:t>
      </w:r>
      <w:r w:rsidR="001640FD" w:rsidRPr="001640FD">
        <w:rPr>
          <w:rFonts w:ascii="Arial" w:hAnsi="Arial" w:cs="Arial"/>
          <w:b/>
          <w:sz w:val="24"/>
          <w:szCs w:val="24"/>
          <w:lang w:val="en-CA"/>
        </w:rPr>
        <w:t>/ Output</w:t>
      </w:r>
    </w:p>
    <w:p w14:paraId="57E5BE07" w14:textId="49C08F28" w:rsidR="000E5645" w:rsidRDefault="00113DC8" w:rsidP="000A22E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Once the </w:t>
      </w:r>
      <w:r w:rsidR="007246BC">
        <w:rPr>
          <w:rFonts w:ascii="Arial" w:hAnsi="Arial" w:cs="Arial"/>
          <w:sz w:val="24"/>
          <w:szCs w:val="24"/>
          <w:lang w:val="en-CA"/>
        </w:rPr>
        <w:t xml:space="preserve">above </w:t>
      </w:r>
      <w:r>
        <w:rPr>
          <w:rFonts w:ascii="Arial" w:hAnsi="Arial" w:cs="Arial"/>
          <w:sz w:val="24"/>
          <w:szCs w:val="24"/>
          <w:lang w:val="en-CA"/>
        </w:rPr>
        <w:t>dependencies have been installed, the corresponding python script can be executed as standalone script</w:t>
      </w:r>
      <w:r w:rsidR="00867A2C">
        <w:rPr>
          <w:rFonts w:ascii="Arial" w:hAnsi="Arial" w:cs="Arial"/>
          <w:sz w:val="24"/>
          <w:szCs w:val="24"/>
          <w:lang w:val="en-CA"/>
        </w:rPr>
        <w:t xml:space="preserve"> in any directory.</w:t>
      </w:r>
      <w:r w:rsidR="001A07A5">
        <w:rPr>
          <w:rFonts w:ascii="Arial" w:hAnsi="Arial" w:cs="Arial"/>
          <w:sz w:val="24"/>
          <w:szCs w:val="24"/>
          <w:lang w:val="en-CA"/>
        </w:rPr>
        <w:t xml:space="preserve"> Upon successful completion, the following files will be generated</w:t>
      </w:r>
      <w:r w:rsidR="000D5FB0">
        <w:rPr>
          <w:rFonts w:ascii="Arial" w:hAnsi="Arial" w:cs="Arial"/>
          <w:sz w:val="24"/>
          <w:szCs w:val="24"/>
          <w:lang w:val="en-CA"/>
        </w:rPr>
        <w:t xml:space="preserve"> in the current working directory</w:t>
      </w:r>
      <w:r w:rsidR="001A07A5">
        <w:rPr>
          <w:rFonts w:ascii="Arial" w:hAnsi="Arial" w:cs="Arial"/>
          <w:sz w:val="24"/>
          <w:szCs w:val="24"/>
          <w:lang w:val="en-CA"/>
        </w:rPr>
        <w:t>:</w:t>
      </w:r>
    </w:p>
    <w:p w14:paraId="76CDA181" w14:textId="2222A203" w:rsidR="001A07A5" w:rsidRDefault="001A07A5" w:rsidP="001A07A5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kmeans_wealth_gift.pn</w:t>
      </w:r>
      <w:r w:rsidR="00442C99">
        <w:rPr>
          <w:rFonts w:ascii="Arial" w:hAnsi="Arial" w:cs="Arial"/>
          <w:sz w:val="24"/>
          <w:szCs w:val="24"/>
          <w:lang w:val="en-CA"/>
        </w:rPr>
        <w:t>g</w:t>
      </w:r>
    </w:p>
    <w:p w14:paraId="6B2ED0F8" w14:textId="0859A652" w:rsidR="001A07A5" w:rsidRDefault="001A07A5" w:rsidP="001A07A5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kmeans_child_gift.png</w:t>
      </w:r>
    </w:p>
    <w:p w14:paraId="724E4B43" w14:textId="25AE153F" w:rsidR="001A07A5" w:rsidRDefault="00154818" w:rsidP="001A07A5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summary.txt</w:t>
      </w:r>
    </w:p>
    <w:p w14:paraId="2271E8A8" w14:textId="46C59BD2" w:rsidR="00442C99" w:rsidRDefault="00442C99" w:rsidP="00442C99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png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files are visualizations of the corresponding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kmeans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cluster</w:t>
      </w:r>
      <w:r w:rsidR="00185099">
        <w:rPr>
          <w:rFonts w:ascii="Arial" w:hAnsi="Arial" w:cs="Arial"/>
          <w:sz w:val="24"/>
          <w:szCs w:val="24"/>
          <w:lang w:val="en-CA"/>
        </w:rPr>
        <w:t>s</w:t>
      </w:r>
      <w:r>
        <w:rPr>
          <w:rFonts w:ascii="Arial" w:hAnsi="Arial" w:cs="Arial"/>
          <w:sz w:val="24"/>
          <w:szCs w:val="24"/>
          <w:lang w:val="en-CA"/>
        </w:rPr>
        <w:t xml:space="preserve">, while the summary.txt contains the aggregated mean home values, </w:t>
      </w:r>
      <w:r w:rsidR="00704DE4">
        <w:rPr>
          <w:rFonts w:ascii="Arial" w:hAnsi="Arial" w:cs="Arial"/>
          <w:sz w:val="24"/>
          <w:szCs w:val="24"/>
          <w:lang w:val="en-CA"/>
        </w:rPr>
        <w:t>grouped</w:t>
      </w:r>
      <w:r>
        <w:rPr>
          <w:rFonts w:ascii="Arial" w:hAnsi="Arial" w:cs="Arial"/>
          <w:sz w:val="24"/>
          <w:szCs w:val="24"/>
          <w:lang w:val="en-CA"/>
        </w:rPr>
        <w:t xml:space="preserve"> by income.</w:t>
      </w:r>
    </w:p>
    <w:p w14:paraId="25F79DC2" w14:textId="38B209FC" w:rsidR="00BD005E" w:rsidRDefault="00BD005E" w:rsidP="00442C99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Upon inspection of the kmeans_wealth_gift.png, </w:t>
      </w:r>
      <w:r w:rsidR="00862FBF">
        <w:rPr>
          <w:rFonts w:ascii="Arial" w:hAnsi="Arial" w:cs="Arial"/>
          <w:sz w:val="24"/>
          <w:szCs w:val="24"/>
          <w:lang w:val="en-CA"/>
        </w:rPr>
        <w:t>as</w:t>
      </w:r>
      <w:r w:rsidR="002B5B64">
        <w:rPr>
          <w:rFonts w:ascii="Arial" w:hAnsi="Arial" w:cs="Arial"/>
          <w:sz w:val="24"/>
          <w:szCs w:val="24"/>
          <w:lang w:val="en-CA"/>
        </w:rPr>
        <w:t xml:space="preserve"> donor’s wealth increases, the average gift value tends to increase. More specifically, the red cluster tends to be </w:t>
      </w:r>
      <w:r w:rsidR="000969FB">
        <w:rPr>
          <w:rFonts w:ascii="Arial" w:hAnsi="Arial" w:cs="Arial"/>
          <w:sz w:val="24"/>
          <w:szCs w:val="24"/>
          <w:lang w:val="en-CA"/>
        </w:rPr>
        <w:t>denser</w:t>
      </w:r>
      <w:r w:rsidR="002B5B64">
        <w:rPr>
          <w:rFonts w:ascii="Arial" w:hAnsi="Arial" w:cs="Arial"/>
          <w:sz w:val="24"/>
          <w:szCs w:val="24"/>
          <w:lang w:val="en-CA"/>
        </w:rPr>
        <w:t xml:space="preserve"> at higher wealth and average gift values, while the second cluster (visually colored green). The last, third cluster appears to be </w:t>
      </w:r>
      <w:r w:rsidR="00862FBF">
        <w:rPr>
          <w:rFonts w:ascii="Arial" w:hAnsi="Arial" w:cs="Arial"/>
          <w:sz w:val="24"/>
          <w:szCs w:val="24"/>
          <w:lang w:val="en-CA"/>
        </w:rPr>
        <w:t>consistent</w:t>
      </w:r>
      <w:r w:rsidR="002B5B64">
        <w:rPr>
          <w:rFonts w:ascii="Arial" w:hAnsi="Arial" w:cs="Arial"/>
          <w:sz w:val="24"/>
          <w:szCs w:val="24"/>
          <w:lang w:val="en-CA"/>
        </w:rPr>
        <w:t>, and unchanged across the wealth dimension.</w:t>
      </w:r>
    </w:p>
    <w:p w14:paraId="2135DCEB" w14:textId="23C4BCFF" w:rsidR="004B1592" w:rsidRDefault="004B1592" w:rsidP="00442C99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lastRenderedPageBreak/>
        <w:drawing>
          <wp:inline distT="0" distB="0" distL="0" distR="0" wp14:anchorId="4D6A8C96" wp14:editId="12CFDDA7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A4AA4" w14:textId="3B11E604" w:rsidR="004B1592" w:rsidRDefault="00362934" w:rsidP="00442C99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result of the kmeans_child_gift.png, appears less intuitive. More generally, the results almost seem to be a binomial condition</w:t>
      </w:r>
      <w:r w:rsidR="003B3B50">
        <w:rPr>
          <w:rFonts w:ascii="Arial" w:hAnsi="Arial" w:cs="Arial"/>
          <w:sz w:val="24"/>
          <w:szCs w:val="24"/>
          <w:lang w:val="en-CA"/>
        </w:rPr>
        <w:t xml:space="preserve">, while favoring more to the </w:t>
      </w:r>
      <w:r w:rsidR="00B34DB2">
        <w:rPr>
          <w:rFonts w:ascii="Arial" w:hAnsi="Arial" w:cs="Arial"/>
          <w:sz w:val="24"/>
          <w:szCs w:val="24"/>
          <w:lang w:val="en-CA"/>
        </w:rPr>
        <w:t>end with more children.</w:t>
      </w:r>
      <w:r w:rsidR="00603A6D">
        <w:rPr>
          <w:rFonts w:ascii="Arial" w:hAnsi="Arial" w:cs="Arial"/>
          <w:sz w:val="24"/>
          <w:szCs w:val="24"/>
          <w:lang w:val="en-CA"/>
        </w:rPr>
        <w:t xml:space="preserve"> These results could potentially be improved with an implemented normalization step.</w:t>
      </w:r>
    </w:p>
    <w:p w14:paraId="08D96E57" w14:textId="154E9A86" w:rsidR="004B1592" w:rsidRDefault="004B1592" w:rsidP="00442C99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lastRenderedPageBreak/>
        <w:drawing>
          <wp:inline distT="0" distB="0" distL="0" distR="0" wp14:anchorId="7BF71EEF" wp14:editId="32C1421B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AB2F7" w14:textId="7B006E9D" w:rsidR="00F75052" w:rsidRDefault="00F75052" w:rsidP="00442C99">
      <w:pPr>
        <w:rPr>
          <w:rFonts w:ascii="Arial" w:hAnsi="Arial" w:cs="Arial"/>
          <w:sz w:val="24"/>
          <w:szCs w:val="24"/>
          <w:lang w:val="en-CA"/>
        </w:rPr>
      </w:pPr>
    </w:p>
    <w:p w14:paraId="0DDB2A74" w14:textId="50C5C487" w:rsidR="00F75052" w:rsidRPr="00442C99" w:rsidRDefault="00F75052" w:rsidP="00F7505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Finally, </w:t>
      </w:r>
      <w:r w:rsidR="00A23B3D">
        <w:rPr>
          <w:rFonts w:ascii="Arial" w:hAnsi="Arial" w:cs="Arial"/>
          <w:sz w:val="24"/>
          <w:szCs w:val="24"/>
          <w:lang w:val="en-CA"/>
        </w:rPr>
        <w:t>it was found that as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4F12E2">
        <w:rPr>
          <w:rFonts w:ascii="Arial" w:hAnsi="Arial" w:cs="Arial"/>
          <w:sz w:val="24"/>
          <w:szCs w:val="24"/>
          <w:lang w:val="en-CA"/>
        </w:rPr>
        <w:t>donor’s</w:t>
      </w:r>
      <w:r>
        <w:rPr>
          <w:rFonts w:ascii="Arial" w:hAnsi="Arial" w:cs="Arial"/>
          <w:sz w:val="24"/>
          <w:szCs w:val="24"/>
          <w:lang w:val="en-CA"/>
        </w:rPr>
        <w:t xml:space="preserve"> income group </w:t>
      </w:r>
      <w:r w:rsidR="00B173C9">
        <w:rPr>
          <w:rFonts w:ascii="Arial" w:hAnsi="Arial" w:cs="Arial"/>
          <w:sz w:val="24"/>
          <w:szCs w:val="24"/>
          <w:lang w:val="en-CA"/>
        </w:rPr>
        <w:t>is related to their home value.</w:t>
      </w:r>
      <w:r w:rsidR="00D70273">
        <w:rPr>
          <w:rFonts w:ascii="Arial" w:hAnsi="Arial" w:cs="Arial"/>
          <w:sz w:val="24"/>
          <w:szCs w:val="24"/>
          <w:lang w:val="en-CA"/>
        </w:rPr>
        <w:t xml:space="preserve"> </w:t>
      </w:r>
      <w:r w:rsidR="00B173C9">
        <w:rPr>
          <w:rFonts w:ascii="Arial" w:hAnsi="Arial" w:cs="Arial"/>
          <w:sz w:val="24"/>
          <w:szCs w:val="24"/>
          <w:lang w:val="en-CA"/>
        </w:rPr>
        <w:t xml:space="preserve">Specifically, as the income group increase, </w:t>
      </w:r>
      <w:r w:rsidR="00285BEF">
        <w:rPr>
          <w:rFonts w:ascii="Arial" w:hAnsi="Arial" w:cs="Arial"/>
          <w:sz w:val="24"/>
          <w:szCs w:val="24"/>
          <w:lang w:val="en-CA"/>
        </w:rPr>
        <w:t xml:space="preserve">the </w:t>
      </w:r>
      <w:r w:rsidR="00B173C9">
        <w:rPr>
          <w:rFonts w:ascii="Arial" w:hAnsi="Arial" w:cs="Arial"/>
          <w:sz w:val="24"/>
          <w:szCs w:val="24"/>
          <w:lang w:val="en-CA"/>
        </w:rPr>
        <w:t>home values</w:t>
      </w:r>
      <w:r w:rsidR="00285BEF">
        <w:rPr>
          <w:rFonts w:ascii="Arial" w:hAnsi="Arial" w:cs="Arial"/>
          <w:sz w:val="24"/>
          <w:szCs w:val="24"/>
          <w:lang w:val="en-CA"/>
        </w:rPr>
        <w:t xml:space="preserve"> similarly increase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4F12E2">
        <w:rPr>
          <w:rFonts w:ascii="Arial" w:hAnsi="Arial" w:cs="Arial"/>
          <w:sz w:val="24"/>
          <w:szCs w:val="24"/>
          <w:lang w:val="en-CA"/>
        </w:rPr>
        <w:t xml:space="preserve"> When viewing the corresponding summary.txt, it is important to note that each successive line incr</w:t>
      </w:r>
      <w:r w:rsidR="00D25E9A">
        <w:rPr>
          <w:rFonts w:ascii="Arial" w:hAnsi="Arial" w:cs="Arial"/>
          <w:sz w:val="24"/>
          <w:szCs w:val="24"/>
          <w:lang w:val="en-CA"/>
        </w:rPr>
        <w:t>ements</w:t>
      </w:r>
      <w:r w:rsidR="004F12E2">
        <w:rPr>
          <w:rFonts w:ascii="Arial" w:hAnsi="Arial" w:cs="Arial"/>
          <w:sz w:val="24"/>
          <w:szCs w:val="24"/>
          <w:lang w:val="en-CA"/>
        </w:rPr>
        <w:t xml:space="preserve"> in the income group, </w:t>
      </w:r>
      <w:r w:rsidR="0015208A">
        <w:rPr>
          <w:rFonts w:ascii="Arial" w:hAnsi="Arial" w:cs="Arial"/>
          <w:sz w:val="24"/>
          <w:szCs w:val="24"/>
          <w:lang w:val="en-CA"/>
        </w:rPr>
        <w:t xml:space="preserve">which is </w:t>
      </w:r>
      <w:r w:rsidR="004F12E2">
        <w:rPr>
          <w:rFonts w:ascii="Arial" w:hAnsi="Arial" w:cs="Arial"/>
          <w:sz w:val="24"/>
          <w:szCs w:val="24"/>
          <w:lang w:val="en-CA"/>
        </w:rPr>
        <w:t>provided at the top most of the file.</w:t>
      </w:r>
    </w:p>
    <w:sectPr w:rsidR="00F75052" w:rsidRPr="00442C9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8C3BB" w14:textId="77777777" w:rsidR="006A4DD0" w:rsidRDefault="006A4DD0" w:rsidP="00AD5ECF">
      <w:pPr>
        <w:spacing w:after="0" w:line="240" w:lineRule="auto"/>
      </w:pPr>
      <w:r>
        <w:separator/>
      </w:r>
    </w:p>
  </w:endnote>
  <w:endnote w:type="continuationSeparator" w:id="0">
    <w:p w14:paraId="3F2BAC36" w14:textId="77777777" w:rsidR="006A4DD0" w:rsidRDefault="006A4DD0" w:rsidP="00AD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9F5CD" w14:textId="77777777" w:rsidR="006A4DD0" w:rsidRDefault="006A4DD0" w:rsidP="00AD5ECF">
      <w:pPr>
        <w:spacing w:after="0" w:line="240" w:lineRule="auto"/>
      </w:pPr>
      <w:r>
        <w:separator/>
      </w:r>
    </w:p>
  </w:footnote>
  <w:footnote w:type="continuationSeparator" w:id="0">
    <w:p w14:paraId="10EB3A10" w14:textId="77777777" w:rsidR="006A4DD0" w:rsidRDefault="006A4DD0" w:rsidP="00AD5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61518" w14:textId="5694D141" w:rsidR="006B4B13" w:rsidRDefault="006B4B13">
    <w:pPr>
      <w:pStyle w:val="Header"/>
      <w:jc w:val="right"/>
    </w:pPr>
    <w:r>
      <w:t xml:space="preserve"> Levesque </w:t>
    </w:r>
    <w:sdt>
      <w:sdtPr>
        <w:id w:val="-12804052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B39A" w14:textId="77777777" w:rsidR="006B4B13" w:rsidRDefault="006B4B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05B"/>
    <w:multiLevelType w:val="hybridMultilevel"/>
    <w:tmpl w:val="61F8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304C9"/>
    <w:multiLevelType w:val="hybridMultilevel"/>
    <w:tmpl w:val="84DC66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26B31"/>
    <w:multiLevelType w:val="hybridMultilevel"/>
    <w:tmpl w:val="E71E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71097"/>
    <w:multiLevelType w:val="hybridMultilevel"/>
    <w:tmpl w:val="32C877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E4B66"/>
    <w:multiLevelType w:val="hybridMultilevel"/>
    <w:tmpl w:val="8C96FC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55C88"/>
    <w:multiLevelType w:val="hybridMultilevel"/>
    <w:tmpl w:val="098A5A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75053"/>
    <w:multiLevelType w:val="hybridMultilevel"/>
    <w:tmpl w:val="690C88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00FC5"/>
    <w:multiLevelType w:val="hybridMultilevel"/>
    <w:tmpl w:val="367C9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B42C7"/>
    <w:multiLevelType w:val="hybridMultilevel"/>
    <w:tmpl w:val="3FD439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6577DA"/>
    <w:multiLevelType w:val="hybridMultilevel"/>
    <w:tmpl w:val="72CC89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876A9"/>
    <w:multiLevelType w:val="hybridMultilevel"/>
    <w:tmpl w:val="BE542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5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F"/>
    <w:rsid w:val="00002B5F"/>
    <w:rsid w:val="00003C96"/>
    <w:rsid w:val="0001185F"/>
    <w:rsid w:val="000132ED"/>
    <w:rsid w:val="00014AAE"/>
    <w:rsid w:val="00015B22"/>
    <w:rsid w:val="00020B4D"/>
    <w:rsid w:val="00032686"/>
    <w:rsid w:val="000337B6"/>
    <w:rsid w:val="00035AFC"/>
    <w:rsid w:val="00036922"/>
    <w:rsid w:val="0004276B"/>
    <w:rsid w:val="00044822"/>
    <w:rsid w:val="00052000"/>
    <w:rsid w:val="00074976"/>
    <w:rsid w:val="00081C15"/>
    <w:rsid w:val="0008266F"/>
    <w:rsid w:val="00082697"/>
    <w:rsid w:val="00083DF1"/>
    <w:rsid w:val="00085F4C"/>
    <w:rsid w:val="000969FB"/>
    <w:rsid w:val="000A22E8"/>
    <w:rsid w:val="000A2907"/>
    <w:rsid w:val="000A2EF7"/>
    <w:rsid w:val="000B12D4"/>
    <w:rsid w:val="000B2422"/>
    <w:rsid w:val="000B2B03"/>
    <w:rsid w:val="000B4B51"/>
    <w:rsid w:val="000D14F6"/>
    <w:rsid w:val="000D2A87"/>
    <w:rsid w:val="000D411B"/>
    <w:rsid w:val="000D5FB0"/>
    <w:rsid w:val="000E5645"/>
    <w:rsid w:val="000F0D2C"/>
    <w:rsid w:val="000F50E1"/>
    <w:rsid w:val="000F5CB3"/>
    <w:rsid w:val="000F67FC"/>
    <w:rsid w:val="000F69B3"/>
    <w:rsid w:val="00113DC8"/>
    <w:rsid w:val="00117D44"/>
    <w:rsid w:val="00125691"/>
    <w:rsid w:val="00126258"/>
    <w:rsid w:val="00132504"/>
    <w:rsid w:val="00133AAB"/>
    <w:rsid w:val="001358F8"/>
    <w:rsid w:val="00136F37"/>
    <w:rsid w:val="00137320"/>
    <w:rsid w:val="00137D6C"/>
    <w:rsid w:val="00145467"/>
    <w:rsid w:val="001506B7"/>
    <w:rsid w:val="0015208A"/>
    <w:rsid w:val="00154818"/>
    <w:rsid w:val="001548C7"/>
    <w:rsid w:val="00161B8A"/>
    <w:rsid w:val="00162172"/>
    <w:rsid w:val="001640FD"/>
    <w:rsid w:val="00171208"/>
    <w:rsid w:val="00171BE3"/>
    <w:rsid w:val="00175033"/>
    <w:rsid w:val="00176617"/>
    <w:rsid w:val="001840CA"/>
    <w:rsid w:val="00185099"/>
    <w:rsid w:val="00186B80"/>
    <w:rsid w:val="00192778"/>
    <w:rsid w:val="001952F8"/>
    <w:rsid w:val="001A07A5"/>
    <w:rsid w:val="001A25B2"/>
    <w:rsid w:val="001B0450"/>
    <w:rsid w:val="001B3955"/>
    <w:rsid w:val="001C12A7"/>
    <w:rsid w:val="001C22CF"/>
    <w:rsid w:val="001C301F"/>
    <w:rsid w:val="001C3B2B"/>
    <w:rsid w:val="001C4429"/>
    <w:rsid w:val="001C450C"/>
    <w:rsid w:val="001C6F39"/>
    <w:rsid w:val="001C7B91"/>
    <w:rsid w:val="001D505E"/>
    <w:rsid w:val="001D54CB"/>
    <w:rsid w:val="001E2D9E"/>
    <w:rsid w:val="001E3380"/>
    <w:rsid w:val="001E5723"/>
    <w:rsid w:val="001E674F"/>
    <w:rsid w:val="001E7C7D"/>
    <w:rsid w:val="001F4138"/>
    <w:rsid w:val="00213F72"/>
    <w:rsid w:val="00214344"/>
    <w:rsid w:val="002209B2"/>
    <w:rsid w:val="00223C0F"/>
    <w:rsid w:val="00223FAB"/>
    <w:rsid w:val="00224D1B"/>
    <w:rsid w:val="0022784B"/>
    <w:rsid w:val="002403F9"/>
    <w:rsid w:val="002431A6"/>
    <w:rsid w:val="00251F0A"/>
    <w:rsid w:val="00253354"/>
    <w:rsid w:val="00275895"/>
    <w:rsid w:val="002769D4"/>
    <w:rsid w:val="00284CC5"/>
    <w:rsid w:val="00285BEF"/>
    <w:rsid w:val="00293F59"/>
    <w:rsid w:val="00297AA9"/>
    <w:rsid w:val="00297BE2"/>
    <w:rsid w:val="002A3551"/>
    <w:rsid w:val="002B4100"/>
    <w:rsid w:val="002B5992"/>
    <w:rsid w:val="002B5B64"/>
    <w:rsid w:val="002B6151"/>
    <w:rsid w:val="002B7ADF"/>
    <w:rsid w:val="002C3732"/>
    <w:rsid w:val="002C55C8"/>
    <w:rsid w:val="002D0653"/>
    <w:rsid w:val="002D4A56"/>
    <w:rsid w:val="002D788C"/>
    <w:rsid w:val="002E5DE1"/>
    <w:rsid w:val="002F3D49"/>
    <w:rsid w:val="002F7154"/>
    <w:rsid w:val="00306F25"/>
    <w:rsid w:val="003070B1"/>
    <w:rsid w:val="00307A81"/>
    <w:rsid w:val="00310C74"/>
    <w:rsid w:val="00311BC6"/>
    <w:rsid w:val="00335625"/>
    <w:rsid w:val="003361BD"/>
    <w:rsid w:val="0033646D"/>
    <w:rsid w:val="00346CE5"/>
    <w:rsid w:val="00346DD3"/>
    <w:rsid w:val="00350671"/>
    <w:rsid w:val="00352B41"/>
    <w:rsid w:val="00353AB7"/>
    <w:rsid w:val="00362934"/>
    <w:rsid w:val="0036505F"/>
    <w:rsid w:val="00365421"/>
    <w:rsid w:val="00374029"/>
    <w:rsid w:val="003756A8"/>
    <w:rsid w:val="00380281"/>
    <w:rsid w:val="00384226"/>
    <w:rsid w:val="00385405"/>
    <w:rsid w:val="00387FA7"/>
    <w:rsid w:val="0039277D"/>
    <w:rsid w:val="003A10C6"/>
    <w:rsid w:val="003A4B85"/>
    <w:rsid w:val="003A5C63"/>
    <w:rsid w:val="003B13FC"/>
    <w:rsid w:val="003B1881"/>
    <w:rsid w:val="003B3B50"/>
    <w:rsid w:val="003B5F40"/>
    <w:rsid w:val="003C189A"/>
    <w:rsid w:val="003C2E6E"/>
    <w:rsid w:val="003C5418"/>
    <w:rsid w:val="003C66EE"/>
    <w:rsid w:val="003D0970"/>
    <w:rsid w:val="003D23D1"/>
    <w:rsid w:val="003D7F5B"/>
    <w:rsid w:val="003E26D9"/>
    <w:rsid w:val="003E3302"/>
    <w:rsid w:val="003E3C01"/>
    <w:rsid w:val="003E566A"/>
    <w:rsid w:val="003F24F1"/>
    <w:rsid w:val="003F4F10"/>
    <w:rsid w:val="003F632F"/>
    <w:rsid w:val="003F74C2"/>
    <w:rsid w:val="00412044"/>
    <w:rsid w:val="0041321B"/>
    <w:rsid w:val="00415EEC"/>
    <w:rsid w:val="004203E7"/>
    <w:rsid w:val="00424610"/>
    <w:rsid w:val="00427F8C"/>
    <w:rsid w:val="00431B08"/>
    <w:rsid w:val="00433679"/>
    <w:rsid w:val="00434DF2"/>
    <w:rsid w:val="00435405"/>
    <w:rsid w:val="00435BBC"/>
    <w:rsid w:val="00440E1E"/>
    <w:rsid w:val="004419FE"/>
    <w:rsid w:val="00442C99"/>
    <w:rsid w:val="00447E00"/>
    <w:rsid w:val="00455DC6"/>
    <w:rsid w:val="0046221B"/>
    <w:rsid w:val="0047232A"/>
    <w:rsid w:val="00472EBB"/>
    <w:rsid w:val="00484E28"/>
    <w:rsid w:val="00491FE2"/>
    <w:rsid w:val="004927EA"/>
    <w:rsid w:val="0049353D"/>
    <w:rsid w:val="00493DF8"/>
    <w:rsid w:val="004A4377"/>
    <w:rsid w:val="004B1592"/>
    <w:rsid w:val="004C0A25"/>
    <w:rsid w:val="004C220B"/>
    <w:rsid w:val="004C5502"/>
    <w:rsid w:val="004C6549"/>
    <w:rsid w:val="004D4234"/>
    <w:rsid w:val="004D4C81"/>
    <w:rsid w:val="004E65C8"/>
    <w:rsid w:val="004F0FDE"/>
    <w:rsid w:val="004F12E2"/>
    <w:rsid w:val="004F1623"/>
    <w:rsid w:val="004F175B"/>
    <w:rsid w:val="004F3FC2"/>
    <w:rsid w:val="00500479"/>
    <w:rsid w:val="00501982"/>
    <w:rsid w:val="00506DDC"/>
    <w:rsid w:val="00506E29"/>
    <w:rsid w:val="00510BC5"/>
    <w:rsid w:val="0051205B"/>
    <w:rsid w:val="005156A2"/>
    <w:rsid w:val="005165A1"/>
    <w:rsid w:val="00521D8F"/>
    <w:rsid w:val="00522984"/>
    <w:rsid w:val="005257B6"/>
    <w:rsid w:val="00530FFD"/>
    <w:rsid w:val="0053162A"/>
    <w:rsid w:val="0053225F"/>
    <w:rsid w:val="00534228"/>
    <w:rsid w:val="005369A0"/>
    <w:rsid w:val="005434D7"/>
    <w:rsid w:val="00547EB1"/>
    <w:rsid w:val="00552280"/>
    <w:rsid w:val="005526BF"/>
    <w:rsid w:val="0055389F"/>
    <w:rsid w:val="00554750"/>
    <w:rsid w:val="00556EC8"/>
    <w:rsid w:val="00557875"/>
    <w:rsid w:val="00562E71"/>
    <w:rsid w:val="0057172D"/>
    <w:rsid w:val="00572DE5"/>
    <w:rsid w:val="00575F06"/>
    <w:rsid w:val="005908F9"/>
    <w:rsid w:val="00590D38"/>
    <w:rsid w:val="005A08A0"/>
    <w:rsid w:val="005A501F"/>
    <w:rsid w:val="005A70A0"/>
    <w:rsid w:val="005B32AF"/>
    <w:rsid w:val="005B336C"/>
    <w:rsid w:val="005B39D0"/>
    <w:rsid w:val="005B4DB0"/>
    <w:rsid w:val="005C387E"/>
    <w:rsid w:val="005D0B1D"/>
    <w:rsid w:val="005E2F3C"/>
    <w:rsid w:val="005E3A15"/>
    <w:rsid w:val="005E430F"/>
    <w:rsid w:val="005E6F38"/>
    <w:rsid w:val="005F24EF"/>
    <w:rsid w:val="005F6E0D"/>
    <w:rsid w:val="005F78AC"/>
    <w:rsid w:val="005F7D57"/>
    <w:rsid w:val="00602645"/>
    <w:rsid w:val="00603378"/>
    <w:rsid w:val="00603A6D"/>
    <w:rsid w:val="00605403"/>
    <w:rsid w:val="0060633C"/>
    <w:rsid w:val="00607C04"/>
    <w:rsid w:val="00611C9D"/>
    <w:rsid w:val="00614499"/>
    <w:rsid w:val="006146D9"/>
    <w:rsid w:val="006203C6"/>
    <w:rsid w:val="0062187B"/>
    <w:rsid w:val="00621ECC"/>
    <w:rsid w:val="00627568"/>
    <w:rsid w:val="00635F1A"/>
    <w:rsid w:val="00641624"/>
    <w:rsid w:val="0064220E"/>
    <w:rsid w:val="006423F1"/>
    <w:rsid w:val="006445C0"/>
    <w:rsid w:val="0064679F"/>
    <w:rsid w:val="00650EBC"/>
    <w:rsid w:val="00653F99"/>
    <w:rsid w:val="00656085"/>
    <w:rsid w:val="0066209E"/>
    <w:rsid w:val="00667058"/>
    <w:rsid w:val="00667961"/>
    <w:rsid w:val="006710A7"/>
    <w:rsid w:val="006775F2"/>
    <w:rsid w:val="0068452D"/>
    <w:rsid w:val="00690195"/>
    <w:rsid w:val="00695831"/>
    <w:rsid w:val="006A3337"/>
    <w:rsid w:val="006A4DD0"/>
    <w:rsid w:val="006B08CD"/>
    <w:rsid w:val="006B4B13"/>
    <w:rsid w:val="006C386C"/>
    <w:rsid w:val="006D20B4"/>
    <w:rsid w:val="006E26C1"/>
    <w:rsid w:val="006E2F64"/>
    <w:rsid w:val="006E3E48"/>
    <w:rsid w:val="006E4E45"/>
    <w:rsid w:val="006E7528"/>
    <w:rsid w:val="006E7DED"/>
    <w:rsid w:val="006F125C"/>
    <w:rsid w:val="006F6430"/>
    <w:rsid w:val="006F7AA7"/>
    <w:rsid w:val="00700D21"/>
    <w:rsid w:val="007021C6"/>
    <w:rsid w:val="00703E43"/>
    <w:rsid w:val="00704DE4"/>
    <w:rsid w:val="00710105"/>
    <w:rsid w:val="007131E2"/>
    <w:rsid w:val="00724568"/>
    <w:rsid w:val="007246BC"/>
    <w:rsid w:val="00730E6A"/>
    <w:rsid w:val="00731C42"/>
    <w:rsid w:val="0074131A"/>
    <w:rsid w:val="007451EE"/>
    <w:rsid w:val="007567FE"/>
    <w:rsid w:val="00761D68"/>
    <w:rsid w:val="00770BD8"/>
    <w:rsid w:val="00772547"/>
    <w:rsid w:val="007728DC"/>
    <w:rsid w:val="00773E92"/>
    <w:rsid w:val="00774474"/>
    <w:rsid w:val="00776CBC"/>
    <w:rsid w:val="0078276F"/>
    <w:rsid w:val="00783C6D"/>
    <w:rsid w:val="0079082A"/>
    <w:rsid w:val="0079098F"/>
    <w:rsid w:val="00794EEF"/>
    <w:rsid w:val="007A1E4F"/>
    <w:rsid w:val="007A30E1"/>
    <w:rsid w:val="007A69BB"/>
    <w:rsid w:val="007B2E2A"/>
    <w:rsid w:val="007B52F9"/>
    <w:rsid w:val="007B7F17"/>
    <w:rsid w:val="007C064D"/>
    <w:rsid w:val="007C213E"/>
    <w:rsid w:val="007C6932"/>
    <w:rsid w:val="007E24B3"/>
    <w:rsid w:val="007E3C4C"/>
    <w:rsid w:val="007E49DF"/>
    <w:rsid w:val="007E51CA"/>
    <w:rsid w:val="007F54F9"/>
    <w:rsid w:val="0080028E"/>
    <w:rsid w:val="0080231E"/>
    <w:rsid w:val="008023F3"/>
    <w:rsid w:val="00803258"/>
    <w:rsid w:val="00804FFB"/>
    <w:rsid w:val="00805780"/>
    <w:rsid w:val="00805FE8"/>
    <w:rsid w:val="00812208"/>
    <w:rsid w:val="00814D36"/>
    <w:rsid w:val="00816944"/>
    <w:rsid w:val="00817012"/>
    <w:rsid w:val="0082074D"/>
    <w:rsid w:val="00824564"/>
    <w:rsid w:val="008400DF"/>
    <w:rsid w:val="0084384F"/>
    <w:rsid w:val="00844344"/>
    <w:rsid w:val="008474B3"/>
    <w:rsid w:val="00854CBA"/>
    <w:rsid w:val="0085544B"/>
    <w:rsid w:val="008559D6"/>
    <w:rsid w:val="00862FBF"/>
    <w:rsid w:val="00867A2C"/>
    <w:rsid w:val="00867B61"/>
    <w:rsid w:val="00870130"/>
    <w:rsid w:val="00882E87"/>
    <w:rsid w:val="00883C17"/>
    <w:rsid w:val="00887E51"/>
    <w:rsid w:val="00891575"/>
    <w:rsid w:val="008920C6"/>
    <w:rsid w:val="008930BE"/>
    <w:rsid w:val="0089326A"/>
    <w:rsid w:val="00897190"/>
    <w:rsid w:val="008A7C3D"/>
    <w:rsid w:val="008B219F"/>
    <w:rsid w:val="008B33F3"/>
    <w:rsid w:val="008C6595"/>
    <w:rsid w:val="008C69FD"/>
    <w:rsid w:val="008D530C"/>
    <w:rsid w:val="008D657A"/>
    <w:rsid w:val="008D6D82"/>
    <w:rsid w:val="008D7399"/>
    <w:rsid w:val="008E3BEA"/>
    <w:rsid w:val="008E5804"/>
    <w:rsid w:val="008F0ED9"/>
    <w:rsid w:val="008F14CB"/>
    <w:rsid w:val="00900539"/>
    <w:rsid w:val="009012DF"/>
    <w:rsid w:val="00901337"/>
    <w:rsid w:val="00905B56"/>
    <w:rsid w:val="00912782"/>
    <w:rsid w:val="00917CFB"/>
    <w:rsid w:val="00917EFD"/>
    <w:rsid w:val="009200C1"/>
    <w:rsid w:val="0092222A"/>
    <w:rsid w:val="00924798"/>
    <w:rsid w:val="00930082"/>
    <w:rsid w:val="0093543C"/>
    <w:rsid w:val="009408BA"/>
    <w:rsid w:val="0094322A"/>
    <w:rsid w:val="009553F8"/>
    <w:rsid w:val="00956D32"/>
    <w:rsid w:val="009604DC"/>
    <w:rsid w:val="009616A4"/>
    <w:rsid w:val="009616E4"/>
    <w:rsid w:val="00963872"/>
    <w:rsid w:val="00967E6C"/>
    <w:rsid w:val="00974D2C"/>
    <w:rsid w:val="00982EBC"/>
    <w:rsid w:val="00984744"/>
    <w:rsid w:val="0098619C"/>
    <w:rsid w:val="0099741F"/>
    <w:rsid w:val="009A531E"/>
    <w:rsid w:val="009A5454"/>
    <w:rsid w:val="009A5FAC"/>
    <w:rsid w:val="009A71A1"/>
    <w:rsid w:val="009B6501"/>
    <w:rsid w:val="009D0A71"/>
    <w:rsid w:val="009D2215"/>
    <w:rsid w:val="009D4F53"/>
    <w:rsid w:val="009E573F"/>
    <w:rsid w:val="009F3634"/>
    <w:rsid w:val="009F7B24"/>
    <w:rsid w:val="00A002D5"/>
    <w:rsid w:val="00A05E36"/>
    <w:rsid w:val="00A07805"/>
    <w:rsid w:val="00A23B3D"/>
    <w:rsid w:val="00A32A6E"/>
    <w:rsid w:val="00A35D09"/>
    <w:rsid w:val="00A46362"/>
    <w:rsid w:val="00A471A3"/>
    <w:rsid w:val="00A545AA"/>
    <w:rsid w:val="00A548A4"/>
    <w:rsid w:val="00A6365E"/>
    <w:rsid w:val="00A708DD"/>
    <w:rsid w:val="00A730F7"/>
    <w:rsid w:val="00A7693A"/>
    <w:rsid w:val="00A778E6"/>
    <w:rsid w:val="00A82C7D"/>
    <w:rsid w:val="00A83DBF"/>
    <w:rsid w:val="00A84626"/>
    <w:rsid w:val="00A86B88"/>
    <w:rsid w:val="00A93564"/>
    <w:rsid w:val="00A959D5"/>
    <w:rsid w:val="00AB2C39"/>
    <w:rsid w:val="00AB79EB"/>
    <w:rsid w:val="00AC353F"/>
    <w:rsid w:val="00AC4536"/>
    <w:rsid w:val="00AC4854"/>
    <w:rsid w:val="00AC7A27"/>
    <w:rsid w:val="00AD078D"/>
    <w:rsid w:val="00AD5ECF"/>
    <w:rsid w:val="00AE3CB9"/>
    <w:rsid w:val="00AE6708"/>
    <w:rsid w:val="00B018DA"/>
    <w:rsid w:val="00B01C29"/>
    <w:rsid w:val="00B065CC"/>
    <w:rsid w:val="00B1194F"/>
    <w:rsid w:val="00B11A1C"/>
    <w:rsid w:val="00B146FD"/>
    <w:rsid w:val="00B1668D"/>
    <w:rsid w:val="00B1679C"/>
    <w:rsid w:val="00B173C9"/>
    <w:rsid w:val="00B23A4F"/>
    <w:rsid w:val="00B24796"/>
    <w:rsid w:val="00B2594F"/>
    <w:rsid w:val="00B328BB"/>
    <w:rsid w:val="00B34DB2"/>
    <w:rsid w:val="00B3642C"/>
    <w:rsid w:val="00B46534"/>
    <w:rsid w:val="00B50FAB"/>
    <w:rsid w:val="00B571B6"/>
    <w:rsid w:val="00B57A2F"/>
    <w:rsid w:val="00B61AAC"/>
    <w:rsid w:val="00B6635A"/>
    <w:rsid w:val="00B66A5D"/>
    <w:rsid w:val="00B70A7D"/>
    <w:rsid w:val="00B751D4"/>
    <w:rsid w:val="00B7565E"/>
    <w:rsid w:val="00B81B57"/>
    <w:rsid w:val="00B8644D"/>
    <w:rsid w:val="00B90288"/>
    <w:rsid w:val="00B90D37"/>
    <w:rsid w:val="00B9111A"/>
    <w:rsid w:val="00B93C3E"/>
    <w:rsid w:val="00B9691A"/>
    <w:rsid w:val="00B96F58"/>
    <w:rsid w:val="00BA0474"/>
    <w:rsid w:val="00BA04CA"/>
    <w:rsid w:val="00BA308A"/>
    <w:rsid w:val="00BB0177"/>
    <w:rsid w:val="00BB5ED0"/>
    <w:rsid w:val="00BC2888"/>
    <w:rsid w:val="00BC5C49"/>
    <w:rsid w:val="00BC6C7A"/>
    <w:rsid w:val="00BD005E"/>
    <w:rsid w:val="00BD089B"/>
    <w:rsid w:val="00BD1533"/>
    <w:rsid w:val="00BD4B71"/>
    <w:rsid w:val="00BD599F"/>
    <w:rsid w:val="00BE05D9"/>
    <w:rsid w:val="00BE3B33"/>
    <w:rsid w:val="00BE4102"/>
    <w:rsid w:val="00C00F39"/>
    <w:rsid w:val="00C11004"/>
    <w:rsid w:val="00C129B2"/>
    <w:rsid w:val="00C13F28"/>
    <w:rsid w:val="00C20DB3"/>
    <w:rsid w:val="00C250DC"/>
    <w:rsid w:val="00C25DCC"/>
    <w:rsid w:val="00C310C2"/>
    <w:rsid w:val="00C3354E"/>
    <w:rsid w:val="00C36935"/>
    <w:rsid w:val="00C43F63"/>
    <w:rsid w:val="00C4604F"/>
    <w:rsid w:val="00C47AA1"/>
    <w:rsid w:val="00C549CE"/>
    <w:rsid w:val="00C574A8"/>
    <w:rsid w:val="00C615C5"/>
    <w:rsid w:val="00C637BC"/>
    <w:rsid w:val="00C63B33"/>
    <w:rsid w:val="00C67B1E"/>
    <w:rsid w:val="00C7172E"/>
    <w:rsid w:val="00C72DD4"/>
    <w:rsid w:val="00C8728B"/>
    <w:rsid w:val="00C91883"/>
    <w:rsid w:val="00C91A2B"/>
    <w:rsid w:val="00C964D2"/>
    <w:rsid w:val="00C96768"/>
    <w:rsid w:val="00CA199C"/>
    <w:rsid w:val="00CA2033"/>
    <w:rsid w:val="00CA33D2"/>
    <w:rsid w:val="00CB0CB4"/>
    <w:rsid w:val="00CB3573"/>
    <w:rsid w:val="00CB4439"/>
    <w:rsid w:val="00CB5C60"/>
    <w:rsid w:val="00CB6B14"/>
    <w:rsid w:val="00CB7D65"/>
    <w:rsid w:val="00CC0292"/>
    <w:rsid w:val="00CC5789"/>
    <w:rsid w:val="00CC690D"/>
    <w:rsid w:val="00CC7943"/>
    <w:rsid w:val="00CD4AC4"/>
    <w:rsid w:val="00CE0053"/>
    <w:rsid w:val="00CE33BA"/>
    <w:rsid w:val="00CE7372"/>
    <w:rsid w:val="00CF0939"/>
    <w:rsid w:val="00CF77F1"/>
    <w:rsid w:val="00D114B2"/>
    <w:rsid w:val="00D16442"/>
    <w:rsid w:val="00D173C9"/>
    <w:rsid w:val="00D17419"/>
    <w:rsid w:val="00D25D1F"/>
    <w:rsid w:val="00D25E9A"/>
    <w:rsid w:val="00D2602B"/>
    <w:rsid w:val="00D26062"/>
    <w:rsid w:val="00D26842"/>
    <w:rsid w:val="00D32AD3"/>
    <w:rsid w:val="00D330DB"/>
    <w:rsid w:val="00D3463D"/>
    <w:rsid w:val="00D40369"/>
    <w:rsid w:val="00D45CFA"/>
    <w:rsid w:val="00D47DA1"/>
    <w:rsid w:val="00D53FE2"/>
    <w:rsid w:val="00D540E9"/>
    <w:rsid w:val="00D548B6"/>
    <w:rsid w:val="00D5660D"/>
    <w:rsid w:val="00D572AB"/>
    <w:rsid w:val="00D618AB"/>
    <w:rsid w:val="00D623AD"/>
    <w:rsid w:val="00D647E9"/>
    <w:rsid w:val="00D661CB"/>
    <w:rsid w:val="00D67736"/>
    <w:rsid w:val="00D70273"/>
    <w:rsid w:val="00D72507"/>
    <w:rsid w:val="00D80478"/>
    <w:rsid w:val="00D8246A"/>
    <w:rsid w:val="00D82EE3"/>
    <w:rsid w:val="00D8781B"/>
    <w:rsid w:val="00D90527"/>
    <w:rsid w:val="00D90EDD"/>
    <w:rsid w:val="00D93528"/>
    <w:rsid w:val="00DA572C"/>
    <w:rsid w:val="00DA7E42"/>
    <w:rsid w:val="00DB02FB"/>
    <w:rsid w:val="00DB2F40"/>
    <w:rsid w:val="00DB445A"/>
    <w:rsid w:val="00DB623E"/>
    <w:rsid w:val="00DC5E4C"/>
    <w:rsid w:val="00DC6CF4"/>
    <w:rsid w:val="00DD21A5"/>
    <w:rsid w:val="00DD2516"/>
    <w:rsid w:val="00DD276C"/>
    <w:rsid w:val="00DD2E91"/>
    <w:rsid w:val="00DD471E"/>
    <w:rsid w:val="00DE0928"/>
    <w:rsid w:val="00DE26A7"/>
    <w:rsid w:val="00DE5D77"/>
    <w:rsid w:val="00DE7BDD"/>
    <w:rsid w:val="00DF0669"/>
    <w:rsid w:val="00DF1852"/>
    <w:rsid w:val="00DF2598"/>
    <w:rsid w:val="00DF703E"/>
    <w:rsid w:val="00E00F0D"/>
    <w:rsid w:val="00E033E6"/>
    <w:rsid w:val="00E07BAA"/>
    <w:rsid w:val="00E11BAA"/>
    <w:rsid w:val="00E17B8D"/>
    <w:rsid w:val="00E20443"/>
    <w:rsid w:val="00E218AE"/>
    <w:rsid w:val="00E3001A"/>
    <w:rsid w:val="00E30D1D"/>
    <w:rsid w:val="00E319D1"/>
    <w:rsid w:val="00E350E8"/>
    <w:rsid w:val="00E50057"/>
    <w:rsid w:val="00E50BC0"/>
    <w:rsid w:val="00E51622"/>
    <w:rsid w:val="00E527D1"/>
    <w:rsid w:val="00E53636"/>
    <w:rsid w:val="00E6596F"/>
    <w:rsid w:val="00E662B9"/>
    <w:rsid w:val="00E73969"/>
    <w:rsid w:val="00E75A23"/>
    <w:rsid w:val="00E767BB"/>
    <w:rsid w:val="00E80578"/>
    <w:rsid w:val="00E80BE3"/>
    <w:rsid w:val="00E8370B"/>
    <w:rsid w:val="00E929E6"/>
    <w:rsid w:val="00E96F2E"/>
    <w:rsid w:val="00EA016B"/>
    <w:rsid w:val="00EA3073"/>
    <w:rsid w:val="00EA7442"/>
    <w:rsid w:val="00EB055A"/>
    <w:rsid w:val="00EB17FC"/>
    <w:rsid w:val="00EB30EA"/>
    <w:rsid w:val="00EB7BB4"/>
    <w:rsid w:val="00EC00F3"/>
    <w:rsid w:val="00ED7170"/>
    <w:rsid w:val="00EE1416"/>
    <w:rsid w:val="00EE2F92"/>
    <w:rsid w:val="00EE429D"/>
    <w:rsid w:val="00EE6151"/>
    <w:rsid w:val="00EF0D85"/>
    <w:rsid w:val="00EF11E9"/>
    <w:rsid w:val="00EF1E9A"/>
    <w:rsid w:val="00EF2F70"/>
    <w:rsid w:val="00EF3127"/>
    <w:rsid w:val="00F07087"/>
    <w:rsid w:val="00F1026C"/>
    <w:rsid w:val="00F23B78"/>
    <w:rsid w:val="00F27913"/>
    <w:rsid w:val="00F34C05"/>
    <w:rsid w:val="00F356E8"/>
    <w:rsid w:val="00F41046"/>
    <w:rsid w:val="00F42809"/>
    <w:rsid w:val="00F444CF"/>
    <w:rsid w:val="00F45592"/>
    <w:rsid w:val="00F546B7"/>
    <w:rsid w:val="00F61924"/>
    <w:rsid w:val="00F623EC"/>
    <w:rsid w:val="00F64B10"/>
    <w:rsid w:val="00F65CEE"/>
    <w:rsid w:val="00F65FEE"/>
    <w:rsid w:val="00F678FF"/>
    <w:rsid w:val="00F7060F"/>
    <w:rsid w:val="00F71E50"/>
    <w:rsid w:val="00F73653"/>
    <w:rsid w:val="00F75052"/>
    <w:rsid w:val="00F759CB"/>
    <w:rsid w:val="00F7790A"/>
    <w:rsid w:val="00F8730F"/>
    <w:rsid w:val="00F87767"/>
    <w:rsid w:val="00F9196D"/>
    <w:rsid w:val="00F937CA"/>
    <w:rsid w:val="00F948F8"/>
    <w:rsid w:val="00F94EF7"/>
    <w:rsid w:val="00FA2F0B"/>
    <w:rsid w:val="00FA3871"/>
    <w:rsid w:val="00FA4104"/>
    <w:rsid w:val="00FA58CB"/>
    <w:rsid w:val="00FB0950"/>
    <w:rsid w:val="00FB2999"/>
    <w:rsid w:val="00FB3E08"/>
    <w:rsid w:val="00FB6B6D"/>
    <w:rsid w:val="00FB7A4E"/>
    <w:rsid w:val="00FB7FE4"/>
    <w:rsid w:val="00FC22D8"/>
    <w:rsid w:val="00FC7E67"/>
    <w:rsid w:val="00FD5A12"/>
    <w:rsid w:val="00FD6EB0"/>
    <w:rsid w:val="00FF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E5BB"/>
  <w15:chartTrackingRefBased/>
  <w15:docId w15:val="{1AD72607-4A47-4002-887A-DF1D0382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CF"/>
  </w:style>
  <w:style w:type="paragraph" w:styleId="Footer">
    <w:name w:val="footer"/>
    <w:basedOn w:val="Normal"/>
    <w:link w:val="Foot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CF"/>
  </w:style>
  <w:style w:type="paragraph" w:styleId="ListParagraph">
    <w:name w:val="List Paragraph"/>
    <w:basedOn w:val="Normal"/>
    <w:uiPriority w:val="34"/>
    <w:qFormat/>
    <w:rsid w:val="006E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FE36C-E0EE-43BF-804A-C03ED90B2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10655</TotalTime>
  <Pages>4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Levesque</dc:creator>
  <cp:keywords/>
  <dc:description/>
  <cp:lastModifiedBy>Jeffrey Levesque</cp:lastModifiedBy>
  <cp:revision>641</cp:revision>
  <dcterms:created xsi:type="dcterms:W3CDTF">2018-07-08T22:27:00Z</dcterms:created>
  <dcterms:modified xsi:type="dcterms:W3CDTF">2018-08-15T04:41:00Z</dcterms:modified>
</cp:coreProperties>
</file>