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487F42" w:rsidRDefault="00487F42">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487F42" w:rsidRDefault="00487F42"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487F42" w:rsidRDefault="00487F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487F42" w:rsidRDefault="00487F42">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487F42" w:rsidRDefault="00487F42">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487F42" w:rsidRDefault="00487F42"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487F42" w:rsidRDefault="00487F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487F42" w:rsidRDefault="00487F42">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3EC1D616" w14:textId="7BC9C1A9" w:rsidR="003E4E23"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570181" w:history="1">
            <w:r w:rsidR="003E4E23" w:rsidRPr="001B69D3">
              <w:rPr>
                <w:rStyle w:val="Hyperlink"/>
                <w:noProof/>
              </w:rPr>
              <w:t>Introduction</w:t>
            </w:r>
            <w:r w:rsidR="003E4E23">
              <w:rPr>
                <w:noProof/>
                <w:webHidden/>
              </w:rPr>
              <w:tab/>
            </w:r>
            <w:r w:rsidR="003E4E23">
              <w:rPr>
                <w:noProof/>
                <w:webHidden/>
              </w:rPr>
              <w:fldChar w:fldCharType="begin"/>
            </w:r>
            <w:r w:rsidR="003E4E23">
              <w:rPr>
                <w:noProof/>
                <w:webHidden/>
              </w:rPr>
              <w:instrText xml:space="preserve"> PAGEREF _Toc19570181 \h </w:instrText>
            </w:r>
            <w:r w:rsidR="003E4E23">
              <w:rPr>
                <w:noProof/>
                <w:webHidden/>
              </w:rPr>
            </w:r>
            <w:r w:rsidR="003E4E23">
              <w:rPr>
                <w:noProof/>
                <w:webHidden/>
              </w:rPr>
              <w:fldChar w:fldCharType="separate"/>
            </w:r>
            <w:r w:rsidR="003E4E23">
              <w:rPr>
                <w:noProof/>
                <w:webHidden/>
              </w:rPr>
              <w:t>2</w:t>
            </w:r>
            <w:r w:rsidR="003E4E23">
              <w:rPr>
                <w:noProof/>
                <w:webHidden/>
              </w:rPr>
              <w:fldChar w:fldCharType="end"/>
            </w:r>
          </w:hyperlink>
        </w:p>
        <w:p w14:paraId="2D3EE0D6" w14:textId="0DAA5FF0" w:rsidR="003E4E23" w:rsidRDefault="003E4E23">
          <w:pPr>
            <w:pStyle w:val="TOC1"/>
            <w:tabs>
              <w:tab w:val="right" w:leader="dot" w:pos="9350"/>
            </w:tabs>
            <w:rPr>
              <w:rFonts w:eastAsiaTheme="minorEastAsia"/>
              <w:noProof/>
            </w:rPr>
          </w:pPr>
          <w:hyperlink w:anchor="_Toc19570182" w:history="1">
            <w:r w:rsidRPr="001B69D3">
              <w:rPr>
                <w:rStyle w:val="Hyperlink"/>
                <w:noProof/>
              </w:rPr>
              <w:t>Compute Benchmark</w:t>
            </w:r>
            <w:r>
              <w:rPr>
                <w:noProof/>
                <w:webHidden/>
              </w:rPr>
              <w:tab/>
            </w:r>
            <w:r>
              <w:rPr>
                <w:noProof/>
                <w:webHidden/>
              </w:rPr>
              <w:fldChar w:fldCharType="begin"/>
            </w:r>
            <w:r>
              <w:rPr>
                <w:noProof/>
                <w:webHidden/>
              </w:rPr>
              <w:instrText xml:space="preserve"> PAGEREF _Toc19570182 \h </w:instrText>
            </w:r>
            <w:r>
              <w:rPr>
                <w:noProof/>
                <w:webHidden/>
              </w:rPr>
            </w:r>
            <w:r>
              <w:rPr>
                <w:noProof/>
                <w:webHidden/>
              </w:rPr>
              <w:fldChar w:fldCharType="separate"/>
            </w:r>
            <w:r>
              <w:rPr>
                <w:noProof/>
                <w:webHidden/>
              </w:rPr>
              <w:t>2</w:t>
            </w:r>
            <w:r>
              <w:rPr>
                <w:noProof/>
                <w:webHidden/>
              </w:rPr>
              <w:fldChar w:fldCharType="end"/>
            </w:r>
          </w:hyperlink>
        </w:p>
        <w:p w14:paraId="60443939" w14:textId="2EA2EC49" w:rsidR="003E4E23" w:rsidRDefault="003E4E23">
          <w:pPr>
            <w:pStyle w:val="TOC1"/>
            <w:tabs>
              <w:tab w:val="right" w:leader="dot" w:pos="9350"/>
            </w:tabs>
            <w:rPr>
              <w:rFonts w:eastAsiaTheme="minorEastAsia"/>
              <w:noProof/>
            </w:rPr>
          </w:pPr>
          <w:hyperlink w:anchor="_Toc19570183" w:history="1">
            <w:r w:rsidRPr="001B69D3">
              <w:rPr>
                <w:rStyle w:val="Hyperlink"/>
                <w:noProof/>
              </w:rPr>
              <w:t>Data Preparation</w:t>
            </w:r>
            <w:r>
              <w:rPr>
                <w:noProof/>
                <w:webHidden/>
              </w:rPr>
              <w:tab/>
            </w:r>
            <w:r>
              <w:rPr>
                <w:noProof/>
                <w:webHidden/>
              </w:rPr>
              <w:fldChar w:fldCharType="begin"/>
            </w:r>
            <w:r>
              <w:rPr>
                <w:noProof/>
                <w:webHidden/>
              </w:rPr>
              <w:instrText xml:space="preserve"> PAGEREF _Toc19570183 \h </w:instrText>
            </w:r>
            <w:r>
              <w:rPr>
                <w:noProof/>
                <w:webHidden/>
              </w:rPr>
            </w:r>
            <w:r>
              <w:rPr>
                <w:noProof/>
                <w:webHidden/>
              </w:rPr>
              <w:fldChar w:fldCharType="separate"/>
            </w:r>
            <w:r>
              <w:rPr>
                <w:noProof/>
                <w:webHidden/>
              </w:rPr>
              <w:t>3</w:t>
            </w:r>
            <w:r>
              <w:rPr>
                <w:noProof/>
                <w:webHidden/>
              </w:rPr>
              <w:fldChar w:fldCharType="end"/>
            </w:r>
          </w:hyperlink>
        </w:p>
        <w:p w14:paraId="3454247D" w14:textId="163ED2BD" w:rsidR="003E4E23" w:rsidRDefault="003E4E23">
          <w:pPr>
            <w:pStyle w:val="TOC2"/>
            <w:tabs>
              <w:tab w:val="right" w:leader="dot" w:pos="9350"/>
            </w:tabs>
            <w:rPr>
              <w:rFonts w:eastAsiaTheme="minorEastAsia"/>
              <w:noProof/>
            </w:rPr>
          </w:pPr>
          <w:hyperlink w:anchor="_Toc19570184" w:history="1">
            <w:r w:rsidRPr="001B69D3">
              <w:rPr>
                <w:rStyle w:val="Hyperlink"/>
                <w:noProof/>
              </w:rPr>
              <w:t>Twitter API</w:t>
            </w:r>
            <w:r>
              <w:rPr>
                <w:noProof/>
                <w:webHidden/>
              </w:rPr>
              <w:tab/>
            </w:r>
            <w:r>
              <w:rPr>
                <w:noProof/>
                <w:webHidden/>
              </w:rPr>
              <w:fldChar w:fldCharType="begin"/>
            </w:r>
            <w:r>
              <w:rPr>
                <w:noProof/>
                <w:webHidden/>
              </w:rPr>
              <w:instrText xml:space="preserve"> PAGEREF _Toc19570184 \h </w:instrText>
            </w:r>
            <w:r>
              <w:rPr>
                <w:noProof/>
                <w:webHidden/>
              </w:rPr>
            </w:r>
            <w:r>
              <w:rPr>
                <w:noProof/>
                <w:webHidden/>
              </w:rPr>
              <w:fldChar w:fldCharType="separate"/>
            </w:r>
            <w:r>
              <w:rPr>
                <w:noProof/>
                <w:webHidden/>
              </w:rPr>
              <w:t>3</w:t>
            </w:r>
            <w:r>
              <w:rPr>
                <w:noProof/>
                <w:webHidden/>
              </w:rPr>
              <w:fldChar w:fldCharType="end"/>
            </w:r>
          </w:hyperlink>
        </w:p>
        <w:p w14:paraId="1B088EA7" w14:textId="3A183461" w:rsidR="003E4E23" w:rsidRDefault="003E4E23">
          <w:pPr>
            <w:pStyle w:val="TOC2"/>
            <w:tabs>
              <w:tab w:val="right" w:leader="dot" w:pos="9350"/>
            </w:tabs>
            <w:rPr>
              <w:rFonts w:eastAsiaTheme="minorEastAsia"/>
              <w:noProof/>
            </w:rPr>
          </w:pPr>
          <w:hyperlink w:anchor="_Toc19570185" w:history="1">
            <w:r w:rsidRPr="001B69D3">
              <w:rPr>
                <w:rStyle w:val="Hyperlink"/>
                <w:noProof/>
              </w:rPr>
              <w:t>Quandl API</w:t>
            </w:r>
            <w:r>
              <w:rPr>
                <w:noProof/>
                <w:webHidden/>
              </w:rPr>
              <w:tab/>
            </w:r>
            <w:r>
              <w:rPr>
                <w:noProof/>
                <w:webHidden/>
              </w:rPr>
              <w:fldChar w:fldCharType="begin"/>
            </w:r>
            <w:r>
              <w:rPr>
                <w:noProof/>
                <w:webHidden/>
              </w:rPr>
              <w:instrText xml:space="preserve"> PAGEREF _Toc19570185 \h </w:instrText>
            </w:r>
            <w:r>
              <w:rPr>
                <w:noProof/>
                <w:webHidden/>
              </w:rPr>
            </w:r>
            <w:r>
              <w:rPr>
                <w:noProof/>
                <w:webHidden/>
              </w:rPr>
              <w:fldChar w:fldCharType="separate"/>
            </w:r>
            <w:r>
              <w:rPr>
                <w:noProof/>
                <w:webHidden/>
              </w:rPr>
              <w:t>4</w:t>
            </w:r>
            <w:r>
              <w:rPr>
                <w:noProof/>
                <w:webHidden/>
              </w:rPr>
              <w:fldChar w:fldCharType="end"/>
            </w:r>
          </w:hyperlink>
        </w:p>
        <w:p w14:paraId="32555BD5" w14:textId="7C023C65" w:rsidR="003E4E23" w:rsidRDefault="003E4E23">
          <w:pPr>
            <w:pStyle w:val="TOC2"/>
            <w:tabs>
              <w:tab w:val="right" w:leader="dot" w:pos="9350"/>
            </w:tabs>
            <w:rPr>
              <w:rFonts w:eastAsiaTheme="minorEastAsia"/>
              <w:noProof/>
            </w:rPr>
          </w:pPr>
          <w:hyperlink w:anchor="_Toc19570186" w:history="1">
            <w:r w:rsidRPr="001B69D3">
              <w:rPr>
                <w:rStyle w:val="Hyperlink"/>
                <w:noProof/>
              </w:rPr>
              <w:t>Joining Data</w:t>
            </w:r>
            <w:r>
              <w:rPr>
                <w:noProof/>
                <w:webHidden/>
              </w:rPr>
              <w:tab/>
            </w:r>
            <w:r>
              <w:rPr>
                <w:noProof/>
                <w:webHidden/>
              </w:rPr>
              <w:fldChar w:fldCharType="begin"/>
            </w:r>
            <w:r>
              <w:rPr>
                <w:noProof/>
                <w:webHidden/>
              </w:rPr>
              <w:instrText xml:space="preserve"> PAGEREF _Toc19570186 \h </w:instrText>
            </w:r>
            <w:r>
              <w:rPr>
                <w:noProof/>
                <w:webHidden/>
              </w:rPr>
            </w:r>
            <w:r>
              <w:rPr>
                <w:noProof/>
                <w:webHidden/>
              </w:rPr>
              <w:fldChar w:fldCharType="separate"/>
            </w:r>
            <w:r>
              <w:rPr>
                <w:noProof/>
                <w:webHidden/>
              </w:rPr>
              <w:t>5</w:t>
            </w:r>
            <w:r>
              <w:rPr>
                <w:noProof/>
                <w:webHidden/>
              </w:rPr>
              <w:fldChar w:fldCharType="end"/>
            </w:r>
          </w:hyperlink>
        </w:p>
        <w:p w14:paraId="0FB0D8F1" w14:textId="7BEBAAF8" w:rsidR="003E4E23" w:rsidRDefault="003E4E23">
          <w:pPr>
            <w:pStyle w:val="TOC1"/>
            <w:tabs>
              <w:tab w:val="right" w:leader="dot" w:pos="9350"/>
            </w:tabs>
            <w:rPr>
              <w:rFonts w:eastAsiaTheme="minorEastAsia"/>
              <w:noProof/>
            </w:rPr>
          </w:pPr>
          <w:hyperlink w:anchor="_Toc19570187" w:history="1">
            <w:r w:rsidRPr="001B69D3">
              <w:rPr>
                <w:rStyle w:val="Hyperlink"/>
                <w:noProof/>
              </w:rPr>
              <w:t>Exploratory</w:t>
            </w:r>
            <w:r>
              <w:rPr>
                <w:noProof/>
                <w:webHidden/>
              </w:rPr>
              <w:tab/>
            </w:r>
            <w:r>
              <w:rPr>
                <w:noProof/>
                <w:webHidden/>
              </w:rPr>
              <w:fldChar w:fldCharType="begin"/>
            </w:r>
            <w:r>
              <w:rPr>
                <w:noProof/>
                <w:webHidden/>
              </w:rPr>
              <w:instrText xml:space="preserve"> PAGEREF _Toc19570187 \h </w:instrText>
            </w:r>
            <w:r>
              <w:rPr>
                <w:noProof/>
                <w:webHidden/>
              </w:rPr>
            </w:r>
            <w:r>
              <w:rPr>
                <w:noProof/>
                <w:webHidden/>
              </w:rPr>
              <w:fldChar w:fldCharType="separate"/>
            </w:r>
            <w:r>
              <w:rPr>
                <w:noProof/>
                <w:webHidden/>
              </w:rPr>
              <w:t>5</w:t>
            </w:r>
            <w:r>
              <w:rPr>
                <w:noProof/>
                <w:webHidden/>
              </w:rPr>
              <w:fldChar w:fldCharType="end"/>
            </w:r>
          </w:hyperlink>
        </w:p>
        <w:p w14:paraId="0E7F51DF" w14:textId="2BD7D838" w:rsidR="003E4E23" w:rsidRDefault="003E4E23">
          <w:pPr>
            <w:pStyle w:val="TOC2"/>
            <w:tabs>
              <w:tab w:val="right" w:leader="dot" w:pos="9350"/>
            </w:tabs>
            <w:rPr>
              <w:rFonts w:eastAsiaTheme="minorEastAsia"/>
              <w:noProof/>
            </w:rPr>
          </w:pPr>
          <w:hyperlink w:anchor="_Toc19570188" w:history="1">
            <w:r w:rsidRPr="001B69D3">
              <w:rPr>
                <w:rStyle w:val="Hyperlink"/>
                <w:noProof/>
              </w:rPr>
              <w:t>Stop Words</w:t>
            </w:r>
            <w:r>
              <w:rPr>
                <w:noProof/>
                <w:webHidden/>
              </w:rPr>
              <w:tab/>
            </w:r>
            <w:r>
              <w:rPr>
                <w:noProof/>
                <w:webHidden/>
              </w:rPr>
              <w:fldChar w:fldCharType="begin"/>
            </w:r>
            <w:r>
              <w:rPr>
                <w:noProof/>
                <w:webHidden/>
              </w:rPr>
              <w:instrText xml:space="preserve"> PAGEREF _Toc19570188 \h </w:instrText>
            </w:r>
            <w:r>
              <w:rPr>
                <w:noProof/>
                <w:webHidden/>
              </w:rPr>
            </w:r>
            <w:r>
              <w:rPr>
                <w:noProof/>
                <w:webHidden/>
              </w:rPr>
              <w:fldChar w:fldCharType="separate"/>
            </w:r>
            <w:r>
              <w:rPr>
                <w:noProof/>
                <w:webHidden/>
              </w:rPr>
              <w:t>5</w:t>
            </w:r>
            <w:r>
              <w:rPr>
                <w:noProof/>
                <w:webHidden/>
              </w:rPr>
              <w:fldChar w:fldCharType="end"/>
            </w:r>
          </w:hyperlink>
        </w:p>
        <w:p w14:paraId="457493F4" w14:textId="08E5AACA" w:rsidR="003E4E23" w:rsidRDefault="003E4E23">
          <w:pPr>
            <w:pStyle w:val="TOC2"/>
            <w:tabs>
              <w:tab w:val="right" w:leader="dot" w:pos="9350"/>
            </w:tabs>
            <w:rPr>
              <w:rFonts w:eastAsiaTheme="minorEastAsia"/>
              <w:noProof/>
            </w:rPr>
          </w:pPr>
          <w:hyperlink w:anchor="_Toc19570189" w:history="1">
            <w:r w:rsidRPr="001B69D3">
              <w:rPr>
                <w:rStyle w:val="Hyperlink"/>
                <w:noProof/>
              </w:rPr>
              <w:t>Topic Model</w:t>
            </w:r>
            <w:r>
              <w:rPr>
                <w:noProof/>
                <w:webHidden/>
              </w:rPr>
              <w:tab/>
            </w:r>
            <w:r>
              <w:rPr>
                <w:noProof/>
                <w:webHidden/>
              </w:rPr>
              <w:fldChar w:fldCharType="begin"/>
            </w:r>
            <w:r>
              <w:rPr>
                <w:noProof/>
                <w:webHidden/>
              </w:rPr>
              <w:instrText xml:space="preserve"> PAGEREF _Toc19570189 \h </w:instrText>
            </w:r>
            <w:r>
              <w:rPr>
                <w:noProof/>
                <w:webHidden/>
              </w:rPr>
            </w:r>
            <w:r>
              <w:rPr>
                <w:noProof/>
                <w:webHidden/>
              </w:rPr>
              <w:fldChar w:fldCharType="separate"/>
            </w:r>
            <w:r>
              <w:rPr>
                <w:noProof/>
                <w:webHidden/>
              </w:rPr>
              <w:t>6</w:t>
            </w:r>
            <w:r>
              <w:rPr>
                <w:noProof/>
                <w:webHidden/>
              </w:rPr>
              <w:fldChar w:fldCharType="end"/>
            </w:r>
          </w:hyperlink>
        </w:p>
        <w:p w14:paraId="245CDD78" w14:textId="4B9BDA67" w:rsidR="003E4E23" w:rsidRDefault="003E4E23">
          <w:pPr>
            <w:pStyle w:val="TOC3"/>
            <w:tabs>
              <w:tab w:val="right" w:leader="dot" w:pos="9350"/>
            </w:tabs>
            <w:rPr>
              <w:rFonts w:eastAsiaTheme="minorEastAsia"/>
              <w:noProof/>
            </w:rPr>
          </w:pPr>
          <w:hyperlink w:anchor="_Toc19570190" w:history="1">
            <w:r w:rsidRPr="001B69D3">
              <w:rPr>
                <w:rStyle w:val="Hyperlink"/>
                <w:noProof/>
              </w:rPr>
              <w:t>Latent Dirichlet Allocation</w:t>
            </w:r>
            <w:r>
              <w:rPr>
                <w:noProof/>
                <w:webHidden/>
              </w:rPr>
              <w:tab/>
            </w:r>
            <w:r>
              <w:rPr>
                <w:noProof/>
                <w:webHidden/>
              </w:rPr>
              <w:fldChar w:fldCharType="begin"/>
            </w:r>
            <w:r>
              <w:rPr>
                <w:noProof/>
                <w:webHidden/>
              </w:rPr>
              <w:instrText xml:space="preserve"> PAGEREF _Toc19570190 \h </w:instrText>
            </w:r>
            <w:r>
              <w:rPr>
                <w:noProof/>
                <w:webHidden/>
              </w:rPr>
            </w:r>
            <w:r>
              <w:rPr>
                <w:noProof/>
                <w:webHidden/>
              </w:rPr>
              <w:fldChar w:fldCharType="separate"/>
            </w:r>
            <w:r>
              <w:rPr>
                <w:noProof/>
                <w:webHidden/>
              </w:rPr>
              <w:t>6</w:t>
            </w:r>
            <w:r>
              <w:rPr>
                <w:noProof/>
                <w:webHidden/>
              </w:rPr>
              <w:fldChar w:fldCharType="end"/>
            </w:r>
          </w:hyperlink>
        </w:p>
        <w:p w14:paraId="19A918AA" w14:textId="57C77CEA" w:rsidR="003E4E23" w:rsidRDefault="003E4E23">
          <w:pPr>
            <w:pStyle w:val="TOC3"/>
            <w:tabs>
              <w:tab w:val="right" w:leader="dot" w:pos="9350"/>
            </w:tabs>
            <w:rPr>
              <w:rFonts w:eastAsiaTheme="minorEastAsia"/>
              <w:noProof/>
            </w:rPr>
          </w:pPr>
          <w:hyperlink w:anchor="_Toc19570191" w:history="1">
            <w:r w:rsidRPr="001B69D3">
              <w:rPr>
                <w:rStyle w:val="Hyperlink"/>
                <w:noProof/>
              </w:rPr>
              <w:t>Selected Topics</w:t>
            </w:r>
            <w:r>
              <w:rPr>
                <w:noProof/>
                <w:webHidden/>
              </w:rPr>
              <w:tab/>
            </w:r>
            <w:r>
              <w:rPr>
                <w:noProof/>
                <w:webHidden/>
              </w:rPr>
              <w:fldChar w:fldCharType="begin"/>
            </w:r>
            <w:r>
              <w:rPr>
                <w:noProof/>
                <w:webHidden/>
              </w:rPr>
              <w:instrText xml:space="preserve"> PAGEREF _Toc19570191 \h </w:instrText>
            </w:r>
            <w:r>
              <w:rPr>
                <w:noProof/>
                <w:webHidden/>
              </w:rPr>
            </w:r>
            <w:r>
              <w:rPr>
                <w:noProof/>
                <w:webHidden/>
              </w:rPr>
              <w:fldChar w:fldCharType="separate"/>
            </w:r>
            <w:r>
              <w:rPr>
                <w:noProof/>
                <w:webHidden/>
              </w:rPr>
              <w:t>7</w:t>
            </w:r>
            <w:r>
              <w:rPr>
                <w:noProof/>
                <w:webHidden/>
              </w:rPr>
              <w:fldChar w:fldCharType="end"/>
            </w:r>
          </w:hyperlink>
        </w:p>
        <w:p w14:paraId="072403F5" w14:textId="31BE0108" w:rsidR="003E4E23" w:rsidRDefault="003E4E23">
          <w:pPr>
            <w:pStyle w:val="TOC2"/>
            <w:tabs>
              <w:tab w:val="right" w:leader="dot" w:pos="9350"/>
            </w:tabs>
            <w:rPr>
              <w:rFonts w:eastAsiaTheme="minorEastAsia"/>
              <w:noProof/>
            </w:rPr>
          </w:pPr>
          <w:hyperlink w:anchor="_Toc19570192" w:history="1">
            <w:r w:rsidRPr="001B69D3">
              <w:rPr>
                <w:rStyle w:val="Hyperlink"/>
                <w:noProof/>
              </w:rPr>
              <w:t>Sentiment Analysis</w:t>
            </w:r>
            <w:r>
              <w:rPr>
                <w:noProof/>
                <w:webHidden/>
              </w:rPr>
              <w:tab/>
            </w:r>
            <w:r>
              <w:rPr>
                <w:noProof/>
                <w:webHidden/>
              </w:rPr>
              <w:fldChar w:fldCharType="begin"/>
            </w:r>
            <w:r>
              <w:rPr>
                <w:noProof/>
                <w:webHidden/>
              </w:rPr>
              <w:instrText xml:space="preserve"> PAGEREF _Toc19570192 \h </w:instrText>
            </w:r>
            <w:r>
              <w:rPr>
                <w:noProof/>
                <w:webHidden/>
              </w:rPr>
            </w:r>
            <w:r>
              <w:rPr>
                <w:noProof/>
                <w:webHidden/>
              </w:rPr>
              <w:fldChar w:fldCharType="separate"/>
            </w:r>
            <w:r>
              <w:rPr>
                <w:noProof/>
                <w:webHidden/>
              </w:rPr>
              <w:t>10</w:t>
            </w:r>
            <w:r>
              <w:rPr>
                <w:noProof/>
                <w:webHidden/>
              </w:rPr>
              <w:fldChar w:fldCharType="end"/>
            </w:r>
          </w:hyperlink>
        </w:p>
        <w:p w14:paraId="0BB88B73" w14:textId="2AC58CD6" w:rsidR="003E4E23" w:rsidRDefault="003E4E23">
          <w:pPr>
            <w:pStyle w:val="TOC1"/>
            <w:tabs>
              <w:tab w:val="right" w:leader="dot" w:pos="9350"/>
            </w:tabs>
            <w:rPr>
              <w:rFonts w:eastAsiaTheme="minorEastAsia"/>
              <w:noProof/>
            </w:rPr>
          </w:pPr>
          <w:hyperlink w:anchor="_Toc19570193" w:history="1">
            <w:r w:rsidRPr="001B69D3">
              <w:rPr>
                <w:rStyle w:val="Hyperlink"/>
                <w:noProof/>
              </w:rPr>
              <w:t>Analysis</w:t>
            </w:r>
            <w:r>
              <w:rPr>
                <w:noProof/>
                <w:webHidden/>
              </w:rPr>
              <w:tab/>
            </w:r>
            <w:r>
              <w:rPr>
                <w:noProof/>
                <w:webHidden/>
              </w:rPr>
              <w:fldChar w:fldCharType="begin"/>
            </w:r>
            <w:r>
              <w:rPr>
                <w:noProof/>
                <w:webHidden/>
              </w:rPr>
              <w:instrText xml:space="preserve"> PAGEREF _Toc19570193 \h </w:instrText>
            </w:r>
            <w:r>
              <w:rPr>
                <w:noProof/>
                <w:webHidden/>
              </w:rPr>
            </w:r>
            <w:r>
              <w:rPr>
                <w:noProof/>
                <w:webHidden/>
              </w:rPr>
              <w:fldChar w:fldCharType="separate"/>
            </w:r>
            <w:r>
              <w:rPr>
                <w:noProof/>
                <w:webHidden/>
              </w:rPr>
              <w:t>12</w:t>
            </w:r>
            <w:r>
              <w:rPr>
                <w:noProof/>
                <w:webHidden/>
              </w:rPr>
              <w:fldChar w:fldCharType="end"/>
            </w:r>
          </w:hyperlink>
        </w:p>
        <w:p w14:paraId="41CA6C28" w14:textId="65B8FCC2" w:rsidR="003E4E23" w:rsidRDefault="003E4E23">
          <w:pPr>
            <w:pStyle w:val="TOC2"/>
            <w:tabs>
              <w:tab w:val="right" w:leader="dot" w:pos="9350"/>
            </w:tabs>
            <w:rPr>
              <w:rFonts w:eastAsiaTheme="minorEastAsia"/>
              <w:noProof/>
            </w:rPr>
          </w:pPr>
          <w:hyperlink w:anchor="_Toc19570194" w:history="1">
            <w:r w:rsidRPr="001B69D3">
              <w:rPr>
                <w:rStyle w:val="Hyperlink"/>
                <w:noProof/>
              </w:rPr>
              <w:t>Baseline Results</w:t>
            </w:r>
            <w:r>
              <w:rPr>
                <w:noProof/>
                <w:webHidden/>
              </w:rPr>
              <w:tab/>
            </w:r>
            <w:r>
              <w:rPr>
                <w:noProof/>
                <w:webHidden/>
              </w:rPr>
              <w:fldChar w:fldCharType="begin"/>
            </w:r>
            <w:r>
              <w:rPr>
                <w:noProof/>
                <w:webHidden/>
              </w:rPr>
              <w:instrText xml:space="preserve"> PAGEREF _Toc19570194 \h </w:instrText>
            </w:r>
            <w:r>
              <w:rPr>
                <w:noProof/>
                <w:webHidden/>
              </w:rPr>
            </w:r>
            <w:r>
              <w:rPr>
                <w:noProof/>
                <w:webHidden/>
              </w:rPr>
              <w:fldChar w:fldCharType="separate"/>
            </w:r>
            <w:r>
              <w:rPr>
                <w:noProof/>
                <w:webHidden/>
              </w:rPr>
              <w:t>15</w:t>
            </w:r>
            <w:r>
              <w:rPr>
                <w:noProof/>
                <w:webHidden/>
              </w:rPr>
              <w:fldChar w:fldCharType="end"/>
            </w:r>
          </w:hyperlink>
        </w:p>
        <w:p w14:paraId="0DA408E9" w14:textId="6F7D3AF1" w:rsidR="003E4E23" w:rsidRDefault="003E4E23">
          <w:pPr>
            <w:pStyle w:val="TOC3"/>
            <w:tabs>
              <w:tab w:val="right" w:leader="dot" w:pos="9350"/>
            </w:tabs>
            <w:rPr>
              <w:rFonts w:eastAsiaTheme="minorEastAsia"/>
              <w:noProof/>
            </w:rPr>
          </w:pPr>
          <w:hyperlink w:anchor="_Toc19570195" w:history="1">
            <w:r w:rsidRPr="001B69D3">
              <w:rPr>
                <w:rStyle w:val="Hyperlink"/>
                <w:noProof/>
              </w:rPr>
              <w:t>Classification</w:t>
            </w:r>
            <w:r>
              <w:rPr>
                <w:noProof/>
                <w:webHidden/>
              </w:rPr>
              <w:tab/>
            </w:r>
            <w:r>
              <w:rPr>
                <w:noProof/>
                <w:webHidden/>
              </w:rPr>
              <w:fldChar w:fldCharType="begin"/>
            </w:r>
            <w:r>
              <w:rPr>
                <w:noProof/>
                <w:webHidden/>
              </w:rPr>
              <w:instrText xml:space="preserve"> PAGEREF _Toc19570195 \h </w:instrText>
            </w:r>
            <w:r>
              <w:rPr>
                <w:noProof/>
                <w:webHidden/>
              </w:rPr>
            </w:r>
            <w:r>
              <w:rPr>
                <w:noProof/>
                <w:webHidden/>
              </w:rPr>
              <w:fldChar w:fldCharType="separate"/>
            </w:r>
            <w:r>
              <w:rPr>
                <w:noProof/>
                <w:webHidden/>
              </w:rPr>
              <w:t>15</w:t>
            </w:r>
            <w:r>
              <w:rPr>
                <w:noProof/>
                <w:webHidden/>
              </w:rPr>
              <w:fldChar w:fldCharType="end"/>
            </w:r>
          </w:hyperlink>
        </w:p>
        <w:p w14:paraId="68F685F8" w14:textId="73E896FA" w:rsidR="003E4E23" w:rsidRDefault="003E4E23">
          <w:pPr>
            <w:pStyle w:val="TOC3"/>
            <w:tabs>
              <w:tab w:val="right" w:leader="dot" w:pos="9350"/>
            </w:tabs>
            <w:rPr>
              <w:rFonts w:eastAsiaTheme="minorEastAsia"/>
              <w:noProof/>
            </w:rPr>
          </w:pPr>
          <w:hyperlink w:anchor="_Toc19570196" w:history="1">
            <w:r w:rsidRPr="001B69D3">
              <w:rPr>
                <w:rStyle w:val="Hyperlink"/>
                <w:noProof/>
              </w:rPr>
              <w:t>Time series</w:t>
            </w:r>
            <w:r>
              <w:rPr>
                <w:noProof/>
                <w:webHidden/>
              </w:rPr>
              <w:tab/>
            </w:r>
            <w:r>
              <w:rPr>
                <w:noProof/>
                <w:webHidden/>
              </w:rPr>
              <w:fldChar w:fldCharType="begin"/>
            </w:r>
            <w:r>
              <w:rPr>
                <w:noProof/>
                <w:webHidden/>
              </w:rPr>
              <w:instrText xml:space="preserve"> PAGEREF _Toc19570196 \h </w:instrText>
            </w:r>
            <w:r>
              <w:rPr>
                <w:noProof/>
                <w:webHidden/>
              </w:rPr>
            </w:r>
            <w:r>
              <w:rPr>
                <w:noProof/>
                <w:webHidden/>
              </w:rPr>
              <w:fldChar w:fldCharType="separate"/>
            </w:r>
            <w:r>
              <w:rPr>
                <w:noProof/>
                <w:webHidden/>
              </w:rPr>
              <w:t>20</w:t>
            </w:r>
            <w:r>
              <w:rPr>
                <w:noProof/>
                <w:webHidden/>
              </w:rPr>
              <w:fldChar w:fldCharType="end"/>
            </w:r>
          </w:hyperlink>
        </w:p>
        <w:p w14:paraId="547E6531" w14:textId="6995B814" w:rsidR="003E4E23" w:rsidRDefault="003E4E23">
          <w:pPr>
            <w:pStyle w:val="TOC3"/>
            <w:tabs>
              <w:tab w:val="right" w:leader="dot" w:pos="9350"/>
            </w:tabs>
            <w:rPr>
              <w:rFonts w:eastAsiaTheme="minorEastAsia"/>
              <w:noProof/>
            </w:rPr>
          </w:pPr>
          <w:hyperlink w:anchor="_Toc19570197" w:history="1">
            <w:r w:rsidRPr="001B69D3">
              <w:rPr>
                <w:rStyle w:val="Hyperlink"/>
                <w:noProof/>
              </w:rPr>
              <w:t>Granger Causality</w:t>
            </w:r>
            <w:r>
              <w:rPr>
                <w:noProof/>
                <w:webHidden/>
              </w:rPr>
              <w:tab/>
            </w:r>
            <w:r>
              <w:rPr>
                <w:noProof/>
                <w:webHidden/>
              </w:rPr>
              <w:fldChar w:fldCharType="begin"/>
            </w:r>
            <w:r>
              <w:rPr>
                <w:noProof/>
                <w:webHidden/>
              </w:rPr>
              <w:instrText xml:space="preserve"> PAGEREF _Toc19570197 \h </w:instrText>
            </w:r>
            <w:r>
              <w:rPr>
                <w:noProof/>
                <w:webHidden/>
              </w:rPr>
            </w:r>
            <w:r>
              <w:rPr>
                <w:noProof/>
                <w:webHidden/>
              </w:rPr>
              <w:fldChar w:fldCharType="separate"/>
            </w:r>
            <w:r>
              <w:rPr>
                <w:noProof/>
                <w:webHidden/>
              </w:rPr>
              <w:t>26</w:t>
            </w:r>
            <w:r>
              <w:rPr>
                <w:noProof/>
                <w:webHidden/>
              </w:rPr>
              <w:fldChar w:fldCharType="end"/>
            </w:r>
          </w:hyperlink>
        </w:p>
        <w:p w14:paraId="0FFCEA70" w14:textId="45208CB8" w:rsidR="003E4E23" w:rsidRDefault="003E4E23">
          <w:pPr>
            <w:pStyle w:val="TOC2"/>
            <w:tabs>
              <w:tab w:val="right" w:leader="dot" w:pos="9350"/>
            </w:tabs>
            <w:rPr>
              <w:rFonts w:eastAsiaTheme="minorEastAsia"/>
              <w:noProof/>
            </w:rPr>
          </w:pPr>
          <w:hyperlink w:anchor="_Toc19570198" w:history="1">
            <w:r w:rsidRPr="001B69D3">
              <w:rPr>
                <w:rStyle w:val="Hyperlink"/>
                <w:noProof/>
              </w:rPr>
              <w:t>Select Results</w:t>
            </w:r>
            <w:r>
              <w:rPr>
                <w:noProof/>
                <w:webHidden/>
              </w:rPr>
              <w:tab/>
            </w:r>
            <w:r>
              <w:rPr>
                <w:noProof/>
                <w:webHidden/>
              </w:rPr>
              <w:fldChar w:fldCharType="begin"/>
            </w:r>
            <w:r>
              <w:rPr>
                <w:noProof/>
                <w:webHidden/>
              </w:rPr>
              <w:instrText xml:space="preserve"> PAGEREF _Toc19570198 \h </w:instrText>
            </w:r>
            <w:r>
              <w:rPr>
                <w:noProof/>
                <w:webHidden/>
              </w:rPr>
            </w:r>
            <w:r>
              <w:rPr>
                <w:noProof/>
                <w:webHidden/>
              </w:rPr>
              <w:fldChar w:fldCharType="separate"/>
            </w:r>
            <w:r>
              <w:rPr>
                <w:noProof/>
                <w:webHidden/>
              </w:rPr>
              <w:t>26</w:t>
            </w:r>
            <w:r>
              <w:rPr>
                <w:noProof/>
                <w:webHidden/>
              </w:rPr>
              <w:fldChar w:fldCharType="end"/>
            </w:r>
          </w:hyperlink>
        </w:p>
        <w:p w14:paraId="74BA71CC" w14:textId="695DD101" w:rsidR="003E4E23" w:rsidRDefault="003E4E23">
          <w:pPr>
            <w:pStyle w:val="TOC3"/>
            <w:tabs>
              <w:tab w:val="right" w:leader="dot" w:pos="9350"/>
            </w:tabs>
            <w:rPr>
              <w:rFonts w:eastAsiaTheme="minorEastAsia"/>
              <w:noProof/>
            </w:rPr>
          </w:pPr>
          <w:hyperlink w:anchor="_Toc19570199" w:history="1">
            <w:r w:rsidRPr="001B69D3">
              <w:rPr>
                <w:rStyle w:val="Hyperlink"/>
                <w:noProof/>
              </w:rPr>
              <w:t>Classification</w:t>
            </w:r>
            <w:r>
              <w:rPr>
                <w:noProof/>
                <w:webHidden/>
              </w:rPr>
              <w:tab/>
            </w:r>
            <w:r>
              <w:rPr>
                <w:noProof/>
                <w:webHidden/>
              </w:rPr>
              <w:fldChar w:fldCharType="begin"/>
            </w:r>
            <w:r>
              <w:rPr>
                <w:noProof/>
                <w:webHidden/>
              </w:rPr>
              <w:instrText xml:space="preserve"> PAGEREF _Toc19570199 \h </w:instrText>
            </w:r>
            <w:r>
              <w:rPr>
                <w:noProof/>
                <w:webHidden/>
              </w:rPr>
            </w:r>
            <w:r>
              <w:rPr>
                <w:noProof/>
                <w:webHidden/>
              </w:rPr>
              <w:fldChar w:fldCharType="separate"/>
            </w:r>
            <w:r>
              <w:rPr>
                <w:noProof/>
                <w:webHidden/>
              </w:rPr>
              <w:t>26</w:t>
            </w:r>
            <w:r>
              <w:rPr>
                <w:noProof/>
                <w:webHidden/>
              </w:rPr>
              <w:fldChar w:fldCharType="end"/>
            </w:r>
          </w:hyperlink>
        </w:p>
        <w:p w14:paraId="2FAC9845" w14:textId="1C751FF7" w:rsidR="003E4E23" w:rsidRDefault="003E4E23">
          <w:pPr>
            <w:pStyle w:val="TOC3"/>
            <w:tabs>
              <w:tab w:val="right" w:leader="dot" w:pos="9350"/>
            </w:tabs>
            <w:rPr>
              <w:rFonts w:eastAsiaTheme="minorEastAsia"/>
              <w:noProof/>
            </w:rPr>
          </w:pPr>
          <w:hyperlink w:anchor="_Toc19570200" w:history="1">
            <w:r w:rsidRPr="001B69D3">
              <w:rPr>
                <w:rStyle w:val="Hyperlink"/>
                <w:noProof/>
              </w:rPr>
              <w:t>Time series</w:t>
            </w:r>
            <w:r>
              <w:rPr>
                <w:noProof/>
                <w:webHidden/>
              </w:rPr>
              <w:tab/>
            </w:r>
            <w:r>
              <w:rPr>
                <w:noProof/>
                <w:webHidden/>
              </w:rPr>
              <w:fldChar w:fldCharType="begin"/>
            </w:r>
            <w:r>
              <w:rPr>
                <w:noProof/>
                <w:webHidden/>
              </w:rPr>
              <w:instrText xml:space="preserve"> PAGEREF _Toc19570200 \h </w:instrText>
            </w:r>
            <w:r>
              <w:rPr>
                <w:noProof/>
                <w:webHidden/>
              </w:rPr>
            </w:r>
            <w:r>
              <w:rPr>
                <w:noProof/>
                <w:webHidden/>
              </w:rPr>
              <w:fldChar w:fldCharType="separate"/>
            </w:r>
            <w:r>
              <w:rPr>
                <w:noProof/>
                <w:webHidden/>
              </w:rPr>
              <w:t>26</w:t>
            </w:r>
            <w:r>
              <w:rPr>
                <w:noProof/>
                <w:webHidden/>
              </w:rPr>
              <w:fldChar w:fldCharType="end"/>
            </w:r>
          </w:hyperlink>
        </w:p>
        <w:p w14:paraId="0B5A5DF8" w14:textId="62B7F32E" w:rsidR="003E4E23" w:rsidRDefault="003E4E23">
          <w:pPr>
            <w:pStyle w:val="TOC3"/>
            <w:tabs>
              <w:tab w:val="right" w:leader="dot" w:pos="9350"/>
            </w:tabs>
            <w:rPr>
              <w:rFonts w:eastAsiaTheme="minorEastAsia"/>
              <w:noProof/>
            </w:rPr>
          </w:pPr>
          <w:hyperlink w:anchor="_Toc19570201" w:history="1">
            <w:r w:rsidRPr="001B69D3">
              <w:rPr>
                <w:rStyle w:val="Hyperlink"/>
                <w:noProof/>
              </w:rPr>
              <w:t>Granger Causality</w:t>
            </w:r>
            <w:r>
              <w:rPr>
                <w:noProof/>
                <w:webHidden/>
              </w:rPr>
              <w:tab/>
            </w:r>
            <w:r>
              <w:rPr>
                <w:noProof/>
                <w:webHidden/>
              </w:rPr>
              <w:fldChar w:fldCharType="begin"/>
            </w:r>
            <w:r>
              <w:rPr>
                <w:noProof/>
                <w:webHidden/>
              </w:rPr>
              <w:instrText xml:space="preserve"> PAGEREF _Toc19570201 \h </w:instrText>
            </w:r>
            <w:r>
              <w:rPr>
                <w:noProof/>
                <w:webHidden/>
              </w:rPr>
            </w:r>
            <w:r>
              <w:rPr>
                <w:noProof/>
                <w:webHidden/>
              </w:rPr>
              <w:fldChar w:fldCharType="separate"/>
            </w:r>
            <w:r>
              <w:rPr>
                <w:noProof/>
                <w:webHidden/>
              </w:rPr>
              <w:t>26</w:t>
            </w:r>
            <w:r>
              <w:rPr>
                <w:noProof/>
                <w:webHidden/>
              </w:rPr>
              <w:fldChar w:fldCharType="end"/>
            </w:r>
          </w:hyperlink>
        </w:p>
        <w:p w14:paraId="24D3B0D6" w14:textId="1E6F924E" w:rsidR="003E4E23" w:rsidRDefault="003E4E23">
          <w:pPr>
            <w:pStyle w:val="TOC1"/>
            <w:tabs>
              <w:tab w:val="right" w:leader="dot" w:pos="9350"/>
            </w:tabs>
            <w:rPr>
              <w:rFonts w:eastAsiaTheme="minorEastAsia"/>
              <w:noProof/>
            </w:rPr>
          </w:pPr>
          <w:hyperlink w:anchor="_Toc19570202" w:history="1">
            <w:r w:rsidRPr="001B69D3">
              <w:rPr>
                <w:rStyle w:val="Hyperlink"/>
                <w:noProof/>
              </w:rPr>
              <w:t>Conclusions</w:t>
            </w:r>
            <w:r>
              <w:rPr>
                <w:noProof/>
                <w:webHidden/>
              </w:rPr>
              <w:tab/>
            </w:r>
            <w:r>
              <w:rPr>
                <w:noProof/>
                <w:webHidden/>
              </w:rPr>
              <w:fldChar w:fldCharType="begin"/>
            </w:r>
            <w:r>
              <w:rPr>
                <w:noProof/>
                <w:webHidden/>
              </w:rPr>
              <w:instrText xml:space="preserve"> PAGEREF _Toc19570202 \h </w:instrText>
            </w:r>
            <w:r>
              <w:rPr>
                <w:noProof/>
                <w:webHidden/>
              </w:rPr>
            </w:r>
            <w:r>
              <w:rPr>
                <w:noProof/>
                <w:webHidden/>
              </w:rPr>
              <w:fldChar w:fldCharType="separate"/>
            </w:r>
            <w:r>
              <w:rPr>
                <w:noProof/>
                <w:webHidden/>
              </w:rPr>
              <w:t>26</w:t>
            </w:r>
            <w:r>
              <w:rPr>
                <w:noProof/>
                <w:webHidden/>
              </w:rPr>
              <w:fldChar w:fldCharType="end"/>
            </w:r>
          </w:hyperlink>
        </w:p>
        <w:p w14:paraId="6833CEFE" w14:textId="604BFB02" w:rsidR="003E4E23" w:rsidRDefault="003E4E23">
          <w:pPr>
            <w:pStyle w:val="TOC1"/>
            <w:tabs>
              <w:tab w:val="right" w:leader="dot" w:pos="9350"/>
            </w:tabs>
            <w:rPr>
              <w:rFonts w:eastAsiaTheme="minorEastAsia"/>
              <w:noProof/>
            </w:rPr>
          </w:pPr>
          <w:hyperlink w:anchor="_Toc19570203" w:history="1">
            <w:r w:rsidRPr="001B69D3">
              <w:rPr>
                <w:rStyle w:val="Hyperlink"/>
                <w:noProof/>
              </w:rPr>
              <w:t>Appendix A</w:t>
            </w:r>
            <w:r>
              <w:rPr>
                <w:noProof/>
                <w:webHidden/>
              </w:rPr>
              <w:tab/>
            </w:r>
            <w:r>
              <w:rPr>
                <w:noProof/>
                <w:webHidden/>
              </w:rPr>
              <w:fldChar w:fldCharType="begin"/>
            </w:r>
            <w:r>
              <w:rPr>
                <w:noProof/>
                <w:webHidden/>
              </w:rPr>
              <w:instrText xml:space="preserve"> PAGEREF _Toc19570203 \h </w:instrText>
            </w:r>
            <w:r>
              <w:rPr>
                <w:noProof/>
                <w:webHidden/>
              </w:rPr>
            </w:r>
            <w:r>
              <w:rPr>
                <w:noProof/>
                <w:webHidden/>
              </w:rPr>
              <w:fldChar w:fldCharType="separate"/>
            </w:r>
            <w:r>
              <w:rPr>
                <w:noProof/>
                <w:webHidden/>
              </w:rPr>
              <w:t>27</w:t>
            </w:r>
            <w:r>
              <w:rPr>
                <w:noProof/>
                <w:webHidden/>
              </w:rPr>
              <w:fldChar w:fldCharType="end"/>
            </w:r>
          </w:hyperlink>
        </w:p>
        <w:p w14:paraId="6E451C02" w14:textId="04A4BBB6"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957018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19570183"/>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19570184"/>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19570185"/>
      <w:proofErr w:type="spellStart"/>
      <w:r>
        <w:t>Quandl</w:t>
      </w:r>
      <w:proofErr w:type="spellEnd"/>
      <w:r>
        <w:t xml:space="preserve"> API</w:t>
      </w:r>
      <w:bookmarkEnd w:id="4"/>
    </w:p>
    <w:p w14:paraId="7DFDC514" w14:textId="77777777" w:rsidR="003C3D69" w:rsidRDefault="00211039" w:rsidP="00F90319">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D9201ED" w14:textId="77777777" w:rsidR="009E2070" w:rsidRDefault="009E2070" w:rsidP="009E2070">
      <w:bookmarkStart w:id="5" w:name="_Toc19570186"/>
    </w:p>
    <w:p w14:paraId="68D45A8C" w14:textId="6BA46A61" w:rsidR="00605C5B" w:rsidRDefault="00605C5B" w:rsidP="00605C5B">
      <w:pPr>
        <w:pStyle w:val="Heading2"/>
      </w:pPr>
      <w:r>
        <w:t>Joining Data</w:t>
      </w:r>
      <w:bookmarkEnd w:id="5"/>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9570187"/>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9570188"/>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8" w:name="_Toc19570189"/>
      <w:r>
        <w:t>Topic Model</w:t>
      </w:r>
      <w:bookmarkEnd w:id="8"/>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9" w:name="_Toc19570190"/>
      <w:r w:rsidRPr="00F551A4">
        <w:t>Latent</w:t>
      </w:r>
      <w:r>
        <w:t xml:space="preserve"> </w:t>
      </w:r>
      <w:r w:rsidRPr="00F551A4">
        <w:t>Dirichlet</w:t>
      </w:r>
      <w:r>
        <w:t xml:space="preserve"> </w:t>
      </w:r>
      <w:r w:rsidRPr="00F551A4">
        <w:t>Allocation</w:t>
      </w:r>
      <w:bookmarkEnd w:id="9"/>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lastRenderedPageBreak/>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9570191"/>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77"/>
        <w:gridCol w:w="14"/>
        <w:gridCol w:w="4659"/>
      </w:tblGrid>
      <w:tr w:rsidR="005B2234" w14:paraId="1BBE211B" w14:textId="77777777" w:rsidTr="00A94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61"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A94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61"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r w:rsidR="006A7F5C" w14:paraId="2A9BD65A" w14:textId="77777777" w:rsidTr="002F3B23">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gridSpan w:val="2"/>
          </w:tcPr>
          <w:p w14:paraId="057668B7" w14:textId="77777777" w:rsidR="006A7F5C" w:rsidRDefault="006A7F5C" w:rsidP="002F3B2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 xml:space="preserve">word cloud for </w:t>
            </w:r>
            <w:proofErr w:type="spellStart"/>
            <w:r>
              <w:rPr>
                <w:b w:val="0"/>
                <w:bCs w:val="0"/>
              </w:rPr>
              <w:t>LizAnnSonders</w:t>
            </w:r>
            <w:proofErr w:type="spellEnd"/>
            <w:r>
              <w:rPr>
                <w:b w:val="0"/>
                <w:bCs w:val="0"/>
              </w:rPr>
              <w:t>.</w:t>
            </w:r>
          </w:p>
        </w:tc>
        <w:tc>
          <w:tcPr>
            <w:tcW w:w="4675" w:type="dxa"/>
            <w:gridSpan w:val="2"/>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1" w:name="_Toc19570192"/>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9570193"/>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lastRenderedPageBreak/>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lastRenderedPageBreak/>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 xml:space="preserve">Since the overall data distribution sometimes was </w:t>
      </w:r>
      <w:r w:rsidR="00130CD6">
        <w:rPr>
          <w:sz w:val="24"/>
          <w:szCs w:val="24"/>
        </w:rPr>
        <w:lastRenderedPageBreak/>
        <w:t>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proofErr w:type="gramStart"/>
      <w:r w:rsidR="00352B10">
        <w:rPr>
          <w:sz w:val="24"/>
          <w:szCs w:val="24"/>
        </w:rPr>
        <w:t>p,q</w:t>
      </w:r>
      <w:proofErr w:type="gramEnd"/>
      <w:r w:rsidR="00352B10">
        <w:rPr>
          <w:sz w:val="24"/>
          <w:szCs w:val="24"/>
        </w:rPr>
        <w:t>,d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3" w:name="_Toc19570194"/>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19570195"/>
      <w:r>
        <w:t>Classification</w:t>
      </w:r>
      <w:bookmarkEnd w:id="14"/>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lastRenderedPageBreak/>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lastRenderedPageBreak/>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24"/>
        <w:gridCol w:w="3204"/>
        <w:gridCol w:w="3188"/>
        <w:gridCol w:w="16"/>
      </w:tblGrid>
      <w:tr w:rsidR="00927D2B" w:rsidRPr="001F1F85" w14:paraId="3827C6A8" w14:textId="77777777" w:rsidTr="002A2402">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2A2402">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927D2B"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77777777" w:rsidR="00927D2B" w:rsidRDefault="00927D2B" w:rsidP="002A2402">
            <w:pPr>
              <w:rPr>
                <w:sz w:val="24"/>
                <w:szCs w:val="24"/>
              </w:rPr>
            </w:pPr>
            <w:r>
              <w:rPr>
                <w:noProof/>
              </w:rPr>
              <w:drawing>
                <wp:inline distT="0" distB="0" distL="0" distR="0" wp14:anchorId="2D340B21" wp14:editId="409BC116">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4" w:type="dxa"/>
          </w:tcPr>
          <w:p w14:paraId="7AB58E74" w14:textId="77777777" w:rsidR="00927D2B" w:rsidRPr="00F60507" w:rsidRDefault="00927D2B" w:rsidP="002A240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24B4980" wp14:editId="0D4F8B8B">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4" w:type="dxa"/>
            <w:gridSpan w:val="2"/>
          </w:tcPr>
          <w:p w14:paraId="2226F80C" w14:textId="77777777" w:rsidR="00927D2B" w:rsidRDefault="00927D2B" w:rsidP="002A240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FA91762" wp14:editId="54F2D3CE">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927D2B"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77777777" w:rsidR="00927D2B" w:rsidRPr="00955E9F" w:rsidRDefault="00927D2B" w:rsidP="002A2402">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 (POS)</w:t>
            </w:r>
          </w:p>
        </w:tc>
        <w:tc>
          <w:tcPr>
            <w:tcW w:w="3204" w:type="dxa"/>
          </w:tcPr>
          <w:p w14:paraId="2491FE67" w14:textId="77777777" w:rsidR="00927D2B" w:rsidRPr="00FE29ED" w:rsidRDefault="00927D2B" w:rsidP="002A240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Pr>
                <w:sz w:val="20"/>
                <w:szCs w:val="20"/>
              </w:rPr>
              <w:t>MNB (POS)</w:t>
            </w:r>
          </w:p>
        </w:tc>
        <w:tc>
          <w:tcPr>
            <w:tcW w:w="3204" w:type="dxa"/>
            <w:gridSpan w:val="2"/>
          </w:tcPr>
          <w:p w14:paraId="0FD96946" w14:textId="77777777" w:rsidR="00927D2B" w:rsidRPr="00900247" w:rsidRDefault="00927D2B" w:rsidP="002A2402">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16"/>
        <w:gridCol w:w="3246"/>
        <w:gridCol w:w="3170"/>
      </w:tblGrid>
      <w:tr w:rsidR="009E3687"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0F371A31" w:rsidR="00686C72" w:rsidRDefault="00686C72" w:rsidP="008D1D65">
      <w:pPr>
        <w:spacing w:line="240" w:lineRule="auto"/>
        <w:rPr>
          <w:sz w:val="24"/>
          <w:szCs w:val="24"/>
        </w:rPr>
      </w:pPr>
    </w:p>
    <w:p w14:paraId="4FF4746F" w14:textId="7023ADB9" w:rsidR="00840A5D" w:rsidRDefault="00840A5D" w:rsidP="008D1D65">
      <w:pPr>
        <w:spacing w:line="240" w:lineRule="auto"/>
        <w:rPr>
          <w:sz w:val="24"/>
          <w:szCs w:val="24"/>
        </w:rPr>
      </w:pPr>
    </w:p>
    <w:p w14:paraId="23CC8586" w14:textId="782B2E22" w:rsidR="00840A5D" w:rsidRDefault="00840A5D" w:rsidP="008D1D65">
      <w:pPr>
        <w:spacing w:line="240" w:lineRule="auto"/>
        <w:rPr>
          <w:sz w:val="24"/>
          <w:szCs w:val="24"/>
        </w:rPr>
      </w:pPr>
    </w:p>
    <w:p w14:paraId="2B95C0FE" w14:textId="2B19A6D1" w:rsidR="00840A5D" w:rsidRDefault="00840A5D" w:rsidP="008D1D65">
      <w:pPr>
        <w:spacing w:line="240" w:lineRule="auto"/>
        <w:rPr>
          <w:sz w:val="24"/>
          <w:szCs w:val="24"/>
        </w:rPr>
      </w:pPr>
    </w:p>
    <w:p w14:paraId="122171E7" w14:textId="281B5375" w:rsidR="00840A5D" w:rsidRDefault="00840A5D" w:rsidP="008D1D65">
      <w:pPr>
        <w:spacing w:line="240" w:lineRule="auto"/>
        <w:rPr>
          <w:sz w:val="24"/>
          <w:szCs w:val="24"/>
        </w:rPr>
      </w:pPr>
    </w:p>
    <w:p w14:paraId="3B5D6D3F" w14:textId="0A34D724" w:rsidR="00840A5D" w:rsidRDefault="00840A5D" w:rsidP="008D1D65">
      <w:pPr>
        <w:spacing w:line="240" w:lineRule="auto"/>
        <w:rPr>
          <w:sz w:val="24"/>
          <w:szCs w:val="24"/>
        </w:rPr>
      </w:pP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lastRenderedPageBreak/>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list(</w:t>
            </w:r>
            <w:proofErr w:type="gramEnd"/>
            <w:r w:rsidRPr="00F125B7">
              <w:rPr>
                <w:rFonts w:ascii="Courier New" w:hAnsi="Courier New" w:cs="Courier New"/>
                <w:b w:val="0"/>
                <w:bCs w:val="0"/>
                <w:sz w:val="20"/>
                <w:szCs w:val="20"/>
              </w:rPr>
              <w: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w:t>
            </w:r>
            <w:proofErr w:type="gramStart"/>
            <w:r w:rsidRPr="00F125B7">
              <w:rPr>
                <w:rFonts w:ascii="Courier New" w:hAnsi="Courier New" w:cs="Courier New"/>
                <w:b w:val="0"/>
                <w:bCs w:val="0"/>
                <w:sz w:val="20"/>
                <w:szCs w:val="20"/>
              </w:rPr>
              <w:t>names</w:t>
            </w:r>
            <w:proofErr w:type="spellEnd"/>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self.chi2.scores</w:t>
            </w:r>
            <w:proofErr w:type="gramEnd"/>
            <w:r w:rsidRPr="00F125B7">
              <w:rPr>
                <w:rFonts w:ascii="Courier New" w:hAnsi="Courier New" w:cs="Courier New"/>
                <w:b w:val="0"/>
                <w:bCs w:val="0"/>
                <w:sz w:val="20"/>
                <w:szCs w:val="20"/>
              </w:rPr>
              <w:t>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self.chi2.pvalues</w:t>
            </w:r>
            <w:proofErr w:type="gramEnd"/>
            <w:r w:rsidRPr="00F125B7">
              <w:rPr>
                <w:rFonts w:ascii="Courier New" w:hAnsi="Courier New" w:cs="Courier New"/>
                <w:b w:val="0"/>
                <w:bCs w:val="0"/>
                <w:sz w:val="20"/>
                <w:szCs w:val="20"/>
              </w:rPr>
              <w:t>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w:t>
            </w:r>
            <w:proofErr w:type="gramStart"/>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).head</w:t>
            </w:r>
            <w:proofErr w:type="gramEnd"/>
            <w:r w:rsidRPr="00F125B7">
              <w:rPr>
                <w:rFonts w:ascii="Courier New" w:hAnsi="Courier New" w:cs="Courier New"/>
                <w:b w:val="0"/>
                <w:bCs w:val="0"/>
                <w:sz w:val="20"/>
                <w:szCs w:val="20"/>
              </w:rPr>
              <w:t>(</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9570196"/>
      <w:r>
        <w:lastRenderedPageBreak/>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proofErr w:type="gramStart"/>
      <w:r w:rsidR="001145D7">
        <w:rPr>
          <w:sz w:val="24"/>
          <w:szCs w:val="24"/>
        </w:rPr>
        <w:t>p,q</w:t>
      </w:r>
      <w:proofErr w:type="gramEnd"/>
      <w:r w:rsidR="001145D7">
        <w:rPr>
          <w:sz w:val="24"/>
          <w:szCs w:val="24"/>
        </w:rPr>
        <w:t>,d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w:t>
      </w:r>
      <w:proofErr w:type="spellStart"/>
      <w:proofErr w:type="gramStart"/>
      <w:r w:rsidR="006A3504">
        <w:rPr>
          <w:sz w:val="24"/>
          <w:szCs w:val="24"/>
        </w:rPr>
        <w:t>p,q</w:t>
      </w:r>
      <w:proofErr w:type="gramEnd"/>
      <w:r w:rsidR="006A3504">
        <w:rPr>
          <w:sz w:val="24"/>
          <w:szCs w:val="24"/>
        </w:rPr>
        <w:t>,d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15027AA7" w:rsidR="00AC46AC" w:rsidRDefault="00AC46AC" w:rsidP="005A3853">
      <w:pPr>
        <w:spacing w:line="240" w:lineRule="auto"/>
        <w:rPr>
          <w:sz w:val="24"/>
          <w:szCs w:val="24"/>
        </w:rPr>
      </w:pPr>
      <w:r>
        <w:rPr>
          <w:sz w:val="24"/>
          <w:szCs w:val="24"/>
        </w:rPr>
        <w:lastRenderedPageBreak/>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w:t>
      </w:r>
      <w:proofErr w:type="spellStart"/>
      <w:r w:rsidR="00651EC9">
        <w:rPr>
          <w:sz w:val="24"/>
          <w:szCs w:val="24"/>
        </w:rPr>
        <w:t>LizAnnSonders</w:t>
      </w:r>
      <w:proofErr w:type="spellEnd"/>
      <w:r w:rsidR="00651EC9">
        <w:rPr>
          <w:sz w:val="24"/>
          <w:szCs w:val="24"/>
        </w:rPr>
        <w:t xml:space="preserve">,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820AAE"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proofErr w:type="spellStart"/>
            <w:r w:rsidR="00CD7095">
              <w:rPr>
                <w:b w:val="0"/>
                <w:bCs w:val="0"/>
                <w:sz w:val="24"/>
                <w:szCs w:val="24"/>
              </w:rPr>
              <w:t>LizAnnSonders</w:t>
            </w:r>
            <w:proofErr w:type="spellEnd"/>
          </w:p>
        </w:tc>
      </w:tr>
      <w:tr w:rsidR="00820AAE"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306"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336"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306"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336"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1510D0E6" w:rsidR="00801BAC" w:rsidRDefault="00801BAC" w:rsidP="00930BBB">
      <w:pPr>
        <w:spacing w:line="240" w:lineRule="auto"/>
        <w:rPr>
          <w:sz w:val="24"/>
          <w:szCs w:val="24"/>
        </w:rPr>
      </w:pPr>
      <w:r>
        <w:rPr>
          <w:sz w:val="24"/>
          <w:szCs w:val="24"/>
        </w:rPr>
        <w:t>Nevertheless, the trained model characterizes somewhat reliable predictions</w:t>
      </w:r>
      <w:r w:rsidR="00142E91">
        <w:rPr>
          <w:sz w:val="24"/>
          <w:szCs w:val="24"/>
        </w:rPr>
        <w:t>, for the negative and neutral sentiments, and drastically unpredictable for positive sentiments</w:t>
      </w:r>
      <w:r>
        <w:rPr>
          <w:sz w:val="24"/>
          <w:szCs w:val="24"/>
        </w:rPr>
        <w:t>:</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4"/>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5"/>
      </w:r>
      <w:r w:rsidR="00D43ADE">
        <w:rPr>
          <w:sz w:val="24"/>
          <w:szCs w:val="24"/>
        </w:rPr>
        <w:t xml:space="preserve"> allowed the prediction of the next (M + </w:t>
      </w:r>
      <w:proofErr w:type="gramStart"/>
      <w:r w:rsidR="00D43ADE">
        <w:rPr>
          <w:sz w:val="24"/>
          <w:szCs w:val="24"/>
        </w:rPr>
        <w:t>x)</w:t>
      </w:r>
      <w:proofErr w:type="spellStart"/>
      <w:r w:rsidR="00D43ADE" w:rsidRPr="00D43ADE">
        <w:rPr>
          <w:sz w:val="24"/>
          <w:szCs w:val="24"/>
          <w:vertAlign w:val="superscript"/>
        </w:rPr>
        <w:t>th</w:t>
      </w:r>
      <w:proofErr w:type="spellEnd"/>
      <w:proofErr w:type="gramEnd"/>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proofErr w:type="spellStart"/>
      <w:r w:rsidR="00D431EC" w:rsidRPr="00D431EC">
        <w:rPr>
          <w:sz w:val="24"/>
          <w:szCs w:val="24"/>
        </w:rPr>
        <w:t>MinMaxScaler</w:t>
      </w:r>
      <w:proofErr w:type="spellEnd"/>
      <w:r w:rsidR="00363446">
        <w:rPr>
          <w:rStyle w:val="FootnoteReference"/>
          <w:sz w:val="24"/>
          <w:szCs w:val="24"/>
        </w:rPr>
        <w:footnoteReference w:id="46"/>
      </w:r>
      <w:r w:rsidR="00D431EC">
        <w:rPr>
          <w:sz w:val="24"/>
          <w:szCs w:val="24"/>
        </w:rPr>
        <w:t>.</w:t>
      </w:r>
      <w:r w:rsidR="00405670">
        <w:rPr>
          <w:sz w:val="24"/>
          <w:szCs w:val="24"/>
        </w:rPr>
        <w:t xml:space="preserve"> The intention was to downscale potential large values, to better facilitate LSTM convergence.</w:t>
      </w:r>
    </w:p>
    <w:p w14:paraId="72EA7D0F" w14:textId="7739D33F" w:rsidR="00B8665E" w:rsidRDefault="00B8665E" w:rsidP="00930BBB">
      <w:pPr>
        <w:spacing w:line="240" w:lineRule="auto"/>
        <w:rPr>
          <w:sz w:val="24"/>
          <w:szCs w:val="24"/>
        </w:rPr>
      </w:pPr>
    </w:p>
    <w:p w14:paraId="0069FD4E" w14:textId="7D275A4C" w:rsidR="000E12C6" w:rsidRDefault="000E12C6" w:rsidP="00930BBB">
      <w:pPr>
        <w:spacing w:line="240" w:lineRule="auto"/>
        <w:rPr>
          <w:sz w:val="24"/>
          <w:szCs w:val="24"/>
        </w:rPr>
      </w:pPr>
    </w:p>
    <w:p w14:paraId="69C001F4" w14:textId="0617EEE5" w:rsidR="000E12C6" w:rsidRDefault="000E12C6" w:rsidP="00930BBB">
      <w:pPr>
        <w:spacing w:line="240" w:lineRule="auto"/>
        <w:rPr>
          <w:sz w:val="24"/>
          <w:szCs w:val="24"/>
        </w:rPr>
      </w:pPr>
    </w:p>
    <w:p w14:paraId="5F348754" w14:textId="7D388DEF" w:rsidR="000E12C6" w:rsidRDefault="000E12C6" w:rsidP="00930BBB">
      <w:pPr>
        <w:spacing w:line="240" w:lineRule="auto"/>
        <w:rPr>
          <w:sz w:val="24"/>
          <w:szCs w:val="24"/>
        </w:rPr>
      </w:pPr>
    </w:p>
    <w:p w14:paraId="7DAA03A7" w14:textId="7E5B2B5B" w:rsidR="000E12C6" w:rsidRDefault="000E12C6" w:rsidP="00930BBB">
      <w:pPr>
        <w:spacing w:line="240" w:lineRule="auto"/>
        <w:rPr>
          <w:sz w:val="24"/>
          <w:szCs w:val="24"/>
        </w:rPr>
      </w:pPr>
    </w:p>
    <w:p w14:paraId="0A9B2E7C" w14:textId="77777777" w:rsidR="000E12C6" w:rsidRDefault="000E12C6"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0FA339F8"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proofErr w:type="spellStart"/>
            <w:r w:rsidR="00CB1EF9">
              <w:rPr>
                <w:b w:val="0"/>
                <w:bCs w:val="0"/>
                <w:sz w:val="24"/>
                <w:szCs w:val="24"/>
              </w:rPr>
              <w:t>LizAnnSonders</w:t>
            </w:r>
            <w:proofErr w:type="spellEnd"/>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C7735D">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C7735D">
            <w:pPr>
              <w:rPr>
                <w:b w:val="0"/>
                <w:bCs w:val="0"/>
                <w:sz w:val="20"/>
                <w:szCs w:val="20"/>
              </w:rPr>
            </w:pPr>
            <w:r w:rsidRPr="00955E9F">
              <w:rPr>
                <w:sz w:val="20"/>
                <w:szCs w:val="20"/>
              </w:rPr>
              <w:t>Figure</w:t>
            </w:r>
            <w:r>
              <w:rPr>
                <w:sz w:val="20"/>
                <w:szCs w:val="20"/>
              </w:rPr>
              <w:t xml:space="preserve"> 44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C7735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C7735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471DE62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LSTM model</w:t>
      </w:r>
      <w:r w:rsidR="00BD09E8">
        <w:rPr>
          <w:sz w:val="24"/>
          <w:szCs w:val="24"/>
        </w:rPr>
        <w:t xml:space="preserve">s </w:t>
      </w:r>
      <w:r w:rsidR="008E1EF0">
        <w:rPr>
          <w:sz w:val="24"/>
          <w:szCs w:val="24"/>
        </w:rPr>
        <w:t>show</w:t>
      </w:r>
      <w:r w:rsidR="00BD09E8">
        <w:rPr>
          <w:sz w:val="24"/>
          <w:szCs w:val="24"/>
        </w:rPr>
        <w:t xml:space="preserve"> </w:t>
      </w:r>
      <w:r w:rsidR="003300A9">
        <w:rPr>
          <w:sz w:val="24"/>
          <w:szCs w:val="24"/>
        </w:rPr>
        <w:t>moderate/</w:t>
      </w:r>
      <w:r w:rsidR="00BD09E8">
        <w:rPr>
          <w:sz w:val="24"/>
          <w:szCs w:val="24"/>
        </w:rPr>
        <w:t>significant performance</w:t>
      </w:r>
      <w:r>
        <w:rPr>
          <w:sz w:val="24"/>
          <w:szCs w:val="24"/>
        </w:rPr>
        <w:t xml:space="preserve"> </w:t>
      </w:r>
      <w:r w:rsidR="0079001C">
        <w:rPr>
          <w:sz w:val="24"/>
          <w:szCs w:val="24"/>
        </w:rPr>
        <w:t>for each sentiment, while the earlier ARIMA</w:t>
      </w:r>
      <w:r w:rsidR="003B04C5">
        <w:rPr>
          <w:sz w:val="24"/>
          <w:szCs w:val="24"/>
        </w:rPr>
        <w:t>,</w:t>
      </w:r>
      <w:r w:rsidR="0079001C">
        <w:rPr>
          <w:sz w:val="24"/>
          <w:szCs w:val="24"/>
        </w:rPr>
        <w:t xml:space="preserve"> exhibited significant results for each sentiment, </w:t>
      </w:r>
      <w:r w:rsidR="003B04C5">
        <w:rPr>
          <w:sz w:val="24"/>
          <w:szCs w:val="24"/>
        </w:rPr>
        <w:t>ex</w:t>
      </w:r>
      <w:r w:rsidR="00233F39">
        <w:rPr>
          <w:sz w:val="24"/>
          <w:szCs w:val="24"/>
        </w:rPr>
        <w:t>cluding</w:t>
      </w:r>
      <w:r w:rsidR="003B04C5">
        <w:rPr>
          <w:sz w:val="24"/>
          <w:szCs w:val="24"/>
        </w:rPr>
        <w:t xml:space="preserve"> </w:t>
      </w:r>
      <w:r w:rsidR="0079001C">
        <w:rPr>
          <w:sz w:val="24"/>
          <w:szCs w:val="24"/>
        </w:rPr>
        <w:t>positive</w:t>
      </w:r>
      <w:r>
        <w:rPr>
          <w:sz w:val="24"/>
          <w:szCs w:val="24"/>
        </w:rPr>
        <w:t>:</w:t>
      </w:r>
    </w:p>
    <w:p w14:paraId="5835A3E7" w14:textId="77777777" w:rsidR="003F13E2" w:rsidRDefault="003F13E2"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191FC06C" w14:textId="205F4231" w:rsidR="00874C38" w:rsidRDefault="000217F7" w:rsidP="00930BBB">
      <w:pPr>
        <w:spacing w:line="240" w:lineRule="auto"/>
        <w:rPr>
          <w:sz w:val="24"/>
          <w:szCs w:val="24"/>
        </w:rPr>
      </w:pPr>
      <w:r>
        <w:rPr>
          <w:sz w:val="24"/>
          <w:szCs w:val="24"/>
        </w:rPr>
        <w:t xml:space="preserve">Moreover, the ARIMA model(s) benefited from the grid-search style implementation, </w:t>
      </w:r>
      <w:r w:rsidR="009229DC">
        <w:rPr>
          <w:sz w:val="24"/>
          <w:szCs w:val="24"/>
        </w:rPr>
        <w:t>by</w:t>
      </w:r>
      <w:r>
        <w:rPr>
          <w:sz w:val="24"/>
          <w:szCs w:val="24"/>
        </w:rPr>
        <w:t xml:space="preserve"> determin</w:t>
      </w:r>
      <w:r w:rsidR="009229DC">
        <w:rPr>
          <w:sz w:val="24"/>
          <w:szCs w:val="24"/>
        </w:rPr>
        <w:t>ing</w:t>
      </w:r>
      <w:r>
        <w:rPr>
          <w:sz w:val="24"/>
          <w:szCs w:val="24"/>
        </w:rPr>
        <w:t xml:space="preserve"> (</w:t>
      </w:r>
      <w:proofErr w:type="spellStart"/>
      <w:proofErr w:type="gramStart"/>
      <w:r>
        <w:rPr>
          <w:sz w:val="24"/>
          <w:szCs w:val="24"/>
        </w:rPr>
        <w:t>p,q</w:t>
      </w:r>
      <w:proofErr w:type="gramEnd"/>
      <w:r>
        <w:rPr>
          <w:sz w:val="24"/>
          <w:szCs w:val="24"/>
        </w:rPr>
        <w:t>,d</w:t>
      </w:r>
      <w:proofErr w:type="spellEnd"/>
      <w:r>
        <w:rPr>
          <w:sz w:val="24"/>
          <w:szCs w:val="24"/>
        </w:rPr>
        <w:t xml:space="preserve">) hyperparameters. This optimization </w:t>
      </w:r>
      <w:r w:rsidR="007424D3">
        <w:rPr>
          <w:sz w:val="24"/>
          <w:szCs w:val="24"/>
        </w:rPr>
        <w:t xml:space="preserve">technique </w:t>
      </w:r>
      <w:r w:rsidR="0099052D">
        <w:rPr>
          <w:sz w:val="24"/>
          <w:szCs w:val="24"/>
        </w:rPr>
        <w:t>was the foundation in selecting the</w:t>
      </w:r>
      <w:r>
        <w:rPr>
          <w:sz w:val="24"/>
          <w:szCs w:val="24"/>
        </w:rPr>
        <w:t xml:space="preserve"> best/significant MSE model</w:t>
      </w:r>
      <w:r w:rsidR="004645D0">
        <w:rPr>
          <w:sz w:val="24"/>
          <w:szCs w:val="24"/>
        </w:rPr>
        <w:t>(s)</w:t>
      </w:r>
      <w:r>
        <w:rPr>
          <w:sz w:val="24"/>
          <w:szCs w:val="24"/>
        </w:rPr>
        <w:t xml:space="preserve">. However, the LSTM </w:t>
      </w:r>
      <w:r w:rsidR="00673FC5">
        <w:rPr>
          <w:sz w:val="24"/>
          <w:szCs w:val="24"/>
        </w:rPr>
        <w:t>model(s)</w:t>
      </w:r>
      <w:r>
        <w:rPr>
          <w:sz w:val="24"/>
          <w:szCs w:val="24"/>
        </w:rPr>
        <w:t xml:space="preserve"> did not utilize concepts of hyperparameter </w:t>
      </w:r>
      <w:r w:rsidR="009567B7">
        <w:rPr>
          <w:sz w:val="24"/>
          <w:szCs w:val="24"/>
        </w:rPr>
        <w:t>tuning</w:t>
      </w:r>
      <w:r>
        <w:rPr>
          <w:sz w:val="24"/>
          <w:szCs w:val="24"/>
        </w:rPr>
        <w:t>.</w:t>
      </w:r>
      <w:r w:rsidR="008463FF">
        <w:rPr>
          <w:sz w:val="24"/>
          <w:szCs w:val="24"/>
        </w:rPr>
        <w:t xml:space="preserve"> Thus, when </w:t>
      </w:r>
      <w:r w:rsidR="006E61CF">
        <w:rPr>
          <w:sz w:val="24"/>
          <w:szCs w:val="24"/>
        </w:rPr>
        <w:t xml:space="preserve">comparing the available MSE scores, </w:t>
      </w:r>
      <w:r w:rsidR="009D76ED">
        <w:rPr>
          <w:sz w:val="24"/>
          <w:szCs w:val="24"/>
        </w:rPr>
        <w:t>ARIMA</w:t>
      </w:r>
      <w:r w:rsidR="006E61CF">
        <w:rPr>
          <w:sz w:val="24"/>
          <w:szCs w:val="24"/>
        </w:rPr>
        <w:t xml:space="preserve"> </w:t>
      </w:r>
      <w:r w:rsidR="00033BE8">
        <w:rPr>
          <w:sz w:val="24"/>
          <w:szCs w:val="24"/>
        </w:rPr>
        <w:t xml:space="preserve">models generally </w:t>
      </w:r>
      <w:r w:rsidR="006E61CF">
        <w:rPr>
          <w:sz w:val="24"/>
          <w:szCs w:val="24"/>
        </w:rPr>
        <w:t>outperform</w:t>
      </w:r>
      <w:r w:rsidR="0036325C">
        <w:rPr>
          <w:sz w:val="24"/>
          <w:szCs w:val="24"/>
        </w:rPr>
        <w:t xml:space="preserve"> LSTM</w:t>
      </w:r>
      <w:r w:rsidR="006E61CF">
        <w:rPr>
          <w:sz w:val="24"/>
          <w:szCs w:val="24"/>
        </w:rPr>
        <w:t>.</w:t>
      </w:r>
    </w:p>
    <w:p w14:paraId="12363D97" w14:textId="45135B83" w:rsidR="009C2675" w:rsidRDefault="009C2675" w:rsidP="00930BBB">
      <w:pPr>
        <w:spacing w:line="240" w:lineRule="auto"/>
        <w:rPr>
          <w:sz w:val="24"/>
          <w:szCs w:val="24"/>
        </w:rPr>
      </w:pPr>
    </w:p>
    <w:p w14:paraId="12AA86C3" w14:textId="330095F9" w:rsidR="009F502B" w:rsidRDefault="009F502B" w:rsidP="00930BBB">
      <w:pPr>
        <w:spacing w:line="240" w:lineRule="auto"/>
        <w:rPr>
          <w:sz w:val="24"/>
          <w:szCs w:val="24"/>
        </w:rPr>
      </w:pPr>
    </w:p>
    <w:p w14:paraId="38862E99" w14:textId="0EB685D1" w:rsidR="009F502B" w:rsidRDefault="009F502B" w:rsidP="00930BBB">
      <w:pPr>
        <w:spacing w:line="240" w:lineRule="auto"/>
        <w:rPr>
          <w:sz w:val="24"/>
          <w:szCs w:val="24"/>
        </w:rPr>
      </w:pPr>
    </w:p>
    <w:p w14:paraId="0B385B6D" w14:textId="0C18166E" w:rsidR="009F502B" w:rsidRDefault="009F502B" w:rsidP="00930BBB">
      <w:pPr>
        <w:spacing w:line="240" w:lineRule="auto"/>
        <w:rPr>
          <w:sz w:val="24"/>
          <w:szCs w:val="24"/>
        </w:rPr>
      </w:pPr>
    </w:p>
    <w:p w14:paraId="1321256C" w14:textId="79A56132" w:rsidR="009F502B" w:rsidRDefault="009F502B" w:rsidP="00930BBB">
      <w:pPr>
        <w:spacing w:line="240" w:lineRule="auto"/>
        <w:rPr>
          <w:sz w:val="24"/>
          <w:szCs w:val="24"/>
        </w:rPr>
      </w:pPr>
    </w:p>
    <w:p w14:paraId="588EA782" w14:textId="77777777" w:rsidR="009F502B" w:rsidRDefault="009F502B" w:rsidP="00930BBB">
      <w:pPr>
        <w:spacing w:line="240" w:lineRule="auto"/>
        <w:rPr>
          <w:sz w:val="24"/>
          <w:szCs w:val="24"/>
        </w:rPr>
      </w:pPr>
      <w:bookmarkStart w:id="16" w:name="_GoBack"/>
      <w:bookmarkEnd w:id="16"/>
    </w:p>
    <w:tbl>
      <w:tblPr>
        <w:tblStyle w:val="PlainTable1"/>
        <w:tblW w:w="9774" w:type="dxa"/>
        <w:tblLook w:val="04A0" w:firstRow="1" w:lastRow="0" w:firstColumn="1" w:lastColumn="0" w:noHBand="0" w:noVBand="1"/>
      </w:tblPr>
      <w:tblGrid>
        <w:gridCol w:w="3252"/>
        <w:gridCol w:w="3276"/>
        <w:gridCol w:w="3246"/>
      </w:tblGrid>
      <w:tr w:rsidR="00033522" w:rsidRPr="001F1F85" w14:paraId="3F9E3424" w14:textId="77777777" w:rsidTr="00E67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3"/>
          </w:tcPr>
          <w:p w14:paraId="11FD5B24" w14:textId="7234C8A9" w:rsidR="00033522" w:rsidRPr="001F1F85" w:rsidRDefault="00033522" w:rsidP="003C6878">
            <w:pPr>
              <w:jc w:val="center"/>
              <w:rPr>
                <w:b w:val="0"/>
                <w:bCs w:val="0"/>
                <w:sz w:val="24"/>
                <w:szCs w:val="24"/>
              </w:rPr>
            </w:pPr>
            <w:r>
              <w:rPr>
                <w:b w:val="0"/>
                <w:bCs w:val="0"/>
                <w:sz w:val="24"/>
                <w:szCs w:val="24"/>
              </w:rPr>
              <w:lastRenderedPageBreak/>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r w:rsidR="00661C81" w:rsidRPr="001F1F85">
              <w:rPr>
                <w:b w:val="0"/>
                <w:bCs w:val="0"/>
                <w:sz w:val="24"/>
                <w:szCs w:val="24"/>
              </w:rPr>
              <w:t xml:space="preserve"> for </w:t>
            </w:r>
            <w:proofErr w:type="spellStart"/>
            <w:r w:rsidR="00661C81">
              <w:rPr>
                <w:b w:val="0"/>
                <w:bCs w:val="0"/>
                <w:sz w:val="24"/>
                <w:szCs w:val="24"/>
              </w:rPr>
              <w:t>LizAnnSonders</w:t>
            </w:r>
            <w:proofErr w:type="spellEnd"/>
          </w:p>
        </w:tc>
      </w:tr>
      <w:tr w:rsidR="00260F46" w14:paraId="14AA119F" w14:textId="77777777" w:rsidTr="00E67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276"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246"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E67BBB">
        <w:tc>
          <w:tcPr>
            <w:cnfStyle w:val="001000000000" w:firstRow="0" w:lastRow="0" w:firstColumn="1" w:lastColumn="0" w:oddVBand="0" w:evenVBand="0" w:oddHBand="0" w:evenHBand="0" w:firstRowFirstColumn="0" w:firstRowLastColumn="0" w:lastRowFirstColumn="0" w:lastRowLastColumn="0"/>
            <w:tcW w:w="3252"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276"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246"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534087FD" w:rsidR="00903966" w:rsidRDefault="00903966" w:rsidP="00930BBB">
      <w:pPr>
        <w:spacing w:line="240" w:lineRule="auto"/>
        <w:rPr>
          <w:sz w:val="24"/>
          <w:szCs w:val="24"/>
        </w:rPr>
      </w:pPr>
    </w:p>
    <w:p w14:paraId="6DADCE86" w14:textId="08719B47" w:rsidR="0095578F" w:rsidRDefault="0095578F" w:rsidP="00930BBB">
      <w:pPr>
        <w:spacing w:line="240" w:lineRule="auto"/>
        <w:rPr>
          <w:sz w:val="24"/>
          <w:szCs w:val="24"/>
        </w:rPr>
      </w:pPr>
      <w:r>
        <w:rPr>
          <w:b/>
          <w:bCs/>
          <w:sz w:val="24"/>
          <w:szCs w:val="24"/>
        </w:rPr>
        <w:t>Note:</w:t>
      </w:r>
      <w:r>
        <w:rPr>
          <w:sz w:val="24"/>
          <w:szCs w:val="24"/>
        </w:rPr>
        <w:t xml:space="preserve"> the </w:t>
      </w:r>
      <w:r w:rsidR="00FC61AC">
        <w:rPr>
          <w:sz w:val="24"/>
          <w:szCs w:val="24"/>
        </w:rPr>
        <w:t xml:space="preserve">ARIMA </w:t>
      </w:r>
      <w:r>
        <w:rPr>
          <w:sz w:val="24"/>
          <w:szCs w:val="24"/>
        </w:rPr>
        <w:t>grid searc</w:t>
      </w:r>
      <w:r w:rsidR="00E81803">
        <w:rPr>
          <w:sz w:val="24"/>
          <w:szCs w:val="24"/>
        </w:rPr>
        <w:t>h</w:t>
      </w:r>
      <w:r w:rsidR="004875D7">
        <w:rPr>
          <w:sz w:val="24"/>
          <w:szCs w:val="24"/>
        </w:rPr>
        <w:t>,</w:t>
      </w:r>
      <w:r>
        <w:rPr>
          <w:sz w:val="24"/>
          <w:szCs w:val="24"/>
        </w:rPr>
        <w:t xml:space="preserve"> was not able to determine a significant model</w:t>
      </w:r>
      <w:r w:rsidR="005E2CF5">
        <w:rPr>
          <w:sz w:val="24"/>
          <w:szCs w:val="24"/>
        </w:rPr>
        <w:t xml:space="preserve"> (p &lt;= 0.05)</w:t>
      </w:r>
      <w:r w:rsidR="0005764E">
        <w:rPr>
          <w:sz w:val="24"/>
          <w:szCs w:val="24"/>
        </w:rPr>
        <w:t xml:space="preserve"> for the overall VIX volume</w:t>
      </w:r>
      <w:r w:rsidR="00BA4964">
        <w:rPr>
          <w:sz w:val="24"/>
          <w:szCs w:val="24"/>
        </w:rPr>
        <w:t xml:space="preserve"> on </w:t>
      </w:r>
      <w:proofErr w:type="spellStart"/>
      <w:r w:rsidR="00BA4964">
        <w:rPr>
          <w:sz w:val="24"/>
          <w:szCs w:val="24"/>
        </w:rPr>
        <w:t>LizAnnSonders</w:t>
      </w:r>
      <w:proofErr w:type="spellEnd"/>
      <w:r w:rsidR="0005764E">
        <w:rPr>
          <w:sz w:val="24"/>
          <w:szCs w:val="24"/>
        </w:rPr>
        <w:t>.</w:t>
      </w:r>
      <w:r w:rsidR="00753F0E">
        <w:rPr>
          <w:sz w:val="24"/>
          <w:szCs w:val="24"/>
        </w:rPr>
        <w:t xml:space="preserve"> Thus, no model/MSE score w</w:t>
      </w:r>
      <w:r w:rsidR="00914C51">
        <w:rPr>
          <w:sz w:val="24"/>
          <w:szCs w:val="24"/>
        </w:rPr>
        <w:t>as</w:t>
      </w:r>
      <w:r w:rsidR="00753F0E">
        <w:rPr>
          <w:sz w:val="24"/>
          <w:szCs w:val="24"/>
        </w:rPr>
        <w:t xml:space="preserve"> reported.</w:t>
      </w:r>
    </w:p>
    <w:p w14:paraId="4CAB79C4" w14:textId="77777777" w:rsidR="00147DAC" w:rsidRDefault="00147DAC" w:rsidP="00930BBB">
      <w:pPr>
        <w:spacing w:line="240" w:lineRule="auto"/>
        <w:rPr>
          <w:sz w:val="24"/>
          <w:szCs w:val="24"/>
        </w:rPr>
      </w:pPr>
    </w:p>
    <w:p w14:paraId="11ED8CCF" w14:textId="7A37E079" w:rsidR="00C71B40" w:rsidRDefault="00C71B40" w:rsidP="00930BBB">
      <w:pPr>
        <w:spacing w:line="240" w:lineRule="auto"/>
        <w:rPr>
          <w:sz w:val="24"/>
          <w:szCs w:val="24"/>
        </w:rPr>
      </w:pPr>
      <w:r>
        <w:rPr>
          <w:sz w:val="24"/>
          <w:szCs w:val="24"/>
        </w:rPr>
        <w:t xml:space="preserve">Furthermore, while each LSTM model was limited to 1500 epochs, with greater computing, </w:t>
      </w:r>
      <w:r w:rsidR="00843793">
        <w:rPr>
          <w:sz w:val="24"/>
          <w:szCs w:val="24"/>
        </w:rPr>
        <w:t xml:space="preserve">higher number of epochs could </w:t>
      </w:r>
      <w:r w:rsidR="00EE2659">
        <w:rPr>
          <w:sz w:val="24"/>
          <w:szCs w:val="24"/>
        </w:rPr>
        <w:t xml:space="preserve">produce better models, with lower </w:t>
      </w:r>
      <w:r w:rsidR="008A1D96">
        <w:rPr>
          <w:sz w:val="24"/>
          <w:szCs w:val="24"/>
        </w:rPr>
        <w:t xml:space="preserve">overall </w:t>
      </w:r>
      <w:r w:rsidR="00EE2659">
        <w:rPr>
          <w:sz w:val="24"/>
          <w:szCs w:val="24"/>
        </w:rPr>
        <w:t>MSE</w:t>
      </w:r>
      <w:r w:rsidR="00843793">
        <w:rPr>
          <w:sz w:val="24"/>
          <w:szCs w:val="24"/>
        </w:rPr>
        <w:t>.</w:t>
      </w:r>
    </w:p>
    <w:p w14:paraId="12ACD69B" w14:textId="77777777" w:rsidR="00C71B40" w:rsidRDefault="00C71B40" w:rsidP="00930BBB">
      <w:pPr>
        <w:spacing w:line="240" w:lineRule="auto"/>
        <w:rPr>
          <w:sz w:val="24"/>
          <w:szCs w:val="24"/>
        </w:rPr>
      </w:pPr>
    </w:p>
    <w:p w14:paraId="0E60B5DC" w14:textId="5839B7F1"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19570197"/>
      <w:r>
        <w:t>Granger Causality</w:t>
      </w:r>
      <w:bookmarkEnd w:id="17"/>
    </w:p>
    <w:p w14:paraId="37F56526" w14:textId="3BEB6991" w:rsidR="000C672B" w:rsidRDefault="000C672B" w:rsidP="00913975">
      <w:pPr>
        <w:rPr>
          <w:sz w:val="24"/>
          <w:szCs w:val="24"/>
        </w:rPr>
      </w:pPr>
    </w:p>
    <w:tbl>
      <w:tblPr>
        <w:tblStyle w:val="PlainTable1"/>
        <w:tblW w:w="9854" w:type="dxa"/>
        <w:tblLook w:val="04A0" w:firstRow="1" w:lastRow="0" w:firstColumn="1" w:lastColumn="0" w:noHBand="0" w:noVBand="1"/>
      </w:tblPr>
      <w:tblGrid>
        <w:gridCol w:w="2566"/>
        <w:gridCol w:w="2406"/>
        <w:gridCol w:w="2438"/>
        <w:gridCol w:w="2444"/>
      </w:tblGrid>
      <w:tr w:rsidR="0026300A"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7C77A4C3"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Granger Causes </w:t>
            </w:r>
            <w:r w:rsidR="003D7669">
              <w:rPr>
                <w:b w:val="0"/>
                <w:bCs w:val="0"/>
                <w:sz w:val="24"/>
                <w:szCs w:val="24"/>
              </w:rPr>
              <w:t>VIX Volume</w:t>
            </w:r>
          </w:p>
        </w:tc>
      </w:tr>
      <w:tr w:rsidR="00836B69"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389A4F08" w:rsidR="0026300A" w:rsidRDefault="006B6813" w:rsidP="00C7735D">
            <w:pPr>
              <w:rPr>
                <w:sz w:val="24"/>
                <w:szCs w:val="24"/>
              </w:rPr>
            </w:pPr>
            <w:r>
              <w:rPr>
                <w:noProof/>
              </w:rPr>
              <w:drawing>
                <wp:inline distT="0" distB="0" distL="0" distR="0" wp14:anchorId="12D6C811" wp14:editId="42CCEA27">
                  <wp:extent cx="1382798" cy="1038225"/>
                  <wp:effectExtent l="0" t="0" r="825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29878" cy="1073573"/>
                          </a:xfrm>
                          <a:prstGeom prst="rect">
                            <a:avLst/>
                          </a:prstGeom>
                          <a:noFill/>
                          <a:ln>
                            <a:noFill/>
                          </a:ln>
                        </pic:spPr>
                      </pic:pic>
                    </a:graphicData>
                  </a:graphic>
                </wp:inline>
              </w:drawing>
            </w:r>
          </w:p>
        </w:tc>
        <w:tc>
          <w:tcPr>
            <w:tcW w:w="2286" w:type="dxa"/>
          </w:tcPr>
          <w:p w14:paraId="35F70566" w14:textId="2704406C" w:rsidR="0026300A" w:rsidRPr="00F60507" w:rsidRDefault="009D7D5D"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9282B40" wp14:editId="6D987E0C">
                  <wp:extent cx="1382798" cy="1038225"/>
                  <wp:effectExtent l="0" t="0" r="825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16260" cy="1063349"/>
                          </a:xfrm>
                          <a:prstGeom prst="rect">
                            <a:avLst/>
                          </a:prstGeom>
                          <a:noFill/>
                          <a:ln>
                            <a:noFill/>
                          </a:ln>
                        </pic:spPr>
                      </pic:pic>
                    </a:graphicData>
                  </a:graphic>
                </wp:inline>
              </w:drawing>
            </w:r>
          </w:p>
        </w:tc>
        <w:tc>
          <w:tcPr>
            <w:tcW w:w="2450" w:type="dxa"/>
          </w:tcPr>
          <w:p w14:paraId="6096F311" w14:textId="257335BD" w:rsidR="0026300A" w:rsidRDefault="0082319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E16734" wp14:editId="22193F45">
                  <wp:extent cx="1395485" cy="10477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19879" cy="1066065"/>
                          </a:xfrm>
                          <a:prstGeom prst="rect">
                            <a:avLst/>
                          </a:prstGeom>
                          <a:noFill/>
                          <a:ln>
                            <a:noFill/>
                          </a:ln>
                        </pic:spPr>
                      </pic:pic>
                    </a:graphicData>
                  </a:graphic>
                </wp:inline>
              </w:drawing>
            </w:r>
          </w:p>
        </w:tc>
        <w:tc>
          <w:tcPr>
            <w:tcW w:w="2472" w:type="dxa"/>
          </w:tcPr>
          <w:p w14:paraId="212CAB81" w14:textId="36307A05" w:rsidR="0026300A" w:rsidRDefault="003E0604"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CC5DEC4" wp14:editId="74C5FEEF">
                  <wp:extent cx="1380480" cy="1036484"/>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410328" cy="1058894"/>
                          </a:xfrm>
                          <a:prstGeom prst="rect">
                            <a:avLst/>
                          </a:prstGeom>
                          <a:noFill/>
                          <a:ln>
                            <a:noFill/>
                          </a:ln>
                        </pic:spPr>
                      </pic:pic>
                    </a:graphicData>
                  </a:graphic>
                </wp:inline>
              </w:drawing>
            </w:r>
          </w:p>
        </w:tc>
      </w:tr>
      <w:tr w:rsidR="00836B69"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7C88C152" w:rsidR="00A96822" w:rsidRPr="005F17A1" w:rsidRDefault="00A96822" w:rsidP="00A96822">
            <w:pPr>
              <w:rPr>
                <w:b w:val="0"/>
                <w:bCs w:val="0"/>
                <w:sz w:val="20"/>
                <w:szCs w:val="20"/>
              </w:rPr>
            </w:pPr>
            <w:r w:rsidRPr="00955E9F">
              <w:rPr>
                <w:sz w:val="20"/>
                <w:szCs w:val="20"/>
              </w:rPr>
              <w:t>Figure</w:t>
            </w:r>
            <w:r>
              <w:rPr>
                <w:sz w:val="20"/>
                <w:szCs w:val="20"/>
              </w:rPr>
              <w:t xml:space="preserve"> 51</w:t>
            </w:r>
            <w:r w:rsidRPr="00955E9F">
              <w:rPr>
                <w:sz w:val="20"/>
                <w:szCs w:val="20"/>
              </w:rPr>
              <w:t>:</w:t>
            </w:r>
            <w:r>
              <w:rPr>
                <w:b w:val="0"/>
                <w:bCs w:val="0"/>
                <w:sz w:val="20"/>
                <w:szCs w:val="20"/>
              </w:rPr>
              <w:t xml:space="preserve"> chi-test</w:t>
            </w:r>
          </w:p>
        </w:tc>
        <w:tc>
          <w:tcPr>
            <w:tcW w:w="2286" w:type="dxa"/>
          </w:tcPr>
          <w:p w14:paraId="452274D8" w14:textId="3FAED974"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f-test</w:t>
            </w:r>
          </w:p>
        </w:tc>
        <w:tc>
          <w:tcPr>
            <w:tcW w:w="2450" w:type="dxa"/>
          </w:tcPr>
          <w:p w14:paraId="55E94E98" w14:textId="432B87C6"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Figure 5</w:t>
            </w:r>
            <w:r w:rsidR="0098650B">
              <w:rPr>
                <w:b/>
                <w:bCs/>
                <w:sz w:val="20"/>
                <w:szCs w:val="20"/>
              </w:rPr>
              <w:t>3</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552964A7" w14:textId="452E9FF2"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ratio test</w:t>
            </w:r>
          </w:p>
        </w:tc>
      </w:tr>
    </w:tbl>
    <w:p w14:paraId="513DC62D" w14:textId="07933BAB" w:rsidR="0026300A" w:rsidRDefault="0026300A" w:rsidP="00913975">
      <w:pPr>
        <w:rPr>
          <w:sz w:val="24"/>
          <w:szCs w:val="24"/>
        </w:rPr>
      </w:pPr>
    </w:p>
    <w:p w14:paraId="1996B0F8" w14:textId="1BF86F44" w:rsidR="00AA2BA5" w:rsidRDefault="00D04C10" w:rsidP="00AA2BA5">
      <w:pPr>
        <w:pStyle w:val="Heading2"/>
      </w:pPr>
      <w:bookmarkStart w:id="18" w:name="_Toc19570198"/>
      <w:r>
        <w:t>Select</w:t>
      </w:r>
      <w:r w:rsidR="00AA2BA5">
        <w:t xml:space="preserve"> Results</w:t>
      </w:r>
      <w:bookmarkEnd w:id="18"/>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9" w:name="_Toc19570199"/>
      <w:r>
        <w:t>Classification</w:t>
      </w:r>
      <w:bookmarkEnd w:id="19"/>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0" w:name="_Toc19570200"/>
      <w:r>
        <w:t>Time series</w:t>
      </w:r>
      <w:bookmarkEnd w:id="20"/>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1" w:name="_Toc19570201"/>
      <w:r>
        <w:t>Granger Causality</w:t>
      </w:r>
      <w:bookmarkEnd w:id="21"/>
    </w:p>
    <w:p w14:paraId="4C8652CF" w14:textId="2CD59264" w:rsidR="00530FDA" w:rsidRDefault="00530FDA" w:rsidP="00913975">
      <w:pPr>
        <w:rPr>
          <w:sz w:val="24"/>
          <w:szCs w:val="24"/>
        </w:rPr>
      </w:pPr>
    </w:p>
    <w:p w14:paraId="63A46C58" w14:textId="77777777" w:rsidR="000612BA" w:rsidRDefault="000612BA" w:rsidP="000612BA">
      <w:pPr>
        <w:pStyle w:val="Heading1"/>
      </w:pPr>
      <w:bookmarkStart w:id="22" w:name="_Toc19570182"/>
      <w:r>
        <w:lastRenderedPageBreak/>
        <w:t>Compute Benchmark</w:t>
      </w:r>
      <w:bookmarkEnd w:id="22"/>
    </w:p>
    <w:p w14:paraId="35DD594A" w14:textId="77777777" w:rsidR="000612BA"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 paired with a corpus of tweets from a corresponding financial analyst: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Jimcramer</w:t>
      </w:r>
      <w:proofErr w:type="spellEnd"/>
    </w:p>
    <w:p w14:paraId="65CB51A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ReformedBroker</w:t>
      </w:r>
      <w:proofErr w:type="spellEnd"/>
    </w:p>
    <w:p w14:paraId="44078D5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TheStalwart</w:t>
      </w:r>
      <w:proofErr w:type="spellEnd"/>
    </w:p>
    <w:p w14:paraId="70C5319E"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LizAnnSonders</w:t>
      </w:r>
      <w:proofErr w:type="spellEnd"/>
    </w:p>
    <w:p w14:paraId="580D6864"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SJosephBurns</w:t>
      </w:r>
      <w:proofErr w:type="spellEnd"/>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77777777" w:rsidR="000612BA" w:rsidRDefault="000612BA" w:rsidP="000612BA">
      <w:pPr>
        <w:rPr>
          <w:sz w:val="24"/>
          <w:szCs w:val="24"/>
        </w:rPr>
      </w:pPr>
      <w:r>
        <w:rPr>
          <w:sz w:val="24"/>
          <w:szCs w:val="24"/>
        </w:rPr>
        <w:t xml:space="preserve">Since the performance benchmark was completed in a general fashion, each category includes the time to complete the </w:t>
      </w:r>
      <w:proofErr w:type="spellStart"/>
      <w:r w:rsidRPr="00AC23D5">
        <w:rPr>
          <w:rFonts w:ascii="Courier New" w:hAnsi="Courier New" w:cs="Courier New"/>
          <w:sz w:val="20"/>
          <w:szCs w:val="20"/>
        </w:rPr>
        <w:t>join_data</w:t>
      </w:r>
      <w:proofErr w:type="spellEnd"/>
      <w:r>
        <w:rPr>
          <w:sz w:val="24"/>
          <w:szCs w:val="24"/>
        </w:rPr>
        <w:t xml:space="preserve"> aggregation. This includes the time to merge the twitter and </w:t>
      </w:r>
      <w:proofErr w:type="spellStart"/>
      <w:r>
        <w:rPr>
          <w:sz w:val="24"/>
          <w:szCs w:val="24"/>
        </w:rPr>
        <w:t>quandl</w:t>
      </w:r>
      <w:proofErr w:type="spellEnd"/>
      <w:r>
        <w:rPr>
          <w:sz w:val="24"/>
          <w:szCs w:val="24"/>
        </w:rPr>
        <w:t xml:space="preserve"> datasets. However, this requirement is indifferent for each model, and can be considered a constant factor across the different benchmark measurements.</w:t>
      </w:r>
    </w:p>
    <w:p w14:paraId="353CEDC2" w14:textId="77777777" w:rsidR="000612BA" w:rsidRDefault="000612BA" w:rsidP="000612BA">
      <w:pPr>
        <w:rPr>
          <w:sz w:val="24"/>
          <w:szCs w:val="24"/>
        </w:rPr>
      </w:pPr>
    </w:p>
    <w:tbl>
      <w:tblPr>
        <w:tblStyle w:val="PlainTable1"/>
        <w:tblW w:w="9535" w:type="dxa"/>
        <w:tblLook w:val="04A0" w:firstRow="1" w:lastRow="0" w:firstColumn="1" w:lastColumn="0" w:noHBand="0" w:noVBand="1"/>
      </w:tblPr>
      <w:tblGrid>
        <w:gridCol w:w="1569"/>
        <w:gridCol w:w="676"/>
        <w:gridCol w:w="1800"/>
        <w:gridCol w:w="630"/>
        <w:gridCol w:w="1890"/>
        <w:gridCol w:w="1080"/>
        <w:gridCol w:w="810"/>
        <w:gridCol w:w="1080"/>
      </w:tblGrid>
      <w:tr w:rsidR="000612BA" w:rsidRPr="001F1F85" w14:paraId="4E10BBC0" w14:textId="77777777" w:rsidTr="002A2402">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7D7A0B4E" w14:textId="77777777" w:rsidR="000612BA" w:rsidRDefault="000612BA" w:rsidP="002A2402">
            <w:pPr>
              <w:jc w:val="center"/>
              <w:rPr>
                <w:b w:val="0"/>
                <w:bCs w:val="0"/>
                <w:sz w:val="24"/>
                <w:szCs w:val="24"/>
              </w:rPr>
            </w:pPr>
            <w:r>
              <w:rPr>
                <w:b w:val="0"/>
                <w:bCs w:val="0"/>
                <w:sz w:val="24"/>
                <w:szCs w:val="24"/>
              </w:rPr>
              <w:t>Table 1: Compute Performance (min)</w:t>
            </w:r>
          </w:p>
        </w:tc>
      </w:tr>
      <w:tr w:rsidR="000612BA" w14:paraId="7A61E31E" w14:textId="77777777" w:rsidTr="002A240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72FF9DDF" w14:textId="77777777" w:rsidR="000612BA" w:rsidRPr="005F17A1" w:rsidRDefault="000612BA" w:rsidP="002A2402">
            <w:pPr>
              <w:jc w:val="center"/>
              <w:rPr>
                <w:b w:val="0"/>
                <w:bCs w:val="0"/>
                <w:sz w:val="20"/>
                <w:szCs w:val="20"/>
              </w:rPr>
            </w:pPr>
            <w:r>
              <w:rPr>
                <w:sz w:val="20"/>
                <w:szCs w:val="20"/>
              </w:rPr>
              <w:t>Resources</w:t>
            </w:r>
          </w:p>
        </w:tc>
        <w:tc>
          <w:tcPr>
            <w:tcW w:w="2476" w:type="dxa"/>
            <w:gridSpan w:val="2"/>
          </w:tcPr>
          <w:p w14:paraId="53586E25" w14:textId="77777777"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02865E48" w14:textId="77777777"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080" w:type="dxa"/>
          </w:tcPr>
          <w:p w14:paraId="77DBA5A7" w14:textId="77777777" w:rsidR="000612BA" w:rsidRPr="00900247" w:rsidRDefault="000612BA" w:rsidP="002A2402">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890" w:type="dxa"/>
            <w:gridSpan w:val="2"/>
          </w:tcPr>
          <w:p w14:paraId="406EEC09" w14:textId="77777777"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0612BA" w14:paraId="02C553F5" w14:textId="77777777" w:rsidTr="002A2402">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852EB8A" w14:textId="77777777" w:rsidR="000612BA" w:rsidRDefault="000612BA" w:rsidP="002A2402">
            <w:pPr>
              <w:rPr>
                <w:sz w:val="20"/>
                <w:szCs w:val="20"/>
              </w:rPr>
            </w:pPr>
            <w:r>
              <w:rPr>
                <w:b w:val="0"/>
                <w:bCs w:val="0"/>
                <w:sz w:val="20"/>
                <w:szCs w:val="20"/>
              </w:rPr>
              <w:t>3.0GHz (2 core), 8GB RAM</w:t>
            </w:r>
          </w:p>
        </w:tc>
        <w:tc>
          <w:tcPr>
            <w:tcW w:w="676" w:type="dxa"/>
          </w:tcPr>
          <w:p w14:paraId="4022C781"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1800" w:type="dxa"/>
          </w:tcPr>
          <w:p w14:paraId="114C6673"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3B03014D"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630" w:type="dxa"/>
          </w:tcPr>
          <w:p w14:paraId="7D55B14C"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5B7FB801"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4DC2E0E5"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1080" w:type="dxa"/>
          </w:tcPr>
          <w:p w14:paraId="483A858F"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810" w:type="dxa"/>
          </w:tcPr>
          <w:p w14:paraId="0822AD06"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35546C23"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0612BA" w14:paraId="68810F78" w14:textId="77777777" w:rsidTr="002A240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7329E4A" w14:textId="77777777" w:rsidR="000612BA" w:rsidRPr="006F3538" w:rsidRDefault="000612BA" w:rsidP="002A2402">
            <w:pPr>
              <w:rPr>
                <w:b w:val="0"/>
                <w:bCs w:val="0"/>
                <w:sz w:val="20"/>
                <w:szCs w:val="20"/>
              </w:rPr>
            </w:pPr>
            <w:r>
              <w:rPr>
                <w:b w:val="0"/>
                <w:bCs w:val="0"/>
                <w:sz w:val="20"/>
                <w:szCs w:val="20"/>
              </w:rPr>
              <w:t>p</w:t>
            </w:r>
            <w:proofErr w:type="gramStart"/>
            <w:r>
              <w:rPr>
                <w:b w:val="0"/>
                <w:bCs w:val="0"/>
                <w:sz w:val="20"/>
                <w:szCs w:val="20"/>
              </w:rPr>
              <w:t>2.xlarge</w:t>
            </w:r>
            <w:proofErr w:type="gramEnd"/>
            <w:r>
              <w:rPr>
                <w:b w:val="0"/>
                <w:bCs w:val="0"/>
                <w:sz w:val="20"/>
                <w:szCs w:val="20"/>
              </w:rPr>
              <w:t>: 1GPU, 4vCPU 61GB RAM</w:t>
            </w:r>
          </w:p>
        </w:tc>
        <w:tc>
          <w:tcPr>
            <w:tcW w:w="676" w:type="dxa"/>
          </w:tcPr>
          <w:p w14:paraId="1BEF773F"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CBE67C1"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3F9F35F9"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630" w:type="dxa"/>
          </w:tcPr>
          <w:p w14:paraId="59E669A5"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776FD720"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189CCDF4"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1080" w:type="dxa"/>
          </w:tcPr>
          <w:p w14:paraId="5295CFB3"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810" w:type="dxa"/>
          </w:tcPr>
          <w:p w14:paraId="584DD97F"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3D9DC450"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0612BA" w14:paraId="5CABBC3D" w14:textId="77777777" w:rsidTr="002A2402">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A3B69B4" w14:textId="77777777" w:rsidR="000612BA" w:rsidRPr="00736AF5" w:rsidRDefault="000612BA" w:rsidP="002A2402">
            <w:pPr>
              <w:rPr>
                <w:b w:val="0"/>
                <w:bCs w:val="0"/>
                <w:sz w:val="20"/>
                <w:szCs w:val="20"/>
              </w:rPr>
            </w:pPr>
            <w:r>
              <w:rPr>
                <w:b w:val="0"/>
                <w:bCs w:val="0"/>
                <w:sz w:val="20"/>
                <w:szCs w:val="20"/>
              </w:rPr>
              <w:t>p2.8xlarge: 8GPU, 32 vCPU, 488 GM RAM</w:t>
            </w:r>
          </w:p>
        </w:tc>
        <w:tc>
          <w:tcPr>
            <w:tcW w:w="676" w:type="dxa"/>
          </w:tcPr>
          <w:p w14:paraId="1452E294" w14:textId="77777777" w:rsidR="000612BA" w:rsidRPr="00BF7CE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ACB067B"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pq,d</w:t>
            </w:r>
            <w:proofErr w:type="spellEnd"/>
            <w:proofErr w:type="gramEnd"/>
            <w:r>
              <w:rPr>
                <w:sz w:val="20"/>
                <w:szCs w:val="20"/>
              </w:rPr>
              <w:t xml:space="preserve">) = </w:t>
            </w:r>
            <w:proofErr w:type="spellStart"/>
            <w:r>
              <w:rPr>
                <w:sz w:val="20"/>
                <w:szCs w:val="20"/>
              </w:rPr>
              <w:t>autoscale</w:t>
            </w:r>
            <w:proofErr w:type="spellEnd"/>
          </w:p>
          <w:p w14:paraId="69C477CB"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630" w:type="dxa"/>
          </w:tcPr>
          <w:p w14:paraId="3134A227"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4B3D923A"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141F8FAB"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1080" w:type="dxa"/>
          </w:tcPr>
          <w:p w14:paraId="19D7495F"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810" w:type="dxa"/>
          </w:tcPr>
          <w:p w14:paraId="73268877"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84E3DF6"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bl>
    <w:p w14:paraId="43616101" w14:textId="77777777" w:rsidR="000612BA" w:rsidRDefault="000612BA" w:rsidP="000612BA">
      <w:pPr>
        <w:rPr>
          <w:sz w:val="24"/>
          <w:szCs w:val="24"/>
        </w:rPr>
      </w:pPr>
    </w:p>
    <w:p w14:paraId="09D32BF9" w14:textId="77777777" w:rsidR="000612BA" w:rsidRDefault="000612BA" w:rsidP="000612BA">
      <w:pPr>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47"/>
      </w:r>
      <w:r>
        <w:rPr>
          <w:sz w:val="24"/>
          <w:szCs w:val="24"/>
        </w:rPr>
        <w:t>.</w:t>
      </w:r>
    </w:p>
    <w:p w14:paraId="185DDAED" w14:textId="77777777" w:rsidR="000612BA" w:rsidRPr="005350F9" w:rsidRDefault="000612BA" w:rsidP="00913975">
      <w:pPr>
        <w:rPr>
          <w:sz w:val="24"/>
          <w:szCs w:val="24"/>
        </w:rPr>
      </w:pPr>
    </w:p>
    <w:p w14:paraId="00F05229" w14:textId="349A31D6" w:rsidR="003A199B" w:rsidRDefault="003A199B" w:rsidP="00F87792">
      <w:pPr>
        <w:pStyle w:val="Heading1"/>
      </w:pPr>
      <w:bookmarkStart w:id="23" w:name="_Toc19570202"/>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9570203"/>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8"/>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B151D" w14:textId="77777777" w:rsidR="00EE38BF" w:rsidRDefault="00EE38BF" w:rsidP="006A32B1">
      <w:pPr>
        <w:spacing w:after="0" w:line="240" w:lineRule="auto"/>
      </w:pPr>
      <w:r>
        <w:separator/>
      </w:r>
    </w:p>
  </w:endnote>
  <w:endnote w:type="continuationSeparator" w:id="0">
    <w:p w14:paraId="78A6295E" w14:textId="77777777" w:rsidR="00EE38BF" w:rsidRDefault="00EE38BF"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B9C6A" w14:textId="77777777" w:rsidR="00EE38BF" w:rsidRDefault="00EE38BF" w:rsidP="006A32B1">
      <w:pPr>
        <w:spacing w:after="0" w:line="240" w:lineRule="auto"/>
      </w:pPr>
      <w:r>
        <w:separator/>
      </w:r>
    </w:p>
  </w:footnote>
  <w:footnote w:type="continuationSeparator" w:id="0">
    <w:p w14:paraId="384293B3" w14:textId="77777777" w:rsidR="00EE38BF" w:rsidRDefault="00EE38BF" w:rsidP="006A32B1">
      <w:pPr>
        <w:spacing w:after="0" w:line="240" w:lineRule="auto"/>
      </w:pPr>
      <w:r>
        <w:continuationSeparator/>
      </w:r>
    </w:p>
  </w:footnote>
  <w:footnote w:id="1">
    <w:p w14:paraId="2A44497D" w14:textId="77777777" w:rsidR="00487F42" w:rsidRDefault="00487F42"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487F42" w:rsidRPr="00DE4D87" w:rsidRDefault="00487F42"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487F42" w:rsidRPr="0079074B" w:rsidRDefault="00487F42"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487F42" w:rsidRPr="00275BA3" w:rsidRDefault="00487F42"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487F42" w:rsidRPr="004F00D5" w:rsidRDefault="00487F42"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487F42" w:rsidRPr="00C02F6B" w:rsidRDefault="00487F42"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487F42" w:rsidRPr="003D5905" w:rsidRDefault="00487F42"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487F42" w:rsidRPr="00636DA5" w:rsidRDefault="00487F42"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487F42" w:rsidRPr="00211039" w:rsidRDefault="00487F42">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487F42" w:rsidRPr="000E1772" w:rsidRDefault="00487F42">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487F42" w:rsidRPr="009A1A03" w:rsidRDefault="00487F42"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487F42" w:rsidRPr="007F2199" w:rsidRDefault="00487F42"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487F42" w:rsidRPr="00116EEE" w:rsidRDefault="00487F42">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487F42" w:rsidRPr="009F1CB7" w:rsidRDefault="00487F42">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487F42" w:rsidRPr="00C057FC" w:rsidRDefault="00487F42">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487F42" w:rsidRPr="009D38F8" w:rsidRDefault="00487F42">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487F42" w:rsidRPr="006B3541" w:rsidRDefault="00487F42">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487F42" w:rsidRPr="00832583" w:rsidRDefault="00487F42">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487F42" w:rsidRPr="001A5ABB" w:rsidRDefault="00487F42"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487F42" w:rsidRPr="00472167" w:rsidRDefault="00487F42">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487F42" w:rsidRPr="00383140" w:rsidRDefault="00487F42">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487F42" w:rsidRPr="001F5708" w:rsidRDefault="00487F42">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487F42" w:rsidRPr="00E04380" w:rsidRDefault="00487F42">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487F42" w:rsidRPr="00C5793C" w:rsidRDefault="00487F42">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487F42" w:rsidRPr="00FF6E1C" w:rsidRDefault="00487F42">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487F42" w:rsidRPr="00823A62" w:rsidRDefault="00487F42"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487F42" w:rsidRPr="00E1609E" w:rsidRDefault="00487F42">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487F42" w:rsidRPr="00BC42E8" w:rsidRDefault="00487F42">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487F42" w:rsidRPr="00002165" w:rsidRDefault="00487F42">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487F42" w:rsidRPr="000230E6" w:rsidRDefault="00487F42">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487F42" w:rsidRPr="00502F9D" w:rsidRDefault="00487F42">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487F42" w:rsidRPr="00B6714D" w:rsidRDefault="00487F42">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487F42" w:rsidRPr="00B71917" w:rsidRDefault="00487F42">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487F42" w:rsidRPr="00B023C4" w:rsidRDefault="00487F42">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487F42" w:rsidRPr="00B5491C" w:rsidRDefault="00487F42"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487F42" w:rsidRPr="00235815" w:rsidRDefault="00487F42"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487F42" w:rsidRPr="0074642F" w:rsidRDefault="00487F42">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487F42" w:rsidRPr="00A263CB" w:rsidRDefault="00487F42">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487F42" w:rsidRPr="006D6E0D" w:rsidRDefault="00487F42">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487F42" w:rsidRPr="00466698" w:rsidRDefault="00487F42">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487F42" w:rsidRPr="00A147CF" w:rsidRDefault="00487F42">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487F42" w:rsidRPr="005F77E7" w:rsidRDefault="00487F42">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487F42" w:rsidRPr="000F3DA8" w:rsidRDefault="00487F42">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1C29467E" w14:textId="1D6BF50A" w:rsidR="00487F42" w:rsidRPr="00CF1BC4" w:rsidRDefault="00487F42">
      <w:pPr>
        <w:pStyle w:val="FootnoteText"/>
        <w:rPr>
          <w:lang w:val="en-CA"/>
        </w:rPr>
      </w:pPr>
      <w:r>
        <w:rPr>
          <w:rStyle w:val="FootnoteReference"/>
        </w:rPr>
        <w:footnoteRef/>
      </w:r>
      <w:r>
        <w:t xml:space="preserve"> </w:t>
      </w:r>
      <w:hyperlink r:id="rId44" w:history="1">
        <w:r>
          <w:rPr>
            <w:rStyle w:val="Hyperlink"/>
          </w:rPr>
          <w:t>http://colah.github.io/posts/2015-08-Understanding-LSTMs/</w:t>
        </w:r>
      </w:hyperlink>
    </w:p>
  </w:footnote>
  <w:footnote w:id="45">
    <w:p w14:paraId="3DE2EBD2" w14:textId="09B74139" w:rsidR="00487F42" w:rsidRPr="009E07AC" w:rsidRDefault="00487F42">
      <w:pPr>
        <w:pStyle w:val="FootnoteText"/>
        <w:rPr>
          <w:lang w:val="en-CA"/>
        </w:rPr>
      </w:pPr>
      <w:r>
        <w:rPr>
          <w:rStyle w:val="FootnoteReference"/>
        </w:rPr>
        <w:footnoteRef/>
      </w:r>
      <w:r>
        <w:t xml:space="preserve"> </w:t>
      </w:r>
      <w:hyperlink r:id="rId45" w:history="1">
        <w:r w:rsidRPr="00DB5746">
          <w:rPr>
            <w:rStyle w:val="Hyperlink"/>
          </w:rPr>
          <w:t>https://github.com/jeff1evesque/ist-736/blob/master/brain/algorithm/lstm.py</w:t>
        </w:r>
      </w:hyperlink>
    </w:p>
  </w:footnote>
  <w:footnote w:id="46">
    <w:p w14:paraId="20865F55" w14:textId="1FE6FAD1" w:rsidR="00487F42" w:rsidRPr="00363446" w:rsidRDefault="00487F42">
      <w:pPr>
        <w:pStyle w:val="FootnoteText"/>
        <w:rPr>
          <w:lang w:val="en-CA"/>
        </w:rPr>
      </w:pPr>
      <w:r>
        <w:rPr>
          <w:rStyle w:val="FootnoteReference"/>
        </w:rPr>
        <w:footnoteRef/>
      </w:r>
      <w:r>
        <w:t xml:space="preserve"> </w:t>
      </w:r>
      <w:hyperlink r:id="rId46" w:history="1">
        <w:r>
          <w:rPr>
            <w:rStyle w:val="Hyperlink"/>
          </w:rPr>
          <w:t>https://scikit-learn.org/stable/modules/generated/sklearn.preprocessing.MinMaxScaler.html</w:t>
        </w:r>
      </w:hyperlink>
    </w:p>
  </w:footnote>
  <w:footnote w:id="47">
    <w:p w14:paraId="054AA350" w14:textId="77777777" w:rsidR="000612BA" w:rsidRPr="00CB46F7" w:rsidRDefault="000612BA" w:rsidP="000612BA">
      <w:pPr>
        <w:pStyle w:val="FootnoteText"/>
        <w:rPr>
          <w:lang w:val="en-CA"/>
        </w:rPr>
      </w:pPr>
      <w:r>
        <w:rPr>
          <w:rStyle w:val="FootnoteReference"/>
        </w:rPr>
        <w:footnoteRef/>
      </w:r>
      <w:r>
        <w:t xml:space="preserve"> </w:t>
      </w:r>
      <w:hyperlink r:id="rId47" w:history="1">
        <w:r>
          <w:rPr>
            <w:rStyle w:val="Hyperlink"/>
          </w:rPr>
          <w:t>https://aws.amazon.com/ec2/instance-types/p2/</w:t>
        </w:r>
      </w:hyperlink>
    </w:p>
  </w:footnote>
  <w:footnote w:id="48">
    <w:p w14:paraId="79F3F72B" w14:textId="4C21F2F5" w:rsidR="00487F42" w:rsidRPr="0068588D" w:rsidRDefault="00487F42">
      <w:pPr>
        <w:pStyle w:val="FootnoteText"/>
        <w:rPr>
          <w:lang w:val="en-CA"/>
        </w:rPr>
      </w:pPr>
      <w:r>
        <w:rPr>
          <w:rStyle w:val="FootnoteReference"/>
        </w:rPr>
        <w:footnoteRef/>
      </w:r>
      <w:r>
        <w:t xml:space="preserve"> </w:t>
      </w:r>
      <w:hyperlink r:id="rId48"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487F42" w:rsidRDefault="00487F4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487F42" w:rsidRDefault="00487F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487F42" w:rsidRDefault="00487F4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487F42" w:rsidRDefault="00487F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A54"/>
    <w:rsid w:val="00005B34"/>
    <w:rsid w:val="00006181"/>
    <w:rsid w:val="000061A6"/>
    <w:rsid w:val="0000640D"/>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515"/>
    <w:rsid w:val="0001666F"/>
    <w:rsid w:val="000174D9"/>
    <w:rsid w:val="000179DB"/>
    <w:rsid w:val="00020223"/>
    <w:rsid w:val="000202DE"/>
    <w:rsid w:val="00020301"/>
    <w:rsid w:val="000206D6"/>
    <w:rsid w:val="00020A2A"/>
    <w:rsid w:val="00020C9E"/>
    <w:rsid w:val="0002102D"/>
    <w:rsid w:val="000217F7"/>
    <w:rsid w:val="000219D5"/>
    <w:rsid w:val="0002261C"/>
    <w:rsid w:val="00022EF5"/>
    <w:rsid w:val="000230E6"/>
    <w:rsid w:val="0002366E"/>
    <w:rsid w:val="000236FB"/>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084"/>
    <w:rsid w:val="00030958"/>
    <w:rsid w:val="00030DAB"/>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84E"/>
    <w:rsid w:val="00084AEF"/>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77D"/>
    <w:rsid w:val="000A07E1"/>
    <w:rsid w:val="000A0C2C"/>
    <w:rsid w:val="000A1CE7"/>
    <w:rsid w:val="000A2AC8"/>
    <w:rsid w:val="000A2EF7"/>
    <w:rsid w:val="000A3018"/>
    <w:rsid w:val="000A34AB"/>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2A16"/>
    <w:rsid w:val="000D315B"/>
    <w:rsid w:val="000D3461"/>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525"/>
    <w:rsid w:val="00137680"/>
    <w:rsid w:val="00137787"/>
    <w:rsid w:val="00137A30"/>
    <w:rsid w:val="00137A78"/>
    <w:rsid w:val="00137A90"/>
    <w:rsid w:val="00137F8A"/>
    <w:rsid w:val="00140296"/>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B7850"/>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545D"/>
    <w:rsid w:val="00206B51"/>
    <w:rsid w:val="00206D48"/>
    <w:rsid w:val="00206E57"/>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18EB"/>
    <w:rsid w:val="00222289"/>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2E4F"/>
    <w:rsid w:val="00252E96"/>
    <w:rsid w:val="002535D1"/>
    <w:rsid w:val="0025364E"/>
    <w:rsid w:val="00253811"/>
    <w:rsid w:val="00253AD2"/>
    <w:rsid w:val="00253D0C"/>
    <w:rsid w:val="00254B02"/>
    <w:rsid w:val="0025501E"/>
    <w:rsid w:val="00255292"/>
    <w:rsid w:val="00255C87"/>
    <w:rsid w:val="00255E33"/>
    <w:rsid w:val="00256B3B"/>
    <w:rsid w:val="00256B7C"/>
    <w:rsid w:val="00260AFC"/>
    <w:rsid w:val="00260C59"/>
    <w:rsid w:val="00260DA9"/>
    <w:rsid w:val="00260F46"/>
    <w:rsid w:val="00261166"/>
    <w:rsid w:val="00261835"/>
    <w:rsid w:val="00261892"/>
    <w:rsid w:val="00261AFB"/>
    <w:rsid w:val="00262724"/>
    <w:rsid w:val="00262744"/>
    <w:rsid w:val="00262C7B"/>
    <w:rsid w:val="0026300A"/>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5E48"/>
    <w:rsid w:val="002C66EF"/>
    <w:rsid w:val="002C697F"/>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299"/>
    <w:rsid w:val="00307357"/>
    <w:rsid w:val="00310201"/>
    <w:rsid w:val="00310975"/>
    <w:rsid w:val="00310E58"/>
    <w:rsid w:val="00310F05"/>
    <w:rsid w:val="00311653"/>
    <w:rsid w:val="00311755"/>
    <w:rsid w:val="003120B8"/>
    <w:rsid w:val="003125F5"/>
    <w:rsid w:val="0031319E"/>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25C"/>
    <w:rsid w:val="0036334E"/>
    <w:rsid w:val="00363446"/>
    <w:rsid w:val="00363A01"/>
    <w:rsid w:val="00363DE7"/>
    <w:rsid w:val="00363E9F"/>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27B"/>
    <w:rsid w:val="003A26CC"/>
    <w:rsid w:val="003A2B7E"/>
    <w:rsid w:val="003A2EEF"/>
    <w:rsid w:val="003A3308"/>
    <w:rsid w:val="003A395E"/>
    <w:rsid w:val="003A3BB9"/>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D7669"/>
    <w:rsid w:val="003D7AC4"/>
    <w:rsid w:val="003E04FF"/>
    <w:rsid w:val="003E060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B28"/>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3754"/>
    <w:rsid w:val="00434040"/>
    <w:rsid w:val="00434222"/>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34B"/>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57AD"/>
    <w:rsid w:val="004C5BFA"/>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555"/>
    <w:rsid w:val="00507ABE"/>
    <w:rsid w:val="00510164"/>
    <w:rsid w:val="00510220"/>
    <w:rsid w:val="0051053F"/>
    <w:rsid w:val="00510B93"/>
    <w:rsid w:val="005114BE"/>
    <w:rsid w:val="0051188C"/>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36"/>
    <w:rsid w:val="0052510E"/>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1AC"/>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36EB6"/>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3F3E"/>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0FD7"/>
    <w:rsid w:val="005B12DA"/>
    <w:rsid w:val="005B1618"/>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729"/>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5110"/>
    <w:rsid w:val="005E60A7"/>
    <w:rsid w:val="005E6129"/>
    <w:rsid w:val="005E6258"/>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0DC"/>
    <w:rsid w:val="006721B0"/>
    <w:rsid w:val="006721B6"/>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00E7"/>
    <w:rsid w:val="006B1BA0"/>
    <w:rsid w:val="006B200F"/>
    <w:rsid w:val="006B2059"/>
    <w:rsid w:val="006B278C"/>
    <w:rsid w:val="006B2794"/>
    <w:rsid w:val="006B32BC"/>
    <w:rsid w:val="006B3541"/>
    <w:rsid w:val="006B3744"/>
    <w:rsid w:val="006B3C43"/>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92C"/>
    <w:rsid w:val="00742152"/>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07E"/>
    <w:rsid w:val="00764297"/>
    <w:rsid w:val="007645D8"/>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5AF3"/>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71"/>
    <w:rsid w:val="00854FE7"/>
    <w:rsid w:val="00855878"/>
    <w:rsid w:val="00856225"/>
    <w:rsid w:val="0085670E"/>
    <w:rsid w:val="00856C5C"/>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D2B"/>
    <w:rsid w:val="00927DAE"/>
    <w:rsid w:val="00927DE6"/>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18CD"/>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31B"/>
    <w:rsid w:val="00964A11"/>
    <w:rsid w:val="00964A30"/>
    <w:rsid w:val="009652CE"/>
    <w:rsid w:val="0096555B"/>
    <w:rsid w:val="00965BAB"/>
    <w:rsid w:val="00965C33"/>
    <w:rsid w:val="00965CF4"/>
    <w:rsid w:val="00965E4E"/>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4D7"/>
    <w:rsid w:val="009C1881"/>
    <w:rsid w:val="009C1913"/>
    <w:rsid w:val="009C1CB3"/>
    <w:rsid w:val="009C1D65"/>
    <w:rsid w:val="009C2446"/>
    <w:rsid w:val="009C2675"/>
    <w:rsid w:val="009C2A0A"/>
    <w:rsid w:val="009C2C70"/>
    <w:rsid w:val="009C2EB7"/>
    <w:rsid w:val="009C34C5"/>
    <w:rsid w:val="009C3780"/>
    <w:rsid w:val="009C394C"/>
    <w:rsid w:val="009C3D71"/>
    <w:rsid w:val="009C513D"/>
    <w:rsid w:val="009C5495"/>
    <w:rsid w:val="009C568C"/>
    <w:rsid w:val="009C5915"/>
    <w:rsid w:val="009C5A0C"/>
    <w:rsid w:val="009C629C"/>
    <w:rsid w:val="009C6341"/>
    <w:rsid w:val="009C63FF"/>
    <w:rsid w:val="009C6A99"/>
    <w:rsid w:val="009C74D7"/>
    <w:rsid w:val="009C7760"/>
    <w:rsid w:val="009C7A1A"/>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694"/>
    <w:rsid w:val="009E1C8E"/>
    <w:rsid w:val="009E2052"/>
    <w:rsid w:val="009E2070"/>
    <w:rsid w:val="009E26DF"/>
    <w:rsid w:val="009E306E"/>
    <w:rsid w:val="009E327B"/>
    <w:rsid w:val="009E33E8"/>
    <w:rsid w:val="009E3407"/>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161F"/>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88"/>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7E5"/>
    <w:rsid w:val="00A77DE7"/>
    <w:rsid w:val="00A809B0"/>
    <w:rsid w:val="00A809EE"/>
    <w:rsid w:val="00A80A77"/>
    <w:rsid w:val="00A80FD5"/>
    <w:rsid w:val="00A810C6"/>
    <w:rsid w:val="00A8122D"/>
    <w:rsid w:val="00A812C5"/>
    <w:rsid w:val="00A812F6"/>
    <w:rsid w:val="00A816C1"/>
    <w:rsid w:val="00A81DC9"/>
    <w:rsid w:val="00A81FF4"/>
    <w:rsid w:val="00A82335"/>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21E"/>
    <w:rsid w:val="00A933DD"/>
    <w:rsid w:val="00A93D68"/>
    <w:rsid w:val="00A940EB"/>
    <w:rsid w:val="00A94C60"/>
    <w:rsid w:val="00A952D4"/>
    <w:rsid w:val="00A9545F"/>
    <w:rsid w:val="00A954C3"/>
    <w:rsid w:val="00A955F2"/>
    <w:rsid w:val="00A95822"/>
    <w:rsid w:val="00A9627E"/>
    <w:rsid w:val="00A962B0"/>
    <w:rsid w:val="00A964BC"/>
    <w:rsid w:val="00A96822"/>
    <w:rsid w:val="00A96FF3"/>
    <w:rsid w:val="00A97082"/>
    <w:rsid w:val="00A978F9"/>
    <w:rsid w:val="00A979D4"/>
    <w:rsid w:val="00A97BF9"/>
    <w:rsid w:val="00A97C75"/>
    <w:rsid w:val="00A97C7C"/>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2EC"/>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982"/>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5003"/>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0B1"/>
    <w:rsid w:val="00BE48E8"/>
    <w:rsid w:val="00BE4B07"/>
    <w:rsid w:val="00BE5189"/>
    <w:rsid w:val="00BE54D6"/>
    <w:rsid w:val="00BE55C8"/>
    <w:rsid w:val="00BE59E0"/>
    <w:rsid w:val="00BE5BC9"/>
    <w:rsid w:val="00BE5EF0"/>
    <w:rsid w:val="00BE6587"/>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D91"/>
    <w:rsid w:val="00C10DFD"/>
    <w:rsid w:val="00C11060"/>
    <w:rsid w:val="00C113EA"/>
    <w:rsid w:val="00C11C83"/>
    <w:rsid w:val="00C11D2B"/>
    <w:rsid w:val="00C122D3"/>
    <w:rsid w:val="00C12BB6"/>
    <w:rsid w:val="00C13535"/>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AF"/>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9"/>
    <w:rsid w:val="00C5232F"/>
    <w:rsid w:val="00C52619"/>
    <w:rsid w:val="00C52B66"/>
    <w:rsid w:val="00C52CD5"/>
    <w:rsid w:val="00C531DF"/>
    <w:rsid w:val="00C53410"/>
    <w:rsid w:val="00C53786"/>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B6E"/>
    <w:rsid w:val="00CE6E21"/>
    <w:rsid w:val="00CE7589"/>
    <w:rsid w:val="00CE7CDE"/>
    <w:rsid w:val="00CE7EDE"/>
    <w:rsid w:val="00CE7F6A"/>
    <w:rsid w:val="00CF009C"/>
    <w:rsid w:val="00CF02D4"/>
    <w:rsid w:val="00CF06B8"/>
    <w:rsid w:val="00CF10EB"/>
    <w:rsid w:val="00CF1510"/>
    <w:rsid w:val="00CF16E3"/>
    <w:rsid w:val="00CF1BC4"/>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502E2"/>
    <w:rsid w:val="00D50478"/>
    <w:rsid w:val="00D50479"/>
    <w:rsid w:val="00D50D98"/>
    <w:rsid w:val="00D50E1A"/>
    <w:rsid w:val="00D510A9"/>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AE0"/>
    <w:rsid w:val="00D87C79"/>
    <w:rsid w:val="00D9001C"/>
    <w:rsid w:val="00D9009E"/>
    <w:rsid w:val="00D900D6"/>
    <w:rsid w:val="00D90872"/>
    <w:rsid w:val="00D90ABC"/>
    <w:rsid w:val="00D90C97"/>
    <w:rsid w:val="00D90ECC"/>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583"/>
    <w:rsid w:val="00DD1659"/>
    <w:rsid w:val="00DD1817"/>
    <w:rsid w:val="00DD233B"/>
    <w:rsid w:val="00DD2578"/>
    <w:rsid w:val="00DD2B04"/>
    <w:rsid w:val="00DD2E7C"/>
    <w:rsid w:val="00DD3350"/>
    <w:rsid w:val="00DD3B53"/>
    <w:rsid w:val="00DD3C42"/>
    <w:rsid w:val="00DD3C9C"/>
    <w:rsid w:val="00DD3D3C"/>
    <w:rsid w:val="00DD41D3"/>
    <w:rsid w:val="00DD4A9A"/>
    <w:rsid w:val="00DD525F"/>
    <w:rsid w:val="00DD5409"/>
    <w:rsid w:val="00DD5B62"/>
    <w:rsid w:val="00DD747C"/>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588D"/>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165"/>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6F98"/>
    <w:rsid w:val="00E779F0"/>
    <w:rsid w:val="00E77A86"/>
    <w:rsid w:val="00E77B80"/>
    <w:rsid w:val="00E80A07"/>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4CB"/>
    <w:rsid w:val="00EA5A82"/>
    <w:rsid w:val="00EA5DD8"/>
    <w:rsid w:val="00EA60BB"/>
    <w:rsid w:val="00EA6486"/>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305A"/>
    <w:rsid w:val="00EE3371"/>
    <w:rsid w:val="00EE35E4"/>
    <w:rsid w:val="00EE3872"/>
    <w:rsid w:val="00EE38BF"/>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1BB7"/>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60F"/>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B37"/>
    <w:rsid w:val="00F63B4F"/>
    <w:rsid w:val="00F63D10"/>
    <w:rsid w:val="00F64320"/>
    <w:rsid w:val="00F64360"/>
    <w:rsid w:val="00F643AC"/>
    <w:rsid w:val="00F6486D"/>
    <w:rsid w:val="00F64B48"/>
    <w:rsid w:val="00F65991"/>
    <w:rsid w:val="00F65992"/>
    <w:rsid w:val="00F65D40"/>
    <w:rsid w:val="00F6601B"/>
    <w:rsid w:val="00F66179"/>
    <w:rsid w:val="00F66736"/>
    <w:rsid w:val="00F668E2"/>
    <w:rsid w:val="00F66FEA"/>
    <w:rsid w:val="00F67079"/>
    <w:rsid w:val="00F6762E"/>
    <w:rsid w:val="00F67CB1"/>
    <w:rsid w:val="00F67D6B"/>
    <w:rsid w:val="00F70488"/>
    <w:rsid w:val="00F705D7"/>
    <w:rsid w:val="00F71C95"/>
    <w:rsid w:val="00F72230"/>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C36"/>
    <w:rsid w:val="00FB2DBD"/>
    <w:rsid w:val="00FB3163"/>
    <w:rsid w:val="00FB43F8"/>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184"/>
    <w:rsid w:val="00FF64FF"/>
    <w:rsid w:val="00FF6680"/>
    <w:rsid w:val="00FF6E1C"/>
    <w:rsid w:val="00FF7084"/>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47" Type="http://schemas.openxmlformats.org/officeDocument/2006/relationships/hyperlink" Target="https://aws.amazon.com/ec2/instance-types/p2/"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46" Type="http://schemas.openxmlformats.org/officeDocument/2006/relationships/hyperlink" Target="https://scikit-learn.org/stable/modules/generated/sklearn.preprocessing.MinMaxScal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45" Type="http://schemas.openxmlformats.org/officeDocument/2006/relationships/hyperlink" Target="https://github.com/jeff1evesque/ist-736/blob/master/brain/algorithm/lstm.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colah.github.io/posts/2015-08-Understanding-LSTMs/"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 Id="rId48" Type="http://schemas.openxmlformats.org/officeDocument/2006/relationships/hyperlink" Target="http://people.duke.edu/~rnau/411arim3.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79BB19-993D-42B3-9313-6D6CDB30C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47599</TotalTime>
  <Pages>28</Pages>
  <Words>4893</Words>
  <Characters>27894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2055</cp:revision>
  <cp:lastPrinted>2019-06-08T18:49:00Z</cp:lastPrinted>
  <dcterms:created xsi:type="dcterms:W3CDTF">2019-04-07T23:12:00Z</dcterms:created>
  <dcterms:modified xsi:type="dcterms:W3CDTF">2019-09-17T03:56:00Z</dcterms:modified>
</cp:coreProperties>
</file>