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8554381" w:displacedByCustomXml="next"/>
    <w:bookmarkEnd w:id="0" w:displacedByCustomXml="next"/>
    <w:sdt>
      <w:sdtPr>
        <w:id w:val="656112592"/>
        <w:docPartObj>
          <w:docPartGallery w:val="Cover Pages"/>
          <w:docPartUnique/>
        </w:docPartObj>
      </w:sdt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487F42" w:rsidRDefault="00487F42">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487F42" w:rsidRDefault="00487F42"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487F42" w:rsidRDefault="00487F42">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487F42" w:rsidRDefault="00487F42">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487F42" w:rsidRDefault="00487F42">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487F42" w:rsidRDefault="00487F42"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487F42" w:rsidRDefault="00487F42">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487F42" w:rsidRDefault="00487F42">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3EC1D616" w14:textId="7BC9C1A9" w:rsidR="003E4E23"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570181" w:history="1">
            <w:r w:rsidR="003E4E23" w:rsidRPr="001B69D3">
              <w:rPr>
                <w:rStyle w:val="Hyperlink"/>
                <w:noProof/>
              </w:rPr>
              <w:t>Introduction</w:t>
            </w:r>
            <w:r w:rsidR="003E4E23">
              <w:rPr>
                <w:noProof/>
                <w:webHidden/>
              </w:rPr>
              <w:tab/>
            </w:r>
            <w:r w:rsidR="003E4E23">
              <w:rPr>
                <w:noProof/>
                <w:webHidden/>
              </w:rPr>
              <w:fldChar w:fldCharType="begin"/>
            </w:r>
            <w:r w:rsidR="003E4E23">
              <w:rPr>
                <w:noProof/>
                <w:webHidden/>
              </w:rPr>
              <w:instrText xml:space="preserve"> PAGEREF _Toc19570181 \h </w:instrText>
            </w:r>
            <w:r w:rsidR="003E4E23">
              <w:rPr>
                <w:noProof/>
                <w:webHidden/>
              </w:rPr>
            </w:r>
            <w:r w:rsidR="003E4E23">
              <w:rPr>
                <w:noProof/>
                <w:webHidden/>
              </w:rPr>
              <w:fldChar w:fldCharType="separate"/>
            </w:r>
            <w:r w:rsidR="003E4E23">
              <w:rPr>
                <w:noProof/>
                <w:webHidden/>
              </w:rPr>
              <w:t>2</w:t>
            </w:r>
            <w:r w:rsidR="003E4E23">
              <w:rPr>
                <w:noProof/>
                <w:webHidden/>
              </w:rPr>
              <w:fldChar w:fldCharType="end"/>
            </w:r>
          </w:hyperlink>
        </w:p>
        <w:p w14:paraId="2D3EE0D6" w14:textId="0DAA5FF0" w:rsidR="003E4E23" w:rsidRDefault="003E4E23">
          <w:pPr>
            <w:pStyle w:val="TOC1"/>
            <w:tabs>
              <w:tab w:val="right" w:leader="dot" w:pos="9350"/>
            </w:tabs>
            <w:rPr>
              <w:rFonts w:eastAsiaTheme="minorEastAsia"/>
              <w:noProof/>
            </w:rPr>
          </w:pPr>
          <w:hyperlink w:anchor="_Toc19570182" w:history="1">
            <w:r w:rsidRPr="001B69D3">
              <w:rPr>
                <w:rStyle w:val="Hyperlink"/>
                <w:noProof/>
              </w:rPr>
              <w:t>Compute Benchmark</w:t>
            </w:r>
            <w:r>
              <w:rPr>
                <w:noProof/>
                <w:webHidden/>
              </w:rPr>
              <w:tab/>
            </w:r>
            <w:r>
              <w:rPr>
                <w:noProof/>
                <w:webHidden/>
              </w:rPr>
              <w:fldChar w:fldCharType="begin"/>
            </w:r>
            <w:r>
              <w:rPr>
                <w:noProof/>
                <w:webHidden/>
              </w:rPr>
              <w:instrText xml:space="preserve"> PAGEREF _Toc19570182 \h </w:instrText>
            </w:r>
            <w:r>
              <w:rPr>
                <w:noProof/>
                <w:webHidden/>
              </w:rPr>
            </w:r>
            <w:r>
              <w:rPr>
                <w:noProof/>
                <w:webHidden/>
              </w:rPr>
              <w:fldChar w:fldCharType="separate"/>
            </w:r>
            <w:r>
              <w:rPr>
                <w:noProof/>
                <w:webHidden/>
              </w:rPr>
              <w:t>2</w:t>
            </w:r>
            <w:r>
              <w:rPr>
                <w:noProof/>
                <w:webHidden/>
              </w:rPr>
              <w:fldChar w:fldCharType="end"/>
            </w:r>
          </w:hyperlink>
        </w:p>
        <w:p w14:paraId="60443939" w14:textId="2EA2EC49" w:rsidR="003E4E23" w:rsidRDefault="003E4E23">
          <w:pPr>
            <w:pStyle w:val="TOC1"/>
            <w:tabs>
              <w:tab w:val="right" w:leader="dot" w:pos="9350"/>
            </w:tabs>
            <w:rPr>
              <w:rFonts w:eastAsiaTheme="minorEastAsia"/>
              <w:noProof/>
            </w:rPr>
          </w:pPr>
          <w:hyperlink w:anchor="_Toc19570183" w:history="1">
            <w:r w:rsidRPr="001B69D3">
              <w:rPr>
                <w:rStyle w:val="Hyperlink"/>
                <w:noProof/>
              </w:rPr>
              <w:t>Data Preparation</w:t>
            </w:r>
            <w:r>
              <w:rPr>
                <w:noProof/>
                <w:webHidden/>
              </w:rPr>
              <w:tab/>
            </w:r>
            <w:r>
              <w:rPr>
                <w:noProof/>
                <w:webHidden/>
              </w:rPr>
              <w:fldChar w:fldCharType="begin"/>
            </w:r>
            <w:r>
              <w:rPr>
                <w:noProof/>
                <w:webHidden/>
              </w:rPr>
              <w:instrText xml:space="preserve"> PAGEREF _Toc19570183 \h </w:instrText>
            </w:r>
            <w:r>
              <w:rPr>
                <w:noProof/>
                <w:webHidden/>
              </w:rPr>
            </w:r>
            <w:r>
              <w:rPr>
                <w:noProof/>
                <w:webHidden/>
              </w:rPr>
              <w:fldChar w:fldCharType="separate"/>
            </w:r>
            <w:r>
              <w:rPr>
                <w:noProof/>
                <w:webHidden/>
              </w:rPr>
              <w:t>3</w:t>
            </w:r>
            <w:r>
              <w:rPr>
                <w:noProof/>
                <w:webHidden/>
              </w:rPr>
              <w:fldChar w:fldCharType="end"/>
            </w:r>
          </w:hyperlink>
        </w:p>
        <w:p w14:paraId="3454247D" w14:textId="163ED2BD" w:rsidR="003E4E23" w:rsidRDefault="003E4E23">
          <w:pPr>
            <w:pStyle w:val="TOC2"/>
            <w:tabs>
              <w:tab w:val="right" w:leader="dot" w:pos="9350"/>
            </w:tabs>
            <w:rPr>
              <w:rFonts w:eastAsiaTheme="minorEastAsia"/>
              <w:noProof/>
            </w:rPr>
          </w:pPr>
          <w:hyperlink w:anchor="_Toc19570184" w:history="1">
            <w:r w:rsidRPr="001B69D3">
              <w:rPr>
                <w:rStyle w:val="Hyperlink"/>
                <w:noProof/>
              </w:rPr>
              <w:t>Twitter API</w:t>
            </w:r>
            <w:r>
              <w:rPr>
                <w:noProof/>
                <w:webHidden/>
              </w:rPr>
              <w:tab/>
            </w:r>
            <w:r>
              <w:rPr>
                <w:noProof/>
                <w:webHidden/>
              </w:rPr>
              <w:fldChar w:fldCharType="begin"/>
            </w:r>
            <w:r>
              <w:rPr>
                <w:noProof/>
                <w:webHidden/>
              </w:rPr>
              <w:instrText xml:space="preserve"> PAGEREF _Toc19570184 \h </w:instrText>
            </w:r>
            <w:r>
              <w:rPr>
                <w:noProof/>
                <w:webHidden/>
              </w:rPr>
            </w:r>
            <w:r>
              <w:rPr>
                <w:noProof/>
                <w:webHidden/>
              </w:rPr>
              <w:fldChar w:fldCharType="separate"/>
            </w:r>
            <w:r>
              <w:rPr>
                <w:noProof/>
                <w:webHidden/>
              </w:rPr>
              <w:t>3</w:t>
            </w:r>
            <w:r>
              <w:rPr>
                <w:noProof/>
                <w:webHidden/>
              </w:rPr>
              <w:fldChar w:fldCharType="end"/>
            </w:r>
          </w:hyperlink>
        </w:p>
        <w:p w14:paraId="1B088EA7" w14:textId="3A183461" w:rsidR="003E4E23" w:rsidRDefault="003E4E23">
          <w:pPr>
            <w:pStyle w:val="TOC2"/>
            <w:tabs>
              <w:tab w:val="right" w:leader="dot" w:pos="9350"/>
            </w:tabs>
            <w:rPr>
              <w:rFonts w:eastAsiaTheme="minorEastAsia"/>
              <w:noProof/>
            </w:rPr>
          </w:pPr>
          <w:hyperlink w:anchor="_Toc19570185" w:history="1">
            <w:r w:rsidRPr="001B69D3">
              <w:rPr>
                <w:rStyle w:val="Hyperlink"/>
                <w:noProof/>
              </w:rPr>
              <w:t>Quandl API</w:t>
            </w:r>
            <w:r>
              <w:rPr>
                <w:noProof/>
                <w:webHidden/>
              </w:rPr>
              <w:tab/>
            </w:r>
            <w:r>
              <w:rPr>
                <w:noProof/>
                <w:webHidden/>
              </w:rPr>
              <w:fldChar w:fldCharType="begin"/>
            </w:r>
            <w:r>
              <w:rPr>
                <w:noProof/>
                <w:webHidden/>
              </w:rPr>
              <w:instrText xml:space="preserve"> PAGEREF _Toc19570185 \h </w:instrText>
            </w:r>
            <w:r>
              <w:rPr>
                <w:noProof/>
                <w:webHidden/>
              </w:rPr>
            </w:r>
            <w:r>
              <w:rPr>
                <w:noProof/>
                <w:webHidden/>
              </w:rPr>
              <w:fldChar w:fldCharType="separate"/>
            </w:r>
            <w:r>
              <w:rPr>
                <w:noProof/>
                <w:webHidden/>
              </w:rPr>
              <w:t>4</w:t>
            </w:r>
            <w:r>
              <w:rPr>
                <w:noProof/>
                <w:webHidden/>
              </w:rPr>
              <w:fldChar w:fldCharType="end"/>
            </w:r>
          </w:hyperlink>
        </w:p>
        <w:p w14:paraId="32555BD5" w14:textId="7C023C65" w:rsidR="003E4E23" w:rsidRDefault="003E4E23">
          <w:pPr>
            <w:pStyle w:val="TOC2"/>
            <w:tabs>
              <w:tab w:val="right" w:leader="dot" w:pos="9350"/>
            </w:tabs>
            <w:rPr>
              <w:rFonts w:eastAsiaTheme="minorEastAsia"/>
              <w:noProof/>
            </w:rPr>
          </w:pPr>
          <w:hyperlink w:anchor="_Toc19570186" w:history="1">
            <w:r w:rsidRPr="001B69D3">
              <w:rPr>
                <w:rStyle w:val="Hyperlink"/>
                <w:noProof/>
              </w:rPr>
              <w:t>Joining Data</w:t>
            </w:r>
            <w:r>
              <w:rPr>
                <w:noProof/>
                <w:webHidden/>
              </w:rPr>
              <w:tab/>
            </w:r>
            <w:r>
              <w:rPr>
                <w:noProof/>
                <w:webHidden/>
              </w:rPr>
              <w:fldChar w:fldCharType="begin"/>
            </w:r>
            <w:r>
              <w:rPr>
                <w:noProof/>
                <w:webHidden/>
              </w:rPr>
              <w:instrText xml:space="preserve"> PAGEREF _Toc19570186 \h </w:instrText>
            </w:r>
            <w:r>
              <w:rPr>
                <w:noProof/>
                <w:webHidden/>
              </w:rPr>
            </w:r>
            <w:r>
              <w:rPr>
                <w:noProof/>
                <w:webHidden/>
              </w:rPr>
              <w:fldChar w:fldCharType="separate"/>
            </w:r>
            <w:r>
              <w:rPr>
                <w:noProof/>
                <w:webHidden/>
              </w:rPr>
              <w:t>5</w:t>
            </w:r>
            <w:r>
              <w:rPr>
                <w:noProof/>
                <w:webHidden/>
              </w:rPr>
              <w:fldChar w:fldCharType="end"/>
            </w:r>
          </w:hyperlink>
        </w:p>
        <w:p w14:paraId="0FB0D8F1" w14:textId="7BEBAAF8" w:rsidR="003E4E23" w:rsidRDefault="003E4E23">
          <w:pPr>
            <w:pStyle w:val="TOC1"/>
            <w:tabs>
              <w:tab w:val="right" w:leader="dot" w:pos="9350"/>
            </w:tabs>
            <w:rPr>
              <w:rFonts w:eastAsiaTheme="minorEastAsia"/>
              <w:noProof/>
            </w:rPr>
          </w:pPr>
          <w:hyperlink w:anchor="_Toc19570187" w:history="1">
            <w:r w:rsidRPr="001B69D3">
              <w:rPr>
                <w:rStyle w:val="Hyperlink"/>
                <w:noProof/>
              </w:rPr>
              <w:t>Exploratory</w:t>
            </w:r>
            <w:r>
              <w:rPr>
                <w:noProof/>
                <w:webHidden/>
              </w:rPr>
              <w:tab/>
            </w:r>
            <w:r>
              <w:rPr>
                <w:noProof/>
                <w:webHidden/>
              </w:rPr>
              <w:fldChar w:fldCharType="begin"/>
            </w:r>
            <w:r>
              <w:rPr>
                <w:noProof/>
                <w:webHidden/>
              </w:rPr>
              <w:instrText xml:space="preserve"> PAGEREF _Toc19570187 \h </w:instrText>
            </w:r>
            <w:r>
              <w:rPr>
                <w:noProof/>
                <w:webHidden/>
              </w:rPr>
            </w:r>
            <w:r>
              <w:rPr>
                <w:noProof/>
                <w:webHidden/>
              </w:rPr>
              <w:fldChar w:fldCharType="separate"/>
            </w:r>
            <w:r>
              <w:rPr>
                <w:noProof/>
                <w:webHidden/>
              </w:rPr>
              <w:t>5</w:t>
            </w:r>
            <w:r>
              <w:rPr>
                <w:noProof/>
                <w:webHidden/>
              </w:rPr>
              <w:fldChar w:fldCharType="end"/>
            </w:r>
          </w:hyperlink>
        </w:p>
        <w:p w14:paraId="0E7F51DF" w14:textId="2BD7D838" w:rsidR="003E4E23" w:rsidRDefault="003E4E23">
          <w:pPr>
            <w:pStyle w:val="TOC2"/>
            <w:tabs>
              <w:tab w:val="right" w:leader="dot" w:pos="9350"/>
            </w:tabs>
            <w:rPr>
              <w:rFonts w:eastAsiaTheme="minorEastAsia"/>
              <w:noProof/>
            </w:rPr>
          </w:pPr>
          <w:hyperlink w:anchor="_Toc19570188" w:history="1">
            <w:r w:rsidRPr="001B69D3">
              <w:rPr>
                <w:rStyle w:val="Hyperlink"/>
                <w:noProof/>
              </w:rPr>
              <w:t>Stop Words</w:t>
            </w:r>
            <w:r>
              <w:rPr>
                <w:noProof/>
                <w:webHidden/>
              </w:rPr>
              <w:tab/>
            </w:r>
            <w:r>
              <w:rPr>
                <w:noProof/>
                <w:webHidden/>
              </w:rPr>
              <w:fldChar w:fldCharType="begin"/>
            </w:r>
            <w:r>
              <w:rPr>
                <w:noProof/>
                <w:webHidden/>
              </w:rPr>
              <w:instrText xml:space="preserve"> PAGEREF _Toc19570188 \h </w:instrText>
            </w:r>
            <w:r>
              <w:rPr>
                <w:noProof/>
                <w:webHidden/>
              </w:rPr>
            </w:r>
            <w:r>
              <w:rPr>
                <w:noProof/>
                <w:webHidden/>
              </w:rPr>
              <w:fldChar w:fldCharType="separate"/>
            </w:r>
            <w:r>
              <w:rPr>
                <w:noProof/>
                <w:webHidden/>
              </w:rPr>
              <w:t>5</w:t>
            </w:r>
            <w:r>
              <w:rPr>
                <w:noProof/>
                <w:webHidden/>
              </w:rPr>
              <w:fldChar w:fldCharType="end"/>
            </w:r>
          </w:hyperlink>
        </w:p>
        <w:p w14:paraId="457493F4" w14:textId="08E5AACA" w:rsidR="003E4E23" w:rsidRDefault="003E4E23">
          <w:pPr>
            <w:pStyle w:val="TOC2"/>
            <w:tabs>
              <w:tab w:val="right" w:leader="dot" w:pos="9350"/>
            </w:tabs>
            <w:rPr>
              <w:rFonts w:eastAsiaTheme="minorEastAsia"/>
              <w:noProof/>
            </w:rPr>
          </w:pPr>
          <w:hyperlink w:anchor="_Toc19570189" w:history="1">
            <w:r w:rsidRPr="001B69D3">
              <w:rPr>
                <w:rStyle w:val="Hyperlink"/>
                <w:noProof/>
              </w:rPr>
              <w:t>Topic Model</w:t>
            </w:r>
            <w:r>
              <w:rPr>
                <w:noProof/>
                <w:webHidden/>
              </w:rPr>
              <w:tab/>
            </w:r>
            <w:r>
              <w:rPr>
                <w:noProof/>
                <w:webHidden/>
              </w:rPr>
              <w:fldChar w:fldCharType="begin"/>
            </w:r>
            <w:r>
              <w:rPr>
                <w:noProof/>
                <w:webHidden/>
              </w:rPr>
              <w:instrText xml:space="preserve"> PAGEREF _Toc19570189 \h </w:instrText>
            </w:r>
            <w:r>
              <w:rPr>
                <w:noProof/>
                <w:webHidden/>
              </w:rPr>
            </w:r>
            <w:r>
              <w:rPr>
                <w:noProof/>
                <w:webHidden/>
              </w:rPr>
              <w:fldChar w:fldCharType="separate"/>
            </w:r>
            <w:r>
              <w:rPr>
                <w:noProof/>
                <w:webHidden/>
              </w:rPr>
              <w:t>6</w:t>
            </w:r>
            <w:r>
              <w:rPr>
                <w:noProof/>
                <w:webHidden/>
              </w:rPr>
              <w:fldChar w:fldCharType="end"/>
            </w:r>
          </w:hyperlink>
        </w:p>
        <w:p w14:paraId="245CDD78" w14:textId="4B9BDA67" w:rsidR="003E4E23" w:rsidRDefault="003E4E23">
          <w:pPr>
            <w:pStyle w:val="TOC3"/>
            <w:tabs>
              <w:tab w:val="right" w:leader="dot" w:pos="9350"/>
            </w:tabs>
            <w:rPr>
              <w:rFonts w:eastAsiaTheme="minorEastAsia"/>
              <w:noProof/>
            </w:rPr>
          </w:pPr>
          <w:hyperlink w:anchor="_Toc19570190" w:history="1">
            <w:r w:rsidRPr="001B69D3">
              <w:rPr>
                <w:rStyle w:val="Hyperlink"/>
                <w:noProof/>
              </w:rPr>
              <w:t>Latent Dirichlet Allocation</w:t>
            </w:r>
            <w:r>
              <w:rPr>
                <w:noProof/>
                <w:webHidden/>
              </w:rPr>
              <w:tab/>
            </w:r>
            <w:r>
              <w:rPr>
                <w:noProof/>
                <w:webHidden/>
              </w:rPr>
              <w:fldChar w:fldCharType="begin"/>
            </w:r>
            <w:r>
              <w:rPr>
                <w:noProof/>
                <w:webHidden/>
              </w:rPr>
              <w:instrText xml:space="preserve"> PAGEREF _Toc19570190 \h </w:instrText>
            </w:r>
            <w:r>
              <w:rPr>
                <w:noProof/>
                <w:webHidden/>
              </w:rPr>
            </w:r>
            <w:r>
              <w:rPr>
                <w:noProof/>
                <w:webHidden/>
              </w:rPr>
              <w:fldChar w:fldCharType="separate"/>
            </w:r>
            <w:r>
              <w:rPr>
                <w:noProof/>
                <w:webHidden/>
              </w:rPr>
              <w:t>6</w:t>
            </w:r>
            <w:r>
              <w:rPr>
                <w:noProof/>
                <w:webHidden/>
              </w:rPr>
              <w:fldChar w:fldCharType="end"/>
            </w:r>
          </w:hyperlink>
        </w:p>
        <w:p w14:paraId="19A918AA" w14:textId="57C77CEA" w:rsidR="003E4E23" w:rsidRDefault="003E4E23">
          <w:pPr>
            <w:pStyle w:val="TOC3"/>
            <w:tabs>
              <w:tab w:val="right" w:leader="dot" w:pos="9350"/>
            </w:tabs>
            <w:rPr>
              <w:rFonts w:eastAsiaTheme="minorEastAsia"/>
              <w:noProof/>
            </w:rPr>
          </w:pPr>
          <w:hyperlink w:anchor="_Toc19570191" w:history="1">
            <w:r w:rsidRPr="001B69D3">
              <w:rPr>
                <w:rStyle w:val="Hyperlink"/>
                <w:noProof/>
              </w:rPr>
              <w:t>Selected Topics</w:t>
            </w:r>
            <w:r>
              <w:rPr>
                <w:noProof/>
                <w:webHidden/>
              </w:rPr>
              <w:tab/>
            </w:r>
            <w:r>
              <w:rPr>
                <w:noProof/>
                <w:webHidden/>
              </w:rPr>
              <w:fldChar w:fldCharType="begin"/>
            </w:r>
            <w:r>
              <w:rPr>
                <w:noProof/>
                <w:webHidden/>
              </w:rPr>
              <w:instrText xml:space="preserve"> PAGEREF _Toc19570191 \h </w:instrText>
            </w:r>
            <w:r>
              <w:rPr>
                <w:noProof/>
                <w:webHidden/>
              </w:rPr>
            </w:r>
            <w:r>
              <w:rPr>
                <w:noProof/>
                <w:webHidden/>
              </w:rPr>
              <w:fldChar w:fldCharType="separate"/>
            </w:r>
            <w:r>
              <w:rPr>
                <w:noProof/>
                <w:webHidden/>
              </w:rPr>
              <w:t>7</w:t>
            </w:r>
            <w:r>
              <w:rPr>
                <w:noProof/>
                <w:webHidden/>
              </w:rPr>
              <w:fldChar w:fldCharType="end"/>
            </w:r>
          </w:hyperlink>
        </w:p>
        <w:p w14:paraId="072403F5" w14:textId="31BE0108" w:rsidR="003E4E23" w:rsidRDefault="003E4E23">
          <w:pPr>
            <w:pStyle w:val="TOC2"/>
            <w:tabs>
              <w:tab w:val="right" w:leader="dot" w:pos="9350"/>
            </w:tabs>
            <w:rPr>
              <w:rFonts w:eastAsiaTheme="minorEastAsia"/>
              <w:noProof/>
            </w:rPr>
          </w:pPr>
          <w:hyperlink w:anchor="_Toc19570192" w:history="1">
            <w:r w:rsidRPr="001B69D3">
              <w:rPr>
                <w:rStyle w:val="Hyperlink"/>
                <w:noProof/>
              </w:rPr>
              <w:t>Sentiment Analysis</w:t>
            </w:r>
            <w:r>
              <w:rPr>
                <w:noProof/>
                <w:webHidden/>
              </w:rPr>
              <w:tab/>
            </w:r>
            <w:r>
              <w:rPr>
                <w:noProof/>
                <w:webHidden/>
              </w:rPr>
              <w:fldChar w:fldCharType="begin"/>
            </w:r>
            <w:r>
              <w:rPr>
                <w:noProof/>
                <w:webHidden/>
              </w:rPr>
              <w:instrText xml:space="preserve"> PAGEREF _Toc19570192 \h </w:instrText>
            </w:r>
            <w:r>
              <w:rPr>
                <w:noProof/>
                <w:webHidden/>
              </w:rPr>
            </w:r>
            <w:r>
              <w:rPr>
                <w:noProof/>
                <w:webHidden/>
              </w:rPr>
              <w:fldChar w:fldCharType="separate"/>
            </w:r>
            <w:r>
              <w:rPr>
                <w:noProof/>
                <w:webHidden/>
              </w:rPr>
              <w:t>10</w:t>
            </w:r>
            <w:r>
              <w:rPr>
                <w:noProof/>
                <w:webHidden/>
              </w:rPr>
              <w:fldChar w:fldCharType="end"/>
            </w:r>
          </w:hyperlink>
        </w:p>
        <w:p w14:paraId="0BB88B73" w14:textId="2AC58CD6" w:rsidR="003E4E23" w:rsidRDefault="003E4E23">
          <w:pPr>
            <w:pStyle w:val="TOC1"/>
            <w:tabs>
              <w:tab w:val="right" w:leader="dot" w:pos="9350"/>
            </w:tabs>
            <w:rPr>
              <w:rFonts w:eastAsiaTheme="minorEastAsia"/>
              <w:noProof/>
            </w:rPr>
          </w:pPr>
          <w:hyperlink w:anchor="_Toc19570193" w:history="1">
            <w:r w:rsidRPr="001B69D3">
              <w:rPr>
                <w:rStyle w:val="Hyperlink"/>
                <w:noProof/>
              </w:rPr>
              <w:t>Analysis</w:t>
            </w:r>
            <w:r>
              <w:rPr>
                <w:noProof/>
                <w:webHidden/>
              </w:rPr>
              <w:tab/>
            </w:r>
            <w:r>
              <w:rPr>
                <w:noProof/>
                <w:webHidden/>
              </w:rPr>
              <w:fldChar w:fldCharType="begin"/>
            </w:r>
            <w:r>
              <w:rPr>
                <w:noProof/>
                <w:webHidden/>
              </w:rPr>
              <w:instrText xml:space="preserve"> PAGEREF _Toc19570193 \h </w:instrText>
            </w:r>
            <w:r>
              <w:rPr>
                <w:noProof/>
                <w:webHidden/>
              </w:rPr>
            </w:r>
            <w:r>
              <w:rPr>
                <w:noProof/>
                <w:webHidden/>
              </w:rPr>
              <w:fldChar w:fldCharType="separate"/>
            </w:r>
            <w:r>
              <w:rPr>
                <w:noProof/>
                <w:webHidden/>
              </w:rPr>
              <w:t>12</w:t>
            </w:r>
            <w:r>
              <w:rPr>
                <w:noProof/>
                <w:webHidden/>
              </w:rPr>
              <w:fldChar w:fldCharType="end"/>
            </w:r>
          </w:hyperlink>
        </w:p>
        <w:p w14:paraId="41CA6C28" w14:textId="65B8FCC2" w:rsidR="003E4E23" w:rsidRDefault="003E4E23">
          <w:pPr>
            <w:pStyle w:val="TOC2"/>
            <w:tabs>
              <w:tab w:val="right" w:leader="dot" w:pos="9350"/>
            </w:tabs>
            <w:rPr>
              <w:rFonts w:eastAsiaTheme="minorEastAsia"/>
              <w:noProof/>
            </w:rPr>
          </w:pPr>
          <w:hyperlink w:anchor="_Toc19570194" w:history="1">
            <w:r w:rsidRPr="001B69D3">
              <w:rPr>
                <w:rStyle w:val="Hyperlink"/>
                <w:noProof/>
              </w:rPr>
              <w:t>Baseline Results</w:t>
            </w:r>
            <w:r>
              <w:rPr>
                <w:noProof/>
                <w:webHidden/>
              </w:rPr>
              <w:tab/>
            </w:r>
            <w:r>
              <w:rPr>
                <w:noProof/>
                <w:webHidden/>
              </w:rPr>
              <w:fldChar w:fldCharType="begin"/>
            </w:r>
            <w:r>
              <w:rPr>
                <w:noProof/>
                <w:webHidden/>
              </w:rPr>
              <w:instrText xml:space="preserve"> PAGEREF _Toc19570194 \h </w:instrText>
            </w:r>
            <w:r>
              <w:rPr>
                <w:noProof/>
                <w:webHidden/>
              </w:rPr>
            </w:r>
            <w:r>
              <w:rPr>
                <w:noProof/>
                <w:webHidden/>
              </w:rPr>
              <w:fldChar w:fldCharType="separate"/>
            </w:r>
            <w:r>
              <w:rPr>
                <w:noProof/>
                <w:webHidden/>
              </w:rPr>
              <w:t>15</w:t>
            </w:r>
            <w:r>
              <w:rPr>
                <w:noProof/>
                <w:webHidden/>
              </w:rPr>
              <w:fldChar w:fldCharType="end"/>
            </w:r>
          </w:hyperlink>
        </w:p>
        <w:p w14:paraId="0DA408E9" w14:textId="6F7D3AF1" w:rsidR="003E4E23" w:rsidRDefault="003E4E23">
          <w:pPr>
            <w:pStyle w:val="TOC3"/>
            <w:tabs>
              <w:tab w:val="right" w:leader="dot" w:pos="9350"/>
            </w:tabs>
            <w:rPr>
              <w:rFonts w:eastAsiaTheme="minorEastAsia"/>
              <w:noProof/>
            </w:rPr>
          </w:pPr>
          <w:hyperlink w:anchor="_Toc19570195" w:history="1">
            <w:r w:rsidRPr="001B69D3">
              <w:rPr>
                <w:rStyle w:val="Hyperlink"/>
                <w:noProof/>
              </w:rPr>
              <w:t>Classification</w:t>
            </w:r>
            <w:r>
              <w:rPr>
                <w:noProof/>
                <w:webHidden/>
              </w:rPr>
              <w:tab/>
            </w:r>
            <w:r>
              <w:rPr>
                <w:noProof/>
                <w:webHidden/>
              </w:rPr>
              <w:fldChar w:fldCharType="begin"/>
            </w:r>
            <w:r>
              <w:rPr>
                <w:noProof/>
                <w:webHidden/>
              </w:rPr>
              <w:instrText xml:space="preserve"> PAGEREF _Toc19570195 \h </w:instrText>
            </w:r>
            <w:r>
              <w:rPr>
                <w:noProof/>
                <w:webHidden/>
              </w:rPr>
            </w:r>
            <w:r>
              <w:rPr>
                <w:noProof/>
                <w:webHidden/>
              </w:rPr>
              <w:fldChar w:fldCharType="separate"/>
            </w:r>
            <w:r>
              <w:rPr>
                <w:noProof/>
                <w:webHidden/>
              </w:rPr>
              <w:t>15</w:t>
            </w:r>
            <w:r>
              <w:rPr>
                <w:noProof/>
                <w:webHidden/>
              </w:rPr>
              <w:fldChar w:fldCharType="end"/>
            </w:r>
          </w:hyperlink>
        </w:p>
        <w:p w14:paraId="68F685F8" w14:textId="73E896FA" w:rsidR="003E4E23" w:rsidRDefault="003E4E23">
          <w:pPr>
            <w:pStyle w:val="TOC3"/>
            <w:tabs>
              <w:tab w:val="right" w:leader="dot" w:pos="9350"/>
            </w:tabs>
            <w:rPr>
              <w:rFonts w:eastAsiaTheme="minorEastAsia"/>
              <w:noProof/>
            </w:rPr>
          </w:pPr>
          <w:hyperlink w:anchor="_Toc19570196" w:history="1">
            <w:r w:rsidRPr="001B69D3">
              <w:rPr>
                <w:rStyle w:val="Hyperlink"/>
                <w:noProof/>
              </w:rPr>
              <w:t>Time series</w:t>
            </w:r>
            <w:r>
              <w:rPr>
                <w:noProof/>
                <w:webHidden/>
              </w:rPr>
              <w:tab/>
            </w:r>
            <w:r>
              <w:rPr>
                <w:noProof/>
                <w:webHidden/>
              </w:rPr>
              <w:fldChar w:fldCharType="begin"/>
            </w:r>
            <w:r>
              <w:rPr>
                <w:noProof/>
                <w:webHidden/>
              </w:rPr>
              <w:instrText xml:space="preserve"> PAGEREF _Toc19570196 \h </w:instrText>
            </w:r>
            <w:r>
              <w:rPr>
                <w:noProof/>
                <w:webHidden/>
              </w:rPr>
            </w:r>
            <w:r>
              <w:rPr>
                <w:noProof/>
                <w:webHidden/>
              </w:rPr>
              <w:fldChar w:fldCharType="separate"/>
            </w:r>
            <w:r>
              <w:rPr>
                <w:noProof/>
                <w:webHidden/>
              </w:rPr>
              <w:t>20</w:t>
            </w:r>
            <w:r>
              <w:rPr>
                <w:noProof/>
                <w:webHidden/>
              </w:rPr>
              <w:fldChar w:fldCharType="end"/>
            </w:r>
          </w:hyperlink>
        </w:p>
        <w:p w14:paraId="547E6531" w14:textId="6995B814" w:rsidR="003E4E23" w:rsidRDefault="003E4E23">
          <w:pPr>
            <w:pStyle w:val="TOC3"/>
            <w:tabs>
              <w:tab w:val="right" w:leader="dot" w:pos="9350"/>
            </w:tabs>
            <w:rPr>
              <w:rFonts w:eastAsiaTheme="minorEastAsia"/>
              <w:noProof/>
            </w:rPr>
          </w:pPr>
          <w:hyperlink w:anchor="_Toc19570197" w:history="1">
            <w:r w:rsidRPr="001B69D3">
              <w:rPr>
                <w:rStyle w:val="Hyperlink"/>
                <w:noProof/>
              </w:rPr>
              <w:t>Granger Causality</w:t>
            </w:r>
            <w:r>
              <w:rPr>
                <w:noProof/>
                <w:webHidden/>
              </w:rPr>
              <w:tab/>
            </w:r>
            <w:r>
              <w:rPr>
                <w:noProof/>
                <w:webHidden/>
              </w:rPr>
              <w:fldChar w:fldCharType="begin"/>
            </w:r>
            <w:r>
              <w:rPr>
                <w:noProof/>
                <w:webHidden/>
              </w:rPr>
              <w:instrText xml:space="preserve"> PAGEREF _Toc19570197 \h </w:instrText>
            </w:r>
            <w:r>
              <w:rPr>
                <w:noProof/>
                <w:webHidden/>
              </w:rPr>
            </w:r>
            <w:r>
              <w:rPr>
                <w:noProof/>
                <w:webHidden/>
              </w:rPr>
              <w:fldChar w:fldCharType="separate"/>
            </w:r>
            <w:r>
              <w:rPr>
                <w:noProof/>
                <w:webHidden/>
              </w:rPr>
              <w:t>26</w:t>
            </w:r>
            <w:r>
              <w:rPr>
                <w:noProof/>
                <w:webHidden/>
              </w:rPr>
              <w:fldChar w:fldCharType="end"/>
            </w:r>
          </w:hyperlink>
        </w:p>
        <w:p w14:paraId="0FFCEA70" w14:textId="45208CB8" w:rsidR="003E4E23" w:rsidRDefault="003E4E23">
          <w:pPr>
            <w:pStyle w:val="TOC2"/>
            <w:tabs>
              <w:tab w:val="right" w:leader="dot" w:pos="9350"/>
            </w:tabs>
            <w:rPr>
              <w:rFonts w:eastAsiaTheme="minorEastAsia"/>
              <w:noProof/>
            </w:rPr>
          </w:pPr>
          <w:hyperlink w:anchor="_Toc19570198" w:history="1">
            <w:r w:rsidRPr="001B69D3">
              <w:rPr>
                <w:rStyle w:val="Hyperlink"/>
                <w:noProof/>
              </w:rPr>
              <w:t>Select Results</w:t>
            </w:r>
            <w:r>
              <w:rPr>
                <w:noProof/>
                <w:webHidden/>
              </w:rPr>
              <w:tab/>
            </w:r>
            <w:r>
              <w:rPr>
                <w:noProof/>
                <w:webHidden/>
              </w:rPr>
              <w:fldChar w:fldCharType="begin"/>
            </w:r>
            <w:r>
              <w:rPr>
                <w:noProof/>
                <w:webHidden/>
              </w:rPr>
              <w:instrText xml:space="preserve"> PAGEREF _Toc19570198 \h </w:instrText>
            </w:r>
            <w:r>
              <w:rPr>
                <w:noProof/>
                <w:webHidden/>
              </w:rPr>
            </w:r>
            <w:r>
              <w:rPr>
                <w:noProof/>
                <w:webHidden/>
              </w:rPr>
              <w:fldChar w:fldCharType="separate"/>
            </w:r>
            <w:r>
              <w:rPr>
                <w:noProof/>
                <w:webHidden/>
              </w:rPr>
              <w:t>26</w:t>
            </w:r>
            <w:r>
              <w:rPr>
                <w:noProof/>
                <w:webHidden/>
              </w:rPr>
              <w:fldChar w:fldCharType="end"/>
            </w:r>
          </w:hyperlink>
        </w:p>
        <w:p w14:paraId="74BA71CC" w14:textId="695DD101" w:rsidR="003E4E23" w:rsidRDefault="003E4E23">
          <w:pPr>
            <w:pStyle w:val="TOC3"/>
            <w:tabs>
              <w:tab w:val="right" w:leader="dot" w:pos="9350"/>
            </w:tabs>
            <w:rPr>
              <w:rFonts w:eastAsiaTheme="minorEastAsia"/>
              <w:noProof/>
            </w:rPr>
          </w:pPr>
          <w:hyperlink w:anchor="_Toc19570199" w:history="1">
            <w:r w:rsidRPr="001B69D3">
              <w:rPr>
                <w:rStyle w:val="Hyperlink"/>
                <w:noProof/>
              </w:rPr>
              <w:t>Classification</w:t>
            </w:r>
            <w:r>
              <w:rPr>
                <w:noProof/>
                <w:webHidden/>
              </w:rPr>
              <w:tab/>
            </w:r>
            <w:r>
              <w:rPr>
                <w:noProof/>
                <w:webHidden/>
              </w:rPr>
              <w:fldChar w:fldCharType="begin"/>
            </w:r>
            <w:r>
              <w:rPr>
                <w:noProof/>
                <w:webHidden/>
              </w:rPr>
              <w:instrText xml:space="preserve"> PAGEREF _Toc19570199 \h </w:instrText>
            </w:r>
            <w:r>
              <w:rPr>
                <w:noProof/>
                <w:webHidden/>
              </w:rPr>
            </w:r>
            <w:r>
              <w:rPr>
                <w:noProof/>
                <w:webHidden/>
              </w:rPr>
              <w:fldChar w:fldCharType="separate"/>
            </w:r>
            <w:r>
              <w:rPr>
                <w:noProof/>
                <w:webHidden/>
              </w:rPr>
              <w:t>26</w:t>
            </w:r>
            <w:r>
              <w:rPr>
                <w:noProof/>
                <w:webHidden/>
              </w:rPr>
              <w:fldChar w:fldCharType="end"/>
            </w:r>
          </w:hyperlink>
        </w:p>
        <w:p w14:paraId="2FAC9845" w14:textId="1C751FF7" w:rsidR="003E4E23" w:rsidRDefault="003E4E23">
          <w:pPr>
            <w:pStyle w:val="TOC3"/>
            <w:tabs>
              <w:tab w:val="right" w:leader="dot" w:pos="9350"/>
            </w:tabs>
            <w:rPr>
              <w:rFonts w:eastAsiaTheme="minorEastAsia"/>
              <w:noProof/>
            </w:rPr>
          </w:pPr>
          <w:hyperlink w:anchor="_Toc19570200" w:history="1">
            <w:r w:rsidRPr="001B69D3">
              <w:rPr>
                <w:rStyle w:val="Hyperlink"/>
                <w:noProof/>
              </w:rPr>
              <w:t>Time series</w:t>
            </w:r>
            <w:r>
              <w:rPr>
                <w:noProof/>
                <w:webHidden/>
              </w:rPr>
              <w:tab/>
            </w:r>
            <w:r>
              <w:rPr>
                <w:noProof/>
                <w:webHidden/>
              </w:rPr>
              <w:fldChar w:fldCharType="begin"/>
            </w:r>
            <w:r>
              <w:rPr>
                <w:noProof/>
                <w:webHidden/>
              </w:rPr>
              <w:instrText xml:space="preserve"> PAGEREF _Toc19570200 \h </w:instrText>
            </w:r>
            <w:r>
              <w:rPr>
                <w:noProof/>
                <w:webHidden/>
              </w:rPr>
            </w:r>
            <w:r>
              <w:rPr>
                <w:noProof/>
                <w:webHidden/>
              </w:rPr>
              <w:fldChar w:fldCharType="separate"/>
            </w:r>
            <w:r>
              <w:rPr>
                <w:noProof/>
                <w:webHidden/>
              </w:rPr>
              <w:t>26</w:t>
            </w:r>
            <w:r>
              <w:rPr>
                <w:noProof/>
                <w:webHidden/>
              </w:rPr>
              <w:fldChar w:fldCharType="end"/>
            </w:r>
          </w:hyperlink>
        </w:p>
        <w:p w14:paraId="0B5A5DF8" w14:textId="62B7F32E" w:rsidR="003E4E23" w:rsidRDefault="003E4E23">
          <w:pPr>
            <w:pStyle w:val="TOC3"/>
            <w:tabs>
              <w:tab w:val="right" w:leader="dot" w:pos="9350"/>
            </w:tabs>
            <w:rPr>
              <w:rFonts w:eastAsiaTheme="minorEastAsia"/>
              <w:noProof/>
            </w:rPr>
          </w:pPr>
          <w:hyperlink w:anchor="_Toc19570201" w:history="1">
            <w:r w:rsidRPr="001B69D3">
              <w:rPr>
                <w:rStyle w:val="Hyperlink"/>
                <w:noProof/>
              </w:rPr>
              <w:t>Granger Causality</w:t>
            </w:r>
            <w:r>
              <w:rPr>
                <w:noProof/>
                <w:webHidden/>
              </w:rPr>
              <w:tab/>
            </w:r>
            <w:r>
              <w:rPr>
                <w:noProof/>
                <w:webHidden/>
              </w:rPr>
              <w:fldChar w:fldCharType="begin"/>
            </w:r>
            <w:r>
              <w:rPr>
                <w:noProof/>
                <w:webHidden/>
              </w:rPr>
              <w:instrText xml:space="preserve"> PAGEREF _Toc19570201 \h </w:instrText>
            </w:r>
            <w:r>
              <w:rPr>
                <w:noProof/>
                <w:webHidden/>
              </w:rPr>
            </w:r>
            <w:r>
              <w:rPr>
                <w:noProof/>
                <w:webHidden/>
              </w:rPr>
              <w:fldChar w:fldCharType="separate"/>
            </w:r>
            <w:r>
              <w:rPr>
                <w:noProof/>
                <w:webHidden/>
              </w:rPr>
              <w:t>26</w:t>
            </w:r>
            <w:r>
              <w:rPr>
                <w:noProof/>
                <w:webHidden/>
              </w:rPr>
              <w:fldChar w:fldCharType="end"/>
            </w:r>
          </w:hyperlink>
        </w:p>
        <w:p w14:paraId="24D3B0D6" w14:textId="1E6F924E" w:rsidR="003E4E23" w:rsidRDefault="003E4E23">
          <w:pPr>
            <w:pStyle w:val="TOC1"/>
            <w:tabs>
              <w:tab w:val="right" w:leader="dot" w:pos="9350"/>
            </w:tabs>
            <w:rPr>
              <w:rFonts w:eastAsiaTheme="minorEastAsia"/>
              <w:noProof/>
            </w:rPr>
          </w:pPr>
          <w:hyperlink w:anchor="_Toc19570202" w:history="1">
            <w:r w:rsidRPr="001B69D3">
              <w:rPr>
                <w:rStyle w:val="Hyperlink"/>
                <w:noProof/>
              </w:rPr>
              <w:t>Conclusions</w:t>
            </w:r>
            <w:r>
              <w:rPr>
                <w:noProof/>
                <w:webHidden/>
              </w:rPr>
              <w:tab/>
            </w:r>
            <w:r>
              <w:rPr>
                <w:noProof/>
                <w:webHidden/>
              </w:rPr>
              <w:fldChar w:fldCharType="begin"/>
            </w:r>
            <w:r>
              <w:rPr>
                <w:noProof/>
                <w:webHidden/>
              </w:rPr>
              <w:instrText xml:space="preserve"> PAGEREF _Toc19570202 \h </w:instrText>
            </w:r>
            <w:r>
              <w:rPr>
                <w:noProof/>
                <w:webHidden/>
              </w:rPr>
            </w:r>
            <w:r>
              <w:rPr>
                <w:noProof/>
                <w:webHidden/>
              </w:rPr>
              <w:fldChar w:fldCharType="separate"/>
            </w:r>
            <w:r>
              <w:rPr>
                <w:noProof/>
                <w:webHidden/>
              </w:rPr>
              <w:t>26</w:t>
            </w:r>
            <w:r>
              <w:rPr>
                <w:noProof/>
                <w:webHidden/>
              </w:rPr>
              <w:fldChar w:fldCharType="end"/>
            </w:r>
          </w:hyperlink>
        </w:p>
        <w:p w14:paraId="6833CEFE" w14:textId="604BFB02" w:rsidR="003E4E23" w:rsidRDefault="003E4E23">
          <w:pPr>
            <w:pStyle w:val="TOC1"/>
            <w:tabs>
              <w:tab w:val="right" w:leader="dot" w:pos="9350"/>
            </w:tabs>
            <w:rPr>
              <w:rFonts w:eastAsiaTheme="minorEastAsia"/>
              <w:noProof/>
            </w:rPr>
          </w:pPr>
          <w:hyperlink w:anchor="_Toc19570203" w:history="1">
            <w:r w:rsidRPr="001B69D3">
              <w:rPr>
                <w:rStyle w:val="Hyperlink"/>
                <w:noProof/>
              </w:rPr>
              <w:t>Appendix A</w:t>
            </w:r>
            <w:r>
              <w:rPr>
                <w:noProof/>
                <w:webHidden/>
              </w:rPr>
              <w:tab/>
            </w:r>
            <w:r>
              <w:rPr>
                <w:noProof/>
                <w:webHidden/>
              </w:rPr>
              <w:fldChar w:fldCharType="begin"/>
            </w:r>
            <w:r>
              <w:rPr>
                <w:noProof/>
                <w:webHidden/>
              </w:rPr>
              <w:instrText xml:space="preserve"> PAGEREF _Toc19570203 \h </w:instrText>
            </w:r>
            <w:r>
              <w:rPr>
                <w:noProof/>
                <w:webHidden/>
              </w:rPr>
            </w:r>
            <w:r>
              <w:rPr>
                <w:noProof/>
                <w:webHidden/>
              </w:rPr>
              <w:fldChar w:fldCharType="separate"/>
            </w:r>
            <w:r>
              <w:rPr>
                <w:noProof/>
                <w:webHidden/>
              </w:rPr>
              <w:t>27</w:t>
            </w:r>
            <w:r>
              <w:rPr>
                <w:noProof/>
                <w:webHidden/>
              </w:rPr>
              <w:fldChar w:fldCharType="end"/>
            </w:r>
          </w:hyperlink>
        </w:p>
        <w:p w14:paraId="6E451C02" w14:textId="04A4BBB6"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1" w:name="_Toc19570181"/>
      <w:r w:rsidRPr="0059246C">
        <w:lastRenderedPageBreak/>
        <w:t>Introduction</w:t>
      </w:r>
      <w:bookmarkEnd w:id="1"/>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3B0299B" w14:textId="77777777" w:rsidR="008100D4" w:rsidRDefault="008100D4" w:rsidP="008100D4">
      <w:pPr>
        <w:pStyle w:val="NoSpacing"/>
      </w:pPr>
    </w:p>
    <w:p w14:paraId="061F5EEF" w14:textId="715D4F17" w:rsidR="008F2579" w:rsidRDefault="001B136E" w:rsidP="00AA63C7">
      <w:pPr>
        <w:pStyle w:val="Heading1"/>
        <w:tabs>
          <w:tab w:val="left" w:pos="2730"/>
        </w:tabs>
      </w:pPr>
      <w:bookmarkStart w:id="2" w:name="_Toc19570183"/>
      <w:r w:rsidRPr="007D1F65">
        <w:t>Data Preparation</w:t>
      </w:r>
      <w:bookmarkEnd w:id="2"/>
    </w:p>
    <w:p w14:paraId="4FB7DE49" w14:textId="77777777" w:rsidR="000236FB" w:rsidRPr="000236FB" w:rsidRDefault="000236FB" w:rsidP="000236FB"/>
    <w:p w14:paraId="4AAFE29D" w14:textId="6D0CB0A7" w:rsidR="008F2579" w:rsidRDefault="008F2579" w:rsidP="008F2579">
      <w:pPr>
        <w:pStyle w:val="Heading2"/>
      </w:pPr>
      <w:bookmarkStart w:id="3" w:name="_Toc19570184"/>
      <w:r>
        <w:t>Twitter API</w:t>
      </w:r>
      <w:bookmarkEnd w:id="3"/>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w:t>
      </w:r>
      <w:proofErr w:type="spellStart"/>
      <w:r>
        <w:rPr>
          <w:sz w:val="24"/>
          <w:szCs w:val="24"/>
        </w:rPr>
        <w:t>Twython</w:t>
      </w:r>
      <w:proofErr w:type="spellEnd"/>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3CFE0226" w14:textId="77777777" w:rsidR="00FA42E8" w:rsidRDefault="00FA42E8" w:rsidP="00FA42E8">
      <w:pPr>
        <w:spacing w:line="240" w:lineRule="auto"/>
        <w:rPr>
          <w:sz w:val="24"/>
          <w:szCs w:val="24"/>
        </w:rPr>
      </w:pPr>
    </w:p>
    <w:p w14:paraId="1E6ECCD6" w14:textId="4AE7E30B" w:rsidR="00EF0CDE" w:rsidRPr="00FA42E8" w:rsidRDefault="00EF0CDE" w:rsidP="00FA42E8">
      <w:pPr>
        <w:spacing w:line="240" w:lineRule="auto"/>
        <w:rPr>
          <w:sz w:val="24"/>
          <w:szCs w:val="24"/>
        </w:rPr>
        <w:sectPr w:rsidR="00EF0CDE" w:rsidRPr="00FA42E8" w:rsidSect="006B3744">
          <w:headerReference w:type="first" r:id="rId11"/>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proofErr w:type="spellStart"/>
      <w:r w:rsidRPr="007645D8">
        <w:rPr>
          <w:sz w:val="24"/>
          <w:szCs w:val="24"/>
        </w:rPr>
        <w:t>Jimcramer</w:t>
      </w:r>
      <w:proofErr w:type="spellEnd"/>
    </w:p>
    <w:p w14:paraId="5FC02320"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ReformedBroker</w:t>
      </w:r>
      <w:proofErr w:type="spellEnd"/>
    </w:p>
    <w:p w14:paraId="6081CE12"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TheStalwart</w:t>
      </w:r>
      <w:proofErr w:type="spellEnd"/>
    </w:p>
    <w:p w14:paraId="41802FEA"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LizAnnSonders</w:t>
      </w:r>
      <w:proofErr w:type="spellEnd"/>
    </w:p>
    <w:p w14:paraId="13095655" w14:textId="6DBB0350" w:rsidR="007645D8" w:rsidRPr="007645D8" w:rsidRDefault="007645D8" w:rsidP="009B3181">
      <w:pPr>
        <w:pStyle w:val="ListParagraph"/>
        <w:numPr>
          <w:ilvl w:val="0"/>
          <w:numId w:val="13"/>
        </w:numPr>
        <w:spacing w:line="240" w:lineRule="auto"/>
        <w:rPr>
          <w:sz w:val="24"/>
          <w:szCs w:val="24"/>
        </w:rPr>
      </w:pPr>
      <w:proofErr w:type="spellStart"/>
      <w:r w:rsidRPr="007645D8">
        <w:rPr>
          <w:sz w:val="24"/>
          <w:szCs w:val="24"/>
        </w:rPr>
        <w:t>SJosephBurns</w:t>
      </w:r>
      <w:proofErr w:type="spellEnd"/>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proofErr w:type="spellStart"/>
      <w:r>
        <w:rPr>
          <w:sz w:val="24"/>
          <w:szCs w:val="24"/>
        </w:rPr>
        <w:t>dataframe</w:t>
      </w:r>
      <w:proofErr w:type="spellEnd"/>
      <w:r>
        <w:rPr>
          <w:sz w:val="24"/>
          <w:szCs w:val="24"/>
        </w:rPr>
        <w:t xml:space="preserv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w:t>
      </w:r>
      <w:proofErr w:type="spellStart"/>
      <w:r>
        <w:rPr>
          <w:sz w:val="24"/>
          <w:szCs w:val="24"/>
        </w:rPr>
        <w:t>api</w:t>
      </w:r>
      <w:proofErr w:type="spellEnd"/>
      <w:r>
        <w:rPr>
          <w:sz w:val="24"/>
          <w:szCs w:val="24"/>
        </w:rPr>
        <w:t xml:space="preserve">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0A31D8D0" w14:textId="0A5BA35D" w:rsidR="001F560E" w:rsidRDefault="001F560E" w:rsidP="001F560E">
      <w:pPr>
        <w:spacing w:line="240" w:lineRule="auto"/>
        <w:rPr>
          <w:sz w:val="24"/>
          <w:szCs w:val="24"/>
        </w:rPr>
      </w:pPr>
      <w:r>
        <w:rPr>
          <w:sz w:val="24"/>
          <w:szCs w:val="24"/>
        </w:rPr>
        <w:t xml:space="preserve">Furthermore, the parameters collected from the twitter accounts were </w:t>
      </w:r>
      <w:proofErr w:type="spellStart"/>
      <w:r w:rsidRPr="00D36D2C">
        <w:rPr>
          <w:rFonts w:ascii="Courier New" w:hAnsi="Courier New" w:cs="Courier New"/>
          <w:sz w:val="24"/>
          <w:szCs w:val="24"/>
        </w:rPr>
        <w:t>screen_name</w:t>
      </w:r>
      <w:proofErr w:type="spellEnd"/>
      <w:r>
        <w:rPr>
          <w:sz w:val="24"/>
          <w:szCs w:val="24"/>
        </w:rPr>
        <w:t xml:space="preserve">, </w:t>
      </w:r>
      <w:proofErr w:type="spellStart"/>
      <w:r w:rsidRPr="00D36D2C">
        <w:rPr>
          <w:rFonts w:ascii="Courier New" w:hAnsi="Courier New" w:cs="Courier New"/>
          <w:sz w:val="24"/>
          <w:szCs w:val="24"/>
        </w:rPr>
        <w:t>created_at</w:t>
      </w:r>
      <w:proofErr w:type="spellEnd"/>
      <w:r>
        <w:rPr>
          <w:sz w:val="24"/>
          <w:szCs w:val="24"/>
        </w:rPr>
        <w:t xml:space="preserve">, and </w:t>
      </w:r>
      <w:proofErr w:type="spellStart"/>
      <w:r w:rsidR="00A955F2">
        <w:rPr>
          <w:rFonts w:ascii="Courier New" w:hAnsi="Courier New" w:cs="Courier New"/>
          <w:sz w:val="24"/>
          <w:szCs w:val="24"/>
        </w:rPr>
        <w:t>full_t</w:t>
      </w:r>
      <w:r w:rsidRPr="00D36D2C">
        <w:rPr>
          <w:rFonts w:ascii="Courier New" w:hAnsi="Courier New" w:cs="Courier New"/>
          <w:sz w:val="24"/>
          <w:szCs w:val="24"/>
        </w:rPr>
        <w:t>ext</w:t>
      </w:r>
      <w:proofErr w:type="spellEnd"/>
      <w:r>
        <w:rPr>
          <w:sz w:val="24"/>
          <w:szCs w:val="24"/>
        </w:rPr>
        <w:t xml:space="preserve">. Each account was collected </w:t>
      </w:r>
      <w:r w:rsidR="00EC36B6">
        <w:rPr>
          <w:sz w:val="24"/>
          <w:szCs w:val="24"/>
        </w:rPr>
        <w:t xml:space="preserve">using a </w:t>
      </w:r>
      <w:proofErr w:type="spellStart"/>
      <w:r w:rsidR="002E275B">
        <w:rPr>
          <w:rFonts w:ascii="Courier New" w:hAnsi="Courier New" w:cs="Courier New"/>
          <w:sz w:val="24"/>
          <w:szCs w:val="24"/>
        </w:rPr>
        <w:t>rate_limit</w:t>
      </w:r>
      <w:proofErr w:type="spellEnd"/>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 needed to transpire before re-executing</w:t>
      </w:r>
      <w:r w:rsidR="00173597">
        <w:rPr>
          <w:sz w:val="24"/>
          <w:szCs w:val="24"/>
        </w:rPr>
        <w:t>,</w:t>
      </w:r>
      <w:r w:rsidR="005D6BD6">
        <w:rPr>
          <w:sz w:val="24"/>
          <w:szCs w:val="24"/>
        </w:rPr>
        <w:t xml:space="preserve"> to obtain the maximum content for the successive </w:t>
      </w:r>
      <w:r w:rsidR="00173597">
        <w:rPr>
          <w:sz w:val="24"/>
          <w:szCs w:val="24"/>
        </w:rPr>
        <w:t>screen name</w:t>
      </w:r>
      <w:r w:rsidR="005D6BD6">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proofErr w:type="spellStart"/>
      <w:r w:rsidR="001D5312" w:rsidRPr="007F7D54">
        <w:rPr>
          <w:rFonts w:ascii="Courier New" w:hAnsi="Courier New" w:cs="Courier New"/>
        </w:rPr>
        <w:t>start_date</w:t>
      </w:r>
      <w:proofErr w:type="spellEnd"/>
      <w:r w:rsidR="001D5312" w:rsidRPr="007F7D54">
        <w:rPr>
          <w:rFonts w:ascii="Courier New" w:hAnsi="Courier New" w:cs="Courier New"/>
        </w:rPr>
        <w:t xml:space="preserve"> = </w:t>
      </w:r>
      <w:proofErr w:type="gramStart"/>
      <w:r w:rsidR="001D5312" w:rsidRPr="007F7D54">
        <w:rPr>
          <w:rFonts w:ascii="Courier New" w:hAnsi="Courier New" w:cs="Courier New"/>
        </w:rPr>
        <w:t>datetime(</w:t>
      </w:r>
      <w:proofErr w:type="gramEnd"/>
      <w:r w:rsidR="001D5312" w:rsidRPr="007F7D54">
        <w:rPr>
          <w:rFonts w:ascii="Courier New" w:hAnsi="Courier New" w:cs="Courier New"/>
        </w:rPr>
        <w:t>3000, 12, 25)</w:t>
      </w:r>
      <w:r w:rsidR="001D5312" w:rsidRPr="006721B6">
        <w:t xml:space="preserve"> </w:t>
      </w:r>
      <w:r w:rsidR="001D5312">
        <w:t xml:space="preserve">and </w:t>
      </w:r>
      <w:proofErr w:type="spellStart"/>
      <w:r w:rsidR="001D5312" w:rsidRPr="007F7D54">
        <w:rPr>
          <w:rFonts w:ascii="Courier New" w:hAnsi="Courier New" w:cs="Courier New"/>
        </w:rPr>
        <w:t>end_date</w:t>
      </w:r>
      <w:proofErr w:type="spellEnd"/>
      <w:r w:rsidR="001D5312" w:rsidRPr="007F7D54">
        <w:rPr>
          <w:rFonts w:ascii="Courier New" w:hAnsi="Courier New" w:cs="Courier New"/>
        </w:rPr>
        <w:t xml:space="preserve"> = datetime(1000, 12, 25)</w:t>
      </w:r>
      <w:r w:rsidR="001D5312">
        <w:t xml:space="preserve"> was defined. This definition was created to </w:t>
      </w:r>
      <w:r w:rsidR="009D60CD">
        <w:t>represent the datetime</w:t>
      </w:r>
      <w:r w:rsidR="001D5312">
        <w:t xml:space="preserve"> range for a given twitter screen name. Specifically, the initial </w:t>
      </w:r>
      <w:proofErr w:type="spellStart"/>
      <w:r w:rsidR="001D5312" w:rsidRPr="00F42E8A">
        <w:rPr>
          <w:rFonts w:ascii="Courier New" w:hAnsi="Courier New" w:cs="Courier New"/>
        </w:rPr>
        <w:t>start_date</w:t>
      </w:r>
      <w:proofErr w:type="spellEnd"/>
      <w:r w:rsidR="001D5312">
        <w:t xml:space="preserve"> was compared to each tweet for a given user. If a tweet exists with an earlier datetime, this was set as the new </w:t>
      </w:r>
      <w:proofErr w:type="spellStart"/>
      <w:r w:rsidR="001D5312" w:rsidRPr="00411ADE">
        <w:rPr>
          <w:rFonts w:ascii="Courier New" w:hAnsi="Courier New" w:cs="Courier New"/>
        </w:rPr>
        <w:t>start_date</w:t>
      </w:r>
      <w:proofErr w:type="spellEnd"/>
      <w:r w:rsidR="001D5312">
        <w:t xml:space="preserve">. This type of logic was extended similarly for the </w:t>
      </w:r>
      <w:proofErr w:type="spellStart"/>
      <w:r w:rsidR="001D5312" w:rsidRPr="00CB723C">
        <w:rPr>
          <w:rFonts w:ascii="Courier New" w:hAnsi="Courier New" w:cs="Courier New"/>
        </w:rPr>
        <w:t>end_date</w:t>
      </w:r>
      <w:proofErr w:type="spellEnd"/>
      <w:r w:rsidR="001D5312">
        <w:t>. Th</w:t>
      </w:r>
      <w:r w:rsidR="00D63227">
        <w:t xml:space="preserve">is </w:t>
      </w:r>
      <w:r w:rsidR="00FC68B9">
        <w:t xml:space="preserve">maximized value </w:t>
      </w:r>
      <w:r w:rsidR="006D38FA">
        <w:t xml:space="preserve">allows the functional tweet domain to accurately map to the </w:t>
      </w:r>
      <w:proofErr w:type="spellStart"/>
      <w:r w:rsidR="006D38FA">
        <w:t>quandl</w:t>
      </w:r>
      <w:proofErr w:type="spellEnd"/>
      <w:r w:rsidR="006D38FA">
        <w:t xml:space="preserve"> historical range.</w:t>
      </w:r>
    </w:p>
    <w:p w14:paraId="48C6C902" w14:textId="0D1A1DEF" w:rsidR="000061A6" w:rsidRDefault="000061A6" w:rsidP="000061A6"/>
    <w:p w14:paraId="3DFB02E3" w14:textId="5BE756D5" w:rsidR="000061A6" w:rsidRDefault="000061A6" w:rsidP="000061A6">
      <w:pPr>
        <w:pStyle w:val="Heading2"/>
      </w:pPr>
      <w:bookmarkStart w:id="4" w:name="_Toc19570185"/>
      <w:proofErr w:type="spellStart"/>
      <w:r>
        <w:t>Quandl</w:t>
      </w:r>
      <w:proofErr w:type="spellEnd"/>
      <w:r>
        <w:t xml:space="preserve"> API</w:t>
      </w:r>
      <w:bookmarkEnd w:id="4"/>
    </w:p>
    <w:p w14:paraId="7DFDC514" w14:textId="77777777" w:rsidR="003C3D69" w:rsidRDefault="00211039" w:rsidP="00F90319">
      <w:r>
        <w:t xml:space="preserve">Like the Twitter API, the python </w:t>
      </w:r>
      <w:proofErr w:type="spellStart"/>
      <w:r>
        <w:t>Quandl</w:t>
      </w:r>
      <w:proofErr w:type="spellEnd"/>
      <w:r>
        <w:t xml:space="preserve">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1217364E" w14:textId="77777777" w:rsidR="00E115B7" w:rsidRDefault="00E115B7" w:rsidP="00F90319"/>
    <w:p w14:paraId="2C8838EA" w14:textId="0B7E9498" w:rsidR="00E115B7" w:rsidRDefault="00E115B7" w:rsidP="00F90319">
      <w:pPr>
        <w:sectPr w:rsidR="00E115B7"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150087">
            <w:pPr>
              <w:jc w:val="center"/>
            </w:pPr>
            <w:r>
              <w:rPr>
                <w:noProof/>
              </w:rPr>
              <w:drawing>
                <wp:inline distT="0" distB="0" distL="0" distR="0" wp14:anchorId="718B3C2B" wp14:editId="211B3022">
                  <wp:extent cx="1803131" cy="133385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7591" cy="1351948"/>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w:t>
            </w:r>
            <w:proofErr w:type="spellStart"/>
            <w:r>
              <w:rPr>
                <w:b w:val="0"/>
                <w:bCs w:val="0"/>
              </w:rPr>
              <w:t>Quandl</w:t>
            </w:r>
            <w:proofErr w:type="spellEnd"/>
            <w:r>
              <w:rPr>
                <w:b w:val="0"/>
                <w:bCs w:val="0"/>
              </w:rPr>
              <w:t xml:space="preserve"> Data f(x)</w:t>
            </w:r>
            <w:r>
              <w:rPr>
                <w:rStyle w:val="FootnoteReference"/>
                <w:b w:val="0"/>
                <w:bCs w:val="0"/>
              </w:rPr>
              <w:footnoteReference w:id="11"/>
            </w:r>
            <w:r>
              <w:rPr>
                <w:b w:val="0"/>
                <w:bCs w:val="0"/>
              </w:rPr>
              <w:t>.</w:t>
            </w:r>
          </w:p>
        </w:tc>
      </w:tr>
    </w:tbl>
    <w:p w14:paraId="1D9201ED" w14:textId="77777777" w:rsidR="009E2070" w:rsidRDefault="009E2070" w:rsidP="009E2070">
      <w:bookmarkStart w:id="5" w:name="_Toc19570186"/>
    </w:p>
    <w:p w14:paraId="68D45A8C" w14:textId="6BA46A61" w:rsidR="00605C5B" w:rsidRDefault="00605C5B" w:rsidP="00605C5B">
      <w:pPr>
        <w:pStyle w:val="Heading2"/>
      </w:pPr>
      <w:r>
        <w:t>Joining Data</w:t>
      </w:r>
      <w:bookmarkEnd w:id="5"/>
    </w:p>
    <w:p w14:paraId="0141B2ED" w14:textId="2213781D" w:rsidR="009D37E1" w:rsidRDefault="000A6D06" w:rsidP="00605C5B">
      <w:r>
        <w:t xml:space="preserve">To simplify processing, </w:t>
      </w:r>
      <w:r w:rsidR="00B27830">
        <w:t xml:space="preserve">tweets were aggregated by </w:t>
      </w:r>
      <w:proofErr w:type="spellStart"/>
      <w:r w:rsidR="00B27830" w:rsidRPr="00BB5AD5">
        <w:rPr>
          <w:rFonts w:ascii="Courier New" w:hAnsi="Courier New" w:cs="Courier New"/>
        </w:rPr>
        <w:t>created_at</w:t>
      </w:r>
      <w:proofErr w:type="spellEnd"/>
      <w:r w:rsidR="00B27830">
        <w:t xml:space="preserve"> and </w:t>
      </w:r>
      <w:proofErr w:type="spellStart"/>
      <w:r w:rsidR="00B27830" w:rsidRPr="00BB5AD5">
        <w:rPr>
          <w:rFonts w:ascii="Courier New" w:hAnsi="Courier New" w:cs="Courier New"/>
        </w:rPr>
        <w:t>screen_name</w:t>
      </w:r>
      <w:proofErr w:type="spellEnd"/>
      <w:r w:rsidR="00B27830">
        <w:t xml:space="preserve">. If an account tweeted multiple times a given day, </w:t>
      </w:r>
      <w:r w:rsidR="00EB34A5">
        <w:t>each</w:t>
      </w:r>
      <w:r w:rsidR="00BB5AD5">
        <w:t xml:space="preserve"> </w:t>
      </w:r>
      <w:proofErr w:type="spellStart"/>
      <w:r w:rsidR="00BB5AD5" w:rsidRPr="00BB5AD5">
        <w:rPr>
          <w:rFonts w:ascii="Courier New" w:hAnsi="Courier New" w:cs="Courier New"/>
        </w:rPr>
        <w:t>full_text</w:t>
      </w:r>
      <w:proofErr w:type="spellEnd"/>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proofErr w:type="spellStart"/>
      <w:r w:rsidR="00862551" w:rsidRPr="00EC0F36">
        <w:rPr>
          <w:rFonts w:ascii="Courier New" w:hAnsi="Courier New" w:cs="Courier New"/>
        </w:rPr>
        <w:t>created_at</w:t>
      </w:r>
      <w:proofErr w:type="spellEnd"/>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proofErr w:type="spellStart"/>
      <w:r w:rsidRPr="00F45E1C">
        <w:rPr>
          <w:rFonts w:ascii="Courier New" w:hAnsi="Courier New" w:cs="Courier New"/>
        </w:rPr>
        <w:t>full_text</w:t>
      </w:r>
      <w:proofErr w:type="spellEnd"/>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proofErr w:type="spellStart"/>
      <w:r w:rsidRPr="001140E1">
        <w:rPr>
          <w:rFonts w:ascii="Courier New" w:hAnsi="Courier New" w:cs="Courier New"/>
        </w:rPr>
        <w:t>full_text</w:t>
      </w:r>
      <w:proofErr w:type="spellEnd"/>
      <w:r>
        <w:t>, this instance was dropped</w:t>
      </w:r>
      <w:r w:rsidR="001E54AA">
        <w:t xml:space="preserve">, and the </w:t>
      </w:r>
      <w:proofErr w:type="spellStart"/>
      <w:r w:rsidR="001E54AA">
        <w:t>dataframe</w:t>
      </w:r>
      <w:proofErr w:type="spellEnd"/>
      <w:r w:rsidR="001E54AA">
        <w:t xml:space="preserve"> index was reset.</w:t>
      </w:r>
    </w:p>
    <w:p w14:paraId="3B4E4B89" w14:textId="77777777" w:rsidR="00220E6A" w:rsidRPr="00605C5B" w:rsidRDefault="00220E6A" w:rsidP="006C0913"/>
    <w:p w14:paraId="5139AF7A" w14:textId="3B31BC0E" w:rsidR="00285572" w:rsidRDefault="00285572" w:rsidP="00285572">
      <w:pPr>
        <w:pStyle w:val="Heading1"/>
      </w:pPr>
      <w:bookmarkStart w:id="6" w:name="_Toc19570187"/>
      <w:r>
        <w:lastRenderedPageBreak/>
        <w:t>Exploratory</w:t>
      </w:r>
      <w:bookmarkEnd w:id="6"/>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proofErr w:type="spellStart"/>
      <w:r w:rsidR="007855E1">
        <w:t>vader</w:t>
      </w:r>
      <w:proofErr w:type="spellEnd"/>
      <w:r w:rsidR="007855E1">
        <w:t xml:space="preserve">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7" w:name="_Toc19570188"/>
      <w:r>
        <w:t>Stop Words</w:t>
      </w:r>
      <w:bookmarkEnd w:id="7"/>
    </w:p>
    <w:p w14:paraId="4F0D8582" w14:textId="3434FF56" w:rsidR="00437E87"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proofErr w:type="spellStart"/>
      <w:r w:rsidRPr="003E7902">
        <w:rPr>
          <w:rFonts w:ascii="Courier New" w:hAnsi="Courier New" w:cs="Courier New"/>
          <w:sz w:val="24"/>
          <w:szCs w:val="24"/>
        </w:rPr>
        <w:t>stopwords</w:t>
      </w:r>
      <w:proofErr w:type="spellEnd"/>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proofErr w:type="spellStart"/>
      <w:r w:rsidRPr="003E7902">
        <w:rPr>
          <w:rFonts w:ascii="Courier New" w:hAnsi="Courier New" w:cs="Courier New"/>
          <w:sz w:val="24"/>
          <w:szCs w:val="24"/>
        </w:rPr>
        <w:t>stopwords_topics</w:t>
      </w:r>
      <w:proofErr w:type="spellEnd"/>
      <w:r>
        <w:rPr>
          <w:sz w:val="24"/>
          <w:szCs w:val="24"/>
        </w:rPr>
        <w:t xml:space="preserve">: combined with general </w:t>
      </w:r>
      <w:proofErr w:type="spellStart"/>
      <w:r w:rsidRPr="006721B0">
        <w:rPr>
          <w:rFonts w:ascii="Courier New" w:hAnsi="Courier New" w:cs="Courier New"/>
          <w:sz w:val="24"/>
          <w:szCs w:val="24"/>
        </w:rPr>
        <w:t>stopwords</w:t>
      </w:r>
      <w:proofErr w:type="spellEnd"/>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45163939" w14:textId="2CEA5040" w:rsidR="004E0AC6" w:rsidRDefault="004B4FF6" w:rsidP="00DD4A9A">
      <w:pPr>
        <w:pStyle w:val="Heading2"/>
      </w:pPr>
      <w:bookmarkStart w:id="8" w:name="_Toc19570189"/>
      <w:r>
        <w:t>Topic Model</w:t>
      </w:r>
      <w:bookmarkEnd w:id="8"/>
    </w:p>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proofErr w:type="spellStart"/>
      <w:r w:rsidR="00FC6D3B">
        <w:rPr>
          <w:sz w:val="24"/>
          <w:szCs w:val="24"/>
        </w:rPr>
        <w:t>Twython</w:t>
      </w:r>
      <w:proofErr w:type="spellEnd"/>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w:t>
      </w:r>
      <w:proofErr w:type="spellStart"/>
      <w:r w:rsidR="00A87E4B">
        <w:rPr>
          <w:sz w:val="24"/>
          <w:szCs w:val="24"/>
        </w:rPr>
        <w:t>CountVectorizer</w:t>
      </w:r>
      <w:proofErr w:type="spellEnd"/>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proofErr w:type="spellStart"/>
      <w:r w:rsidR="004863A7" w:rsidRPr="000B6695">
        <w:rPr>
          <w:rFonts w:ascii="Courier New" w:hAnsi="Courier New" w:cs="Courier New"/>
          <w:sz w:val="24"/>
          <w:szCs w:val="24"/>
        </w:rPr>
        <w:t>LatentDirichletAllocation</w:t>
      </w:r>
      <w:proofErr w:type="spellEnd"/>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3AA884CE" w14:textId="62BAB3FC" w:rsidR="004A484E" w:rsidRPr="004A484E" w:rsidRDefault="00F551A4" w:rsidP="00AC6668">
      <w:pPr>
        <w:pStyle w:val="Heading3"/>
      </w:pPr>
      <w:bookmarkStart w:id="9" w:name="_Toc19570190"/>
      <w:r w:rsidRPr="00F551A4">
        <w:t>Latent</w:t>
      </w:r>
      <w:r>
        <w:t xml:space="preserve"> </w:t>
      </w:r>
      <w:r w:rsidRPr="00F551A4">
        <w:t>Dirichlet</w:t>
      </w:r>
      <w:r>
        <w:t xml:space="preserve"> </w:t>
      </w:r>
      <w:r w:rsidRPr="00F551A4">
        <w:t>Allocation</w:t>
      </w:r>
      <w:bookmarkEnd w:id="9"/>
    </w:p>
    <w:p w14:paraId="0758ED6A" w14:textId="1BA6C26B" w:rsidR="00E14B15" w:rsidRDefault="003B7AE0" w:rsidP="00E14B15">
      <w:pPr>
        <w:rPr>
          <w:sz w:val="24"/>
          <w:szCs w:val="24"/>
        </w:rPr>
      </w:pPr>
      <w:r>
        <w:rPr>
          <w:sz w:val="24"/>
          <w:szCs w:val="24"/>
        </w:rPr>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lastRenderedPageBreak/>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10" w:name="_Toc19570191"/>
      <w:r>
        <w:t xml:space="preserve">Selected </w:t>
      </w:r>
      <w:r w:rsidR="008D337C">
        <w:t>Topics</w:t>
      </w:r>
      <w:bookmarkEnd w:id="10"/>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 xml:space="preserve">associated </w:t>
      </w:r>
      <w:proofErr w:type="spellStart"/>
      <w:r w:rsidR="00EC4842">
        <w:rPr>
          <w:sz w:val="24"/>
          <w:szCs w:val="24"/>
        </w:rPr>
        <w:t>quandl</w:t>
      </w:r>
      <w:proofErr w:type="spellEnd"/>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677"/>
        <w:gridCol w:w="14"/>
        <w:gridCol w:w="4659"/>
      </w:tblGrid>
      <w:tr w:rsidR="005B2234" w14:paraId="1BBE211B" w14:textId="77777777" w:rsidTr="00A940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9" w:type="dxa"/>
            <w:gridSpan w:val="2"/>
          </w:tcPr>
          <w:p w14:paraId="62C4968D" w14:textId="563FCD80" w:rsidR="005D3103" w:rsidRDefault="00FC0A0C" w:rsidP="00945DFA">
            <w:r>
              <w:rPr>
                <w:noProof/>
              </w:rPr>
              <w:drawing>
                <wp:inline distT="0" distB="0" distL="0" distR="0" wp14:anchorId="4008E0AB" wp14:editId="4A9D774E">
                  <wp:extent cx="2892055" cy="2169041"/>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1306" cy="2183479"/>
                          </a:xfrm>
                          <a:prstGeom prst="rect">
                            <a:avLst/>
                          </a:prstGeom>
                          <a:noFill/>
                          <a:ln>
                            <a:noFill/>
                          </a:ln>
                        </pic:spPr>
                      </pic:pic>
                    </a:graphicData>
                  </a:graphic>
                </wp:inline>
              </w:drawing>
            </w:r>
          </w:p>
        </w:tc>
        <w:tc>
          <w:tcPr>
            <w:tcW w:w="4661"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1914C544">
                  <wp:extent cx="2877879" cy="21584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7192" cy="2165394"/>
                          </a:xfrm>
                          <a:prstGeom prst="rect">
                            <a:avLst/>
                          </a:prstGeom>
                          <a:noFill/>
                          <a:ln>
                            <a:noFill/>
                          </a:ln>
                        </pic:spPr>
                      </pic:pic>
                    </a:graphicData>
                  </a:graphic>
                </wp:inline>
              </w:drawing>
            </w:r>
          </w:p>
        </w:tc>
      </w:tr>
      <w:tr w:rsidR="005D3103" w14:paraId="66869D3B" w14:textId="77777777" w:rsidTr="00A94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9" w:type="dxa"/>
            <w:gridSpan w:val="2"/>
          </w:tcPr>
          <w:p w14:paraId="6808D0D0" w14:textId="23E8823F" w:rsidR="005D3103" w:rsidRPr="00FA0BE6" w:rsidRDefault="005D3103" w:rsidP="009B3181">
            <w:pPr>
              <w:rPr>
                <w:b w:val="0"/>
                <w:bCs w:val="0"/>
              </w:rPr>
            </w:pPr>
            <w:r>
              <w:t xml:space="preserve">Figure </w:t>
            </w:r>
            <w:r w:rsidR="00420F37">
              <w:t>2</w:t>
            </w:r>
            <w:r>
              <w:t xml:space="preserve">: </w:t>
            </w:r>
            <w:r w:rsidR="00945DFA">
              <w:rPr>
                <w:b w:val="0"/>
                <w:bCs w:val="0"/>
              </w:rPr>
              <w:t>LDA</w:t>
            </w:r>
            <w:r>
              <w:rPr>
                <w:b w:val="0"/>
                <w:bCs w:val="0"/>
              </w:rPr>
              <w:t xml:space="preserve"> for </w:t>
            </w:r>
            <w:proofErr w:type="spellStart"/>
            <w:r>
              <w:rPr>
                <w:b w:val="0"/>
                <w:bCs w:val="0"/>
              </w:rPr>
              <w:t>JimCramer</w:t>
            </w:r>
            <w:proofErr w:type="spellEnd"/>
            <w:r>
              <w:rPr>
                <w:b w:val="0"/>
                <w:bCs w:val="0"/>
              </w:rPr>
              <w:t>.</w:t>
            </w:r>
          </w:p>
        </w:tc>
        <w:tc>
          <w:tcPr>
            <w:tcW w:w="4661" w:type="dxa"/>
          </w:tcPr>
          <w:p w14:paraId="353FAAC2" w14:textId="15812AE1"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420F37">
              <w:rPr>
                <w:b/>
                <w:bCs/>
              </w:rPr>
              <w:t>3</w:t>
            </w:r>
            <w:r w:rsidRPr="00DC4CA7">
              <w:rPr>
                <w:b/>
                <w:bCs/>
              </w:rPr>
              <w:t>:</w:t>
            </w:r>
            <w:r>
              <w:t xml:space="preserve"> </w:t>
            </w:r>
            <w:r w:rsidR="00DE0265">
              <w:t xml:space="preserve">LDA for </w:t>
            </w:r>
            <w:proofErr w:type="spellStart"/>
            <w:r w:rsidR="00DE0265">
              <w:t>JimCramer</w:t>
            </w:r>
            <w:proofErr w:type="spellEnd"/>
            <w:r>
              <w:t>.</w:t>
            </w:r>
          </w:p>
        </w:tc>
      </w:tr>
      <w:tr w:rsidR="006A7F5C" w14:paraId="2A9BD65A" w14:textId="77777777" w:rsidTr="002F3B23">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lastRenderedPageBreak/>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gridSpan w:val="2"/>
          </w:tcPr>
          <w:p w14:paraId="057668B7" w14:textId="77777777" w:rsidR="006A7F5C" w:rsidRDefault="006A7F5C" w:rsidP="002F3B23">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0F7B3A4C" w:rsidR="006A7F5C" w:rsidRPr="00FA0BE6" w:rsidRDefault="006A7F5C" w:rsidP="002F3B23">
            <w:pPr>
              <w:rPr>
                <w:b w:val="0"/>
                <w:bCs w:val="0"/>
              </w:rPr>
            </w:pPr>
            <w:r>
              <w:t xml:space="preserve">Figure </w:t>
            </w:r>
            <w:r w:rsidR="00151467">
              <w:t>4</w:t>
            </w:r>
            <w:r>
              <w:t xml:space="preserve">: </w:t>
            </w:r>
            <w:r>
              <w:rPr>
                <w:b w:val="0"/>
                <w:bCs w:val="0"/>
              </w:rPr>
              <w:t xml:space="preserve">word cloud for </w:t>
            </w:r>
            <w:proofErr w:type="spellStart"/>
            <w:r>
              <w:rPr>
                <w:b w:val="0"/>
                <w:bCs w:val="0"/>
              </w:rPr>
              <w:t>LizAnnSonders</w:t>
            </w:r>
            <w:proofErr w:type="spellEnd"/>
            <w:r>
              <w:rPr>
                <w:b w:val="0"/>
                <w:bCs w:val="0"/>
              </w:rPr>
              <w:t>.</w:t>
            </w:r>
          </w:p>
        </w:tc>
        <w:tc>
          <w:tcPr>
            <w:tcW w:w="4675" w:type="dxa"/>
            <w:gridSpan w:val="2"/>
          </w:tcPr>
          <w:p w14:paraId="02A558EF" w14:textId="6DFDE0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5</w:t>
            </w:r>
            <w:r w:rsidRPr="00DC4CA7">
              <w:rPr>
                <w:b/>
                <w:bCs/>
              </w:rPr>
              <w:t>:</w:t>
            </w:r>
            <w:r>
              <w:t xml:space="preserve"> word cloud for </w:t>
            </w:r>
            <w:proofErr w:type="spellStart"/>
            <w:r>
              <w:t>LizAnnSonders</w:t>
            </w:r>
            <w:proofErr w:type="spellEnd"/>
            <w:r>
              <w:t>.</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6ED28CA0" w:rsidR="00831F32" w:rsidRPr="00FA0BE6" w:rsidRDefault="00831F32" w:rsidP="002F3B23">
            <w:pPr>
              <w:rPr>
                <w:b w:val="0"/>
                <w:bCs w:val="0"/>
              </w:rPr>
            </w:pPr>
            <w:r>
              <w:t xml:space="preserve">Figure </w:t>
            </w:r>
            <w:r w:rsidR="00151467">
              <w:t>6</w:t>
            </w:r>
            <w:r>
              <w:t xml:space="preserve">: </w:t>
            </w:r>
            <w:r>
              <w:rPr>
                <w:b w:val="0"/>
                <w:bCs w:val="0"/>
              </w:rPr>
              <w:t xml:space="preserve">word cloud for </w:t>
            </w:r>
            <w:proofErr w:type="spellStart"/>
            <w:r>
              <w:rPr>
                <w:b w:val="0"/>
                <w:bCs w:val="0"/>
              </w:rPr>
              <w:t>ReformedBroker</w:t>
            </w:r>
            <w:proofErr w:type="spellEnd"/>
            <w:r>
              <w:rPr>
                <w:b w:val="0"/>
                <w:bCs w:val="0"/>
              </w:rPr>
              <w:t>.</w:t>
            </w:r>
          </w:p>
        </w:tc>
        <w:tc>
          <w:tcPr>
            <w:tcW w:w="4675" w:type="dxa"/>
          </w:tcPr>
          <w:p w14:paraId="039A7E3F" w14:textId="5A116BB6"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7</w:t>
            </w:r>
            <w:r w:rsidRPr="00DC4CA7">
              <w:rPr>
                <w:b/>
                <w:bCs/>
              </w:rPr>
              <w:t>:</w:t>
            </w:r>
            <w:r>
              <w:t xml:space="preserve"> word cloud for</w:t>
            </w:r>
            <w:r w:rsidRPr="004E1C56">
              <w:t xml:space="preserve"> </w:t>
            </w:r>
            <w:proofErr w:type="spellStart"/>
            <w:r w:rsidRPr="004E1C56">
              <w:t>ReformedBroker</w:t>
            </w:r>
            <w:proofErr w:type="spellEnd"/>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proofErr w:type="spellStart"/>
            <w:r w:rsidR="00270DD6" w:rsidRPr="00270DD6">
              <w:rPr>
                <w:b w:val="0"/>
                <w:bCs w:val="0"/>
              </w:rPr>
              <w:t>SJosephBurns</w:t>
            </w:r>
            <w:proofErr w:type="spellEnd"/>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proofErr w:type="spellStart"/>
            <w:r w:rsidR="00B775B8" w:rsidRPr="00B775B8">
              <w:t>SJosephBurns</w:t>
            </w:r>
            <w:proofErr w:type="spellEnd"/>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lastRenderedPageBreak/>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proofErr w:type="spellStart"/>
            <w:r w:rsidR="001B15F4" w:rsidRPr="001B15F4">
              <w:rPr>
                <w:b w:val="0"/>
                <w:bCs w:val="0"/>
              </w:rPr>
              <w:t>TheStalwart</w:t>
            </w:r>
            <w:proofErr w:type="spellEnd"/>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proofErr w:type="spellStart"/>
            <w:r w:rsidR="00513687" w:rsidRPr="00513687">
              <w:t>TheStalwart</w:t>
            </w:r>
            <w:proofErr w:type="spellEnd"/>
            <w:r>
              <w:t>.</w:t>
            </w:r>
          </w:p>
        </w:tc>
      </w:tr>
    </w:tbl>
    <w:p w14:paraId="1CDDED69" w14:textId="77777777" w:rsidR="00852ED4" w:rsidRDefault="00852ED4" w:rsidP="004E0AC6"/>
    <w:p w14:paraId="7C1D7C81" w14:textId="77777777" w:rsidR="004E0AC6" w:rsidRDefault="004E0AC6" w:rsidP="004E0AC6">
      <w:pPr>
        <w:pStyle w:val="Heading2"/>
      </w:pPr>
      <w:bookmarkStart w:id="11" w:name="_Toc19570192"/>
      <w:r>
        <w:t>Sentiment Analysis</w:t>
      </w:r>
      <w:bookmarkEnd w:id="11"/>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w:t>
            </w:r>
            <w:proofErr w:type="spellStart"/>
            <w:r>
              <w:rPr>
                <w:b w:val="0"/>
                <w:bCs w:val="0"/>
              </w:rPr>
              <w:t>JimCramer</w:t>
            </w:r>
            <w:proofErr w:type="spellEnd"/>
            <w:r>
              <w:rPr>
                <w:b w:val="0"/>
                <w:bCs w:val="0"/>
              </w:rPr>
              <w:t>.</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proofErr w:type="spellStart"/>
            <w:r w:rsidR="00414DA6">
              <w:t>lda</w:t>
            </w:r>
            <w:proofErr w:type="spellEnd"/>
            <w:r w:rsidR="00414DA6">
              <w:t xml:space="preserve"> sentiment</w:t>
            </w:r>
            <w:r w:rsidR="00A534A0">
              <w:t xml:space="preserve"> for</w:t>
            </w:r>
            <w:r>
              <w:t xml:space="preserve"> </w:t>
            </w:r>
            <w:proofErr w:type="spellStart"/>
            <w:r>
              <w:t>JimCramer</w:t>
            </w:r>
            <w:proofErr w:type="spellEnd"/>
            <w:r>
              <w:t>.</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lastRenderedPageBreak/>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proofErr w:type="spellStart"/>
            <w:r w:rsidR="00AB1D45" w:rsidRPr="00AB1D45">
              <w:rPr>
                <w:b w:val="0"/>
                <w:bCs w:val="0"/>
              </w:rPr>
              <w:t>LizAnnSonders</w:t>
            </w:r>
            <w:proofErr w:type="spellEnd"/>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AB1D45" w:rsidRPr="00AB1D45">
              <w:t>LizAnnSonders</w:t>
            </w:r>
            <w:proofErr w:type="spellEnd"/>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proofErr w:type="spellStart"/>
            <w:r w:rsidR="0099570F">
              <w:rPr>
                <w:b w:val="0"/>
                <w:bCs w:val="0"/>
              </w:rPr>
              <w:t>ReformedBroker</w:t>
            </w:r>
            <w:proofErr w:type="spellEnd"/>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proofErr w:type="spellStart"/>
            <w:r w:rsidR="00414DA6">
              <w:t>lda</w:t>
            </w:r>
            <w:proofErr w:type="spellEnd"/>
            <w:r w:rsidR="00414DA6">
              <w:t xml:space="preserve"> sentiment</w:t>
            </w:r>
            <w:r>
              <w:t xml:space="preserve"> </w:t>
            </w:r>
            <w:r w:rsidRPr="00171BFA">
              <w:t xml:space="preserve">for </w:t>
            </w:r>
            <w:proofErr w:type="spellStart"/>
            <w:r w:rsidR="00795EC9" w:rsidRPr="00171BFA">
              <w:t>ReformedBroker</w:t>
            </w:r>
            <w:proofErr w:type="spellEnd"/>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56892224" w:rsidR="009A5E03" w:rsidRPr="00FA0BE6" w:rsidRDefault="009A5E03" w:rsidP="002F3B23">
            <w:pPr>
              <w:rPr>
                <w:b w:val="0"/>
                <w:bCs w:val="0"/>
              </w:rPr>
            </w:pPr>
            <w:r>
              <w:t>Figure 1</w:t>
            </w:r>
            <w:r w:rsidR="002F0DDB">
              <w:t>8</w:t>
            </w:r>
            <w:r>
              <w:t xml:space="preserve">: </w:t>
            </w:r>
            <w:r w:rsidR="00BA0F9D">
              <w:rPr>
                <w:b w:val="0"/>
                <w:bCs w:val="0"/>
              </w:rPr>
              <w:t>twitter sentiment</w:t>
            </w:r>
            <w:r>
              <w:rPr>
                <w:b w:val="0"/>
                <w:bCs w:val="0"/>
              </w:rPr>
              <w:t xml:space="preserve"> for </w:t>
            </w:r>
            <w:proofErr w:type="spellStart"/>
            <w:r w:rsidR="00643E65" w:rsidRPr="00643E65">
              <w:rPr>
                <w:b w:val="0"/>
                <w:bCs w:val="0"/>
              </w:rPr>
              <w:t>SJosephBurns</w:t>
            </w:r>
            <w:proofErr w:type="spellEnd"/>
            <w:r>
              <w:rPr>
                <w:b w:val="0"/>
                <w:bCs w:val="0"/>
              </w:rPr>
              <w:t>.</w:t>
            </w:r>
          </w:p>
        </w:tc>
        <w:tc>
          <w:tcPr>
            <w:tcW w:w="4675" w:type="dxa"/>
          </w:tcPr>
          <w:p w14:paraId="68F24B86" w14:textId="367F01E0"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2F0DDB">
              <w:rPr>
                <w:b/>
                <w:bCs/>
              </w:rPr>
              <w:t>9</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643E65" w:rsidRPr="00643E65">
              <w:t>SJosephBurns</w:t>
            </w:r>
            <w:proofErr w:type="spellEnd"/>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lastRenderedPageBreak/>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25D52E50" w:rsidR="00354885" w:rsidRPr="00FA0BE6" w:rsidRDefault="00354885" w:rsidP="002F3B23">
            <w:pPr>
              <w:rPr>
                <w:b w:val="0"/>
                <w:bCs w:val="0"/>
              </w:rPr>
            </w:pPr>
            <w:r>
              <w:t xml:space="preserve">Figure </w:t>
            </w:r>
            <w:r w:rsidR="001373F6">
              <w:t>20</w:t>
            </w:r>
            <w:r>
              <w:t xml:space="preserve">: </w:t>
            </w:r>
            <w:r w:rsidR="00BA0F9D">
              <w:rPr>
                <w:b w:val="0"/>
                <w:bCs w:val="0"/>
              </w:rPr>
              <w:t>twitter sentiment</w:t>
            </w:r>
            <w:r>
              <w:rPr>
                <w:b w:val="0"/>
                <w:bCs w:val="0"/>
              </w:rPr>
              <w:t xml:space="preserve"> for </w:t>
            </w:r>
            <w:proofErr w:type="spellStart"/>
            <w:r w:rsidR="00D1539B" w:rsidRPr="00D1539B">
              <w:rPr>
                <w:b w:val="0"/>
                <w:bCs w:val="0"/>
              </w:rPr>
              <w:t>TheStalwart</w:t>
            </w:r>
            <w:proofErr w:type="spellEnd"/>
            <w:r>
              <w:rPr>
                <w:b w:val="0"/>
                <w:bCs w:val="0"/>
              </w:rPr>
              <w:t>.</w:t>
            </w:r>
          </w:p>
        </w:tc>
        <w:tc>
          <w:tcPr>
            <w:tcW w:w="4675" w:type="dxa"/>
          </w:tcPr>
          <w:p w14:paraId="1B242A00" w14:textId="706E9A8A"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6E46BA">
              <w:rPr>
                <w:b/>
                <w:bCs/>
              </w:rPr>
              <w:t>2</w:t>
            </w:r>
            <w:r w:rsidR="00526B8A">
              <w:rPr>
                <w:b/>
                <w:bCs/>
              </w:rPr>
              <w:t>1</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50334C" w:rsidRPr="0050334C">
              <w:t>TheStalwart</w:t>
            </w:r>
            <w:proofErr w:type="spellEnd"/>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2" w:name="_Toc19570193"/>
      <w:r>
        <w:t>Analysis</w:t>
      </w:r>
      <w:bookmarkEnd w:id="12"/>
    </w:p>
    <w:p w14:paraId="697D1896" w14:textId="455091B4"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w:t>
      </w:r>
      <w:r w:rsidR="00D93AA3">
        <w:rPr>
          <w:sz w:val="24"/>
          <w:szCs w:val="24"/>
        </w:rPr>
        <w:t xml:space="preserve"> time series data</w:t>
      </w:r>
      <w:r w:rsidR="000D77CF">
        <w:rPr>
          <w:sz w:val="24"/>
          <w:szCs w:val="24"/>
        </w:rPr>
        <w:t xml:space="preserve"> consisting of stock index or volume (x</w:t>
      </w:r>
      <w:r w:rsidR="000D77CF">
        <w:rPr>
          <w:sz w:val="24"/>
          <w:szCs w:val="24"/>
          <w:vertAlign w:val="subscript"/>
        </w:rPr>
        <w:t>i</w:t>
      </w:r>
      <w:r w:rsidR="000D77CF">
        <w:rPr>
          <w:sz w:val="24"/>
          <w:szCs w:val="24"/>
        </w:rPr>
        <w:t>)</w:t>
      </w:r>
      <w:r w:rsidR="00D93AA3">
        <w:rPr>
          <w:sz w:val="24"/>
          <w:szCs w:val="24"/>
        </w:rPr>
        <w:t xml:space="preserve"> needed to be converted to set of classes </w:t>
      </w:r>
      <w:r w:rsidR="000D77CF">
        <w:rPr>
          <w:sz w:val="24"/>
          <w:szCs w:val="24"/>
        </w:rPr>
        <w:t>used as the target vector during classification</w:t>
      </w:r>
      <w:r w:rsidR="00D93AA3">
        <w:rPr>
          <w:sz w:val="24"/>
          <w:szCs w:val="24"/>
        </w:rPr>
        <w:t>.</w:t>
      </w:r>
      <w:r>
        <w:rPr>
          <w:sz w:val="24"/>
          <w:szCs w:val="24"/>
        </w:rPr>
        <w:t xml:space="preserve"> </w:t>
      </w:r>
      <w:r w:rsidR="00ED65FA">
        <w:rPr>
          <w:sz w:val="24"/>
          <w:szCs w:val="24"/>
        </w:rPr>
        <w:t>First, t</w:t>
      </w:r>
      <w:r>
        <w:rPr>
          <w:sz w:val="24"/>
          <w:szCs w:val="24"/>
        </w:rPr>
        <w:t xml:space="preserve">he upper threshold limit (l) </w:t>
      </w:r>
      <w:r w:rsidR="005C766C">
        <w:rPr>
          <w:sz w:val="24"/>
          <w:szCs w:val="24"/>
        </w:rPr>
        <w:t>was</w:t>
      </w:r>
      <w:r>
        <w:rPr>
          <w:sz w:val="24"/>
          <w:szCs w:val="24"/>
        </w:rPr>
        <w:t xml:space="preserve"> determined for</w:t>
      </w:r>
      <w:r w:rsidR="00015009">
        <w:rPr>
          <w:sz w:val="24"/>
          <w:szCs w:val="24"/>
        </w:rPr>
        <w:t xml:space="preserve"> stock index or volume</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w:t>
      </w:r>
      <w:proofErr w:type="spellStart"/>
      <w:r w:rsidR="000A077D">
        <w:rPr>
          <w:sz w:val="24"/>
          <w:szCs w:val="24"/>
        </w:rPr>
        <w:t>f</w:t>
      </w:r>
      <w:r w:rsidR="000A077D">
        <w:rPr>
          <w:sz w:val="24"/>
          <w:szCs w:val="24"/>
          <w:vertAlign w:val="subscript"/>
        </w:rPr>
        <w:t>avg</w:t>
      </w:r>
      <w:proofErr w:type="spellEnd"/>
      <w:r w:rsidR="000A077D">
        <w:rPr>
          <w:sz w:val="24"/>
          <w:szCs w:val="24"/>
        </w:rPr>
        <w:t xml:space="preserve">) </w:t>
      </w:r>
      <w:r w:rsidR="004A152C">
        <w:rPr>
          <w:sz w:val="24"/>
          <w:szCs w:val="24"/>
        </w:rPr>
        <w:t>and filter standard deviation</w:t>
      </w:r>
      <w:r w:rsidR="000A077D">
        <w:rPr>
          <w:sz w:val="24"/>
          <w:szCs w:val="24"/>
        </w:rPr>
        <w:t xml:space="preserve"> (</w:t>
      </w:r>
      <w:proofErr w:type="spellStart"/>
      <w:r w:rsidR="000A077D">
        <w:rPr>
          <w:sz w:val="24"/>
          <w:szCs w:val="24"/>
        </w:rPr>
        <w:t>f</w:t>
      </w:r>
      <w:r w:rsidR="000A077D">
        <w:rPr>
          <w:sz w:val="24"/>
          <w:szCs w:val="24"/>
          <w:vertAlign w:val="subscript"/>
        </w:rPr>
        <w:t>std</w:t>
      </w:r>
      <w:proofErr w:type="spellEnd"/>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lastRenderedPageBreak/>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w:t>
      </w:r>
      <w:proofErr w:type="spellStart"/>
      <w:r w:rsidR="00D55B2C">
        <w:rPr>
          <w:sz w:val="24"/>
          <w:szCs w:val="24"/>
        </w:rPr>
        <w:t>s</w:t>
      </w:r>
      <w:r w:rsidR="00D55B2C">
        <w:rPr>
          <w:sz w:val="24"/>
          <w:szCs w:val="24"/>
          <w:vertAlign w:val="subscript"/>
        </w:rPr>
        <w:t>j</w:t>
      </w:r>
      <w:proofErr w:type="spellEnd"/>
      <w:r w:rsidR="00D55B2C">
        <w:rPr>
          <w:sz w:val="24"/>
          <w:szCs w:val="24"/>
        </w:rPr>
        <w:t>)</w:t>
      </w:r>
      <w:r w:rsidR="00352B10">
        <w:rPr>
          <w:rStyle w:val="FootnoteReference"/>
          <w:sz w:val="24"/>
          <w:szCs w:val="24"/>
        </w:rPr>
        <w:footnoteReference w:id="26"/>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t>Using equation 10</w:t>
      </w:r>
      <w:r w:rsidR="00AA078E">
        <w:rPr>
          <w:sz w:val="24"/>
          <w:szCs w:val="24"/>
        </w:rPr>
        <w:t xml:space="preserve">, </w:t>
      </w:r>
      <w:r w:rsidR="00C25B64">
        <w:rPr>
          <w:sz w:val="24"/>
          <w:szCs w:val="24"/>
        </w:rPr>
        <w:t xml:space="preserve">when </w:t>
      </w:r>
      <w:proofErr w:type="spellStart"/>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proofErr w:type="spellEnd"/>
      <w:r w:rsidR="00C25B64" w:rsidRPr="00385D72">
        <w:rPr>
          <w:rFonts w:ascii="Courier New" w:hAnsi="Courier New" w:cs="Courier New"/>
          <w:sz w:val="20"/>
          <w:szCs w:val="20"/>
        </w:rPr>
        <w:t xml:space="preserve"> &gt; </w:t>
      </w:r>
      <w:proofErr w:type="spellStart"/>
      <w:r w:rsidR="00C25B64" w:rsidRPr="00385D72">
        <w:rPr>
          <w:rFonts w:ascii="Courier New" w:hAnsi="Courier New" w:cs="Courier New"/>
          <w:sz w:val="20"/>
          <w:szCs w:val="20"/>
        </w:rPr>
        <w:t>C</w:t>
      </w:r>
      <w:r w:rsidR="00C25B64" w:rsidRPr="00385D72">
        <w:rPr>
          <w:rFonts w:ascii="Courier New" w:hAnsi="Courier New" w:cs="Courier New"/>
          <w:sz w:val="20"/>
          <w:szCs w:val="20"/>
          <w:vertAlign w:val="subscript"/>
        </w:rPr>
        <w:t>j</w:t>
      </w:r>
      <w:proofErr w:type="spellEnd"/>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proofErr w:type="spellStart"/>
      <w:r w:rsidRPr="00385D72">
        <w:rPr>
          <w:rFonts w:ascii="Courier New" w:hAnsi="Courier New" w:cs="Courier New"/>
          <w:sz w:val="20"/>
          <w:szCs w:val="20"/>
        </w:rPr>
        <w:t>B</w:t>
      </w:r>
      <w:r w:rsidRPr="00385D72">
        <w:rPr>
          <w:rFonts w:ascii="Courier New" w:hAnsi="Courier New" w:cs="Courier New"/>
          <w:sz w:val="20"/>
          <w:szCs w:val="20"/>
          <w:vertAlign w:val="subscript"/>
        </w:rPr>
        <w:t>j</w:t>
      </w:r>
      <w:proofErr w:type="spellEnd"/>
      <w:r w:rsidRPr="00385D72">
        <w:rPr>
          <w:rFonts w:ascii="Courier New" w:hAnsi="Courier New" w:cs="Courier New"/>
          <w:sz w:val="20"/>
          <w:szCs w:val="20"/>
        </w:rPr>
        <w:t xml:space="preserve"> &lt;= </w:t>
      </w:r>
      <w:proofErr w:type="spellStart"/>
      <w:r w:rsidRPr="00385D72">
        <w:rPr>
          <w:rFonts w:ascii="Courier New" w:hAnsi="Courier New" w:cs="Courier New"/>
          <w:sz w:val="20"/>
          <w:szCs w:val="20"/>
        </w:rPr>
        <w:t>C</w:t>
      </w:r>
      <w:r w:rsidRPr="00385D72">
        <w:rPr>
          <w:rFonts w:ascii="Courier New" w:hAnsi="Courier New" w:cs="Courier New"/>
          <w:sz w:val="20"/>
          <w:szCs w:val="20"/>
          <w:vertAlign w:val="subscript"/>
        </w:rPr>
        <w:t>j</w:t>
      </w:r>
      <w:proofErr w:type="spellEnd"/>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lastRenderedPageBreak/>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30C32F53" w:rsidR="00CE7589" w:rsidRDefault="002E4B6E" w:rsidP="00CE7589">
      <w:pPr>
        <w:rPr>
          <w:sz w:val="24"/>
          <w:szCs w:val="24"/>
        </w:rPr>
      </w:pPr>
      <w:r>
        <w:rPr>
          <w:sz w:val="24"/>
          <w:szCs w:val="24"/>
        </w:rPr>
        <w:t xml:space="preserve">In this study, </w:t>
      </w:r>
      <w:r w:rsidR="00441993">
        <w:rPr>
          <w:sz w:val="24"/>
          <w:szCs w:val="24"/>
        </w:rPr>
        <w:t xml:space="preserve">an </w:t>
      </w:r>
      <w:r>
        <w:rPr>
          <w:sz w:val="24"/>
          <w:szCs w:val="24"/>
        </w:rPr>
        <w:t xml:space="preserve">initial </w:t>
      </w:r>
      <w:r w:rsidR="007657C2">
        <w:rPr>
          <w:sz w:val="24"/>
          <w:szCs w:val="24"/>
        </w:rPr>
        <w:t>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sidR="00441993">
        <w:rPr>
          <w:sz w:val="24"/>
          <w:szCs w:val="24"/>
        </w:rPr>
        <w:t xml:space="preserve"> was utilized</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27"/>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equations </w:t>
      </w:r>
      <w:r w:rsidR="0011489F">
        <w:rPr>
          <w:sz w:val="24"/>
          <w:szCs w:val="24"/>
        </w:rPr>
        <w:t xml:space="preserve">to update the 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295EECFA"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 xml:space="preserve">Since the overall data distribution sometimes was </w:t>
      </w:r>
      <w:r w:rsidR="00130CD6">
        <w:rPr>
          <w:sz w:val="24"/>
          <w:szCs w:val="24"/>
        </w:rPr>
        <w:lastRenderedPageBreak/>
        <w:t>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any of the following conditions </w:t>
      </w:r>
      <w:r w:rsidR="002D4C6D">
        <w:rPr>
          <w:sz w:val="24"/>
          <w:szCs w:val="24"/>
        </w:rPr>
        <w:t>were</w:t>
      </w:r>
      <w:r w:rsidR="00CE7589">
        <w:rPr>
          <w:sz w:val="24"/>
          <w:szCs w:val="24"/>
        </w:rPr>
        <w:t xml:space="preserve"> true, the corresponding vector v</w:t>
      </w:r>
      <w:r w:rsidR="00CE7589" w:rsidRPr="007129A2">
        <w:rPr>
          <w:sz w:val="24"/>
          <w:szCs w:val="24"/>
          <w:vertAlign w:val="subscript"/>
        </w:rPr>
        <w:t>i</w:t>
      </w:r>
      <w:r w:rsidR="00CE7589">
        <w:rPr>
          <w:sz w:val="24"/>
          <w:szCs w:val="24"/>
        </w:rPr>
        <w:t xml:space="preserve"> from X, as well as corresponding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instances from the target vector (y) are removed:</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5A3853">
        <w:tc>
          <w:tcPr>
            <w:tcW w:w="450" w:type="dxa"/>
          </w:tcPr>
          <w:p w14:paraId="23E3A920" w14:textId="77777777" w:rsidR="00CE7589" w:rsidRDefault="00CE7589" w:rsidP="005A3853">
            <w:pPr>
              <w:rPr>
                <w:noProof/>
              </w:rPr>
            </w:pPr>
            <w:r>
              <w:rPr>
                <w:noProof/>
              </w:rPr>
              <w:t>1.</w:t>
            </w:r>
          </w:p>
        </w:tc>
        <w:tc>
          <w:tcPr>
            <w:tcW w:w="8910" w:type="dxa"/>
          </w:tcPr>
          <w:p w14:paraId="6FDC0870" w14:textId="77777777" w:rsidR="00CE7589" w:rsidRDefault="00CE7589" w:rsidP="005A3853">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5A3853">
            <w:pPr>
              <w:rPr>
                <w:sz w:val="24"/>
                <w:szCs w:val="24"/>
              </w:rPr>
            </w:pPr>
          </w:p>
        </w:tc>
      </w:tr>
      <w:tr w:rsidR="00CE7589" w14:paraId="38264AE7" w14:textId="77777777" w:rsidTr="005A3853">
        <w:tc>
          <w:tcPr>
            <w:tcW w:w="450" w:type="dxa"/>
          </w:tcPr>
          <w:p w14:paraId="48B1D252" w14:textId="77777777" w:rsidR="00CE7589" w:rsidRDefault="00CE7589" w:rsidP="005A3853">
            <w:pPr>
              <w:rPr>
                <w:noProof/>
              </w:rPr>
            </w:pPr>
            <w:r>
              <w:rPr>
                <w:noProof/>
              </w:rPr>
              <w:t>2.</w:t>
            </w:r>
          </w:p>
        </w:tc>
        <w:tc>
          <w:tcPr>
            <w:tcW w:w="8910" w:type="dxa"/>
          </w:tcPr>
          <w:p w14:paraId="68DE6DC7" w14:textId="77777777" w:rsidR="00CE7589" w:rsidRDefault="00CE7589" w:rsidP="005A3853">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16B8B5DC" w14:textId="5F70AA92" w:rsidR="00A9627E" w:rsidRDefault="00EE3872" w:rsidP="004477C4">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proofErr w:type="spellStart"/>
      <w:r w:rsidR="00DD032E" w:rsidRPr="000E5848">
        <w:rPr>
          <w:rFonts w:ascii="Courier New" w:hAnsi="Courier New" w:cs="Courier New"/>
          <w:sz w:val="20"/>
          <w:szCs w:val="20"/>
        </w:rPr>
        <w:t>grangercausalitytests</w:t>
      </w:r>
      <w:proofErr w:type="spellEnd"/>
      <w:r w:rsidR="00BC42E8">
        <w:rPr>
          <w:rStyle w:val="FootnoteReference"/>
          <w:sz w:val="24"/>
          <w:szCs w:val="24"/>
        </w:rPr>
        <w:footnoteReference w:id="28"/>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w:t>
      </w:r>
      <w:proofErr w:type="spellStart"/>
      <w:proofErr w:type="gramStart"/>
      <w:r w:rsidR="00352B10">
        <w:rPr>
          <w:sz w:val="24"/>
          <w:szCs w:val="24"/>
        </w:rPr>
        <w:t>p,q</w:t>
      </w:r>
      <w:proofErr w:type="gramEnd"/>
      <w:r w:rsidR="00352B10">
        <w:rPr>
          <w:sz w:val="24"/>
          <w:szCs w:val="24"/>
        </w:rPr>
        <w:t>,d</w:t>
      </w:r>
      <w:proofErr w:type="spellEnd"/>
      <w:r w:rsidR="00352B10">
        <w:rPr>
          <w:sz w:val="24"/>
          <w:szCs w:val="24"/>
        </w:rPr>
        <w:t>)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29"/>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004C8D37" w14:textId="77777777" w:rsidR="00262C7B" w:rsidRPr="003F5152" w:rsidRDefault="00262C7B" w:rsidP="004477C4">
      <w:pPr>
        <w:rPr>
          <w:sz w:val="24"/>
          <w:szCs w:val="24"/>
        </w:rPr>
      </w:pPr>
    </w:p>
    <w:p w14:paraId="66A8153A" w14:textId="65B0757C" w:rsidR="00E269BE" w:rsidRDefault="00E269BE" w:rsidP="00B67292">
      <w:pPr>
        <w:pStyle w:val="Heading2"/>
      </w:pPr>
      <w:bookmarkStart w:id="13" w:name="_Toc19570194"/>
      <w:r>
        <w:t xml:space="preserve">Baseline </w:t>
      </w:r>
      <w:r w:rsidR="00400719">
        <w:t>Results</w:t>
      </w:r>
      <w:bookmarkEnd w:id="13"/>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w:t>
      </w:r>
      <w:proofErr w:type="spellStart"/>
      <w:r w:rsidR="009F73E3">
        <w:rPr>
          <w:sz w:val="24"/>
          <w:szCs w:val="24"/>
        </w:rPr>
        <w:t>jimcramer</w:t>
      </w:r>
      <w:proofErr w:type="spellEnd"/>
      <w:r w:rsidR="009F73E3">
        <w:rPr>
          <w:sz w:val="24"/>
          <w:szCs w:val="24"/>
        </w:rPr>
        <w:t xml:space="preserve">, </w:t>
      </w:r>
      <w:proofErr w:type="spellStart"/>
      <w:r w:rsidR="009F73E3">
        <w:rPr>
          <w:sz w:val="24"/>
          <w:szCs w:val="24"/>
        </w:rPr>
        <w:t>LizAnnSonders</w:t>
      </w:r>
      <w:proofErr w:type="spellEnd"/>
      <w:r w:rsidR="009F73E3">
        <w:rPr>
          <w:sz w:val="24"/>
          <w:szCs w:val="24"/>
        </w:rPr>
        <w:t xml:space="preserve">, and </w:t>
      </w:r>
      <w:proofErr w:type="spellStart"/>
      <w:r w:rsidR="009F73E3">
        <w:rPr>
          <w:sz w:val="24"/>
          <w:szCs w:val="24"/>
        </w:rPr>
        <w:t>ReformedBroker</w:t>
      </w:r>
      <w:proofErr w:type="spellEnd"/>
      <w:r w:rsidR="009F73E3">
        <w:rPr>
          <w:sz w:val="24"/>
          <w:szCs w:val="24"/>
        </w:rPr>
        <w:t xml:space="preserve">, only results for </w:t>
      </w:r>
      <w:proofErr w:type="spellStart"/>
      <w:r w:rsidR="009F73E3">
        <w:rPr>
          <w:sz w:val="24"/>
          <w:szCs w:val="24"/>
        </w:rPr>
        <w:t>LizAnnSonders</w:t>
      </w:r>
      <w:proofErr w:type="spellEnd"/>
      <w:r w:rsidR="000230E6">
        <w:rPr>
          <w:rStyle w:val="FootnoteReference"/>
          <w:sz w:val="24"/>
          <w:szCs w:val="24"/>
        </w:rPr>
        <w:footnoteReference w:id="30"/>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4" w:name="_Toc19570195"/>
      <w:r>
        <w:t>Classification</w:t>
      </w:r>
      <w:bookmarkEnd w:id="14"/>
    </w:p>
    <w:p w14:paraId="47EC9941" w14:textId="54E692D0"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1"/>
      </w:r>
      <w:r>
        <w:rPr>
          <w:sz w:val="24"/>
          <w:szCs w:val="24"/>
        </w:rPr>
        <w:t>, and standard TF-IDF implementation:</w:t>
      </w:r>
    </w:p>
    <w:p w14:paraId="2C9B2B34" w14:textId="77777777" w:rsidR="00FC68DF" w:rsidRDefault="00FC68DF" w:rsidP="0015079B">
      <w:pPr>
        <w:spacing w:line="240" w:lineRule="auto"/>
        <w:rPr>
          <w:sz w:val="24"/>
          <w:szCs w:val="24"/>
        </w:rPr>
      </w:pP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73EAB75F"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0E89BB64" w14:textId="77777777" w:rsidR="00FC68DF" w:rsidRDefault="00FC68DF" w:rsidP="00930BBB">
      <w:pPr>
        <w:spacing w:line="240" w:lineRule="auto"/>
        <w:rPr>
          <w:sz w:val="24"/>
          <w:szCs w:val="24"/>
        </w:rPr>
      </w:pP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1392243C" w14:textId="6C059D2F" w:rsidR="005A5E60" w:rsidRDefault="00B46198" w:rsidP="00930BBB">
      <w:pPr>
        <w:spacing w:line="240" w:lineRule="auto"/>
        <w:rPr>
          <w:sz w:val="24"/>
          <w:szCs w:val="24"/>
        </w:rPr>
      </w:pPr>
      <w:r>
        <w:rPr>
          <w:sz w:val="24"/>
          <w:szCs w:val="24"/>
        </w:rPr>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2"/>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77777777" w:rsidR="007200BC" w:rsidRDefault="007200BC" w:rsidP="00930BBB">
      <w:pPr>
        <w:spacing w:line="240" w:lineRule="auto"/>
        <w:rPr>
          <w:sz w:val="24"/>
          <w:szCs w:val="24"/>
        </w:rPr>
      </w:pPr>
    </w:p>
    <w:tbl>
      <w:tblPr>
        <w:tblStyle w:val="PlainTable1"/>
        <w:tblW w:w="9355" w:type="dxa"/>
        <w:tblLook w:val="04A0" w:firstRow="1" w:lastRow="0" w:firstColumn="1" w:lastColumn="0" w:noHBand="0" w:noVBand="1"/>
      </w:tblPr>
      <w:tblGrid>
        <w:gridCol w:w="4751"/>
        <w:gridCol w:w="4604"/>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t xml:space="preserve">VIX Total Volume for </w:t>
            </w:r>
            <w:proofErr w:type="spellStart"/>
            <w:r w:rsidR="00561676">
              <w:rPr>
                <w:b w:val="0"/>
                <w:bCs w:val="0"/>
                <w:sz w:val="24"/>
                <w:szCs w:val="24"/>
              </w:rPr>
              <w:t>LizAnnSonder</w:t>
            </w:r>
            <w:r w:rsidR="006B4D22">
              <w:rPr>
                <w:b w:val="0"/>
                <w:bCs w:val="0"/>
                <w:sz w:val="24"/>
                <w:szCs w:val="24"/>
              </w:rPr>
              <w:t>s</w:t>
            </w:r>
            <w:proofErr w:type="spellEnd"/>
          </w:p>
        </w:tc>
      </w:tr>
      <w:tr w:rsidR="00183C31"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6382F1D0" w:rsidR="00223E84" w:rsidRDefault="00183C31" w:rsidP="00183C31">
            <w:pPr>
              <w:rPr>
                <w:sz w:val="24"/>
                <w:szCs w:val="24"/>
              </w:rPr>
            </w:pPr>
            <w:r>
              <w:rPr>
                <w:noProof/>
              </w:rPr>
              <w:drawing>
                <wp:inline distT="0" distB="0" distL="0" distR="0" wp14:anchorId="0732DD79" wp14:editId="5B765A6F">
                  <wp:extent cx="2879774" cy="2162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07220" cy="2182782"/>
                          </a:xfrm>
                          <a:prstGeom prst="rect">
                            <a:avLst/>
                          </a:prstGeom>
                          <a:noFill/>
                          <a:ln>
                            <a:noFill/>
                          </a:ln>
                        </pic:spPr>
                      </pic:pic>
                    </a:graphicData>
                  </a:graphic>
                </wp:inline>
              </w:drawing>
            </w:r>
          </w:p>
        </w:tc>
        <w:tc>
          <w:tcPr>
            <w:tcW w:w="4604" w:type="dxa"/>
          </w:tcPr>
          <w:p w14:paraId="2616C1AE" w14:textId="55400B66" w:rsidR="00223E84" w:rsidRDefault="00A650C1" w:rsidP="00A650C1">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F3244E5" wp14:editId="49653B8F">
                  <wp:extent cx="2724150" cy="20453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5760" cy="2061556"/>
                          </a:xfrm>
                          <a:prstGeom prst="rect">
                            <a:avLst/>
                          </a:prstGeom>
                          <a:noFill/>
                          <a:ln>
                            <a:noFill/>
                          </a:ln>
                        </pic:spPr>
                      </pic:pic>
                    </a:graphicData>
                  </a:graphic>
                </wp:inline>
              </w:drawing>
            </w:r>
          </w:p>
        </w:tc>
      </w:tr>
      <w:tr w:rsidR="00183C31"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6B7F3646" w:rsidR="00223E84" w:rsidRPr="008666F8" w:rsidRDefault="00223E84" w:rsidP="005A3853">
            <w:pPr>
              <w:rPr>
                <w:b w:val="0"/>
                <w:bCs w:val="0"/>
                <w:sz w:val="24"/>
                <w:szCs w:val="24"/>
              </w:rPr>
            </w:pPr>
            <w:r w:rsidRPr="00955E9F">
              <w:rPr>
                <w:sz w:val="20"/>
                <w:szCs w:val="20"/>
              </w:rPr>
              <w:t>Figure</w:t>
            </w:r>
            <w:r>
              <w:rPr>
                <w:sz w:val="20"/>
                <w:szCs w:val="20"/>
              </w:rPr>
              <w:t xml:space="preserve"> </w:t>
            </w:r>
            <w:r w:rsidR="00954C7E">
              <w:rPr>
                <w:sz w:val="20"/>
                <w:szCs w:val="20"/>
              </w:rPr>
              <w:t>2</w:t>
            </w:r>
            <w:r w:rsidR="00056F59">
              <w:rPr>
                <w:sz w:val="20"/>
                <w:szCs w:val="20"/>
              </w:rPr>
              <w:t>2</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0E2C14D8" w:rsidR="00223E84" w:rsidRDefault="00223E84"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w:t>
            </w:r>
            <w:r w:rsidR="00BD11A1">
              <w:rPr>
                <w:b/>
                <w:bCs/>
                <w:sz w:val="20"/>
                <w:szCs w:val="20"/>
              </w:rPr>
              <w:t>3</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w:t>
      </w:r>
      <w:proofErr w:type="spellStart"/>
      <w:r w:rsidR="00DD2B04">
        <w:rPr>
          <w:sz w:val="24"/>
          <w:szCs w:val="24"/>
        </w:rPr>
        <w:t>dataframe</w:t>
      </w:r>
      <w:proofErr w:type="spellEnd"/>
      <w:r w:rsidR="00DD2B04">
        <w:rPr>
          <w:sz w:val="24"/>
          <w:szCs w:val="24"/>
        </w:rPr>
        <w:t xml:space="preserv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3275FC15" w:rsidR="008631DF" w:rsidRDefault="008631DF" w:rsidP="00930BBB">
      <w:pPr>
        <w:spacing w:line="240" w:lineRule="auto"/>
        <w:rPr>
          <w:sz w:val="24"/>
          <w:szCs w:val="24"/>
        </w:rPr>
      </w:pPr>
    </w:p>
    <w:p w14:paraId="25B02485" w14:textId="0ABC35E0" w:rsidR="00793AE4" w:rsidRDefault="0010491F" w:rsidP="00930BBB">
      <w:pPr>
        <w:spacing w:line="240" w:lineRule="auto"/>
        <w:rPr>
          <w:sz w:val="24"/>
          <w:szCs w:val="24"/>
        </w:rPr>
      </w:pPr>
      <w:r>
        <w:rPr>
          <w:sz w:val="24"/>
          <w:szCs w:val="24"/>
        </w:rPr>
        <w:lastRenderedPageBreak/>
        <w:t xml:space="preserve">Furthermore, the dimensionality of tweets </w:t>
      </w:r>
      <w:r w:rsidR="00FE3E3F">
        <w:rPr>
          <w:sz w:val="24"/>
          <w:szCs w:val="24"/>
        </w:rPr>
        <w:t>was</w:t>
      </w:r>
      <w:r>
        <w:rPr>
          <w:sz w:val="24"/>
          <w:szCs w:val="24"/>
        </w:rPr>
        <w:t xml:space="preserve"> reduced using the </w:t>
      </w:r>
      <w:r w:rsidR="00E63DD6">
        <w:rPr>
          <w:sz w:val="24"/>
          <w:szCs w:val="24"/>
        </w:rPr>
        <w:t>Porter stemmer</w:t>
      </w:r>
      <w:r w:rsidR="00B71917">
        <w:rPr>
          <w:rStyle w:val="FootnoteReference"/>
          <w:sz w:val="24"/>
          <w:szCs w:val="24"/>
        </w:rPr>
        <w:footnoteReference w:id="33"/>
      </w:r>
      <w:r w:rsidR="00E63DD6">
        <w:rPr>
          <w:sz w:val="24"/>
          <w:szCs w:val="24"/>
        </w:rPr>
        <w:t xml:space="preserve"> and </w:t>
      </w:r>
      <w:r>
        <w:rPr>
          <w:sz w:val="24"/>
          <w:szCs w:val="24"/>
        </w:rPr>
        <w:t>chi-squared</w:t>
      </w:r>
      <w:r w:rsidR="00B023C4">
        <w:rPr>
          <w:rStyle w:val="FootnoteReference"/>
          <w:sz w:val="24"/>
          <w:szCs w:val="24"/>
        </w:rPr>
        <w:footnoteReference w:id="34"/>
      </w:r>
      <w:r>
        <w:rPr>
          <w:sz w:val="24"/>
          <w:szCs w:val="24"/>
        </w:rPr>
        <w:t xml:space="preserve">.  </w:t>
      </w:r>
      <w:r w:rsidR="008259CE">
        <w:rPr>
          <w:sz w:val="24"/>
          <w:szCs w:val="24"/>
        </w:rPr>
        <w:t xml:space="preserve">Specifically, after applying the stemmer, </w:t>
      </w:r>
      <w:r w:rsidR="00AC17DB">
        <w:rPr>
          <w:sz w:val="24"/>
          <w:szCs w:val="24"/>
        </w:rPr>
        <w:t>followed by the</w:t>
      </w:r>
      <w:r w:rsidR="008259CE">
        <w:rPr>
          <w:sz w:val="24"/>
          <w:szCs w:val="24"/>
        </w:rPr>
        <w:t xml:space="preserve"> TF-IDF vectorizer</w:t>
      </w:r>
      <w:r w:rsidR="00E46A36">
        <w:rPr>
          <w:sz w:val="24"/>
          <w:szCs w:val="24"/>
        </w:rPr>
        <w:t>,</w:t>
      </w:r>
      <w:r w:rsidR="008259CE">
        <w:rPr>
          <w:sz w:val="24"/>
          <w:szCs w:val="24"/>
        </w:rPr>
        <w:t xml:space="preserve"> the top 1000 words were selected using the chi-squared</w:t>
      </w:r>
      <w:r w:rsidR="00E46A36">
        <w:rPr>
          <w:sz w:val="24"/>
          <w:szCs w:val="24"/>
        </w:rPr>
        <w:t>.</w:t>
      </w:r>
      <w:r w:rsidR="006D0336">
        <w:rPr>
          <w:sz w:val="24"/>
          <w:szCs w:val="24"/>
        </w:rPr>
        <w:t xml:space="preserve"> The resulting corpus was trained against the provided target vector.</w:t>
      </w:r>
      <w:r w:rsidR="008259CE">
        <w:rPr>
          <w:sz w:val="24"/>
          <w:szCs w:val="24"/>
        </w:rPr>
        <w:t xml:space="preserve"> </w:t>
      </w:r>
      <w:r w:rsidR="005938BE">
        <w:rPr>
          <w:sz w:val="24"/>
          <w:szCs w:val="24"/>
        </w:rPr>
        <w:t xml:space="preserve"> </w:t>
      </w:r>
      <w:r w:rsidR="00FA5797">
        <w:rPr>
          <w:sz w:val="24"/>
          <w:szCs w:val="24"/>
        </w:rPr>
        <w:t>The</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A3018">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w:t>
      </w:r>
      <w:r w:rsidR="000A3018">
        <w:rPr>
          <w:sz w:val="24"/>
          <w:szCs w:val="24"/>
        </w:rPr>
        <w:t xml:space="preserve">Furthermore, </w:t>
      </w:r>
      <w:r w:rsidR="00882319">
        <w:rPr>
          <w:sz w:val="24"/>
          <w:szCs w:val="24"/>
        </w:rPr>
        <w:t>t</w:t>
      </w:r>
      <w:r w:rsidR="00735D3B">
        <w:rPr>
          <w:sz w:val="24"/>
          <w:szCs w:val="24"/>
        </w:rPr>
        <w:t xml:space="preserve">he </w:t>
      </w:r>
      <w:r w:rsidR="00882319">
        <w:rPr>
          <w:sz w:val="24"/>
          <w:szCs w:val="24"/>
        </w:rPr>
        <w:t>below results</w:t>
      </w:r>
      <w:r w:rsidR="00735D3B">
        <w:rPr>
          <w:sz w:val="24"/>
          <w:szCs w:val="24"/>
        </w:rPr>
        <w:t xml:space="preserve"> </w:t>
      </w:r>
      <w:r w:rsidR="002A6532">
        <w:rPr>
          <w:sz w:val="24"/>
          <w:szCs w:val="24"/>
        </w:rPr>
        <w:t xml:space="preserve">were </w:t>
      </w:r>
      <w:r w:rsidR="00735D3B">
        <w:rPr>
          <w:sz w:val="24"/>
          <w:szCs w:val="24"/>
        </w:rPr>
        <w:t xml:space="preserve">selected, </w:t>
      </w:r>
      <w:r w:rsidR="00793AE4">
        <w:rPr>
          <w:sz w:val="24"/>
          <w:szCs w:val="24"/>
        </w:rPr>
        <w:t>primarily for being better balanced:</w:t>
      </w:r>
    </w:p>
    <w:p w14:paraId="12BB6EC9" w14:textId="77777777" w:rsidR="00771364" w:rsidRDefault="00771364" w:rsidP="00930BBB">
      <w:pPr>
        <w:spacing w:line="240" w:lineRule="auto"/>
        <w:rPr>
          <w:sz w:val="24"/>
          <w:szCs w:val="24"/>
        </w:rPr>
      </w:pPr>
    </w:p>
    <w:tbl>
      <w:tblPr>
        <w:tblStyle w:val="PlainTable1"/>
        <w:tblW w:w="9355" w:type="dxa"/>
        <w:tblLook w:val="04A0" w:firstRow="1" w:lastRow="0" w:firstColumn="1" w:lastColumn="0" w:noHBand="0" w:noVBand="1"/>
      </w:tblPr>
      <w:tblGrid>
        <w:gridCol w:w="3126"/>
        <w:gridCol w:w="3141"/>
        <w:gridCol w:w="3156"/>
      </w:tblGrid>
      <w:tr w:rsidR="005E60A7"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5A3853">
            <w:pPr>
              <w:jc w:val="center"/>
              <w:rPr>
                <w:b w:val="0"/>
                <w:bCs w:val="0"/>
                <w:sz w:val="24"/>
                <w:szCs w:val="24"/>
              </w:rPr>
            </w:pPr>
            <w:r>
              <w:rPr>
                <w:b w:val="0"/>
                <w:bCs w:val="0"/>
                <w:sz w:val="24"/>
                <w:szCs w:val="24"/>
              </w:rPr>
              <w:t xml:space="preserve">Classification: </w:t>
            </w:r>
            <w:r w:rsidR="007F7716" w:rsidRPr="001F1F85">
              <w:rPr>
                <w:b w:val="0"/>
                <w:bCs w:val="0"/>
                <w:sz w:val="24"/>
                <w:szCs w:val="24"/>
              </w:rPr>
              <w:t xml:space="preserve">VIX Total Volume for </w:t>
            </w:r>
            <w:proofErr w:type="spellStart"/>
            <w:r w:rsidR="004047C6">
              <w:rPr>
                <w:b w:val="0"/>
                <w:bCs w:val="0"/>
                <w:sz w:val="24"/>
                <w:szCs w:val="24"/>
              </w:rPr>
              <w:t>LizAnnSonder</w:t>
            </w:r>
            <w:r w:rsidR="000179DB">
              <w:rPr>
                <w:b w:val="0"/>
                <w:bCs w:val="0"/>
                <w:sz w:val="24"/>
                <w:szCs w:val="24"/>
              </w:rPr>
              <w:t>s</w:t>
            </w:r>
            <w:proofErr w:type="spellEnd"/>
          </w:p>
        </w:tc>
      </w:tr>
      <w:tr w:rsidR="006B54E5"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6DA2DC08" w:rsidR="00A120C2" w:rsidRDefault="005E60A7" w:rsidP="00930BBB">
            <w:pPr>
              <w:rPr>
                <w:sz w:val="24"/>
                <w:szCs w:val="24"/>
              </w:rPr>
            </w:pPr>
            <w:r>
              <w:rPr>
                <w:noProof/>
              </w:rPr>
              <w:drawing>
                <wp:inline distT="0" distB="0" distL="0" distR="0" wp14:anchorId="66F4C41C" wp14:editId="6E25B914">
                  <wp:extent cx="1847850" cy="138739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0315" cy="1396751"/>
                          </a:xfrm>
                          <a:prstGeom prst="rect">
                            <a:avLst/>
                          </a:prstGeom>
                          <a:noFill/>
                          <a:ln>
                            <a:noFill/>
                          </a:ln>
                        </pic:spPr>
                      </pic:pic>
                    </a:graphicData>
                  </a:graphic>
                </wp:inline>
              </w:drawing>
            </w:r>
          </w:p>
        </w:tc>
        <w:tc>
          <w:tcPr>
            <w:tcW w:w="3192" w:type="dxa"/>
          </w:tcPr>
          <w:p w14:paraId="1442B5DB" w14:textId="310B52D5" w:rsidR="00A120C2" w:rsidRDefault="006B54E5"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F5352EB" wp14:editId="79329513">
                  <wp:extent cx="1857375" cy="13945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8718" cy="1410569"/>
                          </a:xfrm>
                          <a:prstGeom prst="rect">
                            <a:avLst/>
                          </a:prstGeom>
                          <a:noFill/>
                          <a:ln>
                            <a:noFill/>
                          </a:ln>
                        </pic:spPr>
                      </pic:pic>
                    </a:graphicData>
                  </a:graphic>
                </wp:inline>
              </w:drawing>
            </w:r>
          </w:p>
        </w:tc>
        <w:tc>
          <w:tcPr>
            <w:tcW w:w="3037" w:type="dxa"/>
          </w:tcPr>
          <w:p w14:paraId="5E474F06" w14:textId="7C55DBDF" w:rsidR="00A120C2" w:rsidRDefault="00D414A8"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B274FED" wp14:editId="46361792">
                  <wp:extent cx="1864874" cy="14001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99582" cy="1426234"/>
                          </a:xfrm>
                          <a:prstGeom prst="rect">
                            <a:avLst/>
                          </a:prstGeom>
                          <a:noFill/>
                          <a:ln>
                            <a:noFill/>
                          </a:ln>
                        </pic:spPr>
                      </pic:pic>
                    </a:graphicData>
                  </a:graphic>
                </wp:inline>
              </w:drawing>
            </w:r>
          </w:p>
        </w:tc>
      </w:tr>
      <w:tr w:rsidR="006B54E5"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1CAE4ED8" w:rsidR="00A120C2" w:rsidRPr="008666F8" w:rsidRDefault="008666F8" w:rsidP="00930BBB">
            <w:pPr>
              <w:rPr>
                <w:b w:val="0"/>
                <w:bCs w:val="0"/>
                <w:sz w:val="24"/>
                <w:szCs w:val="24"/>
              </w:rPr>
            </w:pPr>
            <w:r w:rsidRPr="00955E9F">
              <w:rPr>
                <w:sz w:val="20"/>
                <w:szCs w:val="20"/>
              </w:rPr>
              <w:t>Figure</w:t>
            </w:r>
            <w:r w:rsidR="00642CB4">
              <w:rPr>
                <w:sz w:val="20"/>
                <w:szCs w:val="20"/>
              </w:rPr>
              <w:t xml:space="preserve"> 2</w:t>
            </w:r>
            <w:r w:rsidR="00B44742">
              <w:rPr>
                <w:sz w:val="20"/>
                <w:szCs w:val="20"/>
              </w:rPr>
              <w:t>4</w:t>
            </w:r>
            <w:r w:rsidRPr="00955E9F">
              <w:rPr>
                <w:sz w:val="20"/>
                <w:szCs w:val="20"/>
              </w:rPr>
              <w:t xml:space="preserve">: </w:t>
            </w:r>
            <w:r w:rsidRPr="00FE29ED">
              <w:rPr>
                <w:b w:val="0"/>
                <w:bCs w:val="0"/>
                <w:sz w:val="20"/>
                <w:szCs w:val="20"/>
              </w:rPr>
              <w:t>BNB</w:t>
            </w:r>
            <w:r w:rsidR="00490184">
              <w:rPr>
                <w:b w:val="0"/>
                <w:bCs w:val="0"/>
                <w:sz w:val="20"/>
                <w:szCs w:val="20"/>
              </w:rPr>
              <w:t xml:space="preserve"> (POS)</w:t>
            </w:r>
          </w:p>
        </w:tc>
        <w:tc>
          <w:tcPr>
            <w:tcW w:w="3192" w:type="dxa"/>
          </w:tcPr>
          <w:p w14:paraId="0D793A30" w14:textId="12C9721B"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w:t>
            </w:r>
            <w:r w:rsidR="00B44742">
              <w:rPr>
                <w:b/>
                <w:bCs/>
                <w:sz w:val="20"/>
                <w:szCs w:val="20"/>
              </w:rPr>
              <w:t>5</w:t>
            </w:r>
            <w:r w:rsidRPr="00C86155">
              <w:rPr>
                <w:b/>
                <w:bCs/>
                <w:sz w:val="20"/>
                <w:szCs w:val="20"/>
              </w:rPr>
              <w:t xml:space="preserve">: </w:t>
            </w:r>
            <w:r w:rsidR="00CC172D">
              <w:rPr>
                <w:sz w:val="20"/>
                <w:szCs w:val="20"/>
              </w:rPr>
              <w:t>MNB (POS)</w:t>
            </w:r>
          </w:p>
        </w:tc>
        <w:tc>
          <w:tcPr>
            <w:tcW w:w="3037" w:type="dxa"/>
          </w:tcPr>
          <w:p w14:paraId="7EB9EF31" w14:textId="57FA07E5"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w:t>
            </w:r>
            <w:r w:rsidR="004F1492">
              <w:rPr>
                <w:b/>
                <w:bCs/>
                <w:sz w:val="20"/>
                <w:szCs w:val="20"/>
              </w:rPr>
              <w:t>6</w:t>
            </w:r>
            <w:r w:rsidRPr="00900247">
              <w:rPr>
                <w:b/>
                <w:bCs/>
                <w:sz w:val="20"/>
                <w:szCs w:val="20"/>
              </w:rPr>
              <w:t>:</w:t>
            </w:r>
            <w:r w:rsidRPr="00900247">
              <w:rPr>
                <w:sz w:val="20"/>
                <w:szCs w:val="20"/>
              </w:rPr>
              <w:t xml:space="preserve"> </w:t>
            </w:r>
            <w:r w:rsidR="0074419A">
              <w:rPr>
                <w:sz w:val="20"/>
                <w:szCs w:val="20"/>
              </w:rPr>
              <w:t>SVM</w:t>
            </w:r>
            <w:r w:rsidR="006F26C5">
              <w:rPr>
                <w:sz w:val="20"/>
                <w:szCs w:val="20"/>
              </w:rPr>
              <w:t xml:space="preserve"> </w:t>
            </w:r>
            <w:r w:rsidR="00253811">
              <w:rPr>
                <w:sz w:val="20"/>
                <w:szCs w:val="20"/>
              </w:rPr>
              <w:t>(</w:t>
            </w:r>
            <w:r w:rsidR="006F26C5">
              <w:rPr>
                <w:sz w:val="20"/>
                <w:szCs w:val="20"/>
              </w:rPr>
              <w:t>POS</w:t>
            </w:r>
            <w:r w:rsidR="00253811">
              <w:rPr>
                <w:sz w:val="20"/>
                <w:szCs w:val="20"/>
              </w:rPr>
              <w:t>)</w:t>
            </w:r>
          </w:p>
        </w:tc>
      </w:tr>
    </w:tbl>
    <w:p w14:paraId="398F40C0" w14:textId="78C0E2E9" w:rsidR="00A120C2" w:rsidRDefault="00A120C2" w:rsidP="00930BBB">
      <w:pPr>
        <w:spacing w:line="240" w:lineRule="auto"/>
        <w:rPr>
          <w:sz w:val="24"/>
          <w:szCs w:val="24"/>
        </w:rPr>
      </w:pPr>
    </w:p>
    <w:p w14:paraId="1ACDEC33" w14:textId="097B924D" w:rsidR="005F03CA" w:rsidRDefault="005F03CA" w:rsidP="00930BBB">
      <w:pPr>
        <w:spacing w:line="240" w:lineRule="auto"/>
        <w:rPr>
          <w:sz w:val="24"/>
          <w:szCs w:val="24"/>
        </w:rPr>
      </w:pPr>
      <w:r w:rsidRPr="0039237B">
        <w:rPr>
          <w:b/>
          <w:bCs/>
          <w:sz w:val="24"/>
          <w:szCs w:val="24"/>
        </w:rPr>
        <w:t>Note:</w:t>
      </w:r>
      <w:r>
        <w:rPr>
          <w:sz w:val="24"/>
          <w:szCs w:val="24"/>
        </w:rPr>
        <w:t xml:space="preserve"> the lightly shaded areas of Figure 21 and Figure 22 have assigned value 10.</w:t>
      </w:r>
    </w:p>
    <w:p w14:paraId="1D9939F8" w14:textId="5E11BB30" w:rsidR="005F03CA" w:rsidRDefault="005F03CA"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t xml:space="preserve">Generally, high precision is related to low </w:t>
      </w:r>
      <w:r w:rsidR="002F7E2A">
        <w:rPr>
          <w:sz w:val="24"/>
          <w:szCs w:val="24"/>
        </w:rPr>
        <w:t>false positives</w:t>
      </w:r>
      <w:r>
        <w:rPr>
          <w:rStyle w:val="FootnoteReference"/>
          <w:sz w:val="24"/>
          <w:szCs w:val="24"/>
        </w:rPr>
        <w:footnoteReference w:id="35"/>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77777777" w:rsidR="006D0028" w:rsidRDefault="006D0028" w:rsidP="006D0028">
      <w:pPr>
        <w:spacing w:line="240" w:lineRule="auto"/>
        <w:rPr>
          <w:sz w:val="24"/>
          <w:szCs w:val="24"/>
        </w:rPr>
      </w:pPr>
    </w:p>
    <w:p w14:paraId="519FBFE9" w14:textId="67CAD5C2" w:rsidR="006D0028" w:rsidRDefault="006D0028" w:rsidP="006D0028">
      <w:pPr>
        <w:spacing w:line="240" w:lineRule="auto"/>
        <w:rPr>
          <w:sz w:val="24"/>
          <w:szCs w:val="24"/>
        </w:rPr>
      </w:pPr>
      <w:r>
        <w:rPr>
          <w:sz w:val="24"/>
          <w:szCs w:val="24"/>
        </w:rPr>
        <w:lastRenderedPageBreak/>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36"/>
      </w:r>
      <w:r>
        <w:rPr>
          <w:sz w:val="24"/>
          <w:szCs w:val="24"/>
        </w:rPr>
        <w:t>.</w:t>
      </w:r>
    </w:p>
    <w:p w14:paraId="789226E2" w14:textId="77777777" w:rsidR="006D0028" w:rsidRDefault="006D0028"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246"/>
        <w:gridCol w:w="3096"/>
        <w:gridCol w:w="3126"/>
      </w:tblGrid>
      <w:tr w:rsidR="001E0909"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5A3853">
            <w:pPr>
              <w:jc w:val="center"/>
              <w:rPr>
                <w:b w:val="0"/>
                <w:bCs w:val="0"/>
                <w:sz w:val="24"/>
                <w:szCs w:val="24"/>
              </w:rPr>
            </w:pPr>
            <w:r>
              <w:rPr>
                <w:b w:val="0"/>
                <w:bCs w:val="0"/>
                <w:sz w:val="24"/>
                <w:szCs w:val="24"/>
              </w:rPr>
              <w:t xml:space="preserve">Check: </w:t>
            </w:r>
            <w:r w:rsidRPr="001F1F85">
              <w:rPr>
                <w:b w:val="0"/>
                <w:bCs w:val="0"/>
                <w:sz w:val="24"/>
                <w:szCs w:val="24"/>
              </w:rPr>
              <w:t xml:space="preserve">VIX Total Volume for </w:t>
            </w:r>
            <w:proofErr w:type="spellStart"/>
            <w:r>
              <w:rPr>
                <w:b w:val="0"/>
                <w:bCs w:val="0"/>
                <w:sz w:val="24"/>
                <w:szCs w:val="24"/>
              </w:rPr>
              <w:t>LizAnnSonders</w:t>
            </w:r>
            <w:proofErr w:type="spellEnd"/>
          </w:p>
        </w:tc>
      </w:tr>
      <w:tr w:rsidR="001E0909"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77777777" w:rsidR="001E0909" w:rsidRDefault="001E0909" w:rsidP="005A3853">
            <w:pPr>
              <w:rPr>
                <w:sz w:val="24"/>
                <w:szCs w:val="24"/>
              </w:rPr>
            </w:pPr>
            <w:r>
              <w:rPr>
                <w:noProof/>
              </w:rPr>
              <w:drawing>
                <wp:inline distT="0" distB="0" distL="0" distR="0" wp14:anchorId="3AB084B8" wp14:editId="20E05C30">
                  <wp:extent cx="1924050" cy="1444604"/>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94141" cy="1497229"/>
                          </a:xfrm>
                          <a:prstGeom prst="rect">
                            <a:avLst/>
                          </a:prstGeom>
                          <a:noFill/>
                          <a:ln>
                            <a:noFill/>
                          </a:ln>
                        </pic:spPr>
                      </pic:pic>
                    </a:graphicData>
                  </a:graphic>
                </wp:inline>
              </w:drawing>
            </w:r>
          </w:p>
        </w:tc>
        <w:tc>
          <w:tcPr>
            <w:tcW w:w="3096" w:type="dxa"/>
          </w:tcPr>
          <w:p w14:paraId="44B0C8FF" w14:textId="77777777" w:rsidR="001E0909" w:rsidRPr="00F60507"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A3D7301" wp14:editId="0271D7D7">
                  <wp:extent cx="1828800" cy="137308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57994" cy="1395008"/>
                          </a:xfrm>
                          <a:prstGeom prst="rect">
                            <a:avLst/>
                          </a:prstGeom>
                          <a:noFill/>
                          <a:ln>
                            <a:noFill/>
                          </a:ln>
                        </pic:spPr>
                      </pic:pic>
                    </a:graphicData>
                  </a:graphic>
                </wp:inline>
              </w:drawing>
            </w:r>
          </w:p>
        </w:tc>
        <w:tc>
          <w:tcPr>
            <w:tcW w:w="3126" w:type="dxa"/>
          </w:tcPr>
          <w:p w14:paraId="4D1BC464" w14:textId="77777777" w:rsidR="001E0909"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4720ADA" wp14:editId="06172C6F">
                  <wp:extent cx="1847114" cy="1386840"/>
                  <wp:effectExtent l="0" t="0" r="127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79053" cy="1410820"/>
                          </a:xfrm>
                          <a:prstGeom prst="rect">
                            <a:avLst/>
                          </a:prstGeom>
                          <a:noFill/>
                          <a:ln>
                            <a:noFill/>
                          </a:ln>
                        </pic:spPr>
                      </pic:pic>
                    </a:graphicData>
                  </a:graphic>
                </wp:inline>
              </w:drawing>
            </w:r>
          </w:p>
        </w:tc>
      </w:tr>
      <w:tr w:rsidR="001E0909"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1586B38A" w:rsidR="001E0909" w:rsidRPr="00955E9F" w:rsidRDefault="001E0909" w:rsidP="005A3853">
            <w:pPr>
              <w:rPr>
                <w:sz w:val="20"/>
                <w:szCs w:val="20"/>
              </w:rPr>
            </w:pPr>
            <w:r w:rsidRPr="00955E9F">
              <w:rPr>
                <w:sz w:val="20"/>
                <w:szCs w:val="20"/>
              </w:rPr>
              <w:t>Figure</w:t>
            </w:r>
            <w:r>
              <w:rPr>
                <w:sz w:val="20"/>
                <w:szCs w:val="20"/>
              </w:rPr>
              <w:t xml:space="preserve"> </w:t>
            </w:r>
            <w:r w:rsidR="00A8524C">
              <w:rPr>
                <w:sz w:val="20"/>
                <w:szCs w:val="20"/>
              </w:rPr>
              <w:t>2</w:t>
            </w:r>
            <w:r w:rsidR="00083BA3">
              <w:rPr>
                <w:sz w:val="20"/>
                <w:szCs w:val="20"/>
              </w:rPr>
              <w:t>7</w:t>
            </w:r>
            <w:r w:rsidRPr="00955E9F">
              <w:rPr>
                <w:sz w:val="20"/>
                <w:szCs w:val="20"/>
              </w:rPr>
              <w:t xml:space="preserve">: </w:t>
            </w:r>
            <w:r>
              <w:rPr>
                <w:b w:val="0"/>
                <w:bCs w:val="0"/>
                <w:sz w:val="20"/>
                <w:szCs w:val="20"/>
              </w:rPr>
              <w:t>BNB (POS)</w:t>
            </w:r>
          </w:p>
        </w:tc>
        <w:tc>
          <w:tcPr>
            <w:tcW w:w="3096" w:type="dxa"/>
          </w:tcPr>
          <w:p w14:paraId="50CAF639" w14:textId="5BB61DBC" w:rsidR="001E0909" w:rsidRPr="00FE29ED" w:rsidRDefault="001E090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w:t>
            </w:r>
            <w:r w:rsidR="003B499B">
              <w:rPr>
                <w:b/>
                <w:bCs/>
                <w:sz w:val="20"/>
                <w:szCs w:val="20"/>
              </w:rPr>
              <w:t>8</w:t>
            </w:r>
            <w:r w:rsidRPr="00C86155">
              <w:rPr>
                <w:b/>
                <w:bCs/>
                <w:sz w:val="20"/>
                <w:szCs w:val="20"/>
              </w:rPr>
              <w:t xml:space="preserve">: </w:t>
            </w:r>
            <w:r>
              <w:rPr>
                <w:sz w:val="20"/>
                <w:szCs w:val="20"/>
              </w:rPr>
              <w:t>MNB (POS)</w:t>
            </w:r>
          </w:p>
        </w:tc>
        <w:tc>
          <w:tcPr>
            <w:tcW w:w="3126" w:type="dxa"/>
          </w:tcPr>
          <w:p w14:paraId="1554C3F9" w14:textId="26FC6399" w:rsidR="001E0909" w:rsidRPr="00900247" w:rsidRDefault="001E090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w:t>
            </w:r>
            <w:r w:rsidR="003B499B">
              <w:rPr>
                <w:b/>
                <w:bCs/>
                <w:sz w:val="20"/>
                <w:szCs w:val="20"/>
              </w:rPr>
              <w:t>9</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694709B6" w14:textId="77777777" w:rsidR="001E0909" w:rsidRDefault="001E0909" w:rsidP="00930BBB">
      <w:pPr>
        <w:spacing w:line="240" w:lineRule="auto"/>
        <w:rPr>
          <w:sz w:val="24"/>
          <w:szCs w:val="24"/>
        </w:rPr>
      </w:pPr>
    </w:p>
    <w:p w14:paraId="16EA8753" w14:textId="719B61CD" w:rsidR="000375AA" w:rsidRDefault="00A878A2" w:rsidP="00930BBB">
      <w:pPr>
        <w:spacing w:line="240" w:lineRule="auto"/>
        <w:rPr>
          <w:sz w:val="24"/>
          <w:szCs w:val="24"/>
        </w:rPr>
      </w:pPr>
      <w:r>
        <w:rPr>
          <w:sz w:val="24"/>
          <w:szCs w:val="24"/>
        </w:rPr>
        <w:t xml:space="preserve">As shown in Figure 24 – Figure 26, MNB (POS) and SVM (POS) have the best combination of precision, recall and f-score. </w:t>
      </w:r>
      <w:r w:rsidR="000375AA">
        <w:rPr>
          <w:sz w:val="24"/>
          <w:szCs w:val="24"/>
        </w:rPr>
        <w:t xml:space="preserve">However, </w:t>
      </w:r>
      <w:r w:rsidR="00C06004">
        <w:rPr>
          <w:sz w:val="24"/>
          <w:szCs w:val="24"/>
        </w:rPr>
        <w:t>depending</w:t>
      </w:r>
      <w:r w:rsidR="000375AA">
        <w:rPr>
          <w:sz w:val="24"/>
          <w:szCs w:val="24"/>
        </w:rPr>
        <w:t xml:space="preserve"> </w:t>
      </w:r>
      <w:r w:rsidR="00C46F29">
        <w:rPr>
          <w:sz w:val="24"/>
          <w:szCs w:val="24"/>
        </w:rPr>
        <w:t xml:space="preserve">on </w:t>
      </w:r>
      <w:r w:rsidR="000375AA">
        <w:rPr>
          <w:sz w:val="24"/>
          <w:szCs w:val="24"/>
        </w:rPr>
        <w:t xml:space="preserve">a single execution may </w:t>
      </w:r>
      <w:r w:rsidR="00FE6401">
        <w:rPr>
          <w:sz w:val="24"/>
          <w:szCs w:val="24"/>
        </w:rPr>
        <w:t>rely</w:t>
      </w:r>
      <w:r w:rsidR="000375AA">
        <w:rPr>
          <w:sz w:val="24"/>
          <w:szCs w:val="24"/>
        </w:rPr>
        <w:t xml:space="preserve"> too much on chance. </w:t>
      </w:r>
      <w:r w:rsidR="00575FA9">
        <w:rPr>
          <w:sz w:val="24"/>
          <w:szCs w:val="24"/>
        </w:rPr>
        <w:t>Th</w:t>
      </w:r>
      <w:r w:rsidR="00BC6CB2">
        <w:rPr>
          <w:sz w:val="24"/>
          <w:szCs w:val="24"/>
        </w:rPr>
        <w:t>us</w:t>
      </w:r>
      <w:r w:rsidR="00575FA9">
        <w:rPr>
          <w:sz w:val="24"/>
          <w:szCs w:val="24"/>
        </w:rPr>
        <w:t>, a</w:t>
      </w:r>
      <w:r w:rsidR="000375AA">
        <w:rPr>
          <w:sz w:val="24"/>
          <w:szCs w:val="24"/>
        </w:rPr>
        <w:t xml:space="preserve"> k-fold</w:t>
      </w:r>
      <w:r w:rsidR="0074642F">
        <w:rPr>
          <w:rStyle w:val="FootnoteReference"/>
          <w:sz w:val="24"/>
          <w:szCs w:val="24"/>
        </w:rPr>
        <w:footnoteReference w:id="37"/>
      </w:r>
      <w:r w:rsidR="000375AA">
        <w:rPr>
          <w:sz w:val="24"/>
          <w:szCs w:val="24"/>
        </w:rPr>
        <w:t xml:space="preserve"> implementation </w:t>
      </w:r>
      <w:r w:rsidR="001C3FF3">
        <w:rPr>
          <w:sz w:val="24"/>
          <w:szCs w:val="24"/>
        </w:rPr>
        <w:t xml:space="preserve">was utilized having </w:t>
      </w:r>
      <w:proofErr w:type="spellStart"/>
      <w:r w:rsidR="001C3FF3" w:rsidRPr="009F67FC">
        <w:rPr>
          <w:rFonts w:ascii="Courier New" w:hAnsi="Courier New" w:cs="Courier New"/>
          <w:sz w:val="20"/>
          <w:szCs w:val="20"/>
        </w:rPr>
        <w:t>n_splits</w:t>
      </w:r>
      <w:proofErr w:type="spellEnd"/>
      <w:r w:rsidR="001C3FF3" w:rsidRPr="009F67FC">
        <w:rPr>
          <w:rFonts w:ascii="Courier New" w:hAnsi="Courier New" w:cs="Courier New"/>
          <w:sz w:val="20"/>
          <w:szCs w:val="20"/>
        </w:rPr>
        <w:t>=5</w:t>
      </w:r>
      <w:r w:rsidR="001C3FF3">
        <w:rPr>
          <w:sz w:val="24"/>
          <w:szCs w:val="24"/>
        </w:rPr>
        <w:t>, repeated 750 times.</w:t>
      </w:r>
    </w:p>
    <w:p w14:paraId="1B2EC8D3" w14:textId="77777777" w:rsidR="007141B4" w:rsidRDefault="007141B4" w:rsidP="00930BBB">
      <w:pPr>
        <w:spacing w:line="240" w:lineRule="auto"/>
        <w:rPr>
          <w:sz w:val="24"/>
          <w:szCs w:val="24"/>
        </w:rPr>
      </w:pPr>
    </w:p>
    <w:tbl>
      <w:tblPr>
        <w:tblStyle w:val="PlainTable1"/>
        <w:tblW w:w="9423" w:type="dxa"/>
        <w:tblLook w:val="04A0" w:firstRow="1" w:lastRow="0" w:firstColumn="1" w:lastColumn="0" w:noHBand="0" w:noVBand="1"/>
      </w:tblPr>
      <w:tblGrid>
        <w:gridCol w:w="3081"/>
        <w:gridCol w:w="3157"/>
        <w:gridCol w:w="3185"/>
      </w:tblGrid>
      <w:tr w:rsidR="00107248"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5A3853">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proofErr w:type="spellStart"/>
            <w:r w:rsidR="0035104B">
              <w:rPr>
                <w:b w:val="0"/>
                <w:bCs w:val="0"/>
                <w:sz w:val="24"/>
                <w:szCs w:val="24"/>
              </w:rPr>
              <w:t>LizAnnSonders</w:t>
            </w:r>
            <w:proofErr w:type="spellEnd"/>
          </w:p>
        </w:tc>
      </w:tr>
      <w:tr w:rsidR="00107248"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64A65427" w:rsidR="00077508" w:rsidRDefault="006E3021" w:rsidP="005A3853">
            <w:pPr>
              <w:rPr>
                <w:sz w:val="24"/>
                <w:szCs w:val="24"/>
              </w:rPr>
            </w:pPr>
            <w:r>
              <w:rPr>
                <w:noProof/>
              </w:rPr>
              <w:drawing>
                <wp:inline distT="0" distB="0" distL="0" distR="0" wp14:anchorId="1BB28879" wp14:editId="0502F171">
                  <wp:extent cx="1819275" cy="136593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33204" cy="1376396"/>
                          </a:xfrm>
                          <a:prstGeom prst="rect">
                            <a:avLst/>
                          </a:prstGeom>
                          <a:noFill/>
                          <a:ln>
                            <a:noFill/>
                          </a:ln>
                        </pic:spPr>
                      </pic:pic>
                    </a:graphicData>
                  </a:graphic>
                </wp:inline>
              </w:drawing>
            </w:r>
          </w:p>
        </w:tc>
        <w:tc>
          <w:tcPr>
            <w:tcW w:w="3216" w:type="dxa"/>
          </w:tcPr>
          <w:p w14:paraId="64BF6211" w14:textId="2AE1CE2D" w:rsidR="00F60507" w:rsidRPr="00F60507" w:rsidRDefault="00DA13BC"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DF1C10" wp14:editId="2BFEC499">
                  <wp:extent cx="1809750" cy="13587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41617" cy="1382713"/>
                          </a:xfrm>
                          <a:prstGeom prst="rect">
                            <a:avLst/>
                          </a:prstGeom>
                          <a:noFill/>
                          <a:ln>
                            <a:noFill/>
                          </a:ln>
                        </pic:spPr>
                      </pic:pic>
                    </a:graphicData>
                  </a:graphic>
                </wp:inline>
              </w:drawing>
            </w:r>
          </w:p>
        </w:tc>
        <w:tc>
          <w:tcPr>
            <w:tcW w:w="3186" w:type="dxa"/>
          </w:tcPr>
          <w:p w14:paraId="1D220051" w14:textId="4183FE91" w:rsidR="00077508" w:rsidRDefault="00107248"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EDC14EB" wp14:editId="03A01315">
                  <wp:extent cx="1814129" cy="13620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40228" cy="1381671"/>
                          </a:xfrm>
                          <a:prstGeom prst="rect">
                            <a:avLst/>
                          </a:prstGeom>
                          <a:noFill/>
                          <a:ln>
                            <a:noFill/>
                          </a:ln>
                        </pic:spPr>
                      </pic:pic>
                    </a:graphicData>
                  </a:graphic>
                </wp:inline>
              </w:drawing>
            </w:r>
          </w:p>
        </w:tc>
      </w:tr>
      <w:tr w:rsidR="00107248"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31C10454" w:rsidR="00077508" w:rsidRPr="00955E9F" w:rsidRDefault="00940F83" w:rsidP="005A3853">
            <w:pPr>
              <w:rPr>
                <w:sz w:val="20"/>
                <w:szCs w:val="20"/>
              </w:rPr>
            </w:pPr>
            <w:r w:rsidRPr="00955E9F">
              <w:rPr>
                <w:sz w:val="20"/>
                <w:szCs w:val="20"/>
              </w:rPr>
              <w:t>Figure</w:t>
            </w:r>
            <w:r w:rsidR="006C279A">
              <w:rPr>
                <w:sz w:val="20"/>
                <w:szCs w:val="20"/>
              </w:rPr>
              <w:t xml:space="preserve"> </w:t>
            </w:r>
            <w:r w:rsidR="00D72B88">
              <w:rPr>
                <w:sz w:val="20"/>
                <w:szCs w:val="20"/>
              </w:rPr>
              <w:t>30</w:t>
            </w:r>
            <w:r w:rsidRPr="00955E9F">
              <w:rPr>
                <w:sz w:val="20"/>
                <w:szCs w:val="20"/>
              </w:rPr>
              <w:t xml:space="preserve">: </w:t>
            </w:r>
            <w:r w:rsidR="00E970E2">
              <w:rPr>
                <w:b w:val="0"/>
                <w:bCs w:val="0"/>
                <w:sz w:val="20"/>
                <w:szCs w:val="20"/>
              </w:rPr>
              <w:t>BNB (POS)</w:t>
            </w:r>
          </w:p>
        </w:tc>
        <w:tc>
          <w:tcPr>
            <w:tcW w:w="3216" w:type="dxa"/>
          </w:tcPr>
          <w:p w14:paraId="38579C7D" w14:textId="4EB76803" w:rsidR="00077508" w:rsidRPr="00FE29ED" w:rsidRDefault="00C8615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w:t>
            </w:r>
            <w:r w:rsidR="00467924">
              <w:rPr>
                <w:b/>
                <w:bCs/>
                <w:sz w:val="20"/>
                <w:szCs w:val="20"/>
              </w:rPr>
              <w:t>31</w:t>
            </w:r>
            <w:r w:rsidRPr="00C86155">
              <w:rPr>
                <w:b/>
                <w:bCs/>
                <w:sz w:val="20"/>
                <w:szCs w:val="20"/>
              </w:rPr>
              <w:t xml:space="preserve">: </w:t>
            </w:r>
            <w:r w:rsidR="001C419B">
              <w:rPr>
                <w:sz w:val="20"/>
                <w:szCs w:val="20"/>
              </w:rPr>
              <w:t>MNB (POS)</w:t>
            </w:r>
          </w:p>
        </w:tc>
        <w:tc>
          <w:tcPr>
            <w:tcW w:w="3186" w:type="dxa"/>
          </w:tcPr>
          <w:p w14:paraId="141B4B71" w14:textId="3643BE11"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w:t>
            </w:r>
            <w:r w:rsidR="00FC6A58">
              <w:rPr>
                <w:b/>
                <w:bCs/>
                <w:sz w:val="20"/>
                <w:szCs w:val="20"/>
              </w:rPr>
              <w:t>3</w:t>
            </w:r>
            <w:r w:rsidR="00467924">
              <w:rPr>
                <w:b/>
                <w:bCs/>
                <w:sz w:val="20"/>
                <w:szCs w:val="20"/>
              </w:rPr>
              <w:t>2</w:t>
            </w:r>
            <w:r w:rsidRPr="00900247">
              <w:rPr>
                <w:b/>
                <w:bCs/>
                <w:sz w:val="20"/>
                <w:szCs w:val="20"/>
              </w:rPr>
              <w:t>:</w:t>
            </w:r>
            <w:r w:rsidRPr="00900247">
              <w:rPr>
                <w:sz w:val="20"/>
                <w:szCs w:val="20"/>
              </w:rPr>
              <w:t xml:space="preserve"> </w:t>
            </w:r>
            <w:r w:rsidR="00AB28DE">
              <w:rPr>
                <w:sz w:val="20"/>
                <w:szCs w:val="20"/>
              </w:rPr>
              <w:t>SVM (</w:t>
            </w:r>
            <w:r w:rsidRPr="00900247">
              <w:rPr>
                <w:sz w:val="20"/>
                <w:szCs w:val="20"/>
              </w:rPr>
              <w:t>POS</w:t>
            </w:r>
            <w:r w:rsidR="00AB28DE">
              <w:rPr>
                <w:sz w:val="20"/>
                <w:szCs w:val="20"/>
              </w:rPr>
              <w:t>)</w:t>
            </w:r>
          </w:p>
        </w:tc>
      </w:tr>
    </w:tbl>
    <w:p w14:paraId="51AC0CAF" w14:textId="5393B834" w:rsidR="00A120C2" w:rsidRDefault="00A120C2" w:rsidP="00930BBB">
      <w:pPr>
        <w:spacing w:line="240" w:lineRule="auto"/>
        <w:rPr>
          <w:sz w:val="24"/>
          <w:szCs w:val="24"/>
        </w:rPr>
      </w:pPr>
    </w:p>
    <w:p w14:paraId="650E74DC" w14:textId="6C661CA2" w:rsidR="001B2A6D" w:rsidRDefault="0081018A" w:rsidP="00930BBB">
      <w:pPr>
        <w:spacing w:line="240" w:lineRule="auto"/>
        <w:rPr>
          <w:sz w:val="24"/>
          <w:szCs w:val="24"/>
        </w:rPr>
      </w:pPr>
      <w:r>
        <w:rPr>
          <w:sz w:val="24"/>
          <w:szCs w:val="24"/>
        </w:rPr>
        <w:t xml:space="preserve">The remaining </w:t>
      </w:r>
      <w:r w:rsidR="00C332BC">
        <w:rPr>
          <w:sz w:val="24"/>
          <w:szCs w:val="24"/>
        </w:rPr>
        <w:t xml:space="preserve">k-fold </w:t>
      </w:r>
      <w:r>
        <w:rPr>
          <w:sz w:val="24"/>
          <w:szCs w:val="24"/>
        </w:rPr>
        <w:t>model</w:t>
      </w:r>
      <w:r w:rsidR="00C332BC">
        <w:rPr>
          <w:sz w:val="24"/>
          <w:szCs w:val="24"/>
        </w:rPr>
        <w:t xml:space="preserve"> iterations</w:t>
      </w:r>
      <w:r>
        <w:rPr>
          <w:sz w:val="24"/>
          <w:szCs w:val="24"/>
        </w:rPr>
        <w:t xml:space="preserve"> did not </w:t>
      </w:r>
      <w:r w:rsidR="001266C2">
        <w:rPr>
          <w:sz w:val="24"/>
          <w:szCs w:val="24"/>
        </w:rPr>
        <w:t>(</w:t>
      </w:r>
      <w:r>
        <w:rPr>
          <w:sz w:val="24"/>
          <w:szCs w:val="24"/>
        </w:rPr>
        <w:t>noticeably</w:t>
      </w:r>
      <w:r w:rsidR="001266C2">
        <w:rPr>
          <w:sz w:val="24"/>
          <w:szCs w:val="24"/>
        </w:rPr>
        <w:t>)</w:t>
      </w:r>
      <w:r>
        <w:rPr>
          <w:sz w:val="24"/>
          <w:szCs w:val="24"/>
        </w:rPr>
        <w:t xml:space="preserve"> exceed </w:t>
      </w:r>
      <w:r w:rsidR="00DF1748">
        <w:rPr>
          <w:sz w:val="24"/>
          <w:szCs w:val="24"/>
        </w:rPr>
        <w:t>performance and</w:t>
      </w:r>
      <w:r>
        <w:rPr>
          <w:sz w:val="24"/>
          <w:szCs w:val="24"/>
        </w:rPr>
        <w:t xml:space="preserve"> can be reviewed separately</w:t>
      </w:r>
      <w:r w:rsidR="00A263CB">
        <w:rPr>
          <w:rStyle w:val="FootnoteReference"/>
          <w:sz w:val="24"/>
          <w:szCs w:val="24"/>
        </w:rPr>
        <w:footnoteReference w:id="38"/>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68FCE296" w:rsidR="00310E58" w:rsidRDefault="00310E58" w:rsidP="00930BBB">
      <w:pPr>
        <w:spacing w:line="240" w:lineRule="auto"/>
        <w:rPr>
          <w:sz w:val="24"/>
          <w:szCs w:val="24"/>
        </w:rPr>
      </w:pPr>
    </w:p>
    <w:p w14:paraId="488D803D"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224"/>
        <w:gridCol w:w="3204"/>
        <w:gridCol w:w="3188"/>
        <w:gridCol w:w="16"/>
      </w:tblGrid>
      <w:tr w:rsidR="00927D2B" w:rsidRPr="001F1F85" w14:paraId="3827C6A8" w14:textId="77777777" w:rsidTr="002A2402">
        <w:trPr>
          <w:gridAfter w:val="1"/>
          <w:cnfStyle w:val="100000000000" w:firstRow="1" w:lastRow="0" w:firstColumn="0" w:lastColumn="0" w:oddVBand="0" w:evenVBand="0" w:oddHBand="0" w:evenHBand="0" w:firstRowFirstColumn="0" w:firstRowLastColumn="0" w:lastRowFirstColumn="0" w:lastRowLastColumn="0"/>
          <w:wAfter w:w="16" w:type="dxa"/>
        </w:trPr>
        <w:tc>
          <w:tcPr>
            <w:cnfStyle w:val="001000000000" w:firstRow="0" w:lastRow="0" w:firstColumn="1" w:lastColumn="0" w:oddVBand="0" w:evenVBand="0" w:oddHBand="0" w:evenHBand="0" w:firstRowFirstColumn="0" w:firstRowLastColumn="0" w:lastRowFirstColumn="0" w:lastRowLastColumn="0"/>
            <w:tcW w:w="9616" w:type="dxa"/>
            <w:gridSpan w:val="3"/>
          </w:tcPr>
          <w:p w14:paraId="74C802FE" w14:textId="77777777" w:rsidR="00927D2B" w:rsidRPr="001F1F85" w:rsidRDefault="00927D2B" w:rsidP="002A2402">
            <w:pPr>
              <w:jc w:val="center"/>
              <w:rPr>
                <w:b w:val="0"/>
                <w:bCs w:val="0"/>
                <w:sz w:val="24"/>
                <w:szCs w:val="24"/>
              </w:rPr>
            </w:pPr>
            <w:r>
              <w:rPr>
                <w:b w:val="0"/>
                <w:bCs w:val="0"/>
                <w:sz w:val="24"/>
                <w:szCs w:val="24"/>
              </w:rPr>
              <w:t xml:space="preserve">Train Distribution: </w:t>
            </w:r>
            <w:r w:rsidRPr="001F1F85">
              <w:rPr>
                <w:b w:val="0"/>
                <w:bCs w:val="0"/>
                <w:sz w:val="24"/>
                <w:szCs w:val="24"/>
              </w:rPr>
              <w:t xml:space="preserve">VIX Total Volume for </w:t>
            </w:r>
            <w:proofErr w:type="spellStart"/>
            <w:r>
              <w:rPr>
                <w:b w:val="0"/>
                <w:bCs w:val="0"/>
                <w:sz w:val="24"/>
                <w:szCs w:val="24"/>
              </w:rPr>
              <w:t>LizAnnSonders</w:t>
            </w:r>
            <w:proofErr w:type="spellEnd"/>
          </w:p>
        </w:tc>
      </w:tr>
      <w:tr w:rsidR="00927D2B" w14:paraId="4C069A3B" w14:textId="77777777" w:rsidTr="00927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tcPr>
          <w:p w14:paraId="1573133B" w14:textId="77777777" w:rsidR="00927D2B" w:rsidRDefault="00927D2B" w:rsidP="002A2402">
            <w:pPr>
              <w:rPr>
                <w:sz w:val="24"/>
                <w:szCs w:val="24"/>
              </w:rPr>
            </w:pPr>
            <w:r>
              <w:rPr>
                <w:noProof/>
              </w:rPr>
              <w:drawing>
                <wp:inline distT="0" distB="0" distL="0" distR="0" wp14:anchorId="2D340B21" wp14:editId="409BC116">
                  <wp:extent cx="1907540" cy="143220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9467" cy="1441164"/>
                          </a:xfrm>
                          <a:prstGeom prst="rect">
                            <a:avLst/>
                          </a:prstGeom>
                          <a:noFill/>
                          <a:ln>
                            <a:noFill/>
                          </a:ln>
                        </pic:spPr>
                      </pic:pic>
                    </a:graphicData>
                  </a:graphic>
                </wp:inline>
              </w:drawing>
            </w:r>
          </w:p>
        </w:tc>
        <w:tc>
          <w:tcPr>
            <w:tcW w:w="3204" w:type="dxa"/>
          </w:tcPr>
          <w:p w14:paraId="7AB58E74" w14:textId="77777777" w:rsidR="00927D2B" w:rsidRPr="00F60507" w:rsidRDefault="00927D2B" w:rsidP="002A2402">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24B4980" wp14:editId="0D4F8B8B">
                  <wp:extent cx="1895322" cy="142303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08234" cy="1432730"/>
                          </a:xfrm>
                          <a:prstGeom prst="rect">
                            <a:avLst/>
                          </a:prstGeom>
                          <a:noFill/>
                          <a:ln>
                            <a:noFill/>
                          </a:ln>
                        </pic:spPr>
                      </pic:pic>
                    </a:graphicData>
                  </a:graphic>
                </wp:inline>
              </w:drawing>
            </w:r>
          </w:p>
        </w:tc>
        <w:tc>
          <w:tcPr>
            <w:tcW w:w="3204" w:type="dxa"/>
            <w:gridSpan w:val="2"/>
          </w:tcPr>
          <w:p w14:paraId="2226F80C" w14:textId="77777777" w:rsidR="00927D2B" w:rsidRDefault="00927D2B" w:rsidP="002A2402">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FA91762" wp14:editId="54F2D3CE">
                  <wp:extent cx="1895322" cy="1423035"/>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16948" cy="1439272"/>
                          </a:xfrm>
                          <a:prstGeom prst="rect">
                            <a:avLst/>
                          </a:prstGeom>
                          <a:noFill/>
                          <a:ln>
                            <a:noFill/>
                          </a:ln>
                        </pic:spPr>
                      </pic:pic>
                    </a:graphicData>
                  </a:graphic>
                </wp:inline>
              </w:drawing>
            </w:r>
          </w:p>
        </w:tc>
      </w:tr>
      <w:tr w:rsidR="00927D2B" w:rsidRPr="00900247" w14:paraId="22A84A38" w14:textId="77777777" w:rsidTr="00927D2B">
        <w:tc>
          <w:tcPr>
            <w:cnfStyle w:val="001000000000" w:firstRow="0" w:lastRow="0" w:firstColumn="1" w:lastColumn="0" w:oddVBand="0" w:evenVBand="0" w:oddHBand="0" w:evenHBand="0" w:firstRowFirstColumn="0" w:firstRowLastColumn="0" w:lastRowFirstColumn="0" w:lastRowLastColumn="0"/>
            <w:tcW w:w="3224" w:type="dxa"/>
          </w:tcPr>
          <w:p w14:paraId="3457BA47" w14:textId="77777777" w:rsidR="00927D2B" w:rsidRPr="00955E9F" w:rsidRDefault="00927D2B" w:rsidP="002A2402">
            <w:pPr>
              <w:rPr>
                <w:sz w:val="20"/>
                <w:szCs w:val="20"/>
              </w:rPr>
            </w:pPr>
            <w:r w:rsidRPr="00955E9F">
              <w:rPr>
                <w:sz w:val="20"/>
                <w:szCs w:val="20"/>
              </w:rPr>
              <w:t>Figure</w:t>
            </w:r>
            <w:r>
              <w:rPr>
                <w:sz w:val="20"/>
                <w:szCs w:val="20"/>
              </w:rPr>
              <w:t xml:space="preserve"> 33</w:t>
            </w:r>
            <w:r w:rsidRPr="00955E9F">
              <w:rPr>
                <w:sz w:val="20"/>
                <w:szCs w:val="20"/>
              </w:rPr>
              <w:t xml:space="preserve">: </w:t>
            </w:r>
            <w:r>
              <w:rPr>
                <w:b w:val="0"/>
                <w:bCs w:val="0"/>
                <w:sz w:val="20"/>
                <w:szCs w:val="20"/>
              </w:rPr>
              <w:t>BNB (POS)</w:t>
            </w:r>
          </w:p>
        </w:tc>
        <w:tc>
          <w:tcPr>
            <w:tcW w:w="3204" w:type="dxa"/>
          </w:tcPr>
          <w:p w14:paraId="2491FE67" w14:textId="77777777" w:rsidR="00927D2B" w:rsidRPr="00FE29ED" w:rsidRDefault="00927D2B" w:rsidP="002A2402">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34</w:t>
            </w:r>
            <w:r w:rsidRPr="00C86155">
              <w:rPr>
                <w:b/>
                <w:bCs/>
                <w:sz w:val="20"/>
                <w:szCs w:val="20"/>
              </w:rPr>
              <w:t xml:space="preserve">: </w:t>
            </w:r>
            <w:r>
              <w:rPr>
                <w:sz w:val="20"/>
                <w:szCs w:val="20"/>
              </w:rPr>
              <w:t>MNB (POS)</w:t>
            </w:r>
          </w:p>
        </w:tc>
        <w:tc>
          <w:tcPr>
            <w:tcW w:w="3204" w:type="dxa"/>
            <w:gridSpan w:val="2"/>
          </w:tcPr>
          <w:p w14:paraId="0FD96946" w14:textId="77777777" w:rsidR="00927D2B" w:rsidRPr="00900247" w:rsidRDefault="00927D2B" w:rsidP="002A2402">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35</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3AA98C2B"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216"/>
        <w:gridCol w:w="3246"/>
        <w:gridCol w:w="3170"/>
      </w:tblGrid>
      <w:tr w:rsidR="009E3687" w:rsidRPr="001F1F85" w14:paraId="6FC9D3E9" w14:textId="77777777" w:rsidTr="00604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2" w:type="dxa"/>
            <w:gridSpan w:val="3"/>
          </w:tcPr>
          <w:p w14:paraId="06226002" w14:textId="5D0CC5DD" w:rsidR="005F27A6" w:rsidRPr="001F1F85" w:rsidRDefault="00B7668B" w:rsidP="005A3853">
            <w:pPr>
              <w:jc w:val="center"/>
              <w:rPr>
                <w:b w:val="0"/>
                <w:bCs w:val="0"/>
                <w:sz w:val="24"/>
                <w:szCs w:val="24"/>
              </w:rPr>
            </w:pPr>
            <w:r>
              <w:rPr>
                <w:b w:val="0"/>
                <w:bCs w:val="0"/>
                <w:sz w:val="24"/>
                <w:szCs w:val="24"/>
              </w:rPr>
              <w:t xml:space="preserve">Test Distribution: </w:t>
            </w:r>
            <w:r w:rsidR="005F27A6" w:rsidRPr="001F1F85">
              <w:rPr>
                <w:b w:val="0"/>
                <w:bCs w:val="0"/>
                <w:sz w:val="24"/>
                <w:szCs w:val="24"/>
              </w:rPr>
              <w:t xml:space="preserve">VIX Total Volume for </w:t>
            </w:r>
            <w:proofErr w:type="spellStart"/>
            <w:r w:rsidR="005F27A6">
              <w:rPr>
                <w:b w:val="0"/>
                <w:bCs w:val="0"/>
                <w:sz w:val="24"/>
                <w:szCs w:val="24"/>
              </w:rPr>
              <w:t>LizAnnSonders</w:t>
            </w:r>
            <w:proofErr w:type="spellEnd"/>
          </w:p>
        </w:tc>
      </w:tr>
      <w:tr w:rsidR="001B6791" w14:paraId="46436E23" w14:textId="77777777" w:rsidTr="0060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Pr>
          <w:p w14:paraId="4B786FA2" w14:textId="04D25DC0" w:rsidR="00462DF9" w:rsidRDefault="00D735FF" w:rsidP="005A3853">
            <w:pPr>
              <w:rPr>
                <w:sz w:val="24"/>
                <w:szCs w:val="24"/>
              </w:rPr>
            </w:pPr>
            <w:r>
              <w:rPr>
                <w:noProof/>
              </w:rPr>
              <w:drawing>
                <wp:inline distT="0" distB="0" distL="0" distR="0" wp14:anchorId="3BF8FB1A" wp14:editId="13467FA7">
                  <wp:extent cx="1902934" cy="142875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7298" cy="1439534"/>
                          </a:xfrm>
                          <a:prstGeom prst="rect">
                            <a:avLst/>
                          </a:prstGeom>
                          <a:noFill/>
                          <a:ln>
                            <a:noFill/>
                          </a:ln>
                        </pic:spPr>
                      </pic:pic>
                    </a:graphicData>
                  </a:graphic>
                </wp:inline>
              </w:drawing>
            </w:r>
          </w:p>
        </w:tc>
        <w:tc>
          <w:tcPr>
            <w:tcW w:w="3246" w:type="dxa"/>
          </w:tcPr>
          <w:p w14:paraId="665F6886" w14:textId="11000704" w:rsidR="00462DF9" w:rsidRPr="00F60507" w:rsidRDefault="009E368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BA28FDC" wp14:editId="5580C7B6">
                  <wp:extent cx="1924050" cy="1444604"/>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30972" cy="1449801"/>
                          </a:xfrm>
                          <a:prstGeom prst="rect">
                            <a:avLst/>
                          </a:prstGeom>
                          <a:noFill/>
                          <a:ln>
                            <a:noFill/>
                          </a:ln>
                        </pic:spPr>
                      </pic:pic>
                    </a:graphicData>
                  </a:graphic>
                </wp:inline>
              </w:drawing>
            </w:r>
          </w:p>
        </w:tc>
        <w:tc>
          <w:tcPr>
            <w:tcW w:w="3170" w:type="dxa"/>
          </w:tcPr>
          <w:p w14:paraId="7539D23D" w14:textId="4B1B5C0E" w:rsidR="00462DF9" w:rsidRDefault="001107A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715F620" wp14:editId="1B26EC22">
                  <wp:extent cx="1875790" cy="1408370"/>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20081" cy="1441625"/>
                          </a:xfrm>
                          <a:prstGeom prst="rect">
                            <a:avLst/>
                          </a:prstGeom>
                          <a:noFill/>
                          <a:ln>
                            <a:noFill/>
                          </a:ln>
                        </pic:spPr>
                      </pic:pic>
                    </a:graphicData>
                  </a:graphic>
                </wp:inline>
              </w:drawing>
            </w:r>
          </w:p>
        </w:tc>
      </w:tr>
      <w:tr w:rsidR="001B6791" w14:paraId="3D064D84" w14:textId="77777777" w:rsidTr="00604611">
        <w:tc>
          <w:tcPr>
            <w:cnfStyle w:val="001000000000" w:firstRow="0" w:lastRow="0" w:firstColumn="1" w:lastColumn="0" w:oddVBand="0" w:evenVBand="0" w:oddHBand="0" w:evenHBand="0" w:firstRowFirstColumn="0" w:firstRowLastColumn="0" w:lastRowFirstColumn="0" w:lastRowLastColumn="0"/>
            <w:tcW w:w="3216" w:type="dxa"/>
          </w:tcPr>
          <w:p w14:paraId="23E517D9" w14:textId="47745450" w:rsidR="00462DF9" w:rsidRPr="00955E9F" w:rsidRDefault="00462DF9" w:rsidP="005A3853">
            <w:pPr>
              <w:rPr>
                <w:sz w:val="20"/>
                <w:szCs w:val="20"/>
              </w:rPr>
            </w:pPr>
            <w:r w:rsidRPr="00955E9F">
              <w:rPr>
                <w:sz w:val="20"/>
                <w:szCs w:val="20"/>
              </w:rPr>
              <w:t>Figure</w:t>
            </w:r>
            <w:r w:rsidR="00AA300B">
              <w:rPr>
                <w:sz w:val="20"/>
                <w:szCs w:val="20"/>
              </w:rPr>
              <w:t xml:space="preserve"> 3</w:t>
            </w:r>
            <w:r w:rsidR="00697FA1">
              <w:rPr>
                <w:sz w:val="20"/>
                <w:szCs w:val="20"/>
              </w:rPr>
              <w:t>6</w:t>
            </w:r>
            <w:r w:rsidRPr="00955E9F">
              <w:rPr>
                <w:sz w:val="20"/>
                <w:szCs w:val="20"/>
              </w:rPr>
              <w:t xml:space="preserve">: </w:t>
            </w:r>
            <w:r w:rsidR="00F42E09">
              <w:rPr>
                <w:b w:val="0"/>
                <w:bCs w:val="0"/>
                <w:sz w:val="20"/>
                <w:szCs w:val="20"/>
              </w:rPr>
              <w:t>BNB (POS)</w:t>
            </w:r>
          </w:p>
        </w:tc>
        <w:tc>
          <w:tcPr>
            <w:tcW w:w="3246" w:type="dxa"/>
          </w:tcPr>
          <w:p w14:paraId="26D09F39" w14:textId="4E24A121" w:rsidR="00462DF9" w:rsidRPr="00FE29ED" w:rsidRDefault="00462DF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697FA1">
              <w:rPr>
                <w:b/>
                <w:bCs/>
                <w:sz w:val="20"/>
                <w:szCs w:val="20"/>
              </w:rPr>
              <w:t>7</w:t>
            </w:r>
            <w:r w:rsidRPr="00C86155">
              <w:rPr>
                <w:b/>
                <w:bCs/>
                <w:sz w:val="20"/>
                <w:szCs w:val="20"/>
              </w:rPr>
              <w:t xml:space="preserve">: </w:t>
            </w:r>
            <w:r w:rsidR="00C862B6">
              <w:rPr>
                <w:sz w:val="20"/>
                <w:szCs w:val="20"/>
              </w:rPr>
              <w:t>MNB (POS)</w:t>
            </w:r>
          </w:p>
        </w:tc>
        <w:tc>
          <w:tcPr>
            <w:tcW w:w="3170" w:type="dxa"/>
          </w:tcPr>
          <w:p w14:paraId="2C791ACF" w14:textId="198A1D02" w:rsidR="00462DF9" w:rsidRPr="00900247" w:rsidRDefault="00462DF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697FA1">
              <w:rPr>
                <w:b/>
                <w:bCs/>
                <w:sz w:val="20"/>
                <w:szCs w:val="20"/>
              </w:rPr>
              <w:t>8</w:t>
            </w:r>
            <w:r w:rsidRPr="00900247">
              <w:rPr>
                <w:b/>
                <w:bCs/>
                <w:sz w:val="20"/>
                <w:szCs w:val="20"/>
              </w:rPr>
              <w:t>:</w:t>
            </w:r>
            <w:r w:rsidRPr="00900247">
              <w:rPr>
                <w:sz w:val="20"/>
                <w:szCs w:val="20"/>
              </w:rPr>
              <w:t xml:space="preserve"> </w:t>
            </w:r>
            <w:r w:rsidR="006F3359">
              <w:rPr>
                <w:sz w:val="20"/>
                <w:szCs w:val="20"/>
              </w:rPr>
              <w:t>SVM (</w:t>
            </w:r>
            <w:r w:rsidR="006F3359" w:rsidRPr="00900247">
              <w:rPr>
                <w:sz w:val="20"/>
                <w:szCs w:val="20"/>
              </w:rPr>
              <w:t>POS</w:t>
            </w:r>
            <w:r w:rsidR="006F3359">
              <w:rPr>
                <w:sz w:val="20"/>
                <w:szCs w:val="20"/>
              </w:rPr>
              <w:t>)</w:t>
            </w:r>
          </w:p>
        </w:tc>
      </w:tr>
    </w:tbl>
    <w:p w14:paraId="3123F4F0" w14:textId="3898EB69" w:rsidR="00462DF9" w:rsidRDefault="00462DF9" w:rsidP="00930BBB">
      <w:pPr>
        <w:spacing w:line="240" w:lineRule="auto"/>
        <w:rPr>
          <w:sz w:val="24"/>
          <w:szCs w:val="24"/>
        </w:rPr>
      </w:pPr>
    </w:p>
    <w:p w14:paraId="6CD9764F" w14:textId="620E3B79" w:rsidR="00627E83" w:rsidRDefault="008A31C3" w:rsidP="008D1D65">
      <w:pPr>
        <w:spacing w:line="240" w:lineRule="auto"/>
        <w:rPr>
          <w:sz w:val="24"/>
          <w:szCs w:val="24"/>
        </w:rPr>
      </w:pPr>
      <w:r>
        <w:rPr>
          <w:sz w:val="24"/>
          <w:szCs w:val="24"/>
        </w:rPr>
        <w:t xml:space="preserve">The train distribution </w:t>
      </w:r>
      <w:r w:rsidR="0051304B">
        <w:rPr>
          <w:sz w:val="24"/>
          <w:szCs w:val="24"/>
        </w:rPr>
        <w:t>shows balance</w:t>
      </w:r>
      <w:r w:rsidR="00837FAF">
        <w:rPr>
          <w:sz w:val="24"/>
          <w:szCs w:val="24"/>
        </w:rPr>
        <w:t>, providing the</w:t>
      </w:r>
      <w:r w:rsidR="00F35175">
        <w:rPr>
          <w:sz w:val="24"/>
          <w:szCs w:val="24"/>
        </w:rPr>
        <w:t xml:space="preserve"> model</w:t>
      </w:r>
      <w:r w:rsidR="00837FAF">
        <w:rPr>
          <w:sz w:val="24"/>
          <w:szCs w:val="24"/>
        </w:rPr>
        <w:t xml:space="preserve"> a balanced learning opportunity</w:t>
      </w:r>
      <w:r>
        <w:rPr>
          <w:sz w:val="24"/>
          <w:szCs w:val="24"/>
        </w:rPr>
        <w:t xml:space="preserve">. However, both MNB (POS) and SVM (POS) test data were noticeable </w:t>
      </w:r>
      <w:r w:rsidR="00E709A5">
        <w:rPr>
          <w:sz w:val="24"/>
          <w:szCs w:val="24"/>
        </w:rPr>
        <w:t>unbalanced</w:t>
      </w:r>
      <w:r>
        <w:rPr>
          <w:sz w:val="24"/>
          <w:szCs w:val="24"/>
        </w:rPr>
        <w:t>.</w:t>
      </w:r>
    </w:p>
    <w:p w14:paraId="17D7C620" w14:textId="55444312" w:rsidR="00E30F1E" w:rsidRDefault="00D028B6" w:rsidP="008D1D65">
      <w:pPr>
        <w:spacing w:line="240" w:lineRule="auto"/>
        <w:rPr>
          <w:sz w:val="24"/>
          <w:szCs w:val="24"/>
        </w:rPr>
      </w:pPr>
      <w:r>
        <w:rPr>
          <w:sz w:val="24"/>
          <w:szCs w:val="24"/>
        </w:rPr>
        <w:t>Additionally,</w:t>
      </w:r>
      <w:r w:rsidR="00526107">
        <w:rPr>
          <w:sz w:val="24"/>
          <w:szCs w:val="24"/>
        </w:rPr>
        <w:t xml:space="preserve"> the corpus utilized TF-IDF</w:t>
      </w:r>
      <w:r w:rsidR="00105FD0">
        <w:rPr>
          <w:sz w:val="24"/>
          <w:szCs w:val="24"/>
        </w:rPr>
        <w:t xml:space="preserve"> before train</w:t>
      </w:r>
      <w:r w:rsidR="00526107">
        <w:rPr>
          <w:sz w:val="24"/>
          <w:szCs w:val="24"/>
        </w:rPr>
        <w:t xml:space="preserve">, </w:t>
      </w:r>
      <w:r w:rsidR="00DE663F">
        <w:rPr>
          <w:sz w:val="24"/>
          <w:szCs w:val="24"/>
        </w:rPr>
        <w:t>with coding</w:t>
      </w:r>
      <w:r w:rsidR="00526107">
        <w:rPr>
          <w:sz w:val="24"/>
          <w:szCs w:val="24"/>
        </w:rPr>
        <w:t xml:space="preserve"> facilities</w:t>
      </w:r>
      <w:r w:rsidR="007971FD">
        <w:rPr>
          <w:sz w:val="24"/>
          <w:szCs w:val="24"/>
        </w:rPr>
        <w:t xml:space="preserve"> </w:t>
      </w:r>
      <w:r w:rsidR="00526107">
        <w:rPr>
          <w:sz w:val="24"/>
          <w:szCs w:val="24"/>
        </w:rPr>
        <w:t xml:space="preserve">to determine the top N </w:t>
      </w:r>
      <w:r w:rsidR="006B78F8">
        <w:rPr>
          <w:sz w:val="24"/>
          <w:szCs w:val="24"/>
        </w:rPr>
        <w:t xml:space="preserve">weighted </w:t>
      </w:r>
      <w:r w:rsidR="00526107">
        <w:rPr>
          <w:sz w:val="24"/>
          <w:szCs w:val="24"/>
        </w:rPr>
        <w:t>words used during classification.</w:t>
      </w:r>
      <w:r w:rsidR="00213798">
        <w:rPr>
          <w:sz w:val="24"/>
          <w:szCs w:val="24"/>
        </w:rPr>
        <w:t xml:space="preserve"> </w:t>
      </w:r>
      <w:r w:rsidR="004C12FF">
        <w:rPr>
          <w:sz w:val="24"/>
          <w:szCs w:val="24"/>
        </w:rPr>
        <w:t>This functionality was available for</w:t>
      </w:r>
      <w:r w:rsidR="00213798">
        <w:rPr>
          <w:sz w:val="24"/>
          <w:szCs w:val="24"/>
        </w:rPr>
        <w:t xml:space="preserve"> </w:t>
      </w:r>
      <w:r w:rsidR="00A20836">
        <w:rPr>
          <w:sz w:val="24"/>
          <w:szCs w:val="24"/>
        </w:rPr>
        <w:t xml:space="preserve">all classifiers, as well as the MNB – capable of attaining </w:t>
      </w:r>
      <w:r w:rsidR="00217652">
        <w:rPr>
          <w:sz w:val="24"/>
          <w:szCs w:val="24"/>
        </w:rPr>
        <w:t xml:space="preserve">word </w:t>
      </w:r>
      <w:r w:rsidR="00A20836">
        <w:rPr>
          <w:sz w:val="24"/>
          <w:szCs w:val="24"/>
        </w:rPr>
        <w:t xml:space="preserve">scores associated with </w:t>
      </w:r>
      <w:r w:rsidR="00213798">
        <w:rPr>
          <w:sz w:val="24"/>
          <w:szCs w:val="24"/>
        </w:rPr>
        <w:t>negative</w:t>
      </w:r>
      <w:r w:rsidR="00B16D71">
        <w:rPr>
          <w:sz w:val="24"/>
          <w:szCs w:val="24"/>
        </w:rPr>
        <w:t>, or positive</w:t>
      </w:r>
      <w:r w:rsidR="00213798">
        <w:rPr>
          <w:sz w:val="24"/>
          <w:szCs w:val="24"/>
        </w:rPr>
        <w:t xml:space="preserve"> </w:t>
      </w:r>
      <w:r w:rsidR="00D14C65">
        <w:rPr>
          <w:sz w:val="24"/>
          <w:szCs w:val="24"/>
        </w:rPr>
        <w:t>sentiment</w:t>
      </w:r>
      <w:r w:rsidR="00EE57D1">
        <w:rPr>
          <w:sz w:val="24"/>
          <w:szCs w:val="24"/>
        </w:rPr>
        <w:t>s</w:t>
      </w:r>
      <w:r w:rsidR="00B73919">
        <w:rPr>
          <w:sz w:val="24"/>
          <w:szCs w:val="24"/>
        </w:rPr>
        <w:t>.</w:t>
      </w:r>
      <w:r w:rsidR="00311653">
        <w:rPr>
          <w:sz w:val="24"/>
          <w:szCs w:val="24"/>
        </w:rPr>
        <w:t xml:space="preserve"> However, </w:t>
      </w:r>
      <w:r w:rsidR="00EA2CB1">
        <w:rPr>
          <w:sz w:val="24"/>
          <w:szCs w:val="24"/>
        </w:rPr>
        <w:t>the selected words</w:t>
      </w:r>
      <w:r w:rsidR="00956606">
        <w:rPr>
          <w:sz w:val="24"/>
          <w:szCs w:val="24"/>
        </w:rPr>
        <w:t xml:space="preserve"> were often characterized by numerical values</w:t>
      </w:r>
      <w:r w:rsidR="003B3294">
        <w:rPr>
          <w:sz w:val="24"/>
          <w:szCs w:val="24"/>
        </w:rPr>
        <w:t xml:space="preserve"> from the corpus</w:t>
      </w:r>
      <w:r w:rsidR="00311653">
        <w:rPr>
          <w:sz w:val="24"/>
          <w:szCs w:val="24"/>
        </w:rPr>
        <w:t>.</w:t>
      </w:r>
      <w:r w:rsidR="00E30F1E">
        <w:rPr>
          <w:sz w:val="24"/>
          <w:szCs w:val="24"/>
        </w:rPr>
        <w:t xml:space="preserve"> Moreover, the implement</w:t>
      </w:r>
      <w:r w:rsidR="00B63CE2">
        <w:rPr>
          <w:sz w:val="24"/>
          <w:szCs w:val="24"/>
        </w:rPr>
        <w:t>ed</w:t>
      </w:r>
      <w:r w:rsidR="00E30F1E">
        <w:rPr>
          <w:sz w:val="24"/>
          <w:szCs w:val="24"/>
        </w:rPr>
        <w:t xml:space="preserve"> chi-squared provided similar</w:t>
      </w:r>
      <w:r w:rsidR="007D39AB">
        <w:rPr>
          <w:sz w:val="24"/>
          <w:szCs w:val="24"/>
        </w:rPr>
        <w:t xml:space="preserve"> yet more general</w:t>
      </w:r>
      <w:r w:rsidR="00E30F1E">
        <w:rPr>
          <w:sz w:val="24"/>
          <w:szCs w:val="24"/>
        </w:rPr>
        <w:t xml:space="preserve"> facilities to determine the top N chi-squared selected words</w:t>
      </w:r>
      <w:r w:rsidR="004507EF">
        <w:rPr>
          <w:sz w:val="24"/>
          <w:szCs w:val="24"/>
        </w:rPr>
        <w:t>:</w:t>
      </w:r>
    </w:p>
    <w:p w14:paraId="6CF85588" w14:textId="0F371A31" w:rsidR="00686C72" w:rsidRDefault="00686C72" w:rsidP="008D1D65">
      <w:pPr>
        <w:spacing w:line="240" w:lineRule="auto"/>
        <w:rPr>
          <w:sz w:val="24"/>
          <w:szCs w:val="24"/>
        </w:rPr>
      </w:pPr>
    </w:p>
    <w:p w14:paraId="4FF4746F" w14:textId="7023ADB9" w:rsidR="00840A5D" w:rsidRDefault="00840A5D" w:rsidP="008D1D65">
      <w:pPr>
        <w:spacing w:line="240" w:lineRule="auto"/>
        <w:rPr>
          <w:sz w:val="24"/>
          <w:szCs w:val="24"/>
        </w:rPr>
      </w:pPr>
    </w:p>
    <w:p w14:paraId="23CC8586" w14:textId="782B2E22" w:rsidR="00840A5D" w:rsidRDefault="00840A5D" w:rsidP="008D1D65">
      <w:pPr>
        <w:spacing w:line="240" w:lineRule="auto"/>
        <w:rPr>
          <w:sz w:val="24"/>
          <w:szCs w:val="24"/>
        </w:rPr>
      </w:pPr>
    </w:p>
    <w:p w14:paraId="2B95C0FE" w14:textId="2B19A6D1" w:rsidR="00840A5D" w:rsidRDefault="00840A5D" w:rsidP="008D1D65">
      <w:pPr>
        <w:spacing w:line="240" w:lineRule="auto"/>
        <w:rPr>
          <w:sz w:val="24"/>
          <w:szCs w:val="24"/>
        </w:rPr>
      </w:pPr>
    </w:p>
    <w:p w14:paraId="122171E7" w14:textId="281B5375" w:rsidR="00840A5D" w:rsidRDefault="00840A5D" w:rsidP="008D1D65">
      <w:pPr>
        <w:spacing w:line="240" w:lineRule="auto"/>
        <w:rPr>
          <w:sz w:val="24"/>
          <w:szCs w:val="24"/>
        </w:rPr>
      </w:pPr>
    </w:p>
    <w:p w14:paraId="3B5D6D3F" w14:textId="0A34D724" w:rsidR="00840A5D" w:rsidRDefault="00840A5D" w:rsidP="008D1D65">
      <w:pPr>
        <w:spacing w:line="240" w:lineRule="auto"/>
        <w:rPr>
          <w:sz w:val="24"/>
          <w:szCs w:val="24"/>
        </w:rPr>
      </w:pPr>
    </w:p>
    <w:p w14:paraId="282E3DF8" w14:textId="77777777" w:rsidR="00840A5D" w:rsidRDefault="00840A5D" w:rsidP="008D1D65">
      <w:pPr>
        <w:spacing w:line="240" w:lineRule="auto"/>
        <w:rPr>
          <w:sz w:val="24"/>
          <w:szCs w:val="24"/>
        </w:rPr>
      </w:pPr>
    </w:p>
    <w:tbl>
      <w:tblPr>
        <w:tblStyle w:val="PlainTable1"/>
        <w:tblW w:w="9567" w:type="dxa"/>
        <w:tblLook w:val="04A0" w:firstRow="1" w:lastRow="0" w:firstColumn="1" w:lastColumn="0" w:noHBand="0" w:noVBand="1"/>
      </w:tblPr>
      <w:tblGrid>
        <w:gridCol w:w="9567"/>
      </w:tblGrid>
      <w:tr w:rsidR="00A4285E" w:rsidRPr="001F1F85" w14:paraId="03B62181" w14:textId="77777777" w:rsidTr="005440C1">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567" w:type="dxa"/>
          </w:tcPr>
          <w:p w14:paraId="527F964E" w14:textId="6FCFC35D" w:rsidR="00A4285E" w:rsidRPr="001F1F85" w:rsidRDefault="00871703" w:rsidP="005A3853">
            <w:pPr>
              <w:jc w:val="center"/>
              <w:rPr>
                <w:b w:val="0"/>
                <w:bCs w:val="0"/>
                <w:sz w:val="24"/>
                <w:szCs w:val="24"/>
              </w:rPr>
            </w:pPr>
            <w:r>
              <w:rPr>
                <w:b w:val="0"/>
                <w:bCs w:val="0"/>
                <w:sz w:val="24"/>
                <w:szCs w:val="24"/>
              </w:rPr>
              <w:lastRenderedPageBreak/>
              <w:t>Coding snippet: get_top_chi2()</w:t>
            </w:r>
          </w:p>
        </w:tc>
      </w:tr>
      <w:tr w:rsidR="00D60C7F" w14:paraId="403A527B" w14:textId="77777777" w:rsidTr="005440C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9567" w:type="dxa"/>
          </w:tcPr>
          <w:p w14:paraId="66577797"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proofErr w:type="gramStart"/>
            <w:r w:rsidRPr="00F125B7">
              <w:rPr>
                <w:rFonts w:ascii="Courier New" w:hAnsi="Courier New" w:cs="Courier New"/>
                <w:b w:val="0"/>
                <w:bCs w:val="0"/>
                <w:sz w:val="20"/>
                <w:szCs w:val="20"/>
              </w:rPr>
              <w:t>self.wscores</w:t>
            </w:r>
            <w:proofErr w:type="spellEnd"/>
            <w:proofErr w:type="gramEnd"/>
            <w:r w:rsidRPr="00F125B7">
              <w:rPr>
                <w:rFonts w:ascii="Courier New" w:hAnsi="Courier New" w:cs="Courier New"/>
                <w:b w:val="0"/>
                <w:bCs w:val="0"/>
                <w:sz w:val="20"/>
                <w:szCs w:val="20"/>
              </w:rPr>
              <w:t xml:space="preserve"> = </w:t>
            </w:r>
            <w:proofErr w:type="spellStart"/>
            <w:r w:rsidRPr="00F125B7">
              <w:rPr>
                <w:rFonts w:ascii="Courier New" w:hAnsi="Courier New" w:cs="Courier New"/>
                <w:b w:val="0"/>
                <w:bCs w:val="0"/>
                <w:sz w:val="20"/>
                <w:szCs w:val="20"/>
              </w:rPr>
              <w:t>pd.DataFrame</w:t>
            </w:r>
            <w:proofErr w:type="spellEnd"/>
            <w:r w:rsidRPr="00F125B7">
              <w:rPr>
                <w:rFonts w:ascii="Courier New" w:hAnsi="Courier New" w:cs="Courier New"/>
                <w:b w:val="0"/>
                <w:bCs w:val="0"/>
                <w:sz w:val="20"/>
                <w:szCs w:val="20"/>
              </w:rPr>
              <w:t>(</w:t>
            </w:r>
          </w:p>
          <w:p w14:paraId="4493DB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gramStart"/>
            <w:r w:rsidRPr="00F125B7">
              <w:rPr>
                <w:rFonts w:ascii="Courier New" w:hAnsi="Courier New" w:cs="Courier New"/>
                <w:b w:val="0"/>
                <w:bCs w:val="0"/>
                <w:sz w:val="20"/>
                <w:szCs w:val="20"/>
              </w:rPr>
              <w:t>list(</w:t>
            </w:r>
            <w:proofErr w:type="gramEnd"/>
            <w:r w:rsidRPr="00F125B7">
              <w:rPr>
                <w:rFonts w:ascii="Courier New" w:hAnsi="Courier New" w:cs="Courier New"/>
                <w:b w:val="0"/>
                <w:bCs w:val="0"/>
                <w:sz w:val="20"/>
                <w:szCs w:val="20"/>
              </w:rPr>
              <w:t>zip(</w:t>
            </w:r>
          </w:p>
          <w:p w14:paraId="776B1D3F"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r w:rsidRPr="00F125B7">
              <w:rPr>
                <w:rFonts w:ascii="Courier New" w:hAnsi="Courier New" w:cs="Courier New"/>
                <w:b w:val="0"/>
                <w:bCs w:val="0"/>
                <w:sz w:val="20"/>
                <w:szCs w:val="20"/>
              </w:rPr>
              <w:t>self.get_feature_</w:t>
            </w:r>
            <w:proofErr w:type="gramStart"/>
            <w:r w:rsidRPr="00F125B7">
              <w:rPr>
                <w:rFonts w:ascii="Courier New" w:hAnsi="Courier New" w:cs="Courier New"/>
                <w:b w:val="0"/>
                <w:bCs w:val="0"/>
                <w:sz w:val="20"/>
                <w:szCs w:val="20"/>
              </w:rPr>
              <w:t>names</w:t>
            </w:r>
            <w:proofErr w:type="spellEnd"/>
            <w:r w:rsidRPr="00F125B7">
              <w:rPr>
                <w:rFonts w:ascii="Courier New" w:hAnsi="Courier New" w:cs="Courier New"/>
                <w:b w:val="0"/>
                <w:bCs w:val="0"/>
                <w:sz w:val="20"/>
                <w:szCs w:val="20"/>
              </w:rPr>
              <w:t>(</w:t>
            </w:r>
            <w:proofErr w:type="gramEnd"/>
            <w:r w:rsidRPr="00F125B7">
              <w:rPr>
                <w:rFonts w:ascii="Courier New" w:hAnsi="Courier New" w:cs="Courier New"/>
                <w:b w:val="0"/>
                <w:bCs w:val="0"/>
                <w:sz w:val="20"/>
                <w:szCs w:val="20"/>
              </w:rPr>
              <w:t>),</w:t>
            </w:r>
          </w:p>
          <w:p w14:paraId="634DFDC2"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gramStart"/>
            <w:r w:rsidRPr="00F125B7">
              <w:rPr>
                <w:rFonts w:ascii="Courier New" w:hAnsi="Courier New" w:cs="Courier New"/>
                <w:b w:val="0"/>
                <w:bCs w:val="0"/>
                <w:sz w:val="20"/>
                <w:szCs w:val="20"/>
              </w:rPr>
              <w:t>self.chi2.scores</w:t>
            </w:r>
            <w:proofErr w:type="gramEnd"/>
            <w:r w:rsidRPr="00F125B7">
              <w:rPr>
                <w:rFonts w:ascii="Courier New" w:hAnsi="Courier New" w:cs="Courier New"/>
                <w:b w:val="0"/>
                <w:bCs w:val="0"/>
                <w:sz w:val="20"/>
                <w:szCs w:val="20"/>
              </w:rPr>
              <w:t>_,</w:t>
            </w:r>
          </w:p>
          <w:p w14:paraId="420CEFB1"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gramStart"/>
            <w:r w:rsidRPr="00F125B7">
              <w:rPr>
                <w:rFonts w:ascii="Courier New" w:hAnsi="Courier New" w:cs="Courier New"/>
                <w:b w:val="0"/>
                <w:bCs w:val="0"/>
                <w:sz w:val="20"/>
                <w:szCs w:val="20"/>
              </w:rPr>
              <w:t>self.chi2.pvalues</w:t>
            </w:r>
            <w:proofErr w:type="gramEnd"/>
            <w:r w:rsidRPr="00F125B7">
              <w:rPr>
                <w:rFonts w:ascii="Courier New" w:hAnsi="Courier New" w:cs="Courier New"/>
                <w:b w:val="0"/>
                <w:bCs w:val="0"/>
                <w:sz w:val="20"/>
                <w:szCs w:val="20"/>
              </w:rPr>
              <w:t>_</w:t>
            </w:r>
          </w:p>
          <w:p w14:paraId="05542894"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08A56FFD"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columns</w:t>
            </w:r>
            <w:proofErr w:type="gramStart"/>
            <w:r w:rsidRPr="00F125B7">
              <w:rPr>
                <w:rFonts w:ascii="Courier New" w:hAnsi="Courier New" w:cs="Courier New"/>
                <w:b w:val="0"/>
                <w:bCs w:val="0"/>
                <w:sz w:val="20"/>
                <w:szCs w:val="20"/>
              </w:rPr>
              <w:t>=[</w:t>
            </w:r>
            <w:proofErr w:type="gramEnd"/>
            <w:r w:rsidRPr="00F125B7">
              <w:rPr>
                <w:rFonts w:ascii="Courier New" w:hAnsi="Courier New" w:cs="Courier New"/>
                <w:b w:val="0"/>
                <w:bCs w:val="0"/>
                <w:sz w:val="20"/>
                <w:szCs w:val="20"/>
              </w:rPr>
              <w:t>'feature', 'score', '</w:t>
            </w:r>
            <w:proofErr w:type="spellStart"/>
            <w:r w:rsidRPr="00F125B7">
              <w:rPr>
                <w:rFonts w:ascii="Courier New" w:hAnsi="Courier New" w:cs="Courier New"/>
                <w:b w:val="0"/>
                <w:bCs w:val="0"/>
                <w:sz w:val="20"/>
                <w:szCs w:val="20"/>
              </w:rPr>
              <w:t>pval</w:t>
            </w:r>
            <w:proofErr w:type="spellEnd"/>
            <w:r w:rsidRPr="00F125B7">
              <w:rPr>
                <w:rFonts w:ascii="Courier New" w:hAnsi="Courier New" w:cs="Courier New"/>
                <w:b w:val="0"/>
                <w:bCs w:val="0"/>
                <w:sz w:val="20"/>
                <w:szCs w:val="20"/>
              </w:rPr>
              <w:t>']</w:t>
            </w:r>
          </w:p>
          <w:p w14:paraId="4DC5F58E"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3E6A2EB7" w14:textId="77777777" w:rsidR="00F125B7" w:rsidRPr="00F125B7" w:rsidRDefault="00F125B7" w:rsidP="00F125B7">
            <w:pPr>
              <w:rPr>
                <w:rFonts w:ascii="Courier New" w:hAnsi="Courier New" w:cs="Courier New"/>
                <w:b w:val="0"/>
                <w:bCs w:val="0"/>
                <w:sz w:val="20"/>
                <w:szCs w:val="20"/>
              </w:rPr>
            </w:pPr>
          </w:p>
          <w:p w14:paraId="0A8EEC10"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proofErr w:type="gramStart"/>
            <w:r w:rsidRPr="00F125B7">
              <w:rPr>
                <w:rFonts w:ascii="Courier New" w:hAnsi="Courier New" w:cs="Courier New"/>
                <w:b w:val="0"/>
                <w:bCs w:val="0"/>
                <w:sz w:val="20"/>
                <w:szCs w:val="20"/>
              </w:rPr>
              <w:t>self.wscores</w:t>
            </w:r>
            <w:proofErr w:type="spellEnd"/>
            <w:proofErr w:type="gramEnd"/>
            <w:r w:rsidRPr="00F125B7">
              <w:rPr>
                <w:rFonts w:ascii="Courier New" w:hAnsi="Courier New" w:cs="Courier New"/>
                <w:b w:val="0"/>
                <w:bCs w:val="0"/>
                <w:sz w:val="20"/>
                <w:szCs w:val="20"/>
              </w:rPr>
              <w:t xml:space="preserve"> = </w:t>
            </w:r>
            <w:proofErr w:type="spellStart"/>
            <w:r w:rsidRPr="00F125B7">
              <w:rPr>
                <w:rFonts w:ascii="Courier New" w:hAnsi="Courier New" w:cs="Courier New"/>
                <w:b w:val="0"/>
                <w:bCs w:val="0"/>
                <w:sz w:val="20"/>
                <w:szCs w:val="20"/>
              </w:rPr>
              <w:t>self.wscores.sort_values</w:t>
            </w:r>
            <w:proofErr w:type="spellEnd"/>
            <w:r w:rsidRPr="00F125B7">
              <w:rPr>
                <w:rFonts w:ascii="Courier New" w:hAnsi="Courier New" w:cs="Courier New"/>
                <w:b w:val="0"/>
                <w:bCs w:val="0"/>
                <w:sz w:val="20"/>
                <w:szCs w:val="20"/>
              </w:rPr>
              <w:t>(</w:t>
            </w:r>
          </w:p>
          <w:p w14:paraId="2802E387" w14:textId="25E0F2D2"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by=</w:t>
            </w:r>
            <w:r w:rsidR="00EF1998" w:rsidRPr="00F125B7">
              <w:rPr>
                <w:rFonts w:ascii="Courier New" w:hAnsi="Courier New" w:cs="Courier New"/>
                <w:b w:val="0"/>
                <w:bCs w:val="0"/>
                <w:sz w:val="20"/>
                <w:szCs w:val="20"/>
              </w:rPr>
              <w:t>'score'</w:t>
            </w:r>
            <w:r w:rsidRPr="00F125B7">
              <w:rPr>
                <w:rFonts w:ascii="Courier New" w:hAnsi="Courier New" w:cs="Courier New"/>
                <w:b w:val="0"/>
                <w:bCs w:val="0"/>
                <w:sz w:val="20"/>
                <w:szCs w:val="20"/>
              </w:rPr>
              <w:t>,</w:t>
            </w:r>
          </w:p>
          <w:p w14:paraId="11DF70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ascending=False</w:t>
            </w:r>
          </w:p>
          <w:p w14:paraId="1A317A50" w14:textId="43FE3D34" w:rsidR="00D60C7F" w:rsidRPr="00F125B7" w:rsidRDefault="00F125B7" w:rsidP="00F125B7">
            <w:pPr>
              <w:rPr>
                <w:b w:val="0"/>
                <w:bCs w:val="0"/>
                <w:sz w:val="24"/>
                <w:szCs w:val="24"/>
              </w:rPr>
            </w:pPr>
            <w:r w:rsidRPr="00F125B7">
              <w:rPr>
                <w:rFonts w:ascii="Courier New" w:hAnsi="Courier New" w:cs="Courier New"/>
                <w:b w:val="0"/>
                <w:bCs w:val="0"/>
                <w:sz w:val="20"/>
                <w:szCs w:val="20"/>
              </w:rPr>
              <w:t xml:space="preserve">            </w:t>
            </w:r>
            <w:proofErr w:type="gramStart"/>
            <w:r w:rsidRPr="00F125B7">
              <w:rPr>
                <w:rFonts w:ascii="Courier New" w:hAnsi="Courier New" w:cs="Courier New"/>
                <w:b w:val="0"/>
                <w:bCs w:val="0"/>
                <w:sz w:val="20"/>
                <w:szCs w:val="20"/>
              </w:rPr>
              <w:t>).head</w:t>
            </w:r>
            <w:proofErr w:type="gramEnd"/>
            <w:r w:rsidRPr="00F125B7">
              <w:rPr>
                <w:rFonts w:ascii="Courier New" w:hAnsi="Courier New" w:cs="Courier New"/>
                <w:b w:val="0"/>
                <w:bCs w:val="0"/>
                <w:sz w:val="20"/>
                <w:szCs w:val="20"/>
              </w:rPr>
              <w:t>(</w:t>
            </w:r>
            <w:proofErr w:type="spellStart"/>
            <w:r w:rsidRPr="00F125B7">
              <w:rPr>
                <w:rFonts w:ascii="Courier New" w:hAnsi="Courier New" w:cs="Courier New"/>
                <w:b w:val="0"/>
                <w:bCs w:val="0"/>
                <w:sz w:val="20"/>
                <w:szCs w:val="20"/>
              </w:rPr>
              <w:t>top_words</w:t>
            </w:r>
            <w:proofErr w:type="spellEnd"/>
            <w:r w:rsidRPr="00F125B7">
              <w:rPr>
                <w:rFonts w:ascii="Courier New" w:hAnsi="Courier New" w:cs="Courier New"/>
                <w:b w:val="0"/>
                <w:bCs w:val="0"/>
                <w:sz w:val="20"/>
                <w:szCs w:val="20"/>
              </w:rPr>
              <w:t>)</w:t>
            </w:r>
          </w:p>
        </w:tc>
      </w:tr>
      <w:tr w:rsidR="00D60C7F" w:rsidRPr="00900247" w14:paraId="251AA228" w14:textId="77777777" w:rsidTr="005440C1">
        <w:trPr>
          <w:trHeight w:val="323"/>
        </w:trPr>
        <w:tc>
          <w:tcPr>
            <w:cnfStyle w:val="001000000000" w:firstRow="0" w:lastRow="0" w:firstColumn="1" w:lastColumn="0" w:oddVBand="0" w:evenVBand="0" w:oddHBand="0" w:evenHBand="0" w:firstRowFirstColumn="0" w:firstRowLastColumn="0" w:lastRowFirstColumn="0" w:lastRowLastColumn="0"/>
            <w:tcW w:w="9567" w:type="dxa"/>
          </w:tcPr>
          <w:p w14:paraId="187B1632" w14:textId="33E5DF4A" w:rsidR="00D60C7F" w:rsidRPr="00955E9F" w:rsidRDefault="00D60C7F" w:rsidP="005A3853">
            <w:pPr>
              <w:rPr>
                <w:sz w:val="20"/>
                <w:szCs w:val="20"/>
              </w:rPr>
            </w:pPr>
            <w:r w:rsidRPr="00955E9F">
              <w:rPr>
                <w:sz w:val="20"/>
                <w:szCs w:val="20"/>
              </w:rPr>
              <w:t>Figure</w:t>
            </w:r>
            <w:r>
              <w:rPr>
                <w:sz w:val="20"/>
                <w:szCs w:val="20"/>
              </w:rPr>
              <w:t xml:space="preserve"> 3</w:t>
            </w:r>
            <w:r w:rsidR="00071CF9">
              <w:rPr>
                <w:sz w:val="20"/>
                <w:szCs w:val="20"/>
              </w:rPr>
              <w:t>9</w:t>
            </w:r>
            <w:r w:rsidRPr="00955E9F">
              <w:rPr>
                <w:sz w:val="20"/>
                <w:szCs w:val="20"/>
              </w:rPr>
              <w:t xml:space="preserve">: </w:t>
            </w:r>
            <w:r w:rsidR="00FA52D5">
              <w:rPr>
                <w:b w:val="0"/>
                <w:bCs w:val="0"/>
                <w:sz w:val="20"/>
                <w:szCs w:val="20"/>
              </w:rPr>
              <w:t>brain/algorithm/text_classifier.py</w:t>
            </w:r>
            <w:r w:rsidR="006D6E0D">
              <w:rPr>
                <w:rStyle w:val="FootnoteReference"/>
                <w:b w:val="0"/>
                <w:bCs w:val="0"/>
                <w:sz w:val="20"/>
                <w:szCs w:val="20"/>
              </w:rPr>
              <w:footnoteReference w:id="39"/>
            </w:r>
          </w:p>
        </w:tc>
      </w:tr>
    </w:tbl>
    <w:p w14:paraId="4800FA13" w14:textId="77777777" w:rsidR="00E30F1E" w:rsidRDefault="00E30F1E" w:rsidP="008D1D65">
      <w:pPr>
        <w:spacing w:line="240" w:lineRule="auto"/>
        <w:rPr>
          <w:sz w:val="24"/>
          <w:szCs w:val="24"/>
        </w:rPr>
      </w:pPr>
    </w:p>
    <w:p w14:paraId="1771B151" w14:textId="4571178F" w:rsidR="00526107" w:rsidRDefault="00792752" w:rsidP="008D1D65">
      <w:pPr>
        <w:spacing w:line="240" w:lineRule="auto"/>
        <w:rPr>
          <w:sz w:val="24"/>
          <w:szCs w:val="24"/>
        </w:rPr>
      </w:pPr>
      <w:r>
        <w:rPr>
          <w:sz w:val="24"/>
          <w:szCs w:val="24"/>
        </w:rPr>
        <w:t xml:space="preserve">Furthermore, the </w:t>
      </w:r>
      <w:r w:rsidR="00D678A7">
        <w:rPr>
          <w:sz w:val="24"/>
          <w:szCs w:val="24"/>
        </w:rPr>
        <w:t xml:space="preserve">chi-squared was applied after </w:t>
      </w:r>
      <w:r w:rsidR="00806FC3">
        <w:rPr>
          <w:sz w:val="24"/>
          <w:szCs w:val="24"/>
        </w:rPr>
        <w:t xml:space="preserve">the </w:t>
      </w:r>
      <w:r w:rsidR="00D678A7">
        <w:rPr>
          <w:sz w:val="24"/>
          <w:szCs w:val="24"/>
        </w:rPr>
        <w:t>TF-IDF</w:t>
      </w:r>
      <w:r w:rsidR="00747C9B">
        <w:rPr>
          <w:sz w:val="24"/>
          <w:szCs w:val="24"/>
        </w:rPr>
        <w:t xml:space="preserve"> vectorizer,</w:t>
      </w:r>
      <w:r w:rsidR="001858F4">
        <w:rPr>
          <w:sz w:val="24"/>
          <w:szCs w:val="24"/>
        </w:rPr>
        <w:t xml:space="preserve"> to reduce dimensionality</w:t>
      </w:r>
      <w:r w:rsidR="00670AE1">
        <w:rPr>
          <w:sz w:val="24"/>
          <w:szCs w:val="24"/>
        </w:rPr>
        <w:t xml:space="preserve"> to the top 1000 words</w:t>
      </w:r>
      <w:r w:rsidR="00D8008D">
        <w:rPr>
          <w:sz w:val="24"/>
          <w:szCs w:val="24"/>
        </w:rPr>
        <w:t>:</w:t>
      </w:r>
    </w:p>
    <w:p w14:paraId="647A6F09" w14:textId="77777777" w:rsidR="00096B65" w:rsidRDefault="00096B65" w:rsidP="00930BBB">
      <w:pPr>
        <w:spacing w:line="240" w:lineRule="auto"/>
        <w:rPr>
          <w:sz w:val="24"/>
          <w:szCs w:val="24"/>
        </w:rPr>
      </w:pPr>
    </w:p>
    <w:tbl>
      <w:tblPr>
        <w:tblStyle w:val="PlainTable1"/>
        <w:tblW w:w="9423" w:type="dxa"/>
        <w:tblLook w:val="04A0" w:firstRow="1" w:lastRow="0" w:firstColumn="1" w:lastColumn="0" w:noHBand="0" w:noVBand="1"/>
      </w:tblPr>
      <w:tblGrid>
        <w:gridCol w:w="3186"/>
        <w:gridCol w:w="3186"/>
        <w:gridCol w:w="3186"/>
      </w:tblGrid>
      <w:tr w:rsidR="00137A30" w:rsidRPr="001F1F85" w14:paraId="22763C99" w14:textId="77777777" w:rsidTr="005A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08DFED6" w14:textId="45ED6AE0" w:rsidR="001C1785" w:rsidRPr="001F1F85" w:rsidRDefault="001C1785" w:rsidP="005A3853">
            <w:pPr>
              <w:jc w:val="center"/>
              <w:rPr>
                <w:b w:val="0"/>
                <w:bCs w:val="0"/>
                <w:sz w:val="24"/>
                <w:szCs w:val="24"/>
              </w:rPr>
            </w:pPr>
            <w:r>
              <w:rPr>
                <w:b w:val="0"/>
                <w:bCs w:val="0"/>
                <w:sz w:val="24"/>
                <w:szCs w:val="24"/>
              </w:rPr>
              <w:t>T</w:t>
            </w:r>
            <w:r w:rsidR="006C4143">
              <w:rPr>
                <w:b w:val="0"/>
                <w:bCs w:val="0"/>
                <w:sz w:val="24"/>
                <w:szCs w:val="24"/>
              </w:rPr>
              <w:t xml:space="preserve">op </w:t>
            </w:r>
            <w:r w:rsidR="00601190">
              <w:rPr>
                <w:b w:val="0"/>
                <w:bCs w:val="0"/>
                <w:sz w:val="24"/>
                <w:szCs w:val="24"/>
              </w:rPr>
              <w:t xml:space="preserve">25 </w:t>
            </w:r>
            <w:r w:rsidR="006C4143">
              <w:rPr>
                <w:b w:val="0"/>
                <w:bCs w:val="0"/>
                <w:sz w:val="24"/>
                <w:szCs w:val="24"/>
              </w:rPr>
              <w:t>chi</w:t>
            </w:r>
            <w:r w:rsidR="00CB0215">
              <w:rPr>
                <w:b w:val="0"/>
                <w:bCs w:val="0"/>
                <w:sz w:val="24"/>
                <w:szCs w:val="24"/>
              </w:rPr>
              <w:t>2</w:t>
            </w:r>
            <w:r>
              <w:rPr>
                <w:b w:val="0"/>
                <w:bCs w:val="0"/>
                <w:sz w:val="24"/>
                <w:szCs w:val="24"/>
              </w:rPr>
              <w:t xml:space="preserve">: </w:t>
            </w:r>
            <w:r w:rsidRPr="001F1F85">
              <w:rPr>
                <w:b w:val="0"/>
                <w:bCs w:val="0"/>
                <w:sz w:val="24"/>
                <w:szCs w:val="24"/>
              </w:rPr>
              <w:t xml:space="preserve">VIX Total Volume for </w:t>
            </w:r>
            <w:proofErr w:type="spellStart"/>
            <w:r>
              <w:rPr>
                <w:b w:val="0"/>
                <w:bCs w:val="0"/>
                <w:sz w:val="24"/>
                <w:szCs w:val="24"/>
              </w:rPr>
              <w:t>LizAnnSonders</w:t>
            </w:r>
            <w:proofErr w:type="spellEnd"/>
          </w:p>
        </w:tc>
      </w:tr>
      <w:tr w:rsidR="00137A30" w14:paraId="14416796" w14:textId="77777777" w:rsidTr="005A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CFF7FCB" w14:textId="6A0439AA" w:rsidR="001C1785" w:rsidRDefault="005440C1" w:rsidP="005A3853">
            <w:pPr>
              <w:rPr>
                <w:sz w:val="24"/>
                <w:szCs w:val="24"/>
              </w:rPr>
            </w:pPr>
            <w:r>
              <w:rPr>
                <w:noProof/>
              </w:rPr>
              <w:drawing>
                <wp:inline distT="0" distB="0" distL="0" distR="0" wp14:anchorId="5344D5F6" wp14:editId="0D39356C">
                  <wp:extent cx="1880944" cy="1412240"/>
                  <wp:effectExtent l="0" t="0" r="508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53706" cy="1466871"/>
                          </a:xfrm>
                          <a:prstGeom prst="rect">
                            <a:avLst/>
                          </a:prstGeom>
                          <a:noFill/>
                          <a:ln>
                            <a:noFill/>
                          </a:ln>
                        </pic:spPr>
                      </pic:pic>
                    </a:graphicData>
                  </a:graphic>
                </wp:inline>
              </w:drawing>
            </w:r>
          </w:p>
        </w:tc>
        <w:tc>
          <w:tcPr>
            <w:tcW w:w="3115" w:type="dxa"/>
          </w:tcPr>
          <w:p w14:paraId="60D649CA" w14:textId="0E89D7C0" w:rsidR="001C1785" w:rsidRPr="00F60507" w:rsidRDefault="00B7745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B56418B" wp14:editId="3D70D71A">
                  <wp:extent cx="1881507" cy="1412816"/>
                  <wp:effectExtent l="0" t="0" r="444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98459" cy="1425545"/>
                          </a:xfrm>
                          <a:prstGeom prst="rect">
                            <a:avLst/>
                          </a:prstGeom>
                          <a:noFill/>
                          <a:ln>
                            <a:noFill/>
                          </a:ln>
                        </pic:spPr>
                      </pic:pic>
                    </a:graphicData>
                  </a:graphic>
                </wp:inline>
              </w:drawing>
            </w:r>
          </w:p>
        </w:tc>
        <w:tc>
          <w:tcPr>
            <w:tcW w:w="3115" w:type="dxa"/>
          </w:tcPr>
          <w:p w14:paraId="17D9A952" w14:textId="413036EE" w:rsidR="001C1785" w:rsidRDefault="00137A30"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879DCA8" wp14:editId="3F3A3017">
                  <wp:extent cx="1880741" cy="1412240"/>
                  <wp:effectExtent l="0" t="0" r="571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915714" cy="1438501"/>
                          </a:xfrm>
                          <a:prstGeom prst="rect">
                            <a:avLst/>
                          </a:prstGeom>
                          <a:noFill/>
                          <a:ln>
                            <a:noFill/>
                          </a:ln>
                        </pic:spPr>
                      </pic:pic>
                    </a:graphicData>
                  </a:graphic>
                </wp:inline>
              </w:drawing>
            </w:r>
          </w:p>
        </w:tc>
      </w:tr>
      <w:tr w:rsidR="00137A30" w14:paraId="195A9F6A" w14:textId="77777777" w:rsidTr="005A3853">
        <w:tc>
          <w:tcPr>
            <w:cnfStyle w:val="001000000000" w:firstRow="0" w:lastRow="0" w:firstColumn="1" w:lastColumn="0" w:oddVBand="0" w:evenVBand="0" w:oddHBand="0" w:evenHBand="0" w:firstRowFirstColumn="0" w:firstRowLastColumn="0" w:lastRowFirstColumn="0" w:lastRowLastColumn="0"/>
            <w:tcW w:w="3120" w:type="dxa"/>
          </w:tcPr>
          <w:p w14:paraId="2C2FB332" w14:textId="360E786F" w:rsidR="001C1785" w:rsidRPr="00955E9F" w:rsidRDefault="001C1785" w:rsidP="005A3853">
            <w:pPr>
              <w:rPr>
                <w:sz w:val="20"/>
                <w:szCs w:val="20"/>
              </w:rPr>
            </w:pPr>
            <w:r w:rsidRPr="00955E9F">
              <w:rPr>
                <w:sz w:val="20"/>
                <w:szCs w:val="20"/>
              </w:rPr>
              <w:t>Figure</w:t>
            </w:r>
            <w:r>
              <w:rPr>
                <w:sz w:val="20"/>
                <w:szCs w:val="20"/>
              </w:rPr>
              <w:t xml:space="preserve"> </w:t>
            </w:r>
            <w:r w:rsidR="00663668">
              <w:rPr>
                <w:sz w:val="20"/>
                <w:szCs w:val="20"/>
              </w:rPr>
              <w:t>40</w:t>
            </w:r>
            <w:r w:rsidRPr="00955E9F">
              <w:rPr>
                <w:sz w:val="20"/>
                <w:szCs w:val="20"/>
              </w:rPr>
              <w:t xml:space="preserve">: </w:t>
            </w:r>
            <w:r>
              <w:rPr>
                <w:b w:val="0"/>
                <w:bCs w:val="0"/>
                <w:sz w:val="20"/>
                <w:szCs w:val="20"/>
              </w:rPr>
              <w:t>BNB (POS)</w:t>
            </w:r>
          </w:p>
        </w:tc>
        <w:tc>
          <w:tcPr>
            <w:tcW w:w="3115" w:type="dxa"/>
          </w:tcPr>
          <w:p w14:paraId="3CFA4681" w14:textId="7EDFCE8E" w:rsidR="001C1785" w:rsidRPr="00FE29ED" w:rsidRDefault="001C178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209BD">
              <w:rPr>
                <w:b/>
                <w:bCs/>
                <w:sz w:val="20"/>
                <w:szCs w:val="20"/>
              </w:rPr>
              <w:t>41</w:t>
            </w:r>
            <w:r w:rsidRPr="00C86155">
              <w:rPr>
                <w:b/>
                <w:bCs/>
                <w:sz w:val="20"/>
                <w:szCs w:val="20"/>
              </w:rPr>
              <w:t xml:space="preserve">: </w:t>
            </w:r>
            <w:r>
              <w:rPr>
                <w:sz w:val="20"/>
                <w:szCs w:val="20"/>
              </w:rPr>
              <w:t>MNB (POS)</w:t>
            </w:r>
          </w:p>
        </w:tc>
        <w:tc>
          <w:tcPr>
            <w:tcW w:w="3115" w:type="dxa"/>
          </w:tcPr>
          <w:p w14:paraId="686F8553" w14:textId="00C420E7" w:rsidR="001C1785" w:rsidRPr="00900247" w:rsidRDefault="001C1785"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41E9D">
              <w:rPr>
                <w:b/>
                <w:bCs/>
                <w:sz w:val="20"/>
                <w:szCs w:val="20"/>
              </w:rPr>
              <w:t>42</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31CF4F50" w14:textId="74F17A85" w:rsidR="001C1785" w:rsidRDefault="001C1785" w:rsidP="00930BBB">
      <w:pPr>
        <w:spacing w:line="240" w:lineRule="auto"/>
        <w:rPr>
          <w:sz w:val="24"/>
          <w:szCs w:val="24"/>
        </w:rPr>
      </w:pPr>
    </w:p>
    <w:p w14:paraId="6EF62491" w14:textId="759CD3F2" w:rsidR="00D61A13" w:rsidRDefault="00D61A13" w:rsidP="00930BBB">
      <w:pPr>
        <w:spacing w:line="240" w:lineRule="auto"/>
        <w:rPr>
          <w:sz w:val="24"/>
          <w:szCs w:val="24"/>
        </w:rPr>
      </w:pPr>
      <w:r>
        <w:rPr>
          <w:sz w:val="24"/>
          <w:szCs w:val="24"/>
        </w:rPr>
        <w:t>Due to limitation of the port stemmer, the over</w:t>
      </w:r>
      <w:r w:rsidR="000C5056">
        <w:rPr>
          <w:sz w:val="24"/>
          <w:szCs w:val="24"/>
        </w:rPr>
        <w:t>-</w:t>
      </w:r>
      <w:r>
        <w:rPr>
          <w:sz w:val="24"/>
          <w:szCs w:val="24"/>
        </w:rPr>
        <w:t>generalized words are more difficult to discern.</w:t>
      </w:r>
      <w:r w:rsidR="00AF7031">
        <w:rPr>
          <w:sz w:val="24"/>
          <w:szCs w:val="24"/>
        </w:rPr>
        <w:t xml:space="preserve"> Some commonalities between the three models indicate the following top stemmed words:</w:t>
      </w:r>
    </w:p>
    <w:p w14:paraId="57DCD5B2" w14:textId="77777777" w:rsidR="007F47E1" w:rsidRDefault="007F47E1" w:rsidP="007F47E1">
      <w:pPr>
        <w:spacing w:line="240" w:lineRule="auto"/>
        <w:rPr>
          <w:sz w:val="24"/>
          <w:szCs w:val="24"/>
        </w:rPr>
      </w:pPr>
    </w:p>
    <w:p w14:paraId="67DC4E29" w14:textId="21305FED" w:rsidR="0039645D" w:rsidRPr="007F47E1" w:rsidRDefault="0039645D" w:rsidP="007F47E1">
      <w:pPr>
        <w:spacing w:line="240" w:lineRule="auto"/>
        <w:rPr>
          <w:sz w:val="24"/>
          <w:szCs w:val="24"/>
        </w:rPr>
        <w:sectPr w:rsidR="0039645D" w:rsidRPr="007F47E1" w:rsidSect="006B3744">
          <w:type w:val="continuous"/>
          <w:pgSz w:w="12240" w:h="15840"/>
          <w:pgMar w:top="1440" w:right="1440" w:bottom="1440" w:left="1440" w:header="720" w:footer="720" w:gutter="0"/>
          <w:cols w:space="720"/>
          <w:titlePg/>
          <w:docGrid w:linePitch="360"/>
        </w:sectPr>
      </w:pPr>
    </w:p>
    <w:p w14:paraId="62D67ED1" w14:textId="7AEB1432" w:rsidR="00AF7031" w:rsidRDefault="00380206" w:rsidP="00EA5A82">
      <w:pPr>
        <w:pStyle w:val="ListParagraph"/>
        <w:numPr>
          <w:ilvl w:val="0"/>
          <w:numId w:val="21"/>
        </w:numPr>
        <w:spacing w:line="240" w:lineRule="auto"/>
        <w:rPr>
          <w:sz w:val="24"/>
          <w:szCs w:val="24"/>
        </w:rPr>
      </w:pPr>
      <w:proofErr w:type="spellStart"/>
      <w:r>
        <w:rPr>
          <w:sz w:val="24"/>
          <w:szCs w:val="24"/>
        </w:rPr>
        <w:t>worsethanexpect</w:t>
      </w:r>
      <w:proofErr w:type="spellEnd"/>
    </w:p>
    <w:p w14:paraId="4AB1A5D1" w14:textId="310F9854" w:rsidR="00565106" w:rsidRDefault="00565106" w:rsidP="00EA5A82">
      <w:pPr>
        <w:pStyle w:val="ListParagraph"/>
        <w:numPr>
          <w:ilvl w:val="0"/>
          <w:numId w:val="21"/>
        </w:numPr>
        <w:spacing w:line="240" w:lineRule="auto"/>
        <w:rPr>
          <w:sz w:val="24"/>
          <w:szCs w:val="24"/>
        </w:rPr>
      </w:pPr>
      <w:r>
        <w:rPr>
          <w:sz w:val="24"/>
          <w:szCs w:val="24"/>
        </w:rPr>
        <w:t>norm</w:t>
      </w:r>
    </w:p>
    <w:p w14:paraId="6E3317A2" w14:textId="1B2E2E58" w:rsidR="001F085B" w:rsidRDefault="001F085B" w:rsidP="00EA5A82">
      <w:pPr>
        <w:pStyle w:val="ListParagraph"/>
        <w:numPr>
          <w:ilvl w:val="0"/>
          <w:numId w:val="21"/>
        </w:numPr>
        <w:spacing w:line="240" w:lineRule="auto"/>
        <w:rPr>
          <w:sz w:val="24"/>
          <w:szCs w:val="24"/>
        </w:rPr>
      </w:pPr>
      <w:r>
        <w:rPr>
          <w:sz w:val="24"/>
          <w:szCs w:val="24"/>
        </w:rPr>
        <w:t>skill</w:t>
      </w:r>
    </w:p>
    <w:p w14:paraId="4270BA8F" w14:textId="4ADF5860" w:rsidR="009F3C6C" w:rsidRPr="00EA5A82" w:rsidRDefault="009F3C6C" w:rsidP="00EA5A82">
      <w:pPr>
        <w:pStyle w:val="ListParagraph"/>
        <w:numPr>
          <w:ilvl w:val="0"/>
          <w:numId w:val="21"/>
        </w:numPr>
        <w:spacing w:line="240" w:lineRule="auto"/>
        <w:rPr>
          <w:sz w:val="24"/>
          <w:szCs w:val="24"/>
        </w:rPr>
      </w:pPr>
      <w:r>
        <w:rPr>
          <w:sz w:val="24"/>
          <w:szCs w:val="24"/>
        </w:rPr>
        <w:t>tell</w:t>
      </w:r>
    </w:p>
    <w:p w14:paraId="2AB0AFAA" w14:textId="77777777" w:rsidR="006E5FCF" w:rsidRDefault="006E5FCF" w:rsidP="00930BBB">
      <w:pPr>
        <w:spacing w:line="240" w:lineRule="auto"/>
        <w:rPr>
          <w:sz w:val="24"/>
          <w:szCs w:val="24"/>
        </w:rPr>
        <w:sectPr w:rsidR="006E5FCF" w:rsidSect="006E5FCF">
          <w:type w:val="continuous"/>
          <w:pgSz w:w="12240" w:h="15840"/>
          <w:pgMar w:top="1440" w:right="1440" w:bottom="1440" w:left="1440" w:header="720" w:footer="720" w:gutter="0"/>
          <w:cols w:num="2" w:space="720"/>
          <w:titlePg/>
          <w:docGrid w:linePitch="360"/>
        </w:sectPr>
      </w:pPr>
    </w:p>
    <w:p w14:paraId="38169821" w14:textId="120D0A64" w:rsidR="001C1785" w:rsidRDefault="001C1785" w:rsidP="00930BBB">
      <w:pPr>
        <w:spacing w:line="240" w:lineRule="auto"/>
        <w:rPr>
          <w:sz w:val="24"/>
          <w:szCs w:val="24"/>
        </w:rPr>
      </w:pPr>
    </w:p>
    <w:p w14:paraId="19546B82" w14:textId="009D7E2F" w:rsidR="00343230" w:rsidRDefault="00050F3A" w:rsidP="00930BBB">
      <w:pPr>
        <w:spacing w:line="240" w:lineRule="auto"/>
        <w:rPr>
          <w:sz w:val="24"/>
          <w:szCs w:val="24"/>
        </w:rPr>
      </w:pPr>
      <w:r>
        <w:rPr>
          <w:sz w:val="24"/>
          <w:szCs w:val="24"/>
        </w:rPr>
        <w:t>Some</w:t>
      </w:r>
      <w:r w:rsidR="00E13FC4">
        <w:rPr>
          <w:sz w:val="24"/>
          <w:szCs w:val="24"/>
        </w:rPr>
        <w:t xml:space="preserve"> generalization</w:t>
      </w:r>
      <w:r>
        <w:rPr>
          <w:sz w:val="24"/>
          <w:szCs w:val="24"/>
        </w:rPr>
        <w:t xml:space="preserve"> can be made regarding words being related to</w:t>
      </w:r>
      <w:r w:rsidR="00FB5699">
        <w:rPr>
          <w:sz w:val="24"/>
          <w:szCs w:val="24"/>
        </w:rPr>
        <w:t xml:space="preserve"> the</w:t>
      </w:r>
      <w:r>
        <w:rPr>
          <w:sz w:val="24"/>
          <w:szCs w:val="24"/>
        </w:rPr>
        <w:t xml:space="preserve"> temporal</w:t>
      </w:r>
      <w:r w:rsidR="00A00A73">
        <w:rPr>
          <w:sz w:val="24"/>
          <w:szCs w:val="24"/>
        </w:rPr>
        <w:t xml:space="preserve"> characteristic of stock movement</w:t>
      </w:r>
      <w:r>
        <w:rPr>
          <w:sz w:val="24"/>
          <w:szCs w:val="24"/>
        </w:rPr>
        <w:t xml:space="preserve">, and geographic </w:t>
      </w:r>
      <w:r w:rsidR="00667B08">
        <w:rPr>
          <w:sz w:val="24"/>
          <w:szCs w:val="24"/>
        </w:rPr>
        <w:t>representation of the United States and Asia</w:t>
      </w:r>
      <w:r w:rsidR="001A59B4">
        <w:rPr>
          <w:sz w:val="24"/>
          <w:szCs w:val="24"/>
        </w:rPr>
        <w:t>. However, the</w:t>
      </w:r>
      <w:r w:rsidR="00775C75">
        <w:rPr>
          <w:sz w:val="24"/>
          <w:szCs w:val="24"/>
        </w:rPr>
        <w:t xml:space="preserve"> earlier implemented</w:t>
      </w:r>
      <w:r w:rsidR="001A59B4">
        <w:rPr>
          <w:sz w:val="24"/>
          <w:szCs w:val="24"/>
        </w:rPr>
        <w:t xml:space="preserve"> LDA</w:t>
      </w:r>
      <w:r w:rsidR="00BD1794">
        <w:rPr>
          <w:sz w:val="24"/>
          <w:szCs w:val="24"/>
        </w:rPr>
        <w:t>,</w:t>
      </w:r>
      <w:r w:rsidR="001A59B4">
        <w:rPr>
          <w:sz w:val="24"/>
          <w:szCs w:val="24"/>
        </w:rPr>
        <w:t xml:space="preserve"> better characterizes topics </w:t>
      </w:r>
      <w:r w:rsidR="00B40080">
        <w:rPr>
          <w:sz w:val="24"/>
          <w:szCs w:val="24"/>
        </w:rPr>
        <w:t>f</w:t>
      </w:r>
      <w:r w:rsidR="00454724">
        <w:rPr>
          <w:sz w:val="24"/>
          <w:szCs w:val="24"/>
        </w:rPr>
        <w:t>or</w:t>
      </w:r>
      <w:r w:rsidR="001A59B4">
        <w:rPr>
          <w:sz w:val="24"/>
          <w:szCs w:val="24"/>
        </w:rPr>
        <w:t xml:space="preserve"> the overall corpus.</w:t>
      </w:r>
    </w:p>
    <w:p w14:paraId="12DE4C17" w14:textId="77777777" w:rsidR="00FD203F" w:rsidRDefault="00FD203F" w:rsidP="00930BBB">
      <w:pPr>
        <w:spacing w:line="240" w:lineRule="auto"/>
        <w:rPr>
          <w:sz w:val="24"/>
          <w:szCs w:val="24"/>
        </w:rPr>
      </w:pPr>
    </w:p>
    <w:p w14:paraId="6CDECD9D" w14:textId="3A82F9DF" w:rsidR="00CF480B" w:rsidRDefault="002641D2" w:rsidP="00CF480B">
      <w:pPr>
        <w:pStyle w:val="Heading3"/>
      </w:pPr>
      <w:bookmarkStart w:id="15" w:name="_Toc19570196"/>
      <w:r>
        <w:lastRenderedPageBreak/>
        <w:t>Time series</w:t>
      </w:r>
      <w:bookmarkEnd w:id="15"/>
    </w:p>
    <w:p w14:paraId="636CA100" w14:textId="2D0BD4C3" w:rsidR="002641D2" w:rsidRDefault="003D5FBB" w:rsidP="00930BBB">
      <w:pPr>
        <w:spacing w:line="240" w:lineRule="auto"/>
        <w:rPr>
          <w:sz w:val="24"/>
          <w:szCs w:val="24"/>
        </w:rPr>
      </w:pPr>
      <w:r>
        <w:rPr>
          <w:sz w:val="24"/>
          <w:szCs w:val="24"/>
        </w:rPr>
        <w:t xml:space="preserve">Time series models were created </w:t>
      </w:r>
      <w:r w:rsidR="0049095D">
        <w:rPr>
          <w:sz w:val="24"/>
          <w:szCs w:val="24"/>
        </w:rPr>
        <w:t>using</w:t>
      </w:r>
      <w:r>
        <w:rPr>
          <w:sz w:val="24"/>
          <w:szCs w:val="24"/>
        </w:rPr>
        <w:t xml:space="preserve"> the </w:t>
      </w:r>
      <w:r w:rsidR="00F4147B">
        <w:rPr>
          <w:sz w:val="24"/>
          <w:szCs w:val="24"/>
        </w:rPr>
        <w:t xml:space="preserve">Vader </w:t>
      </w:r>
      <w:r>
        <w:rPr>
          <w:sz w:val="24"/>
          <w:szCs w:val="24"/>
        </w:rPr>
        <w:t>sentiment</w:t>
      </w:r>
      <w:r w:rsidR="00F4147B">
        <w:rPr>
          <w:sz w:val="24"/>
          <w:szCs w:val="24"/>
        </w:rPr>
        <w:t xml:space="preserve"> scores</w:t>
      </w:r>
      <w:r w:rsidR="0003169E">
        <w:rPr>
          <w:sz w:val="24"/>
          <w:szCs w:val="24"/>
        </w:rPr>
        <w:t xml:space="preserve"> derived</w:t>
      </w:r>
      <w:r>
        <w:rPr>
          <w:sz w:val="24"/>
          <w:szCs w:val="24"/>
        </w:rPr>
        <w:t xml:space="preserve"> </w:t>
      </w:r>
      <w:r w:rsidR="006C314C">
        <w:rPr>
          <w:sz w:val="24"/>
          <w:szCs w:val="24"/>
        </w:rPr>
        <w:t>f</w:t>
      </w:r>
      <w:r w:rsidR="0003169E">
        <w:rPr>
          <w:sz w:val="24"/>
          <w:szCs w:val="24"/>
        </w:rPr>
        <w:t>rom</w:t>
      </w:r>
      <w:r>
        <w:rPr>
          <w:sz w:val="24"/>
          <w:szCs w:val="24"/>
        </w:rPr>
        <w:t xml:space="preserve"> each financial analyst tweet corpus</w:t>
      </w:r>
      <w:r w:rsidR="0003169E">
        <w:rPr>
          <w:sz w:val="24"/>
          <w:szCs w:val="24"/>
        </w:rPr>
        <w:t>. Additionally, an overall timeseries</w:t>
      </w:r>
      <w:r w:rsidR="00D67680">
        <w:rPr>
          <w:sz w:val="24"/>
          <w:szCs w:val="24"/>
        </w:rPr>
        <w:t xml:space="preserve"> model</w:t>
      </w:r>
      <w:r w:rsidR="0003169E">
        <w:rPr>
          <w:sz w:val="24"/>
          <w:szCs w:val="24"/>
        </w:rPr>
        <w:t xml:space="preserve"> for </w:t>
      </w:r>
      <w:r w:rsidR="004762BA">
        <w:rPr>
          <w:sz w:val="24"/>
          <w:szCs w:val="24"/>
        </w:rPr>
        <w:t>a</w:t>
      </w:r>
      <w:r w:rsidR="0003169E">
        <w:rPr>
          <w:sz w:val="24"/>
          <w:szCs w:val="24"/>
        </w:rPr>
        <w:t xml:space="preserve"> given stock index</w:t>
      </w:r>
      <w:r w:rsidR="00BE7330">
        <w:rPr>
          <w:sz w:val="24"/>
          <w:szCs w:val="24"/>
        </w:rPr>
        <w:t>/volume</w:t>
      </w:r>
      <w:r w:rsidR="0003169E">
        <w:rPr>
          <w:sz w:val="24"/>
          <w:szCs w:val="24"/>
        </w:rPr>
        <w:t xml:space="preserve"> was created</w:t>
      </w:r>
      <w:r w:rsidR="00D93C5F">
        <w:rPr>
          <w:sz w:val="24"/>
          <w:szCs w:val="24"/>
        </w:rPr>
        <w:t>, independent of any financial analyst.</w:t>
      </w:r>
      <w:r w:rsidR="00892748">
        <w:rPr>
          <w:sz w:val="24"/>
          <w:szCs w:val="24"/>
        </w:rPr>
        <w:t xml:space="preserve"> Trained models include the ARIMA and</w:t>
      </w:r>
      <w:r w:rsidR="00CE7EDE">
        <w:rPr>
          <w:sz w:val="24"/>
          <w:szCs w:val="24"/>
        </w:rPr>
        <w:t xml:space="preserve"> the</w:t>
      </w:r>
      <w:r w:rsidR="00892748">
        <w:rPr>
          <w:sz w:val="24"/>
          <w:szCs w:val="24"/>
        </w:rPr>
        <w:t xml:space="preserve"> LSTM neural network</w:t>
      </w:r>
      <w:r w:rsidR="00E7252A">
        <w:rPr>
          <w:sz w:val="24"/>
          <w:szCs w:val="24"/>
        </w:rPr>
        <w:t xml:space="preserve"> variant</w:t>
      </w:r>
      <w:r w:rsidR="00593276">
        <w:rPr>
          <w:sz w:val="24"/>
          <w:szCs w:val="24"/>
        </w:rPr>
        <w:t>.</w:t>
      </w:r>
      <w:r w:rsidR="003D21EB">
        <w:rPr>
          <w:sz w:val="24"/>
          <w:szCs w:val="24"/>
        </w:rPr>
        <w:t xml:space="preserve"> T</w:t>
      </w:r>
      <w:r w:rsidR="00A1314A">
        <w:rPr>
          <w:sz w:val="24"/>
          <w:szCs w:val="24"/>
        </w:rPr>
        <w:t>hese two</w:t>
      </w:r>
      <w:r w:rsidR="003D21EB">
        <w:rPr>
          <w:sz w:val="24"/>
          <w:szCs w:val="24"/>
        </w:rPr>
        <w:t xml:space="preserve"> different models were trained</w:t>
      </w:r>
      <w:r w:rsidR="00715534">
        <w:rPr>
          <w:sz w:val="24"/>
          <w:szCs w:val="24"/>
        </w:rPr>
        <w:t>, with the intention</w:t>
      </w:r>
      <w:r w:rsidR="001472EE">
        <w:rPr>
          <w:sz w:val="24"/>
          <w:szCs w:val="24"/>
        </w:rPr>
        <w:t xml:space="preserve"> of</w:t>
      </w:r>
      <w:r w:rsidR="003D21EB">
        <w:rPr>
          <w:sz w:val="24"/>
          <w:szCs w:val="24"/>
        </w:rPr>
        <w:t xml:space="preserve"> providing a level of comparison, </w:t>
      </w:r>
      <w:r w:rsidR="00813F49">
        <w:rPr>
          <w:sz w:val="24"/>
          <w:szCs w:val="24"/>
        </w:rPr>
        <w:t>like</w:t>
      </w:r>
      <w:r w:rsidR="003D21EB">
        <w:rPr>
          <w:sz w:val="24"/>
          <w:szCs w:val="24"/>
        </w:rPr>
        <w:t xml:space="preserve"> the variety of models utilized for classification.</w:t>
      </w:r>
      <w:r w:rsidR="00CC3A31">
        <w:rPr>
          <w:sz w:val="24"/>
          <w:szCs w:val="24"/>
        </w:rPr>
        <w:t xml:space="preserve"> </w:t>
      </w:r>
      <w:r w:rsidR="00CE2392">
        <w:rPr>
          <w:sz w:val="24"/>
          <w:szCs w:val="24"/>
        </w:rPr>
        <w:t>Moreover</w:t>
      </w:r>
      <w:r w:rsidR="00CC3A31">
        <w:rPr>
          <w:sz w:val="24"/>
          <w:szCs w:val="24"/>
        </w:rPr>
        <w:t>, the mean squared error (MSE) provides a basis of comparison between the two models.</w:t>
      </w:r>
    </w:p>
    <w:p w14:paraId="3BFD83D5" w14:textId="23CB55A1" w:rsidR="00927DAE" w:rsidRDefault="003760EE" w:rsidP="00930BBB">
      <w:pPr>
        <w:spacing w:line="240" w:lineRule="auto"/>
        <w:rPr>
          <w:sz w:val="24"/>
          <w:szCs w:val="24"/>
        </w:rPr>
      </w:pPr>
      <w:r>
        <w:rPr>
          <w:sz w:val="24"/>
          <w:szCs w:val="24"/>
        </w:rPr>
        <w:t xml:space="preserve">In </w:t>
      </w:r>
      <w:r w:rsidR="00B366E9">
        <w:rPr>
          <w:sz w:val="24"/>
          <w:szCs w:val="24"/>
        </w:rPr>
        <w:t>general,</w:t>
      </w:r>
      <w:r>
        <w:rPr>
          <w:sz w:val="24"/>
          <w:szCs w:val="24"/>
        </w:rPr>
        <w:t xml:space="preserve"> the ARIMA model </w:t>
      </w:r>
      <w:r w:rsidR="00656D74">
        <w:rPr>
          <w:sz w:val="24"/>
          <w:szCs w:val="24"/>
        </w:rPr>
        <w:t xml:space="preserve">is a regression </w:t>
      </w:r>
      <w:r w:rsidR="008B600B">
        <w:rPr>
          <w:sz w:val="24"/>
          <w:szCs w:val="24"/>
        </w:rPr>
        <w:t>methodology which includes three components</w:t>
      </w:r>
      <w:r w:rsidR="00DE4736">
        <w:rPr>
          <w:sz w:val="24"/>
          <w:szCs w:val="24"/>
        </w:rPr>
        <w:t xml:space="preserve"> </w:t>
      </w:r>
      <w:r w:rsidR="001145D7">
        <w:rPr>
          <w:sz w:val="24"/>
          <w:szCs w:val="24"/>
        </w:rPr>
        <w:t>(</w:t>
      </w:r>
      <w:proofErr w:type="spellStart"/>
      <w:proofErr w:type="gramStart"/>
      <w:r w:rsidR="001145D7">
        <w:rPr>
          <w:sz w:val="24"/>
          <w:szCs w:val="24"/>
        </w:rPr>
        <w:t>p,q</w:t>
      </w:r>
      <w:proofErr w:type="gramEnd"/>
      <w:r w:rsidR="001145D7">
        <w:rPr>
          <w:sz w:val="24"/>
          <w:szCs w:val="24"/>
        </w:rPr>
        <w:t>,d</w:t>
      </w:r>
      <w:proofErr w:type="spellEnd"/>
      <w:r w:rsidR="001145D7">
        <w:rPr>
          <w:sz w:val="24"/>
          <w:szCs w:val="24"/>
        </w:rPr>
        <w:t>)</w:t>
      </w:r>
      <w:r w:rsidR="00895B73">
        <w:rPr>
          <w:sz w:val="24"/>
          <w:szCs w:val="24"/>
        </w:rPr>
        <w:t xml:space="preserve"> to help</w:t>
      </w:r>
      <w:r w:rsidR="00DE4736">
        <w:rPr>
          <w:sz w:val="24"/>
          <w:szCs w:val="24"/>
        </w:rPr>
        <w:t xml:space="preserve"> predict successive future values</w:t>
      </w:r>
      <w:r w:rsidR="00AC6F25">
        <w:rPr>
          <w:sz w:val="24"/>
          <w:szCs w:val="24"/>
        </w:rPr>
        <w:t>:</w:t>
      </w:r>
    </w:p>
    <w:p w14:paraId="4AA0CC7E" w14:textId="77777777" w:rsidR="0097601E" w:rsidRDefault="0097601E" w:rsidP="00930BBB">
      <w:pPr>
        <w:spacing w:line="240" w:lineRule="auto"/>
        <w:rPr>
          <w:sz w:val="24"/>
          <w:szCs w:val="24"/>
        </w:rPr>
      </w:pPr>
    </w:p>
    <w:p w14:paraId="72C72AA8" w14:textId="2E35A92A" w:rsidR="00AC6F25" w:rsidRDefault="00AC6F25" w:rsidP="00AC6F25">
      <w:pPr>
        <w:pStyle w:val="ListParagraph"/>
        <w:numPr>
          <w:ilvl w:val="0"/>
          <w:numId w:val="22"/>
        </w:numPr>
        <w:spacing w:line="240" w:lineRule="auto"/>
        <w:rPr>
          <w:sz w:val="24"/>
          <w:szCs w:val="24"/>
        </w:rPr>
      </w:pPr>
      <w:r>
        <w:rPr>
          <w:sz w:val="24"/>
          <w:szCs w:val="24"/>
        </w:rPr>
        <w:t>AR (p): autor</w:t>
      </w:r>
      <w:r w:rsidR="00D21755">
        <w:rPr>
          <w:sz w:val="24"/>
          <w:szCs w:val="24"/>
        </w:rPr>
        <w:t>e</w:t>
      </w:r>
      <w:r>
        <w:rPr>
          <w:sz w:val="24"/>
          <w:szCs w:val="24"/>
        </w:rPr>
        <w:t>gressi</w:t>
      </w:r>
      <w:r w:rsidR="005B3A16">
        <w:rPr>
          <w:sz w:val="24"/>
          <w:szCs w:val="24"/>
        </w:rPr>
        <w:t xml:space="preserve">on </w:t>
      </w:r>
      <w:r w:rsidR="005524A4">
        <w:rPr>
          <w:sz w:val="24"/>
          <w:szCs w:val="24"/>
        </w:rPr>
        <w:t>–</w:t>
      </w:r>
      <w:r w:rsidR="0085670E">
        <w:rPr>
          <w:sz w:val="24"/>
          <w:szCs w:val="24"/>
        </w:rPr>
        <w:t xml:space="preserve"> </w:t>
      </w:r>
      <w:r w:rsidR="00025369">
        <w:rPr>
          <w:sz w:val="24"/>
          <w:szCs w:val="24"/>
        </w:rPr>
        <w:t>p</w:t>
      </w:r>
      <w:r w:rsidR="005524A4">
        <w:rPr>
          <w:sz w:val="24"/>
          <w:szCs w:val="24"/>
        </w:rPr>
        <w:t xml:space="preserve">revious N </w:t>
      </w:r>
      <w:r w:rsidR="001948EB">
        <w:rPr>
          <w:sz w:val="24"/>
          <w:szCs w:val="24"/>
        </w:rPr>
        <w:t xml:space="preserve">weighted </w:t>
      </w:r>
      <w:r w:rsidR="004E237B">
        <w:rPr>
          <w:sz w:val="24"/>
          <w:szCs w:val="24"/>
        </w:rPr>
        <w:t xml:space="preserve">time series </w:t>
      </w:r>
      <w:r w:rsidR="008A6825">
        <w:rPr>
          <w:sz w:val="24"/>
          <w:szCs w:val="24"/>
        </w:rPr>
        <w:t>value</w:t>
      </w:r>
      <w:r w:rsidR="00BB5B61">
        <w:rPr>
          <w:sz w:val="24"/>
          <w:szCs w:val="24"/>
        </w:rPr>
        <w:t>(</w:t>
      </w:r>
      <w:r w:rsidR="008A6825">
        <w:rPr>
          <w:sz w:val="24"/>
          <w:szCs w:val="24"/>
        </w:rPr>
        <w:t>s</w:t>
      </w:r>
      <w:r w:rsidR="00BB5B61">
        <w:rPr>
          <w:sz w:val="24"/>
          <w:szCs w:val="24"/>
        </w:rPr>
        <w:t>)</w:t>
      </w:r>
      <w:r w:rsidR="002341FD">
        <w:rPr>
          <w:sz w:val="24"/>
          <w:szCs w:val="24"/>
        </w:rPr>
        <w:t xml:space="preserve"> </w:t>
      </w:r>
      <w:r w:rsidR="00D57A72">
        <w:rPr>
          <w:sz w:val="24"/>
          <w:szCs w:val="24"/>
        </w:rPr>
        <w:t>regressed</w:t>
      </w:r>
      <w:r w:rsidR="002341FD">
        <w:rPr>
          <w:sz w:val="24"/>
          <w:szCs w:val="24"/>
        </w:rPr>
        <w:t xml:space="preserve"> to predict current </w:t>
      </w:r>
      <w:r w:rsidR="008C1DF5">
        <w:rPr>
          <w:sz w:val="24"/>
          <w:szCs w:val="24"/>
        </w:rPr>
        <w:t xml:space="preserve">or future </w:t>
      </w:r>
      <w:r w:rsidR="002341FD">
        <w:rPr>
          <w:sz w:val="24"/>
          <w:szCs w:val="24"/>
        </w:rPr>
        <w:t>observation</w:t>
      </w:r>
      <w:r w:rsidR="009912B6">
        <w:rPr>
          <w:sz w:val="24"/>
          <w:szCs w:val="24"/>
        </w:rPr>
        <w:t>.</w:t>
      </w:r>
    </w:p>
    <w:p w14:paraId="57C91FC2" w14:textId="0BDBFE91" w:rsidR="00AC6F25" w:rsidRDefault="00AC6F25" w:rsidP="00AC6F25">
      <w:pPr>
        <w:pStyle w:val="ListParagraph"/>
        <w:numPr>
          <w:ilvl w:val="0"/>
          <w:numId w:val="22"/>
        </w:numPr>
        <w:spacing w:line="240" w:lineRule="auto"/>
        <w:rPr>
          <w:sz w:val="24"/>
          <w:szCs w:val="24"/>
        </w:rPr>
      </w:pPr>
      <w:r>
        <w:rPr>
          <w:sz w:val="24"/>
          <w:szCs w:val="24"/>
        </w:rPr>
        <w:t>I (q): integrated</w:t>
      </w:r>
      <w:r w:rsidR="008E4B22">
        <w:rPr>
          <w:sz w:val="24"/>
          <w:szCs w:val="24"/>
        </w:rPr>
        <w:t xml:space="preserve"> – </w:t>
      </w:r>
      <w:r w:rsidR="00467164">
        <w:rPr>
          <w:sz w:val="24"/>
          <w:szCs w:val="24"/>
        </w:rPr>
        <w:t>differencing term</w:t>
      </w:r>
      <w:r w:rsidR="008E4B22">
        <w:rPr>
          <w:sz w:val="24"/>
          <w:szCs w:val="24"/>
        </w:rPr>
        <w:t xml:space="preserve"> to ensure constant mean and variance</w:t>
      </w:r>
      <w:r w:rsidR="003B2800">
        <w:rPr>
          <w:sz w:val="24"/>
          <w:szCs w:val="24"/>
        </w:rPr>
        <w:t xml:space="preserve"> (stationary)</w:t>
      </w:r>
    </w:p>
    <w:p w14:paraId="56EB5C5E" w14:textId="2CE5E9AC" w:rsidR="00AC6F25" w:rsidRDefault="00AC6F25" w:rsidP="00AC6F25">
      <w:pPr>
        <w:pStyle w:val="ListParagraph"/>
        <w:numPr>
          <w:ilvl w:val="0"/>
          <w:numId w:val="22"/>
        </w:numPr>
        <w:spacing w:line="240" w:lineRule="auto"/>
        <w:rPr>
          <w:sz w:val="24"/>
          <w:szCs w:val="24"/>
        </w:rPr>
      </w:pPr>
      <w:r>
        <w:rPr>
          <w:sz w:val="24"/>
          <w:szCs w:val="24"/>
        </w:rPr>
        <w:t>MA (d): moving average</w:t>
      </w:r>
      <w:r w:rsidR="00546E29">
        <w:rPr>
          <w:sz w:val="24"/>
          <w:szCs w:val="24"/>
        </w:rPr>
        <w:t xml:space="preserve"> – previous N </w:t>
      </w:r>
      <w:r w:rsidR="00583A38">
        <w:rPr>
          <w:sz w:val="24"/>
          <w:szCs w:val="24"/>
        </w:rPr>
        <w:t xml:space="preserve">weighted </w:t>
      </w:r>
      <w:r w:rsidR="00546E29">
        <w:rPr>
          <w:sz w:val="24"/>
          <w:szCs w:val="24"/>
        </w:rPr>
        <w:t xml:space="preserve">error terms averaged to predict current </w:t>
      </w:r>
      <w:r w:rsidR="00D451F2">
        <w:rPr>
          <w:sz w:val="24"/>
          <w:szCs w:val="24"/>
        </w:rPr>
        <w:t xml:space="preserve">or future </w:t>
      </w:r>
      <w:r w:rsidR="00546E29">
        <w:rPr>
          <w:sz w:val="24"/>
          <w:szCs w:val="24"/>
        </w:rPr>
        <w:t>observation</w:t>
      </w:r>
    </w:p>
    <w:p w14:paraId="0B423657" w14:textId="77777777" w:rsidR="00F870B2" w:rsidRDefault="00F870B2" w:rsidP="00F870B2">
      <w:pPr>
        <w:pStyle w:val="ListParagraph"/>
        <w:spacing w:line="240" w:lineRule="auto"/>
        <w:rPr>
          <w:sz w:val="24"/>
          <w:szCs w:val="24"/>
        </w:rPr>
      </w:pPr>
    </w:p>
    <w:p w14:paraId="7099D8AE" w14:textId="0E4E27EB" w:rsidR="005A3853" w:rsidRDefault="005A3853" w:rsidP="005A3853">
      <w:pPr>
        <w:spacing w:line="240" w:lineRule="auto"/>
        <w:rPr>
          <w:sz w:val="24"/>
          <w:szCs w:val="24"/>
        </w:rPr>
      </w:pPr>
      <w:r>
        <w:rPr>
          <w:sz w:val="24"/>
          <w:szCs w:val="24"/>
        </w:rPr>
        <w:t>This modeling technique</w:t>
      </w:r>
      <w:r w:rsidR="00D34550">
        <w:rPr>
          <w:sz w:val="24"/>
          <w:szCs w:val="24"/>
        </w:rPr>
        <w:t xml:space="preserve"> often</w:t>
      </w:r>
      <w:r>
        <w:rPr>
          <w:sz w:val="24"/>
          <w:szCs w:val="24"/>
        </w:rPr>
        <w:t xml:space="preserve"> requires stationar</w:t>
      </w:r>
      <w:r w:rsidR="005F37E3">
        <w:rPr>
          <w:sz w:val="24"/>
          <w:szCs w:val="24"/>
        </w:rPr>
        <w:t>ity</w:t>
      </w:r>
      <w:r>
        <w:rPr>
          <w:sz w:val="24"/>
          <w:szCs w:val="24"/>
        </w:rPr>
        <w:t xml:space="preserve">, to ensure </w:t>
      </w:r>
      <w:r w:rsidR="008F22FB">
        <w:rPr>
          <w:sz w:val="24"/>
          <w:szCs w:val="24"/>
        </w:rPr>
        <w:t>predicted value</w:t>
      </w:r>
      <w:r w:rsidR="00D117DD">
        <w:rPr>
          <w:sz w:val="24"/>
          <w:szCs w:val="24"/>
        </w:rPr>
        <w:t>(</w:t>
      </w:r>
      <w:r w:rsidR="008F22FB">
        <w:rPr>
          <w:sz w:val="24"/>
          <w:szCs w:val="24"/>
        </w:rPr>
        <w:t>s</w:t>
      </w:r>
      <w:r w:rsidR="00D117DD">
        <w:rPr>
          <w:sz w:val="24"/>
          <w:szCs w:val="24"/>
        </w:rPr>
        <w:t>)</w:t>
      </w:r>
      <w:r w:rsidR="00C90756">
        <w:rPr>
          <w:sz w:val="24"/>
          <w:szCs w:val="24"/>
        </w:rPr>
        <w:t xml:space="preserve"> </w:t>
      </w:r>
      <w:r w:rsidR="008F22FB">
        <w:rPr>
          <w:sz w:val="24"/>
          <w:szCs w:val="24"/>
        </w:rPr>
        <w:t>are</w:t>
      </w:r>
      <w:r w:rsidR="00C90756">
        <w:rPr>
          <w:sz w:val="24"/>
          <w:szCs w:val="24"/>
        </w:rPr>
        <w:t xml:space="preserve"> relevant and </w:t>
      </w:r>
      <w:r w:rsidR="00DD2E7C">
        <w:rPr>
          <w:sz w:val="24"/>
          <w:szCs w:val="24"/>
        </w:rPr>
        <w:t>not caused by</w:t>
      </w:r>
      <w:r w:rsidR="00C90756">
        <w:rPr>
          <w:sz w:val="24"/>
          <w:szCs w:val="24"/>
        </w:rPr>
        <w:t xml:space="preserve"> </w:t>
      </w:r>
      <w:r w:rsidR="001A003E">
        <w:rPr>
          <w:sz w:val="24"/>
          <w:szCs w:val="24"/>
        </w:rPr>
        <w:t xml:space="preserve">trends or </w:t>
      </w:r>
      <w:r w:rsidR="00C90756">
        <w:rPr>
          <w:sz w:val="24"/>
          <w:szCs w:val="24"/>
        </w:rPr>
        <w:t xml:space="preserve">seasonal </w:t>
      </w:r>
      <w:r w:rsidR="00D04E5F">
        <w:rPr>
          <w:sz w:val="24"/>
          <w:szCs w:val="24"/>
        </w:rPr>
        <w:t>time dependencies</w:t>
      </w:r>
      <w:r w:rsidR="00C90756">
        <w:rPr>
          <w:sz w:val="24"/>
          <w:szCs w:val="24"/>
        </w:rPr>
        <w:t>.</w:t>
      </w:r>
      <w:r w:rsidR="009611B6">
        <w:rPr>
          <w:sz w:val="24"/>
          <w:szCs w:val="24"/>
        </w:rPr>
        <w:t xml:space="preserve"> </w:t>
      </w:r>
      <w:r w:rsidR="00617640">
        <w:rPr>
          <w:sz w:val="24"/>
          <w:szCs w:val="24"/>
        </w:rPr>
        <w:t xml:space="preserve"> More generally, </w:t>
      </w:r>
      <w:r w:rsidR="007E0BEB">
        <w:rPr>
          <w:sz w:val="24"/>
          <w:szCs w:val="24"/>
        </w:rPr>
        <w:t>if stationar</w:t>
      </w:r>
      <w:r w:rsidR="008328EE">
        <w:rPr>
          <w:sz w:val="24"/>
          <w:szCs w:val="24"/>
        </w:rPr>
        <w:t>ity is assumed</w:t>
      </w:r>
      <w:r w:rsidR="00C13B0D">
        <w:rPr>
          <w:sz w:val="24"/>
          <w:szCs w:val="24"/>
        </w:rPr>
        <w:t xml:space="preserve">, </w:t>
      </w:r>
      <w:r w:rsidR="008328EE">
        <w:rPr>
          <w:sz w:val="24"/>
          <w:szCs w:val="24"/>
        </w:rPr>
        <w:t xml:space="preserve">then </w:t>
      </w:r>
      <w:r w:rsidR="001837C2">
        <w:rPr>
          <w:sz w:val="24"/>
          <w:szCs w:val="24"/>
        </w:rPr>
        <w:t xml:space="preserve">the </w:t>
      </w:r>
      <w:r w:rsidR="00314738">
        <w:rPr>
          <w:sz w:val="24"/>
          <w:szCs w:val="24"/>
        </w:rPr>
        <w:t>distribution is time independent, or roughly the same at the different time</w:t>
      </w:r>
      <w:r w:rsidR="002B7EB2">
        <w:rPr>
          <w:sz w:val="24"/>
          <w:szCs w:val="24"/>
        </w:rPr>
        <w:t>s</w:t>
      </w:r>
      <w:r w:rsidR="00314738">
        <w:rPr>
          <w:sz w:val="24"/>
          <w:szCs w:val="24"/>
        </w:rPr>
        <w:t xml:space="preserve">. This </w:t>
      </w:r>
      <w:r w:rsidR="005A2E19">
        <w:rPr>
          <w:sz w:val="24"/>
          <w:szCs w:val="24"/>
        </w:rPr>
        <w:t xml:space="preserve">permits </w:t>
      </w:r>
      <w:r w:rsidR="00B053A5">
        <w:rPr>
          <w:sz w:val="24"/>
          <w:szCs w:val="24"/>
        </w:rPr>
        <w:t>the use of statistical inferencing</w:t>
      </w:r>
      <w:r w:rsidR="00F54B0B">
        <w:rPr>
          <w:sz w:val="24"/>
          <w:szCs w:val="24"/>
        </w:rPr>
        <w:t xml:space="preserve"> from the stochastic distribution</w:t>
      </w:r>
      <w:r w:rsidR="00466698">
        <w:rPr>
          <w:rStyle w:val="FootnoteReference"/>
          <w:sz w:val="24"/>
          <w:szCs w:val="24"/>
        </w:rPr>
        <w:footnoteReference w:id="40"/>
      </w:r>
      <w:r w:rsidR="00F54B0B">
        <w:rPr>
          <w:sz w:val="24"/>
          <w:szCs w:val="24"/>
        </w:rPr>
        <w:t>.</w:t>
      </w:r>
      <w:r w:rsidR="007E0BEB">
        <w:rPr>
          <w:sz w:val="24"/>
          <w:szCs w:val="24"/>
        </w:rPr>
        <w:t xml:space="preserve"> </w:t>
      </w:r>
      <w:r w:rsidR="009A3A7B">
        <w:rPr>
          <w:sz w:val="24"/>
          <w:szCs w:val="24"/>
        </w:rPr>
        <w:t xml:space="preserve">To induce stationarity, </w:t>
      </w:r>
      <w:r w:rsidR="00FF5D84">
        <w:rPr>
          <w:sz w:val="24"/>
          <w:szCs w:val="24"/>
        </w:rPr>
        <w:t xml:space="preserve">the </w:t>
      </w:r>
      <w:r w:rsidR="00FC4E37">
        <w:rPr>
          <w:sz w:val="24"/>
          <w:szCs w:val="24"/>
        </w:rPr>
        <w:t xml:space="preserve">ACF </w:t>
      </w:r>
      <w:r w:rsidR="007135CD">
        <w:rPr>
          <w:sz w:val="24"/>
          <w:szCs w:val="24"/>
        </w:rPr>
        <w:t xml:space="preserve">and PACF </w:t>
      </w:r>
      <w:r w:rsidR="00FC4E37">
        <w:rPr>
          <w:sz w:val="24"/>
          <w:szCs w:val="24"/>
        </w:rPr>
        <w:t xml:space="preserve">plots can be used to determine </w:t>
      </w:r>
      <w:r w:rsidR="0018520C">
        <w:rPr>
          <w:sz w:val="24"/>
          <w:szCs w:val="24"/>
        </w:rPr>
        <w:t>optimal MA</w:t>
      </w:r>
      <w:r w:rsidR="007135CD">
        <w:rPr>
          <w:sz w:val="24"/>
          <w:szCs w:val="24"/>
        </w:rPr>
        <w:t xml:space="preserve"> </w:t>
      </w:r>
      <w:r w:rsidR="00FE309F">
        <w:rPr>
          <w:sz w:val="24"/>
          <w:szCs w:val="24"/>
        </w:rPr>
        <w:t>or</w:t>
      </w:r>
      <w:r w:rsidR="007135CD">
        <w:rPr>
          <w:sz w:val="24"/>
          <w:szCs w:val="24"/>
        </w:rPr>
        <w:t xml:space="preserve"> AR term</w:t>
      </w:r>
      <w:r w:rsidR="00AE23BE">
        <w:rPr>
          <w:sz w:val="24"/>
          <w:szCs w:val="24"/>
        </w:rPr>
        <w:t>s</w:t>
      </w:r>
      <w:r w:rsidR="007135CD">
        <w:rPr>
          <w:sz w:val="24"/>
          <w:szCs w:val="24"/>
        </w:rPr>
        <w:t>, respectively.</w:t>
      </w:r>
      <w:r w:rsidR="0018520C">
        <w:rPr>
          <w:sz w:val="24"/>
          <w:szCs w:val="24"/>
        </w:rPr>
        <w:t xml:space="preserve"> </w:t>
      </w:r>
      <w:r w:rsidR="007135CD">
        <w:rPr>
          <w:sz w:val="24"/>
          <w:szCs w:val="24"/>
        </w:rPr>
        <w:t xml:space="preserve">Some </w:t>
      </w:r>
      <w:r w:rsidR="00AC6AA9">
        <w:rPr>
          <w:sz w:val="24"/>
          <w:szCs w:val="24"/>
        </w:rPr>
        <w:t>suggested rules can be reviewed in Appendix A</w:t>
      </w:r>
      <w:r w:rsidR="001143B5">
        <w:rPr>
          <w:sz w:val="24"/>
          <w:szCs w:val="24"/>
        </w:rPr>
        <w:t xml:space="preserve"> below</w:t>
      </w:r>
      <w:r w:rsidR="00AC6AA9">
        <w:rPr>
          <w:sz w:val="24"/>
          <w:szCs w:val="24"/>
        </w:rPr>
        <w:t>.</w:t>
      </w:r>
    </w:p>
    <w:p w14:paraId="52921B1C" w14:textId="7B35146B" w:rsidR="003F27A4" w:rsidRDefault="00A85BF9" w:rsidP="005A3853">
      <w:pPr>
        <w:spacing w:line="240" w:lineRule="auto"/>
        <w:rPr>
          <w:sz w:val="24"/>
          <w:szCs w:val="24"/>
        </w:rPr>
      </w:pPr>
      <w:r>
        <w:rPr>
          <w:sz w:val="24"/>
          <w:szCs w:val="24"/>
        </w:rPr>
        <w:t>In</w:t>
      </w:r>
      <w:r w:rsidR="003F27A4">
        <w:rPr>
          <w:sz w:val="24"/>
          <w:szCs w:val="24"/>
        </w:rPr>
        <w:t xml:space="preserve"> this study, rather than </w:t>
      </w:r>
      <w:r w:rsidR="00C93AA9">
        <w:rPr>
          <w:sz w:val="24"/>
          <w:szCs w:val="24"/>
        </w:rPr>
        <w:t xml:space="preserve">utilizing the </w:t>
      </w:r>
      <w:r w:rsidR="003F27A4">
        <w:rPr>
          <w:sz w:val="24"/>
          <w:szCs w:val="24"/>
        </w:rPr>
        <w:t>ACF or PACF, a grid-search implementation was deployed with the Dickey-Fuller test</w:t>
      </w:r>
      <w:r w:rsidR="00A147CF">
        <w:rPr>
          <w:rStyle w:val="FootnoteReference"/>
          <w:sz w:val="24"/>
          <w:szCs w:val="24"/>
        </w:rPr>
        <w:footnoteReference w:id="41"/>
      </w:r>
      <w:r w:rsidR="003F27A4">
        <w:rPr>
          <w:sz w:val="24"/>
          <w:szCs w:val="24"/>
        </w:rPr>
        <w:t>.</w:t>
      </w:r>
      <w:r w:rsidR="005A03BC">
        <w:rPr>
          <w:sz w:val="24"/>
          <w:szCs w:val="24"/>
        </w:rPr>
        <w:t xml:space="preserve"> Specifically,</w:t>
      </w:r>
      <w:r w:rsidR="006A3504">
        <w:rPr>
          <w:sz w:val="24"/>
          <w:szCs w:val="24"/>
        </w:rPr>
        <w:t xml:space="preserve"> the (</w:t>
      </w:r>
      <w:proofErr w:type="spellStart"/>
      <w:proofErr w:type="gramStart"/>
      <w:r w:rsidR="006A3504">
        <w:rPr>
          <w:sz w:val="24"/>
          <w:szCs w:val="24"/>
        </w:rPr>
        <w:t>p,q</w:t>
      </w:r>
      <w:proofErr w:type="gramEnd"/>
      <w:r w:rsidR="006A3504">
        <w:rPr>
          <w:sz w:val="24"/>
          <w:szCs w:val="24"/>
        </w:rPr>
        <w:t>,d</w:t>
      </w:r>
      <w:proofErr w:type="spellEnd"/>
      <w:r w:rsidR="006A3504">
        <w:rPr>
          <w:sz w:val="24"/>
          <w:szCs w:val="24"/>
        </w:rPr>
        <w:t xml:space="preserve">) parameters </w:t>
      </w:r>
      <w:r w:rsidR="008A4731">
        <w:rPr>
          <w:sz w:val="24"/>
          <w:szCs w:val="24"/>
        </w:rPr>
        <w:t xml:space="preserve">were allowed to vary </w:t>
      </w:r>
      <w:r w:rsidR="00AC79A8">
        <w:rPr>
          <w:sz w:val="24"/>
          <w:szCs w:val="24"/>
        </w:rPr>
        <w:t>with a range</w:t>
      </w:r>
      <w:r w:rsidR="00BF669A">
        <w:rPr>
          <w:sz w:val="24"/>
          <w:szCs w:val="24"/>
        </w:rPr>
        <w:t>(</w:t>
      </w:r>
      <w:r w:rsidR="008A4731">
        <w:rPr>
          <w:sz w:val="24"/>
          <w:szCs w:val="24"/>
        </w:rPr>
        <w:t xml:space="preserve">0, </w:t>
      </w:r>
      <w:r w:rsidR="00E0588D">
        <w:rPr>
          <w:sz w:val="24"/>
          <w:szCs w:val="24"/>
        </w:rPr>
        <w:t>4</w:t>
      </w:r>
      <w:r w:rsidR="00BF669A">
        <w:rPr>
          <w:sz w:val="24"/>
          <w:szCs w:val="24"/>
        </w:rPr>
        <w:t>)</w:t>
      </w:r>
      <w:r w:rsidR="00AC79A8">
        <w:rPr>
          <w:sz w:val="24"/>
          <w:szCs w:val="24"/>
        </w:rPr>
        <w:t>.</w:t>
      </w:r>
      <w:r w:rsidR="002766C4">
        <w:rPr>
          <w:sz w:val="24"/>
          <w:szCs w:val="24"/>
        </w:rPr>
        <w:t xml:space="preserve"> The null hypothesis assumes </w:t>
      </w:r>
      <w:r w:rsidR="00C122D3">
        <w:rPr>
          <w:sz w:val="24"/>
          <w:szCs w:val="24"/>
        </w:rPr>
        <w:t>non-stationarity, while p &lt;= 0.05 assumes the given combination</w:t>
      </w:r>
      <w:r w:rsidR="00940EFC">
        <w:rPr>
          <w:sz w:val="24"/>
          <w:szCs w:val="24"/>
        </w:rPr>
        <w:t xml:space="preserve"> is</w:t>
      </w:r>
      <w:r w:rsidR="00C122D3">
        <w:rPr>
          <w:sz w:val="24"/>
          <w:szCs w:val="24"/>
        </w:rPr>
        <w:t xml:space="preserve"> stationary. Furthermore, an associate</w:t>
      </w:r>
      <w:r w:rsidR="00361586">
        <w:rPr>
          <w:sz w:val="24"/>
          <w:szCs w:val="24"/>
        </w:rPr>
        <w:t>d</w:t>
      </w:r>
      <w:r w:rsidR="00C122D3">
        <w:rPr>
          <w:sz w:val="24"/>
          <w:szCs w:val="24"/>
        </w:rPr>
        <w:t xml:space="preserve"> </w:t>
      </w:r>
      <w:r w:rsidR="00E241F9">
        <w:rPr>
          <w:sz w:val="24"/>
          <w:szCs w:val="24"/>
        </w:rPr>
        <w:t>mean squared error (MS</w:t>
      </w:r>
      <w:r w:rsidR="00946FC3">
        <w:rPr>
          <w:sz w:val="24"/>
          <w:szCs w:val="24"/>
        </w:rPr>
        <w:t>E</w:t>
      </w:r>
      <w:r w:rsidR="00E241F9">
        <w:rPr>
          <w:sz w:val="24"/>
          <w:szCs w:val="24"/>
        </w:rPr>
        <w:t>)</w:t>
      </w:r>
      <w:r w:rsidR="00C122D3">
        <w:rPr>
          <w:sz w:val="24"/>
          <w:szCs w:val="24"/>
        </w:rPr>
        <w:t xml:space="preserve"> was computed</w:t>
      </w:r>
      <w:r w:rsidR="00E241F9">
        <w:rPr>
          <w:sz w:val="24"/>
          <w:szCs w:val="24"/>
        </w:rPr>
        <w:t xml:space="preserve"> for each combination. </w:t>
      </w:r>
      <w:r w:rsidR="009B5DC1">
        <w:rPr>
          <w:sz w:val="24"/>
          <w:szCs w:val="24"/>
        </w:rPr>
        <w:t xml:space="preserve">Only significant models were given consideration, while the lowest MSE model for a given analyst/sentiment case was selected. </w:t>
      </w:r>
      <w:r w:rsidR="009572B3">
        <w:rPr>
          <w:sz w:val="24"/>
          <w:szCs w:val="24"/>
        </w:rPr>
        <w:t xml:space="preserve">This approach was also implemented for the general case </w:t>
      </w:r>
      <w:r w:rsidR="00C022D0">
        <w:rPr>
          <w:sz w:val="24"/>
          <w:szCs w:val="24"/>
        </w:rPr>
        <w:t>–</w:t>
      </w:r>
      <w:r w:rsidR="009572B3">
        <w:rPr>
          <w:sz w:val="24"/>
          <w:szCs w:val="24"/>
        </w:rPr>
        <w:t xml:space="preserve"> </w:t>
      </w:r>
      <w:r w:rsidR="00C022D0">
        <w:rPr>
          <w:sz w:val="24"/>
          <w:szCs w:val="24"/>
        </w:rPr>
        <w:t>stock value/volume.</w:t>
      </w:r>
      <w:r w:rsidR="00CC1BB1">
        <w:rPr>
          <w:sz w:val="24"/>
          <w:szCs w:val="24"/>
        </w:rPr>
        <w:t xml:space="preserve"> Furthermore, each value in the time series was log transformed:</w:t>
      </w:r>
    </w:p>
    <w:p w14:paraId="550C3C20" w14:textId="06815B5A" w:rsidR="00CC1BB1" w:rsidRDefault="00CC1BB1" w:rsidP="005A3853">
      <w:pPr>
        <w:spacing w:line="240" w:lineRule="auto"/>
        <w:rPr>
          <w:sz w:val="24"/>
          <w:szCs w:val="24"/>
        </w:rPr>
      </w:pPr>
    </w:p>
    <w:p w14:paraId="2B9A3582" w14:textId="366B3BF4" w:rsidR="00CC1BB1" w:rsidRDefault="002013D9" w:rsidP="005A3853">
      <w:pPr>
        <w:spacing w:line="240" w:lineRule="auto"/>
        <w:rPr>
          <w:sz w:val="24"/>
          <w:szCs w:val="24"/>
        </w:rPr>
      </w:pPr>
      <w:r>
        <w:rPr>
          <w:noProof/>
        </w:rPr>
        <w:drawing>
          <wp:inline distT="0" distB="0" distL="0" distR="0" wp14:anchorId="4AE7D848" wp14:editId="3B61176D">
            <wp:extent cx="1200150" cy="65722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00150" cy="657225"/>
                    </a:xfrm>
                    <a:prstGeom prst="rect">
                      <a:avLst/>
                    </a:prstGeom>
                  </pic:spPr>
                </pic:pic>
              </a:graphicData>
            </a:graphic>
          </wp:inline>
        </w:drawing>
      </w:r>
    </w:p>
    <w:p w14:paraId="244858BF" w14:textId="77777777" w:rsidR="00CC1BB1" w:rsidRDefault="00CC1BB1" w:rsidP="005A3853">
      <w:pPr>
        <w:spacing w:line="240" w:lineRule="auto"/>
        <w:rPr>
          <w:sz w:val="24"/>
          <w:szCs w:val="24"/>
        </w:rPr>
      </w:pPr>
    </w:p>
    <w:p w14:paraId="1544A5B5" w14:textId="15027AA7" w:rsidR="00AC46AC" w:rsidRDefault="00AC46AC" w:rsidP="005A3853">
      <w:pPr>
        <w:spacing w:line="240" w:lineRule="auto"/>
        <w:rPr>
          <w:sz w:val="24"/>
          <w:szCs w:val="24"/>
        </w:rPr>
      </w:pPr>
      <w:r>
        <w:rPr>
          <w:sz w:val="24"/>
          <w:szCs w:val="24"/>
        </w:rPr>
        <w:lastRenderedPageBreak/>
        <w:t xml:space="preserve">In general, </w:t>
      </w:r>
      <w:r w:rsidR="003C2CA7">
        <w:rPr>
          <w:sz w:val="24"/>
          <w:szCs w:val="24"/>
        </w:rPr>
        <w:t xml:space="preserve">the recommended minimum observations for the ARIMA model is </w:t>
      </w:r>
      <w:r w:rsidR="00F66179">
        <w:rPr>
          <w:sz w:val="24"/>
          <w:szCs w:val="24"/>
        </w:rPr>
        <w:t xml:space="preserve">between </w:t>
      </w:r>
      <w:r w:rsidR="003C2CA7">
        <w:rPr>
          <w:sz w:val="24"/>
          <w:szCs w:val="24"/>
        </w:rPr>
        <w:t>50 – 100</w:t>
      </w:r>
      <w:r w:rsidR="005F77E7">
        <w:rPr>
          <w:rStyle w:val="FootnoteReference"/>
          <w:sz w:val="24"/>
          <w:szCs w:val="24"/>
        </w:rPr>
        <w:footnoteReference w:id="42"/>
      </w:r>
      <w:r w:rsidR="003C2CA7">
        <w:rPr>
          <w:sz w:val="24"/>
          <w:szCs w:val="24"/>
        </w:rPr>
        <w:t xml:space="preserve">. </w:t>
      </w:r>
      <w:r w:rsidR="00651EC9">
        <w:rPr>
          <w:sz w:val="24"/>
          <w:szCs w:val="24"/>
        </w:rPr>
        <w:t xml:space="preserve">However, in the VIX case for </w:t>
      </w:r>
      <w:proofErr w:type="spellStart"/>
      <w:r w:rsidR="00651EC9">
        <w:rPr>
          <w:sz w:val="24"/>
          <w:szCs w:val="24"/>
        </w:rPr>
        <w:t>LizAnnSonders</w:t>
      </w:r>
      <w:proofErr w:type="spellEnd"/>
      <w:r w:rsidR="00651EC9">
        <w:rPr>
          <w:sz w:val="24"/>
          <w:szCs w:val="24"/>
        </w:rPr>
        <w:t xml:space="preserve">, the requirement </w:t>
      </w:r>
      <w:r w:rsidR="00DD0DB4">
        <w:rPr>
          <w:sz w:val="24"/>
          <w:szCs w:val="24"/>
        </w:rPr>
        <w:t>was</w:t>
      </w:r>
      <w:r w:rsidR="00651EC9">
        <w:rPr>
          <w:sz w:val="24"/>
          <w:szCs w:val="24"/>
        </w:rPr>
        <w:t xml:space="preserve"> not met </w:t>
      </w:r>
      <w:r w:rsidR="00BF4FDB">
        <w:rPr>
          <w:sz w:val="24"/>
          <w:szCs w:val="24"/>
        </w:rPr>
        <w:t>during trai</w:t>
      </w:r>
      <w:r w:rsidR="00B02F3A">
        <w:rPr>
          <w:sz w:val="24"/>
          <w:szCs w:val="24"/>
        </w:rPr>
        <w:t>n:</w:t>
      </w:r>
    </w:p>
    <w:p w14:paraId="1B281750" w14:textId="77777777" w:rsidR="003B2719" w:rsidRDefault="003B2719" w:rsidP="005A3853">
      <w:pPr>
        <w:spacing w:line="240" w:lineRule="auto"/>
        <w:rPr>
          <w:sz w:val="24"/>
          <w:szCs w:val="24"/>
        </w:rPr>
      </w:pPr>
    </w:p>
    <w:tbl>
      <w:tblPr>
        <w:tblStyle w:val="PlainTable1"/>
        <w:tblW w:w="9948" w:type="dxa"/>
        <w:tblLook w:val="04A0" w:firstRow="1" w:lastRow="0" w:firstColumn="1" w:lastColumn="0" w:noHBand="0" w:noVBand="1"/>
      </w:tblPr>
      <w:tblGrid>
        <w:gridCol w:w="3306"/>
        <w:gridCol w:w="3306"/>
        <w:gridCol w:w="3336"/>
      </w:tblGrid>
      <w:tr w:rsidR="00820AAE" w:rsidRPr="001F1F85" w14:paraId="247A006D" w14:textId="77777777" w:rsidTr="00F331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2334324A" w14:textId="7DD531E0" w:rsidR="00CD7095" w:rsidRPr="001F1F85" w:rsidRDefault="00664BE8" w:rsidP="003C6878">
            <w:pPr>
              <w:jc w:val="center"/>
              <w:rPr>
                <w:b w:val="0"/>
                <w:bCs w:val="0"/>
                <w:sz w:val="24"/>
                <w:szCs w:val="24"/>
              </w:rPr>
            </w:pPr>
            <w:r>
              <w:rPr>
                <w:b w:val="0"/>
                <w:bCs w:val="0"/>
                <w:sz w:val="24"/>
                <w:szCs w:val="24"/>
              </w:rPr>
              <w:t xml:space="preserve">ARIMA </w:t>
            </w:r>
            <w:r w:rsidR="00CD7095">
              <w:rPr>
                <w:b w:val="0"/>
                <w:bCs w:val="0"/>
                <w:sz w:val="24"/>
                <w:szCs w:val="24"/>
              </w:rPr>
              <w:t>T</w:t>
            </w:r>
            <w:r w:rsidR="00A6669C">
              <w:rPr>
                <w:b w:val="0"/>
                <w:bCs w:val="0"/>
                <w:sz w:val="24"/>
                <w:szCs w:val="24"/>
              </w:rPr>
              <w:t>rain</w:t>
            </w:r>
            <w:r w:rsidR="00CD7095">
              <w:rPr>
                <w:b w:val="0"/>
                <w:bCs w:val="0"/>
                <w:sz w:val="24"/>
                <w:szCs w:val="24"/>
              </w:rPr>
              <w:t xml:space="preserve"> Distribution: </w:t>
            </w:r>
            <w:r w:rsidR="00CD7095" w:rsidRPr="001F1F85">
              <w:rPr>
                <w:b w:val="0"/>
                <w:bCs w:val="0"/>
                <w:sz w:val="24"/>
                <w:szCs w:val="24"/>
              </w:rPr>
              <w:t xml:space="preserve">VIX Total Volume for </w:t>
            </w:r>
            <w:proofErr w:type="spellStart"/>
            <w:r w:rsidR="00CD7095">
              <w:rPr>
                <w:b w:val="0"/>
                <w:bCs w:val="0"/>
                <w:sz w:val="24"/>
                <w:szCs w:val="24"/>
              </w:rPr>
              <w:t>LizAnnSonders</w:t>
            </w:r>
            <w:proofErr w:type="spellEnd"/>
          </w:p>
        </w:tc>
      </w:tr>
      <w:tr w:rsidR="00820AAE" w14:paraId="7DE30407" w14:textId="77777777" w:rsidTr="00F33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6" w:type="dxa"/>
          </w:tcPr>
          <w:p w14:paraId="776F0A45" w14:textId="309923A3" w:rsidR="00CD7095" w:rsidRDefault="00987CB8" w:rsidP="003C6878">
            <w:pPr>
              <w:rPr>
                <w:sz w:val="24"/>
                <w:szCs w:val="24"/>
              </w:rPr>
            </w:pPr>
            <w:r>
              <w:rPr>
                <w:noProof/>
              </w:rPr>
              <w:drawing>
                <wp:inline distT="0" distB="0" distL="0" distR="0" wp14:anchorId="4037ADE4" wp14:editId="69866A07">
                  <wp:extent cx="1953679" cy="1466850"/>
                  <wp:effectExtent l="0" t="0" r="889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61153" cy="1472461"/>
                          </a:xfrm>
                          <a:prstGeom prst="rect">
                            <a:avLst/>
                          </a:prstGeom>
                          <a:noFill/>
                          <a:ln>
                            <a:noFill/>
                          </a:ln>
                        </pic:spPr>
                      </pic:pic>
                    </a:graphicData>
                  </a:graphic>
                </wp:inline>
              </w:drawing>
            </w:r>
          </w:p>
        </w:tc>
        <w:tc>
          <w:tcPr>
            <w:tcW w:w="3306" w:type="dxa"/>
          </w:tcPr>
          <w:p w14:paraId="79E9ED80" w14:textId="65B09AE4" w:rsidR="00CD7095" w:rsidRPr="00F60507" w:rsidRDefault="00820AAE"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7EAAFE5" wp14:editId="7D44E7E8">
                  <wp:extent cx="1953679" cy="1466850"/>
                  <wp:effectExtent l="0" t="0" r="889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67215" cy="1477013"/>
                          </a:xfrm>
                          <a:prstGeom prst="rect">
                            <a:avLst/>
                          </a:prstGeom>
                          <a:noFill/>
                          <a:ln>
                            <a:noFill/>
                          </a:ln>
                        </pic:spPr>
                      </pic:pic>
                    </a:graphicData>
                  </a:graphic>
                </wp:inline>
              </w:drawing>
            </w:r>
          </w:p>
        </w:tc>
        <w:tc>
          <w:tcPr>
            <w:tcW w:w="3336" w:type="dxa"/>
          </w:tcPr>
          <w:p w14:paraId="1E495232" w14:textId="7C223B8E" w:rsidR="00CD7095" w:rsidRDefault="00820AAE"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776E96B" wp14:editId="5976CA9E">
                  <wp:extent cx="1979051" cy="1485900"/>
                  <wp:effectExtent l="0" t="0" r="254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005648" cy="1505870"/>
                          </a:xfrm>
                          <a:prstGeom prst="rect">
                            <a:avLst/>
                          </a:prstGeom>
                          <a:noFill/>
                          <a:ln>
                            <a:noFill/>
                          </a:ln>
                        </pic:spPr>
                      </pic:pic>
                    </a:graphicData>
                  </a:graphic>
                </wp:inline>
              </w:drawing>
            </w:r>
          </w:p>
        </w:tc>
      </w:tr>
      <w:tr w:rsidR="00820AAE" w14:paraId="234DC8D9" w14:textId="77777777" w:rsidTr="00F3312D">
        <w:tc>
          <w:tcPr>
            <w:cnfStyle w:val="001000000000" w:firstRow="0" w:lastRow="0" w:firstColumn="1" w:lastColumn="0" w:oddVBand="0" w:evenVBand="0" w:oddHBand="0" w:evenHBand="0" w:firstRowFirstColumn="0" w:firstRowLastColumn="0" w:lastRowFirstColumn="0" w:lastRowLastColumn="0"/>
            <w:tcW w:w="3306" w:type="dxa"/>
          </w:tcPr>
          <w:p w14:paraId="091E85C5" w14:textId="51CC7A2B" w:rsidR="00CD7095" w:rsidRPr="005F17A1" w:rsidRDefault="00CD7095" w:rsidP="003C6878">
            <w:pPr>
              <w:rPr>
                <w:b w:val="0"/>
                <w:bCs w:val="0"/>
                <w:sz w:val="20"/>
                <w:szCs w:val="20"/>
              </w:rPr>
            </w:pPr>
            <w:r w:rsidRPr="00955E9F">
              <w:rPr>
                <w:sz w:val="20"/>
                <w:szCs w:val="20"/>
              </w:rPr>
              <w:t>Figure</w:t>
            </w:r>
            <w:r>
              <w:rPr>
                <w:sz w:val="20"/>
                <w:szCs w:val="20"/>
              </w:rPr>
              <w:t xml:space="preserve"> 36</w:t>
            </w:r>
            <w:r w:rsidRPr="00955E9F">
              <w:rPr>
                <w:sz w:val="20"/>
                <w:szCs w:val="20"/>
              </w:rPr>
              <w:t>:</w:t>
            </w:r>
            <w:r w:rsidR="005F17A1">
              <w:rPr>
                <w:b w:val="0"/>
                <w:bCs w:val="0"/>
                <w:sz w:val="20"/>
                <w:szCs w:val="20"/>
              </w:rPr>
              <w:t xml:space="preserve"> negative (0,2,1)</w:t>
            </w:r>
          </w:p>
        </w:tc>
        <w:tc>
          <w:tcPr>
            <w:tcW w:w="3306" w:type="dxa"/>
          </w:tcPr>
          <w:p w14:paraId="72FE888A" w14:textId="51605CC0" w:rsidR="00CD7095" w:rsidRPr="004A6996" w:rsidRDefault="00CD7095"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37</w:t>
            </w:r>
            <w:r w:rsidRPr="00C86155">
              <w:rPr>
                <w:b/>
                <w:bCs/>
                <w:sz w:val="20"/>
                <w:szCs w:val="20"/>
              </w:rPr>
              <w:t>:</w:t>
            </w:r>
            <w:r w:rsidR="004A6996">
              <w:rPr>
                <w:sz w:val="20"/>
                <w:szCs w:val="20"/>
              </w:rPr>
              <w:t xml:space="preserve"> neutral (0,2,1)</w:t>
            </w:r>
          </w:p>
        </w:tc>
        <w:tc>
          <w:tcPr>
            <w:tcW w:w="3336" w:type="dxa"/>
          </w:tcPr>
          <w:p w14:paraId="29C91C42" w14:textId="5AA27450" w:rsidR="00CD7095" w:rsidRPr="00900247" w:rsidRDefault="00CD7095"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38</w:t>
            </w:r>
            <w:r w:rsidRPr="00900247">
              <w:rPr>
                <w:b/>
                <w:bCs/>
                <w:sz w:val="20"/>
                <w:szCs w:val="20"/>
              </w:rPr>
              <w:t>:</w:t>
            </w:r>
            <w:r w:rsidRPr="00900247">
              <w:rPr>
                <w:sz w:val="20"/>
                <w:szCs w:val="20"/>
              </w:rPr>
              <w:t xml:space="preserve"> </w:t>
            </w:r>
            <w:r w:rsidR="009F5AEA">
              <w:rPr>
                <w:sz w:val="20"/>
                <w:szCs w:val="20"/>
              </w:rPr>
              <w:t>positive (0,2,0)</w:t>
            </w:r>
          </w:p>
        </w:tc>
      </w:tr>
    </w:tbl>
    <w:p w14:paraId="70A8B6AE" w14:textId="5E2191C5" w:rsidR="003D5FBB" w:rsidRDefault="003D5FBB" w:rsidP="00930BBB">
      <w:pPr>
        <w:spacing w:line="240" w:lineRule="auto"/>
        <w:rPr>
          <w:sz w:val="24"/>
          <w:szCs w:val="24"/>
        </w:rPr>
      </w:pPr>
    </w:p>
    <w:p w14:paraId="48E21014" w14:textId="1510D0E6" w:rsidR="00801BAC" w:rsidRDefault="00801BAC" w:rsidP="00930BBB">
      <w:pPr>
        <w:spacing w:line="240" w:lineRule="auto"/>
        <w:rPr>
          <w:sz w:val="24"/>
          <w:szCs w:val="24"/>
        </w:rPr>
      </w:pPr>
      <w:r>
        <w:rPr>
          <w:sz w:val="24"/>
          <w:szCs w:val="24"/>
        </w:rPr>
        <w:t>Nevertheless, the trained model characterizes somewhat reliable predictions</w:t>
      </w:r>
      <w:r w:rsidR="00142E91">
        <w:rPr>
          <w:sz w:val="24"/>
          <w:szCs w:val="24"/>
        </w:rPr>
        <w:t>, for the negative and neutral sentiments, and drastically unpredictable for positive sentiments</w:t>
      </w:r>
      <w:r>
        <w:rPr>
          <w:sz w:val="24"/>
          <w:szCs w:val="24"/>
        </w:rPr>
        <w:t>:</w:t>
      </w:r>
    </w:p>
    <w:p w14:paraId="578B572C" w14:textId="77777777" w:rsidR="00801BAC" w:rsidRDefault="00801BAC" w:rsidP="00930BBB">
      <w:pPr>
        <w:spacing w:line="240" w:lineRule="auto"/>
        <w:rPr>
          <w:sz w:val="24"/>
          <w:szCs w:val="24"/>
        </w:rPr>
      </w:pPr>
    </w:p>
    <w:tbl>
      <w:tblPr>
        <w:tblStyle w:val="PlainTable1"/>
        <w:tblW w:w="9423" w:type="dxa"/>
        <w:tblLook w:val="04A0" w:firstRow="1" w:lastRow="0" w:firstColumn="1" w:lastColumn="0" w:noHBand="0" w:noVBand="1"/>
      </w:tblPr>
      <w:tblGrid>
        <w:gridCol w:w="3312"/>
        <w:gridCol w:w="3312"/>
        <w:gridCol w:w="3306"/>
      </w:tblGrid>
      <w:tr w:rsidR="00D469D4" w:rsidRPr="001F1F85" w14:paraId="67668BDB"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7591C9" w14:textId="77777777" w:rsidR="00686423" w:rsidRPr="001F1F85" w:rsidRDefault="00686423" w:rsidP="003C6878">
            <w:pPr>
              <w:jc w:val="center"/>
              <w:rPr>
                <w:b w:val="0"/>
                <w:bCs w:val="0"/>
                <w:sz w:val="24"/>
                <w:szCs w:val="24"/>
              </w:rPr>
            </w:pPr>
            <w:r>
              <w:rPr>
                <w:b w:val="0"/>
                <w:bCs w:val="0"/>
                <w:sz w:val="24"/>
                <w:szCs w:val="24"/>
              </w:rPr>
              <w:t xml:space="preserve">ARIMA Test Distribution: </w:t>
            </w:r>
            <w:r w:rsidRPr="001F1F85">
              <w:rPr>
                <w:b w:val="0"/>
                <w:bCs w:val="0"/>
                <w:sz w:val="24"/>
                <w:szCs w:val="24"/>
              </w:rPr>
              <w:t xml:space="preserve">VIX Total Volume for </w:t>
            </w:r>
            <w:proofErr w:type="spellStart"/>
            <w:r>
              <w:rPr>
                <w:b w:val="0"/>
                <w:bCs w:val="0"/>
                <w:sz w:val="24"/>
                <w:szCs w:val="24"/>
              </w:rPr>
              <w:t>LizAnnSonders</w:t>
            </w:r>
            <w:proofErr w:type="spellEnd"/>
          </w:p>
        </w:tc>
      </w:tr>
      <w:tr w:rsidR="00D469D4" w14:paraId="25594E45"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4104778" w14:textId="79A4FB6B" w:rsidR="00686423" w:rsidRDefault="00820AAE" w:rsidP="003C6878">
            <w:pPr>
              <w:rPr>
                <w:sz w:val="24"/>
                <w:szCs w:val="24"/>
              </w:rPr>
            </w:pPr>
            <w:r>
              <w:rPr>
                <w:noProof/>
              </w:rPr>
              <w:drawing>
                <wp:inline distT="0" distB="0" distL="0" distR="0" wp14:anchorId="7A0D1B9E" wp14:editId="30964A5B">
                  <wp:extent cx="1966363" cy="1476375"/>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06255" cy="1506327"/>
                          </a:xfrm>
                          <a:prstGeom prst="rect">
                            <a:avLst/>
                          </a:prstGeom>
                          <a:noFill/>
                          <a:ln>
                            <a:noFill/>
                          </a:ln>
                        </pic:spPr>
                      </pic:pic>
                    </a:graphicData>
                  </a:graphic>
                </wp:inline>
              </w:drawing>
            </w:r>
          </w:p>
        </w:tc>
        <w:tc>
          <w:tcPr>
            <w:tcW w:w="3115" w:type="dxa"/>
          </w:tcPr>
          <w:p w14:paraId="5F92AA8C" w14:textId="46712295" w:rsidR="00686423" w:rsidRPr="00F60507" w:rsidRDefault="00474BC9"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133324F" wp14:editId="7D25A0F1">
                  <wp:extent cx="1966367" cy="1476375"/>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029267" cy="1523601"/>
                          </a:xfrm>
                          <a:prstGeom prst="rect">
                            <a:avLst/>
                          </a:prstGeom>
                          <a:noFill/>
                          <a:ln>
                            <a:noFill/>
                          </a:ln>
                        </pic:spPr>
                      </pic:pic>
                    </a:graphicData>
                  </a:graphic>
                </wp:inline>
              </w:drawing>
            </w:r>
          </w:p>
        </w:tc>
        <w:tc>
          <w:tcPr>
            <w:tcW w:w="3115" w:type="dxa"/>
          </w:tcPr>
          <w:p w14:paraId="18A5A28A" w14:textId="06B9D43C" w:rsidR="00686423" w:rsidRDefault="009B18C1"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438787B" wp14:editId="07BB65AB">
                  <wp:extent cx="1953680" cy="1466850"/>
                  <wp:effectExtent l="0" t="0" r="889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86381" cy="1491402"/>
                          </a:xfrm>
                          <a:prstGeom prst="rect">
                            <a:avLst/>
                          </a:prstGeom>
                          <a:noFill/>
                          <a:ln>
                            <a:noFill/>
                          </a:ln>
                        </pic:spPr>
                      </pic:pic>
                    </a:graphicData>
                  </a:graphic>
                </wp:inline>
              </w:drawing>
            </w:r>
          </w:p>
        </w:tc>
      </w:tr>
      <w:tr w:rsidR="00D469D4" w14:paraId="5920F7AD"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6E1C6124" w14:textId="77777777" w:rsidR="00686423" w:rsidRPr="005F17A1" w:rsidRDefault="00686423" w:rsidP="003C6878">
            <w:pPr>
              <w:rPr>
                <w:b w:val="0"/>
                <w:bCs w:val="0"/>
                <w:sz w:val="20"/>
                <w:szCs w:val="20"/>
              </w:rPr>
            </w:pPr>
            <w:r w:rsidRPr="00955E9F">
              <w:rPr>
                <w:sz w:val="20"/>
                <w:szCs w:val="20"/>
              </w:rPr>
              <w:t>Figure</w:t>
            </w:r>
            <w:r>
              <w:rPr>
                <w:sz w:val="20"/>
                <w:szCs w:val="20"/>
              </w:rPr>
              <w:t xml:space="preserve"> 36</w:t>
            </w:r>
            <w:r w:rsidRPr="00955E9F">
              <w:rPr>
                <w:sz w:val="20"/>
                <w:szCs w:val="20"/>
              </w:rPr>
              <w:t>:</w:t>
            </w:r>
            <w:r>
              <w:rPr>
                <w:b w:val="0"/>
                <w:bCs w:val="0"/>
                <w:sz w:val="20"/>
                <w:szCs w:val="20"/>
              </w:rPr>
              <w:t xml:space="preserve"> negative (0,2,1)</w:t>
            </w:r>
          </w:p>
        </w:tc>
        <w:tc>
          <w:tcPr>
            <w:tcW w:w="3115" w:type="dxa"/>
          </w:tcPr>
          <w:p w14:paraId="51C78522" w14:textId="77777777" w:rsidR="00686423" w:rsidRPr="004A6996" w:rsidRDefault="00686423"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37</w:t>
            </w:r>
            <w:r w:rsidRPr="00C86155">
              <w:rPr>
                <w:b/>
                <w:bCs/>
                <w:sz w:val="20"/>
                <w:szCs w:val="20"/>
              </w:rPr>
              <w:t>:</w:t>
            </w:r>
            <w:r>
              <w:rPr>
                <w:sz w:val="20"/>
                <w:szCs w:val="20"/>
              </w:rPr>
              <w:t xml:space="preserve"> neutral (0,2,1)</w:t>
            </w:r>
          </w:p>
        </w:tc>
        <w:tc>
          <w:tcPr>
            <w:tcW w:w="3115" w:type="dxa"/>
          </w:tcPr>
          <w:p w14:paraId="6E4B4849" w14:textId="77777777" w:rsidR="00686423" w:rsidRPr="00900247" w:rsidRDefault="00686423"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38</w:t>
            </w:r>
            <w:r w:rsidRPr="00900247">
              <w:rPr>
                <w:b/>
                <w:bCs/>
                <w:sz w:val="20"/>
                <w:szCs w:val="20"/>
              </w:rPr>
              <w:t>:</w:t>
            </w:r>
            <w:r w:rsidRPr="00900247">
              <w:rPr>
                <w:sz w:val="20"/>
                <w:szCs w:val="20"/>
              </w:rPr>
              <w:t xml:space="preserve"> </w:t>
            </w:r>
            <w:r>
              <w:rPr>
                <w:sz w:val="20"/>
                <w:szCs w:val="20"/>
              </w:rPr>
              <w:t>positive (0,2,0)</w:t>
            </w:r>
          </w:p>
        </w:tc>
      </w:tr>
    </w:tbl>
    <w:p w14:paraId="22B7F66E" w14:textId="1A0C5016" w:rsidR="00686423" w:rsidRDefault="00686423" w:rsidP="00930BBB">
      <w:pPr>
        <w:spacing w:line="240" w:lineRule="auto"/>
        <w:rPr>
          <w:sz w:val="24"/>
          <w:szCs w:val="24"/>
        </w:rPr>
      </w:pPr>
    </w:p>
    <w:p w14:paraId="6DEED1D1" w14:textId="0C8439EE" w:rsidR="00934654" w:rsidRDefault="007C2144" w:rsidP="00930BBB">
      <w:pPr>
        <w:spacing w:line="240" w:lineRule="auto"/>
        <w:rPr>
          <w:sz w:val="24"/>
          <w:szCs w:val="24"/>
        </w:rPr>
      </w:pPr>
      <w:r>
        <w:rPr>
          <w:sz w:val="24"/>
          <w:szCs w:val="24"/>
        </w:rPr>
        <w:t>Similarly, the LSTM model was trained against Vader sentiment scores. Unlike the ARIMA implementation, there is no general guideline on the size of the train data. Often, the convergence of the neural network is a function of the data complexity. In general, the LSTM framework, a variant of the recurrent neural network (RNN), greatly differs from traditional regression m</w:t>
      </w:r>
      <w:r w:rsidR="00CE043B">
        <w:rPr>
          <w:sz w:val="24"/>
          <w:szCs w:val="24"/>
        </w:rPr>
        <w:t>odel</w:t>
      </w:r>
      <w:r>
        <w:rPr>
          <w:sz w:val="24"/>
          <w:szCs w:val="24"/>
        </w:rPr>
        <w:t>s. Rather than requiring stationarity through time series differencing, LSTM focuses on persisting information through a gated system</w:t>
      </w:r>
      <w:r w:rsidR="00BF6A1E">
        <w:rPr>
          <w:sz w:val="24"/>
          <w:szCs w:val="24"/>
        </w:rPr>
        <w:t xml:space="preserve">. This </w:t>
      </w:r>
      <w:r w:rsidR="00ED31B5">
        <w:rPr>
          <w:sz w:val="24"/>
          <w:szCs w:val="24"/>
        </w:rPr>
        <w:t xml:space="preserve">gated system </w:t>
      </w:r>
      <w:r w:rsidR="00001C06">
        <w:rPr>
          <w:sz w:val="24"/>
          <w:szCs w:val="24"/>
        </w:rPr>
        <w:t xml:space="preserve">was intended to </w:t>
      </w:r>
      <w:r w:rsidR="00752983">
        <w:rPr>
          <w:sz w:val="24"/>
          <w:szCs w:val="24"/>
        </w:rPr>
        <w:t>s</w:t>
      </w:r>
      <w:r w:rsidR="00001C06">
        <w:rPr>
          <w:sz w:val="24"/>
          <w:szCs w:val="24"/>
        </w:rPr>
        <w:t>olve</w:t>
      </w:r>
      <w:r w:rsidR="00752983">
        <w:rPr>
          <w:sz w:val="24"/>
          <w:szCs w:val="24"/>
        </w:rPr>
        <w:t xml:space="preserve"> the</w:t>
      </w:r>
      <w:r w:rsidR="00A56FE8">
        <w:rPr>
          <w:sz w:val="24"/>
          <w:szCs w:val="24"/>
        </w:rPr>
        <w:t xml:space="preserve"> challenges of the</w:t>
      </w:r>
      <w:r w:rsidR="00BF6A1E">
        <w:rPr>
          <w:sz w:val="24"/>
          <w:szCs w:val="24"/>
        </w:rPr>
        <w:t xml:space="preserve"> vanishing gradient</w:t>
      </w:r>
      <w:r w:rsidR="000F3DA8">
        <w:rPr>
          <w:rStyle w:val="FootnoteReference"/>
          <w:sz w:val="24"/>
          <w:szCs w:val="24"/>
        </w:rPr>
        <w:footnoteReference w:id="43"/>
      </w:r>
      <w:r w:rsidR="00BF6A1E">
        <w:rPr>
          <w:sz w:val="24"/>
          <w:szCs w:val="24"/>
        </w:rPr>
        <w:t xml:space="preserve">, </w:t>
      </w:r>
      <w:r w:rsidR="008C66E0">
        <w:rPr>
          <w:sz w:val="24"/>
          <w:szCs w:val="24"/>
        </w:rPr>
        <w:t>a characteristic of</w:t>
      </w:r>
      <w:r w:rsidR="00DB01AF">
        <w:rPr>
          <w:sz w:val="24"/>
          <w:szCs w:val="24"/>
        </w:rPr>
        <w:t xml:space="preserve"> uncoiling N + 1 RNN layers, each consisting of a single </w:t>
      </w:r>
      <w:r w:rsidR="0029369A">
        <w:rPr>
          <w:sz w:val="24"/>
          <w:szCs w:val="24"/>
        </w:rPr>
        <w:t>tangent activation function</w:t>
      </w:r>
      <w:r w:rsidR="00DE77F6">
        <w:rPr>
          <w:sz w:val="24"/>
          <w:szCs w:val="24"/>
        </w:rPr>
        <w:t>.</w:t>
      </w:r>
    </w:p>
    <w:tbl>
      <w:tblPr>
        <w:tblStyle w:val="PlainTable1"/>
        <w:tblW w:w="9670" w:type="dxa"/>
        <w:tblLook w:val="04A0" w:firstRow="1" w:lastRow="0" w:firstColumn="1" w:lastColumn="0" w:noHBand="0" w:noVBand="1"/>
      </w:tblPr>
      <w:tblGrid>
        <w:gridCol w:w="2695"/>
        <w:gridCol w:w="6975"/>
      </w:tblGrid>
      <w:tr w:rsidR="00717DB3" w14:paraId="7C987F1F" w14:textId="77777777" w:rsidTr="00400537">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360AE438" w14:textId="77777777" w:rsidR="00554612" w:rsidRDefault="00554612" w:rsidP="00717DB3">
            <w:pPr>
              <w:jc w:val="center"/>
              <w:rPr>
                <w:b w:val="0"/>
                <w:bCs w:val="0"/>
                <w:sz w:val="24"/>
                <w:szCs w:val="24"/>
              </w:rPr>
            </w:pPr>
          </w:p>
          <w:p w14:paraId="520FA552" w14:textId="5872B327" w:rsidR="003F505F" w:rsidRDefault="00850237" w:rsidP="00850237">
            <w:pPr>
              <w:jc w:val="center"/>
              <w:rPr>
                <w:sz w:val="24"/>
                <w:szCs w:val="24"/>
              </w:rPr>
            </w:pPr>
            <w:r>
              <w:rPr>
                <w:noProof/>
              </w:rPr>
              <w:drawing>
                <wp:inline distT="0" distB="0" distL="0" distR="0" wp14:anchorId="434FB7BC" wp14:editId="64487598">
                  <wp:extent cx="821218" cy="1275907"/>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3D4629FC" w14:textId="35713355" w:rsidR="003F505F" w:rsidRPr="00F60507" w:rsidRDefault="00CF4F22" w:rsidP="00850237">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040473F4" wp14:editId="76E80AF6">
                  <wp:extent cx="3511388" cy="1584251"/>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65164" cy="1608514"/>
                          </a:xfrm>
                          <a:prstGeom prst="rect">
                            <a:avLst/>
                          </a:prstGeom>
                          <a:noFill/>
                          <a:ln>
                            <a:noFill/>
                          </a:ln>
                        </pic:spPr>
                      </pic:pic>
                    </a:graphicData>
                  </a:graphic>
                </wp:inline>
              </w:drawing>
            </w:r>
          </w:p>
        </w:tc>
      </w:tr>
      <w:tr w:rsidR="00717DB3" w14:paraId="10733D59" w14:textId="77777777" w:rsidTr="0040053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0151B48A" w14:textId="310F2DB9" w:rsidR="003F505F" w:rsidRPr="005F17A1" w:rsidRDefault="003F505F" w:rsidP="003C6878">
            <w:pPr>
              <w:rPr>
                <w:b w:val="0"/>
                <w:bCs w:val="0"/>
                <w:sz w:val="20"/>
                <w:szCs w:val="20"/>
              </w:rPr>
            </w:pPr>
            <w:r w:rsidRPr="00955E9F">
              <w:rPr>
                <w:sz w:val="20"/>
                <w:szCs w:val="20"/>
              </w:rPr>
              <w:t>Figure</w:t>
            </w:r>
            <w:r>
              <w:rPr>
                <w:sz w:val="20"/>
                <w:szCs w:val="20"/>
              </w:rPr>
              <w:t xml:space="preserve"> 3</w:t>
            </w:r>
            <w:r w:rsidR="00206E57">
              <w:rPr>
                <w:sz w:val="20"/>
                <w:szCs w:val="20"/>
              </w:rPr>
              <w:t>9</w:t>
            </w:r>
            <w:r w:rsidRPr="00955E9F">
              <w:rPr>
                <w:sz w:val="20"/>
                <w:szCs w:val="20"/>
              </w:rPr>
              <w:t>:</w:t>
            </w:r>
            <w:r>
              <w:rPr>
                <w:b w:val="0"/>
                <w:bCs w:val="0"/>
                <w:sz w:val="20"/>
                <w:szCs w:val="20"/>
              </w:rPr>
              <w:t xml:space="preserve"> </w:t>
            </w:r>
            <w:r w:rsidR="00184C9E">
              <w:rPr>
                <w:b w:val="0"/>
                <w:bCs w:val="0"/>
                <w:sz w:val="20"/>
                <w:szCs w:val="20"/>
              </w:rPr>
              <w:t>coiled RNN</w:t>
            </w:r>
          </w:p>
        </w:tc>
        <w:tc>
          <w:tcPr>
            <w:tcW w:w="6975" w:type="dxa"/>
          </w:tcPr>
          <w:p w14:paraId="3687B161" w14:textId="7ABB46B8" w:rsidR="003F505F" w:rsidRPr="004A6996" w:rsidRDefault="003F505F"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B71311">
              <w:rPr>
                <w:b/>
                <w:bCs/>
                <w:sz w:val="20"/>
                <w:szCs w:val="20"/>
              </w:rPr>
              <w:t>40</w:t>
            </w:r>
            <w:r w:rsidRPr="00C86155">
              <w:rPr>
                <w:b/>
                <w:bCs/>
                <w:sz w:val="20"/>
                <w:szCs w:val="20"/>
              </w:rPr>
              <w:t>:</w:t>
            </w:r>
            <w:r>
              <w:rPr>
                <w:sz w:val="20"/>
                <w:szCs w:val="20"/>
              </w:rPr>
              <w:t xml:space="preserve"> </w:t>
            </w:r>
            <w:r w:rsidR="00F96924">
              <w:rPr>
                <w:sz w:val="20"/>
                <w:szCs w:val="20"/>
              </w:rPr>
              <w:t>uncoiled RNN</w:t>
            </w:r>
            <w:r w:rsidR="001721D5">
              <w:rPr>
                <w:sz w:val="20"/>
                <w:szCs w:val="20"/>
              </w:rPr>
              <w:t xml:space="preserve"> cells</w:t>
            </w:r>
          </w:p>
        </w:tc>
      </w:tr>
    </w:tbl>
    <w:p w14:paraId="3F48070A" w14:textId="7708546C" w:rsidR="002D7F2D" w:rsidRDefault="002D7F2D" w:rsidP="00930BBB">
      <w:pPr>
        <w:spacing w:line="240" w:lineRule="auto"/>
        <w:rPr>
          <w:sz w:val="24"/>
          <w:szCs w:val="24"/>
        </w:rPr>
      </w:pPr>
    </w:p>
    <w:p w14:paraId="159BBBD5" w14:textId="71F0B8D8" w:rsidR="00955B8A" w:rsidRDefault="00CF69C6" w:rsidP="00930BBB">
      <w:pPr>
        <w:spacing w:line="240" w:lineRule="auto"/>
        <w:rPr>
          <w:sz w:val="24"/>
          <w:szCs w:val="24"/>
        </w:rPr>
      </w:pPr>
      <w:r>
        <w:rPr>
          <w:sz w:val="24"/>
          <w:szCs w:val="24"/>
        </w:rPr>
        <w:t xml:space="preserve">In this study, </w:t>
      </w:r>
      <w:r w:rsidR="00E1560E">
        <w:rPr>
          <w:sz w:val="24"/>
          <w:szCs w:val="24"/>
        </w:rPr>
        <w:t>since four cells were utilized</w:t>
      </w:r>
      <w:r w:rsidR="00903D2D">
        <w:rPr>
          <w:sz w:val="24"/>
          <w:szCs w:val="24"/>
        </w:rPr>
        <w:t xml:space="preserve"> with large number of epochs</w:t>
      </w:r>
      <w:r w:rsidR="00F72230">
        <w:rPr>
          <w:sz w:val="24"/>
          <w:szCs w:val="24"/>
        </w:rPr>
        <w:t xml:space="preserve"> (initially 750, then increased to 1500)</w:t>
      </w:r>
      <w:r>
        <w:rPr>
          <w:sz w:val="24"/>
          <w:szCs w:val="24"/>
        </w:rPr>
        <w:t xml:space="preserve">, </w:t>
      </w:r>
      <w:r w:rsidR="00101E11">
        <w:rPr>
          <w:sz w:val="24"/>
          <w:szCs w:val="24"/>
        </w:rPr>
        <w:t>cell states are</w:t>
      </w:r>
      <w:r w:rsidR="00B63982">
        <w:rPr>
          <w:sz w:val="24"/>
          <w:szCs w:val="24"/>
        </w:rPr>
        <w:t xml:space="preserve"> </w:t>
      </w:r>
      <w:r w:rsidR="005061CB">
        <w:rPr>
          <w:sz w:val="24"/>
          <w:szCs w:val="24"/>
        </w:rPr>
        <w:t xml:space="preserve">susceptible </w:t>
      </w:r>
      <w:r w:rsidR="009F1C3D">
        <w:rPr>
          <w:sz w:val="24"/>
          <w:szCs w:val="24"/>
        </w:rPr>
        <w:t>to converge to zero</w:t>
      </w:r>
      <w:r w:rsidR="005061CB">
        <w:rPr>
          <w:sz w:val="24"/>
          <w:szCs w:val="24"/>
        </w:rPr>
        <w:t>.</w:t>
      </w:r>
      <w:r w:rsidR="00907CDE">
        <w:rPr>
          <w:sz w:val="24"/>
          <w:szCs w:val="24"/>
        </w:rPr>
        <w:t xml:space="preserve"> As a result</w:t>
      </w:r>
      <w:r w:rsidR="00D650DD">
        <w:rPr>
          <w:sz w:val="24"/>
          <w:szCs w:val="24"/>
        </w:rPr>
        <w:t>,</w:t>
      </w:r>
      <w:r w:rsidR="00907CDE">
        <w:rPr>
          <w:sz w:val="24"/>
          <w:szCs w:val="24"/>
        </w:rPr>
        <w:t xml:space="preserve"> the LSTM architecture is better suited</w:t>
      </w:r>
      <w:r w:rsidR="009E4670">
        <w:rPr>
          <w:sz w:val="24"/>
          <w:szCs w:val="24"/>
        </w:rPr>
        <w:t xml:space="preserve">, providing </w:t>
      </w:r>
      <w:r w:rsidR="00DB2425">
        <w:rPr>
          <w:sz w:val="24"/>
          <w:szCs w:val="24"/>
        </w:rPr>
        <w:t xml:space="preserve">the </w:t>
      </w:r>
      <w:r w:rsidR="0025364E">
        <w:rPr>
          <w:sz w:val="24"/>
          <w:szCs w:val="24"/>
        </w:rPr>
        <w:t>three-gate</w:t>
      </w:r>
      <w:r w:rsidR="00DB2425">
        <w:rPr>
          <w:sz w:val="24"/>
          <w:szCs w:val="24"/>
        </w:rPr>
        <w:t xml:space="preserve"> alternative,</w:t>
      </w:r>
      <w:r w:rsidR="009E4670">
        <w:rPr>
          <w:sz w:val="24"/>
          <w:szCs w:val="24"/>
        </w:rPr>
        <w:t xml:space="preserve"> instead of one</w:t>
      </w:r>
      <w:r w:rsidR="00CF1BC4">
        <w:rPr>
          <w:rStyle w:val="FootnoteReference"/>
          <w:sz w:val="24"/>
          <w:szCs w:val="24"/>
        </w:rPr>
        <w:footnoteReference w:id="44"/>
      </w:r>
      <w:r w:rsidR="009E4670">
        <w:rPr>
          <w:sz w:val="24"/>
          <w:szCs w:val="24"/>
        </w:rPr>
        <w:t>:</w:t>
      </w:r>
    </w:p>
    <w:p w14:paraId="7C327B81" w14:textId="53BFBEFE" w:rsidR="009E4670" w:rsidRDefault="009E4670"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B1528A" w14:paraId="2E5C6B1F" w14:textId="77777777" w:rsidTr="003C6878">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1C976BCC" w14:textId="77777777" w:rsidR="00B1528A" w:rsidRDefault="00B1528A" w:rsidP="003C6878">
            <w:pPr>
              <w:jc w:val="center"/>
              <w:rPr>
                <w:b w:val="0"/>
                <w:bCs w:val="0"/>
                <w:sz w:val="24"/>
                <w:szCs w:val="24"/>
              </w:rPr>
            </w:pPr>
          </w:p>
          <w:p w14:paraId="780F3BA9" w14:textId="77777777" w:rsidR="00B1528A" w:rsidRDefault="00B1528A" w:rsidP="003C6878">
            <w:pPr>
              <w:jc w:val="center"/>
              <w:rPr>
                <w:sz w:val="24"/>
                <w:szCs w:val="24"/>
              </w:rPr>
            </w:pPr>
            <w:r>
              <w:rPr>
                <w:noProof/>
              </w:rPr>
              <w:drawing>
                <wp:inline distT="0" distB="0" distL="0" distR="0" wp14:anchorId="627AA968" wp14:editId="413D845F">
                  <wp:extent cx="821218" cy="1275907"/>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7B70B854" w14:textId="77777777" w:rsidR="00B1528A" w:rsidRPr="00F60507" w:rsidRDefault="00B1528A" w:rsidP="00012A20">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29117AE1" wp14:editId="5B59C630">
                  <wp:extent cx="3657600" cy="166506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81288" cy="1721375"/>
                          </a:xfrm>
                          <a:prstGeom prst="rect">
                            <a:avLst/>
                          </a:prstGeom>
                          <a:noFill/>
                          <a:ln>
                            <a:noFill/>
                          </a:ln>
                        </pic:spPr>
                      </pic:pic>
                    </a:graphicData>
                  </a:graphic>
                </wp:inline>
              </w:drawing>
            </w:r>
          </w:p>
        </w:tc>
      </w:tr>
      <w:tr w:rsidR="00B1528A" w14:paraId="261A855B" w14:textId="77777777" w:rsidTr="003C687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2A8660CD" w14:textId="77777777" w:rsidR="00B1528A" w:rsidRPr="005F17A1" w:rsidRDefault="00B1528A" w:rsidP="003C6878">
            <w:pPr>
              <w:rPr>
                <w:b w:val="0"/>
                <w:bCs w:val="0"/>
                <w:sz w:val="20"/>
                <w:szCs w:val="20"/>
              </w:rPr>
            </w:pPr>
            <w:r w:rsidRPr="00955E9F">
              <w:rPr>
                <w:sz w:val="20"/>
                <w:szCs w:val="20"/>
              </w:rPr>
              <w:t>Figure</w:t>
            </w:r>
            <w:r>
              <w:rPr>
                <w:sz w:val="20"/>
                <w:szCs w:val="20"/>
              </w:rPr>
              <w:t xml:space="preserve"> 41</w:t>
            </w:r>
            <w:r w:rsidRPr="00955E9F">
              <w:rPr>
                <w:sz w:val="20"/>
                <w:szCs w:val="20"/>
              </w:rPr>
              <w:t>:</w:t>
            </w:r>
            <w:r>
              <w:rPr>
                <w:b w:val="0"/>
                <w:bCs w:val="0"/>
                <w:sz w:val="20"/>
                <w:szCs w:val="20"/>
              </w:rPr>
              <w:t xml:space="preserve"> coiled LSTM</w:t>
            </w:r>
          </w:p>
        </w:tc>
        <w:tc>
          <w:tcPr>
            <w:tcW w:w="6975" w:type="dxa"/>
          </w:tcPr>
          <w:p w14:paraId="003C5877" w14:textId="5F33A897" w:rsidR="00B1528A" w:rsidRPr="004A6996" w:rsidRDefault="00B1528A"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42</w:t>
            </w:r>
            <w:r w:rsidRPr="00C86155">
              <w:rPr>
                <w:b/>
                <w:bCs/>
                <w:sz w:val="20"/>
                <w:szCs w:val="20"/>
              </w:rPr>
              <w:t>:</w:t>
            </w:r>
            <w:r>
              <w:rPr>
                <w:sz w:val="20"/>
                <w:szCs w:val="20"/>
              </w:rPr>
              <w:t xml:space="preserve"> uncoiled LSTM</w:t>
            </w:r>
            <w:r w:rsidR="0075561D">
              <w:rPr>
                <w:sz w:val="20"/>
                <w:szCs w:val="20"/>
              </w:rPr>
              <w:t xml:space="preserve"> cells</w:t>
            </w:r>
          </w:p>
        </w:tc>
      </w:tr>
    </w:tbl>
    <w:p w14:paraId="7E0EE5EB" w14:textId="77777777" w:rsidR="00B1528A" w:rsidRDefault="00B1528A" w:rsidP="00930BBB">
      <w:pPr>
        <w:spacing w:line="240" w:lineRule="auto"/>
        <w:rPr>
          <w:sz w:val="24"/>
          <w:szCs w:val="24"/>
        </w:rPr>
      </w:pPr>
    </w:p>
    <w:p w14:paraId="51873EC8" w14:textId="604391C4" w:rsidR="009E4670" w:rsidRDefault="00964A11" w:rsidP="00F13D08">
      <w:pPr>
        <w:pStyle w:val="ListParagraph"/>
        <w:numPr>
          <w:ilvl w:val="0"/>
          <w:numId w:val="24"/>
        </w:numPr>
        <w:spacing w:line="240" w:lineRule="auto"/>
        <w:rPr>
          <w:sz w:val="24"/>
          <w:szCs w:val="24"/>
        </w:rPr>
      </w:pPr>
      <w:r>
        <w:rPr>
          <w:sz w:val="24"/>
          <w:szCs w:val="24"/>
        </w:rPr>
        <w:t>Forget</w:t>
      </w:r>
      <w:r w:rsidR="00B57DF2">
        <w:rPr>
          <w:sz w:val="24"/>
          <w:szCs w:val="24"/>
        </w:rPr>
        <w:t xml:space="preserve"> gate: </w:t>
      </w:r>
      <w:r w:rsidR="002E3606">
        <w:rPr>
          <w:sz w:val="24"/>
          <w:szCs w:val="24"/>
        </w:rPr>
        <w:t>sigmoid function</w:t>
      </w:r>
      <w:r w:rsidR="00664201">
        <w:rPr>
          <w:sz w:val="24"/>
          <w:szCs w:val="24"/>
        </w:rPr>
        <w:t xml:space="preserve"> multiplies cell states</w:t>
      </w:r>
      <w:r w:rsidR="006A014F">
        <w:rPr>
          <w:sz w:val="24"/>
          <w:szCs w:val="24"/>
        </w:rPr>
        <w:t xml:space="preserve"> (C</w:t>
      </w:r>
      <w:r w:rsidR="006A014F" w:rsidRPr="006A014F">
        <w:rPr>
          <w:sz w:val="24"/>
          <w:szCs w:val="24"/>
          <w:vertAlign w:val="subscript"/>
        </w:rPr>
        <w:t>t-1</w:t>
      </w:r>
      <w:r w:rsidR="006A014F">
        <w:rPr>
          <w:sz w:val="24"/>
          <w:szCs w:val="24"/>
        </w:rPr>
        <w:t>)</w:t>
      </w:r>
      <w:r w:rsidR="00664201">
        <w:rPr>
          <w:sz w:val="24"/>
          <w:szCs w:val="24"/>
        </w:rPr>
        <w:t xml:space="preserve"> in the given input matrix zero </w:t>
      </w:r>
      <w:r w:rsidR="00666792">
        <w:rPr>
          <w:sz w:val="24"/>
          <w:szCs w:val="24"/>
        </w:rPr>
        <w:t xml:space="preserve">(forget) </w:t>
      </w:r>
      <w:r w:rsidR="00664201">
        <w:rPr>
          <w:sz w:val="24"/>
          <w:szCs w:val="24"/>
        </w:rPr>
        <w:t xml:space="preserve">or one to </w:t>
      </w:r>
      <w:r w:rsidR="001012CB">
        <w:rPr>
          <w:sz w:val="24"/>
          <w:szCs w:val="24"/>
        </w:rPr>
        <w:t>persist</w:t>
      </w:r>
      <w:r w:rsidR="00664201">
        <w:rPr>
          <w:sz w:val="24"/>
          <w:szCs w:val="24"/>
        </w:rPr>
        <w:t xml:space="preserve"> the </w:t>
      </w:r>
      <w:r w:rsidR="001012CB">
        <w:rPr>
          <w:sz w:val="24"/>
          <w:szCs w:val="24"/>
        </w:rPr>
        <w:t xml:space="preserve">given </w:t>
      </w:r>
      <w:r w:rsidR="00664201">
        <w:rPr>
          <w:sz w:val="24"/>
          <w:szCs w:val="24"/>
        </w:rPr>
        <w:t>data</w:t>
      </w:r>
    </w:p>
    <w:p w14:paraId="478F4C17" w14:textId="33B5150A" w:rsidR="00964A11" w:rsidRDefault="00AC5BA2" w:rsidP="00F13D08">
      <w:pPr>
        <w:pStyle w:val="ListParagraph"/>
        <w:numPr>
          <w:ilvl w:val="0"/>
          <w:numId w:val="24"/>
        </w:numPr>
        <w:spacing w:line="240" w:lineRule="auto"/>
        <w:rPr>
          <w:sz w:val="24"/>
          <w:szCs w:val="24"/>
        </w:rPr>
      </w:pPr>
      <w:r>
        <w:rPr>
          <w:sz w:val="24"/>
          <w:szCs w:val="24"/>
        </w:rPr>
        <w:t xml:space="preserve">Input gate: </w:t>
      </w:r>
      <w:r w:rsidR="002A50D3">
        <w:rPr>
          <w:sz w:val="24"/>
          <w:szCs w:val="24"/>
        </w:rPr>
        <w:t xml:space="preserve">sigmoid function </w:t>
      </w:r>
      <w:r w:rsidR="000859CB">
        <w:rPr>
          <w:sz w:val="24"/>
          <w:szCs w:val="24"/>
        </w:rPr>
        <w:t>decides what values will be updated</w:t>
      </w:r>
    </w:p>
    <w:p w14:paraId="1ADBCDDE" w14:textId="78101525" w:rsidR="00252E96" w:rsidRDefault="00A933DD" w:rsidP="00F13D08">
      <w:pPr>
        <w:pStyle w:val="ListParagraph"/>
        <w:numPr>
          <w:ilvl w:val="0"/>
          <w:numId w:val="24"/>
        </w:numPr>
        <w:spacing w:line="240" w:lineRule="auto"/>
        <w:rPr>
          <w:sz w:val="24"/>
          <w:szCs w:val="24"/>
        </w:rPr>
      </w:pPr>
      <w:r>
        <w:rPr>
          <w:sz w:val="24"/>
          <w:szCs w:val="24"/>
        </w:rPr>
        <w:t xml:space="preserve">Tanh layer: creates new cell state vector </w:t>
      </w:r>
      <w:r w:rsidR="00824182">
        <w:rPr>
          <w:sz w:val="24"/>
          <w:szCs w:val="24"/>
        </w:rPr>
        <w:t>(C</w:t>
      </w:r>
      <w:r w:rsidR="00824182" w:rsidRPr="006A014F">
        <w:rPr>
          <w:sz w:val="24"/>
          <w:szCs w:val="24"/>
          <w:vertAlign w:val="subscript"/>
        </w:rPr>
        <w:t>t</w:t>
      </w:r>
      <w:r w:rsidR="00824182">
        <w:rPr>
          <w:sz w:val="24"/>
          <w:szCs w:val="24"/>
        </w:rPr>
        <w:t>)</w:t>
      </w:r>
    </w:p>
    <w:p w14:paraId="25AB0DF7" w14:textId="24633175" w:rsidR="00C63109" w:rsidRPr="00C63109" w:rsidRDefault="00C57BB6" w:rsidP="00C63109">
      <w:pPr>
        <w:pStyle w:val="ListParagraph"/>
        <w:numPr>
          <w:ilvl w:val="0"/>
          <w:numId w:val="24"/>
        </w:numPr>
        <w:spacing w:line="240" w:lineRule="auto"/>
        <w:rPr>
          <w:sz w:val="24"/>
          <w:szCs w:val="24"/>
        </w:rPr>
      </w:pPr>
      <w:r>
        <w:rPr>
          <w:sz w:val="24"/>
          <w:szCs w:val="24"/>
        </w:rPr>
        <w:t xml:space="preserve">Output gate: </w:t>
      </w:r>
      <w:r w:rsidR="004B2803">
        <w:rPr>
          <w:sz w:val="24"/>
          <w:szCs w:val="24"/>
        </w:rPr>
        <w:t xml:space="preserve">sigmoid function decides which cell state </w:t>
      </w:r>
      <w:r w:rsidR="00134C87">
        <w:rPr>
          <w:sz w:val="24"/>
          <w:szCs w:val="24"/>
        </w:rPr>
        <w:t xml:space="preserve">(squashed </w:t>
      </w:r>
      <w:r w:rsidR="00291E09">
        <w:rPr>
          <w:sz w:val="24"/>
          <w:szCs w:val="24"/>
        </w:rPr>
        <w:t>from neighboring</w:t>
      </w:r>
      <w:r w:rsidR="00134C87">
        <w:rPr>
          <w:sz w:val="24"/>
          <w:szCs w:val="24"/>
        </w:rPr>
        <w:t xml:space="preserve"> tanh layer) </w:t>
      </w:r>
      <w:r w:rsidR="004B2803">
        <w:rPr>
          <w:sz w:val="24"/>
          <w:szCs w:val="24"/>
        </w:rPr>
        <w:t>to persist</w:t>
      </w:r>
    </w:p>
    <w:p w14:paraId="5BBA33E1" w14:textId="77777777" w:rsidR="00885C3A" w:rsidRPr="00885C3A" w:rsidRDefault="00885C3A" w:rsidP="00885C3A">
      <w:pPr>
        <w:spacing w:line="240" w:lineRule="auto"/>
        <w:rPr>
          <w:sz w:val="24"/>
          <w:szCs w:val="24"/>
        </w:rPr>
      </w:pPr>
    </w:p>
    <w:tbl>
      <w:tblPr>
        <w:tblStyle w:val="PlainTable1"/>
        <w:tblW w:w="9664" w:type="dxa"/>
        <w:tblLook w:val="04A0" w:firstRow="1" w:lastRow="0" w:firstColumn="1" w:lastColumn="0" w:noHBand="0" w:noVBand="1"/>
      </w:tblPr>
      <w:tblGrid>
        <w:gridCol w:w="4675"/>
        <w:gridCol w:w="4989"/>
      </w:tblGrid>
      <w:tr w:rsidR="00A62BBF" w14:paraId="1039CD49" w14:textId="537218F9" w:rsidTr="00BE7D2F">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54CAF159" w14:textId="0D3ED0FA" w:rsidR="00A62BBF" w:rsidRDefault="00A62BBF" w:rsidP="00BA2402">
            <w:pPr>
              <w:jc w:val="center"/>
              <w:rPr>
                <w:sz w:val="24"/>
                <w:szCs w:val="24"/>
              </w:rPr>
            </w:pPr>
            <w:r>
              <w:rPr>
                <w:noProof/>
              </w:rPr>
              <w:lastRenderedPageBreak/>
              <w:drawing>
                <wp:inline distT="0" distB="0" distL="0" distR="0" wp14:anchorId="3DE3BF64" wp14:editId="6346977B">
                  <wp:extent cx="1977582" cy="1326977"/>
                  <wp:effectExtent l="0" t="0" r="3810" b="698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98901" cy="1341282"/>
                          </a:xfrm>
                          <a:prstGeom prst="rect">
                            <a:avLst/>
                          </a:prstGeom>
                        </pic:spPr>
                      </pic:pic>
                    </a:graphicData>
                  </a:graphic>
                </wp:inline>
              </w:drawing>
            </w:r>
          </w:p>
        </w:tc>
        <w:tc>
          <w:tcPr>
            <w:tcW w:w="4989" w:type="dxa"/>
          </w:tcPr>
          <w:p w14:paraId="5B34F314" w14:textId="087B814F" w:rsidR="00A62BBF" w:rsidRDefault="00A62BBF" w:rsidP="00BA2402">
            <w:pPr>
              <w:jc w:val="cente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051C696D" wp14:editId="0B72AD74">
                  <wp:extent cx="1862932" cy="1229896"/>
                  <wp:effectExtent l="0" t="0" r="4445" b="889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89124" cy="1247188"/>
                          </a:xfrm>
                          <a:prstGeom prst="rect">
                            <a:avLst/>
                          </a:prstGeom>
                        </pic:spPr>
                      </pic:pic>
                    </a:graphicData>
                  </a:graphic>
                </wp:inline>
              </w:drawing>
            </w:r>
          </w:p>
        </w:tc>
      </w:tr>
      <w:tr w:rsidR="00A62BBF" w14:paraId="58079542" w14:textId="195E3251" w:rsidTr="00BE7D2F">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14851AD3" w14:textId="4B3F28DE" w:rsidR="00A62BBF" w:rsidRPr="005F17A1" w:rsidRDefault="00A62BBF" w:rsidP="003C6878">
            <w:pPr>
              <w:rPr>
                <w:b w:val="0"/>
                <w:bCs w:val="0"/>
                <w:sz w:val="20"/>
                <w:szCs w:val="20"/>
              </w:rPr>
            </w:pPr>
            <w:r w:rsidRPr="00955E9F">
              <w:rPr>
                <w:sz w:val="20"/>
                <w:szCs w:val="20"/>
              </w:rPr>
              <w:t>Figure</w:t>
            </w:r>
            <w:r>
              <w:rPr>
                <w:sz w:val="20"/>
                <w:szCs w:val="20"/>
              </w:rPr>
              <w:t xml:space="preserve"> 4</w:t>
            </w:r>
            <w:r w:rsidR="005F79E1">
              <w:rPr>
                <w:sz w:val="20"/>
                <w:szCs w:val="20"/>
              </w:rPr>
              <w:t>3</w:t>
            </w:r>
            <w:r w:rsidRPr="00955E9F">
              <w:rPr>
                <w:sz w:val="20"/>
                <w:szCs w:val="20"/>
              </w:rPr>
              <w:t>:</w:t>
            </w:r>
            <w:r>
              <w:rPr>
                <w:b w:val="0"/>
                <w:bCs w:val="0"/>
                <w:sz w:val="20"/>
                <w:szCs w:val="20"/>
              </w:rPr>
              <w:t xml:space="preserve"> </w:t>
            </w:r>
            <w:r w:rsidR="008824AE">
              <w:rPr>
                <w:b w:val="0"/>
                <w:bCs w:val="0"/>
                <w:sz w:val="20"/>
                <w:szCs w:val="20"/>
              </w:rPr>
              <w:t>previous</w:t>
            </w:r>
            <w:r w:rsidR="00997999">
              <w:rPr>
                <w:b w:val="0"/>
                <w:bCs w:val="0"/>
                <w:sz w:val="20"/>
                <w:szCs w:val="20"/>
              </w:rPr>
              <w:t xml:space="preserve"> (C</w:t>
            </w:r>
            <w:r w:rsidR="00997999" w:rsidRPr="00B6502C">
              <w:rPr>
                <w:b w:val="0"/>
                <w:bCs w:val="0"/>
                <w:sz w:val="20"/>
                <w:szCs w:val="20"/>
                <w:vertAlign w:val="subscript"/>
              </w:rPr>
              <w:t>t</w:t>
            </w:r>
            <w:r w:rsidR="00997999">
              <w:rPr>
                <w:b w:val="0"/>
                <w:bCs w:val="0"/>
                <w:sz w:val="20"/>
                <w:szCs w:val="20"/>
                <w:vertAlign w:val="subscript"/>
              </w:rPr>
              <w:t>-1</w:t>
            </w:r>
            <w:r w:rsidR="00997999">
              <w:rPr>
                <w:b w:val="0"/>
                <w:bCs w:val="0"/>
                <w:sz w:val="20"/>
                <w:szCs w:val="20"/>
              </w:rPr>
              <w:t xml:space="preserve">), </w:t>
            </w:r>
            <w:r w:rsidR="003A70E6">
              <w:rPr>
                <w:b w:val="0"/>
                <w:bCs w:val="0"/>
                <w:sz w:val="20"/>
                <w:szCs w:val="20"/>
              </w:rPr>
              <w:t>w</w:t>
            </w:r>
            <w:r w:rsidR="00857047">
              <w:rPr>
                <w:b w:val="0"/>
                <w:bCs w:val="0"/>
                <w:sz w:val="20"/>
                <w:szCs w:val="20"/>
              </w:rPr>
              <w:t>/u</w:t>
            </w:r>
            <w:r w:rsidR="00997999">
              <w:rPr>
                <w:b w:val="0"/>
                <w:bCs w:val="0"/>
                <w:sz w:val="20"/>
                <w:szCs w:val="20"/>
              </w:rPr>
              <w:t>pdated</w:t>
            </w:r>
            <w:r w:rsidR="008824AE">
              <w:rPr>
                <w:b w:val="0"/>
                <w:bCs w:val="0"/>
                <w:sz w:val="20"/>
                <w:szCs w:val="20"/>
              </w:rPr>
              <w:t xml:space="preserve"> </w:t>
            </w:r>
            <w:r>
              <w:rPr>
                <w:b w:val="0"/>
                <w:bCs w:val="0"/>
                <w:sz w:val="20"/>
                <w:szCs w:val="20"/>
              </w:rPr>
              <w:t xml:space="preserve">cell state </w:t>
            </w:r>
            <w:r w:rsidR="00997999">
              <w:rPr>
                <w:b w:val="0"/>
                <w:bCs w:val="0"/>
                <w:sz w:val="20"/>
                <w:szCs w:val="20"/>
              </w:rPr>
              <w:t>(</w:t>
            </w:r>
            <w:r>
              <w:rPr>
                <w:b w:val="0"/>
                <w:bCs w:val="0"/>
                <w:sz w:val="20"/>
                <w:szCs w:val="20"/>
              </w:rPr>
              <w:t>C</w:t>
            </w:r>
            <w:r w:rsidRPr="00B6502C">
              <w:rPr>
                <w:b w:val="0"/>
                <w:bCs w:val="0"/>
                <w:sz w:val="20"/>
                <w:szCs w:val="20"/>
                <w:vertAlign w:val="subscript"/>
              </w:rPr>
              <w:t>t</w:t>
            </w:r>
            <w:r w:rsidR="005C237C">
              <w:rPr>
                <w:b w:val="0"/>
                <w:bCs w:val="0"/>
                <w:sz w:val="20"/>
                <w:szCs w:val="20"/>
              </w:rPr>
              <w:t>)</w:t>
            </w:r>
          </w:p>
        </w:tc>
        <w:tc>
          <w:tcPr>
            <w:tcW w:w="4989" w:type="dxa"/>
          </w:tcPr>
          <w:p w14:paraId="4DBCFE0E" w14:textId="0C73E3AA" w:rsidR="00A62BBF" w:rsidRPr="002E226D" w:rsidRDefault="005F79E1" w:rsidP="003C6878">
            <w:pPr>
              <w:cnfStyle w:val="000000100000" w:firstRow="0" w:lastRow="0" w:firstColumn="0" w:lastColumn="0" w:oddVBand="0" w:evenVBand="0" w:oddHBand="1" w:evenHBand="0" w:firstRowFirstColumn="0" w:firstRowLastColumn="0" w:lastRowFirstColumn="0" w:lastRowLastColumn="0"/>
              <w:rPr>
                <w:sz w:val="20"/>
                <w:szCs w:val="20"/>
              </w:rPr>
            </w:pPr>
            <w:r w:rsidRPr="0090586B">
              <w:rPr>
                <w:b/>
                <w:bCs/>
                <w:sz w:val="20"/>
                <w:szCs w:val="20"/>
              </w:rPr>
              <w:t xml:space="preserve">Figure 44: </w:t>
            </w:r>
            <w:r w:rsidR="00A26419">
              <w:rPr>
                <w:sz w:val="20"/>
                <w:szCs w:val="20"/>
              </w:rPr>
              <w:t>previous hidden state</w:t>
            </w:r>
            <w:r w:rsidR="004F6EAD">
              <w:rPr>
                <w:sz w:val="20"/>
                <w:szCs w:val="20"/>
              </w:rPr>
              <w:t xml:space="preserve"> </w:t>
            </w:r>
            <w:r w:rsidR="00186329">
              <w:rPr>
                <w:sz w:val="20"/>
                <w:szCs w:val="20"/>
              </w:rPr>
              <w:t>supplied</w:t>
            </w:r>
            <w:r w:rsidR="004F6EAD">
              <w:rPr>
                <w:sz w:val="20"/>
                <w:szCs w:val="20"/>
              </w:rPr>
              <w:t xml:space="preserve"> into </w:t>
            </w:r>
            <w:r w:rsidR="00186329">
              <w:rPr>
                <w:sz w:val="20"/>
                <w:szCs w:val="20"/>
              </w:rPr>
              <w:t xml:space="preserve">current </w:t>
            </w:r>
            <w:r w:rsidR="009626C9">
              <w:rPr>
                <w:sz w:val="20"/>
                <w:szCs w:val="20"/>
              </w:rPr>
              <w:t>cell</w:t>
            </w:r>
          </w:p>
        </w:tc>
      </w:tr>
    </w:tbl>
    <w:p w14:paraId="0FEF5371" w14:textId="77777777" w:rsidR="00955B8A" w:rsidRDefault="00955B8A" w:rsidP="00930BBB">
      <w:pPr>
        <w:spacing w:line="240" w:lineRule="auto"/>
        <w:rPr>
          <w:sz w:val="24"/>
          <w:szCs w:val="24"/>
        </w:rPr>
      </w:pPr>
    </w:p>
    <w:p w14:paraId="3D002171" w14:textId="36648D6A" w:rsidR="002D56B0" w:rsidRDefault="005F79C0" w:rsidP="00930BBB">
      <w:pPr>
        <w:spacing w:line="240" w:lineRule="auto"/>
        <w:rPr>
          <w:sz w:val="24"/>
          <w:szCs w:val="24"/>
        </w:rPr>
      </w:pPr>
      <w:r>
        <w:rPr>
          <w:sz w:val="24"/>
          <w:szCs w:val="24"/>
        </w:rPr>
        <w:t>In th</w:t>
      </w:r>
      <w:r w:rsidR="00C51918">
        <w:rPr>
          <w:sz w:val="24"/>
          <w:szCs w:val="24"/>
        </w:rPr>
        <w:t xml:space="preserve">is study, </w:t>
      </w:r>
      <w:r w:rsidR="002D56B0">
        <w:rPr>
          <w:sz w:val="24"/>
          <w:szCs w:val="24"/>
        </w:rPr>
        <w:t xml:space="preserve">each </w:t>
      </w:r>
      <w:r w:rsidR="00A32167">
        <w:rPr>
          <w:sz w:val="24"/>
          <w:szCs w:val="24"/>
        </w:rPr>
        <w:t xml:space="preserve">of the four cells </w:t>
      </w:r>
      <w:r w:rsidR="002D56B0">
        <w:rPr>
          <w:sz w:val="24"/>
          <w:szCs w:val="24"/>
        </w:rPr>
        <w:t>consist</w:t>
      </w:r>
      <w:r w:rsidR="00A32167">
        <w:rPr>
          <w:sz w:val="24"/>
          <w:szCs w:val="24"/>
        </w:rPr>
        <w:t>s</w:t>
      </w:r>
      <w:r w:rsidR="002D56B0">
        <w:rPr>
          <w:sz w:val="24"/>
          <w:szCs w:val="24"/>
        </w:rPr>
        <w:t xml:space="preserve"> of the same attributes</w:t>
      </w:r>
      <w:r w:rsidR="00C51918">
        <w:rPr>
          <w:sz w:val="24"/>
          <w:szCs w:val="24"/>
        </w:rPr>
        <w:t>:</w:t>
      </w:r>
    </w:p>
    <w:p w14:paraId="3EDB1CB3" w14:textId="77777777" w:rsidR="00D273CF" w:rsidRDefault="00D273CF" w:rsidP="00930BBB">
      <w:pPr>
        <w:spacing w:line="240" w:lineRule="auto"/>
        <w:rPr>
          <w:sz w:val="24"/>
          <w:szCs w:val="24"/>
        </w:rPr>
      </w:pPr>
    </w:p>
    <w:p w14:paraId="142B8F9D" w14:textId="1A211950" w:rsidR="00C51918" w:rsidRDefault="001721D5" w:rsidP="001721D5">
      <w:pPr>
        <w:pStyle w:val="ListParagraph"/>
        <w:numPr>
          <w:ilvl w:val="0"/>
          <w:numId w:val="25"/>
        </w:numPr>
        <w:spacing w:line="240" w:lineRule="auto"/>
        <w:rPr>
          <w:sz w:val="24"/>
          <w:szCs w:val="24"/>
        </w:rPr>
      </w:pPr>
      <w:r>
        <w:rPr>
          <w:sz w:val="24"/>
          <w:szCs w:val="24"/>
        </w:rPr>
        <w:t>50 u</w:t>
      </w:r>
      <w:r w:rsidR="00A01C97">
        <w:rPr>
          <w:sz w:val="24"/>
          <w:szCs w:val="24"/>
        </w:rPr>
        <w:t>nits</w:t>
      </w:r>
      <w:r w:rsidR="00A4598D">
        <w:rPr>
          <w:sz w:val="24"/>
          <w:szCs w:val="24"/>
        </w:rPr>
        <w:t>:</w:t>
      </w:r>
      <w:r w:rsidR="00944D13">
        <w:rPr>
          <w:sz w:val="24"/>
          <w:szCs w:val="24"/>
        </w:rPr>
        <w:t xml:space="preserve"> </w:t>
      </w:r>
      <w:r w:rsidR="00AB7683">
        <w:rPr>
          <w:sz w:val="24"/>
          <w:szCs w:val="24"/>
        </w:rPr>
        <w:t xml:space="preserve">number of neurons </w:t>
      </w:r>
      <w:r w:rsidR="00F35DF1">
        <w:rPr>
          <w:sz w:val="24"/>
          <w:szCs w:val="24"/>
        </w:rPr>
        <w:t>in each</w:t>
      </w:r>
      <w:r w:rsidR="00AB7683">
        <w:rPr>
          <w:sz w:val="24"/>
          <w:szCs w:val="24"/>
        </w:rPr>
        <w:t xml:space="preserve"> cell</w:t>
      </w:r>
    </w:p>
    <w:p w14:paraId="1CD975FA" w14:textId="358D9A74" w:rsidR="00A4598D" w:rsidRDefault="0088025F" w:rsidP="001721D5">
      <w:pPr>
        <w:pStyle w:val="ListParagraph"/>
        <w:numPr>
          <w:ilvl w:val="0"/>
          <w:numId w:val="25"/>
        </w:numPr>
        <w:spacing w:line="240" w:lineRule="auto"/>
        <w:rPr>
          <w:sz w:val="24"/>
          <w:szCs w:val="24"/>
        </w:rPr>
      </w:pPr>
      <w:r>
        <w:rPr>
          <w:sz w:val="24"/>
          <w:szCs w:val="24"/>
        </w:rPr>
        <w:t>Sigmoid</w:t>
      </w:r>
      <w:r w:rsidR="00A4598D">
        <w:rPr>
          <w:sz w:val="24"/>
          <w:szCs w:val="24"/>
        </w:rPr>
        <w:t xml:space="preserve"> activation</w:t>
      </w:r>
      <w:r w:rsidR="00342E6A">
        <w:rPr>
          <w:sz w:val="24"/>
          <w:szCs w:val="24"/>
        </w:rPr>
        <w:t xml:space="preserve">: output </w:t>
      </w:r>
      <w:r w:rsidR="00266D34">
        <w:rPr>
          <w:sz w:val="24"/>
          <w:szCs w:val="24"/>
        </w:rPr>
        <w:t>zero for negative values</w:t>
      </w:r>
      <w:r w:rsidR="00342E6A">
        <w:rPr>
          <w:sz w:val="24"/>
          <w:szCs w:val="24"/>
        </w:rPr>
        <w:t xml:space="preserve">, else </w:t>
      </w:r>
      <w:r w:rsidR="0096732B">
        <w:rPr>
          <w:sz w:val="24"/>
          <w:szCs w:val="24"/>
        </w:rPr>
        <w:t>one for positive values</w:t>
      </w:r>
    </w:p>
    <w:p w14:paraId="146B3567" w14:textId="42876FA4" w:rsidR="003F331A" w:rsidRDefault="00222289" w:rsidP="003F331A">
      <w:pPr>
        <w:pStyle w:val="ListParagraph"/>
        <w:numPr>
          <w:ilvl w:val="1"/>
          <w:numId w:val="25"/>
        </w:numPr>
        <w:spacing w:line="240" w:lineRule="auto"/>
        <w:rPr>
          <w:sz w:val="24"/>
          <w:szCs w:val="24"/>
        </w:rPr>
      </w:pPr>
      <w:r>
        <w:rPr>
          <w:sz w:val="24"/>
          <w:szCs w:val="24"/>
        </w:rPr>
        <w:t>r</w:t>
      </w:r>
      <w:r w:rsidR="003F331A">
        <w:rPr>
          <w:sz w:val="24"/>
          <w:szCs w:val="24"/>
        </w:rPr>
        <w:t xml:space="preserve">eplaces the </w:t>
      </w:r>
      <w:r w:rsidR="0014391B">
        <w:rPr>
          <w:sz w:val="24"/>
          <w:szCs w:val="24"/>
        </w:rPr>
        <w:t xml:space="preserve">generalized </w:t>
      </w:r>
      <w:r w:rsidR="003F331A">
        <w:rPr>
          <w:sz w:val="24"/>
          <w:szCs w:val="24"/>
        </w:rPr>
        <w:t>tanh</w:t>
      </w:r>
      <w:r w:rsidR="005E7448">
        <w:rPr>
          <w:sz w:val="24"/>
          <w:szCs w:val="24"/>
        </w:rPr>
        <w:t xml:space="preserve"> function</w:t>
      </w:r>
    </w:p>
    <w:p w14:paraId="16781CAB" w14:textId="706C1326" w:rsidR="00C91727" w:rsidRDefault="008844B6" w:rsidP="001721D5">
      <w:pPr>
        <w:pStyle w:val="ListParagraph"/>
        <w:numPr>
          <w:ilvl w:val="0"/>
          <w:numId w:val="25"/>
        </w:numPr>
        <w:spacing w:line="240" w:lineRule="auto"/>
        <w:rPr>
          <w:sz w:val="24"/>
          <w:szCs w:val="24"/>
        </w:rPr>
      </w:pPr>
      <w:r>
        <w:rPr>
          <w:sz w:val="24"/>
          <w:szCs w:val="24"/>
        </w:rPr>
        <w:t>Return sequences:</w:t>
      </w:r>
      <w:r w:rsidR="00E26377">
        <w:rPr>
          <w:sz w:val="24"/>
          <w:szCs w:val="24"/>
        </w:rPr>
        <w:t xml:space="preserve"> return the hidden state</w:t>
      </w:r>
      <w:r w:rsidR="00111B30">
        <w:rPr>
          <w:sz w:val="24"/>
          <w:szCs w:val="24"/>
        </w:rPr>
        <w:t xml:space="preserve"> to the next</w:t>
      </w:r>
      <w:r w:rsidR="00E449D9">
        <w:rPr>
          <w:sz w:val="24"/>
          <w:szCs w:val="24"/>
        </w:rPr>
        <w:t xml:space="preserve"> cell</w:t>
      </w:r>
    </w:p>
    <w:p w14:paraId="549FAF45" w14:textId="43AA5F01" w:rsidR="00502E95" w:rsidRDefault="00502E95" w:rsidP="001721D5">
      <w:pPr>
        <w:pStyle w:val="ListParagraph"/>
        <w:numPr>
          <w:ilvl w:val="0"/>
          <w:numId w:val="25"/>
        </w:numPr>
        <w:spacing w:line="240" w:lineRule="auto"/>
        <w:rPr>
          <w:sz w:val="24"/>
          <w:szCs w:val="24"/>
        </w:rPr>
      </w:pPr>
      <w:r>
        <w:rPr>
          <w:sz w:val="24"/>
          <w:szCs w:val="24"/>
        </w:rPr>
        <w:t>Dropout layer:</w:t>
      </w:r>
      <w:r w:rsidR="00373745">
        <w:rPr>
          <w:sz w:val="24"/>
          <w:szCs w:val="24"/>
        </w:rPr>
        <w:t xml:space="preserve"> </w:t>
      </w:r>
      <w:r w:rsidR="004D0F58">
        <w:rPr>
          <w:sz w:val="24"/>
          <w:szCs w:val="24"/>
        </w:rPr>
        <w:t xml:space="preserve">reduce overfitting by ignoring </w:t>
      </w:r>
      <w:r w:rsidR="006A3909">
        <w:rPr>
          <w:sz w:val="24"/>
          <w:szCs w:val="24"/>
        </w:rPr>
        <w:t>0-100</w:t>
      </w:r>
      <w:r w:rsidR="004D0F58">
        <w:rPr>
          <w:sz w:val="24"/>
          <w:szCs w:val="24"/>
        </w:rPr>
        <w:t xml:space="preserve">% </w:t>
      </w:r>
      <w:r w:rsidR="00375D2D">
        <w:rPr>
          <w:sz w:val="24"/>
          <w:szCs w:val="24"/>
        </w:rPr>
        <w:t>of</w:t>
      </w:r>
      <w:r w:rsidR="00FC7DDA">
        <w:rPr>
          <w:sz w:val="24"/>
          <w:szCs w:val="24"/>
        </w:rPr>
        <w:t xml:space="preserve"> </w:t>
      </w:r>
      <w:r w:rsidR="00375D2D">
        <w:rPr>
          <w:sz w:val="24"/>
          <w:szCs w:val="24"/>
        </w:rPr>
        <w:t>neurons</w:t>
      </w:r>
      <w:r w:rsidR="00945968">
        <w:rPr>
          <w:sz w:val="24"/>
          <w:szCs w:val="24"/>
        </w:rPr>
        <w:t xml:space="preserve"> </w:t>
      </w:r>
      <w:r w:rsidR="0041581B">
        <w:rPr>
          <w:sz w:val="24"/>
          <w:szCs w:val="24"/>
        </w:rPr>
        <w:t>in each</w:t>
      </w:r>
      <w:r w:rsidR="00945968">
        <w:rPr>
          <w:sz w:val="24"/>
          <w:szCs w:val="24"/>
        </w:rPr>
        <w:t xml:space="preserve"> cell</w:t>
      </w:r>
    </w:p>
    <w:p w14:paraId="4876F485" w14:textId="77777777" w:rsidR="004018AC" w:rsidRPr="001721D5" w:rsidRDefault="004018AC" w:rsidP="004018AC">
      <w:pPr>
        <w:pStyle w:val="ListParagraph"/>
        <w:spacing w:line="240" w:lineRule="auto"/>
        <w:rPr>
          <w:sz w:val="24"/>
          <w:szCs w:val="24"/>
        </w:rPr>
      </w:pPr>
    </w:p>
    <w:p w14:paraId="7D416C55" w14:textId="0AAD94B4" w:rsidR="002D56B0" w:rsidRDefault="00872ECC" w:rsidP="00930BBB">
      <w:pPr>
        <w:spacing w:line="240" w:lineRule="auto"/>
        <w:rPr>
          <w:sz w:val="24"/>
          <w:szCs w:val="24"/>
        </w:rPr>
      </w:pPr>
      <w:r>
        <w:rPr>
          <w:sz w:val="24"/>
          <w:szCs w:val="24"/>
        </w:rPr>
        <w:t xml:space="preserve">Since </w:t>
      </w:r>
      <w:r w:rsidR="008539C8">
        <w:rPr>
          <w:sz w:val="24"/>
          <w:szCs w:val="24"/>
        </w:rPr>
        <w:t>the trained model</w:t>
      </w:r>
      <w:r w:rsidR="003F21BA">
        <w:rPr>
          <w:sz w:val="24"/>
          <w:szCs w:val="24"/>
        </w:rPr>
        <w:t>s</w:t>
      </w:r>
      <w:r>
        <w:rPr>
          <w:sz w:val="24"/>
          <w:szCs w:val="24"/>
        </w:rPr>
        <w:t xml:space="preserve"> utilized </w:t>
      </w:r>
      <w:r w:rsidR="006C31C5">
        <w:rPr>
          <w:sz w:val="24"/>
          <w:szCs w:val="24"/>
        </w:rPr>
        <w:t>a</w:t>
      </w:r>
      <w:r>
        <w:rPr>
          <w:sz w:val="24"/>
          <w:szCs w:val="24"/>
        </w:rPr>
        <w:t xml:space="preserve"> </w:t>
      </w:r>
      <w:r w:rsidR="00E6337C">
        <w:rPr>
          <w:sz w:val="24"/>
          <w:szCs w:val="24"/>
        </w:rPr>
        <w:t>relatively s</w:t>
      </w:r>
      <w:r>
        <w:rPr>
          <w:sz w:val="24"/>
          <w:szCs w:val="24"/>
        </w:rPr>
        <w:t xml:space="preserve">mall </w:t>
      </w:r>
      <w:r w:rsidR="006C31C5">
        <w:rPr>
          <w:sz w:val="24"/>
          <w:szCs w:val="24"/>
        </w:rPr>
        <w:t>dataset</w:t>
      </w:r>
      <w:r>
        <w:rPr>
          <w:sz w:val="24"/>
          <w:szCs w:val="24"/>
        </w:rPr>
        <w:t xml:space="preserve">, some overfit was allowed. Namely, the dropout layer was </w:t>
      </w:r>
      <w:r w:rsidR="00DF7E99">
        <w:rPr>
          <w:sz w:val="24"/>
          <w:szCs w:val="24"/>
        </w:rPr>
        <w:t xml:space="preserve">ignored </w:t>
      </w:r>
      <w:r w:rsidR="00BD09E8">
        <w:rPr>
          <w:sz w:val="24"/>
          <w:szCs w:val="24"/>
        </w:rPr>
        <w:t>and</w:t>
      </w:r>
      <w:r w:rsidR="00DF7E99">
        <w:rPr>
          <w:sz w:val="24"/>
          <w:szCs w:val="24"/>
        </w:rPr>
        <w:t xml:space="preserve"> </w:t>
      </w:r>
      <w:r w:rsidR="00647958">
        <w:rPr>
          <w:sz w:val="24"/>
          <w:szCs w:val="24"/>
        </w:rPr>
        <w:t>assigned</w:t>
      </w:r>
      <w:r w:rsidR="00DF7E99">
        <w:rPr>
          <w:sz w:val="24"/>
          <w:szCs w:val="24"/>
        </w:rPr>
        <w:t xml:space="preserve"> zero.  </w:t>
      </w:r>
      <w:r w:rsidR="00322178">
        <w:rPr>
          <w:sz w:val="24"/>
          <w:szCs w:val="24"/>
        </w:rPr>
        <w:t xml:space="preserve">Future studies, </w:t>
      </w:r>
      <w:r w:rsidR="00015504">
        <w:rPr>
          <w:sz w:val="24"/>
          <w:szCs w:val="24"/>
        </w:rPr>
        <w:t>with</w:t>
      </w:r>
      <w:r w:rsidR="00266C74">
        <w:rPr>
          <w:sz w:val="24"/>
          <w:szCs w:val="24"/>
        </w:rPr>
        <w:t xml:space="preserve"> additional</w:t>
      </w:r>
      <w:r w:rsidR="00015504">
        <w:rPr>
          <w:sz w:val="24"/>
          <w:szCs w:val="24"/>
        </w:rPr>
        <w:t xml:space="preserve"> data</w:t>
      </w:r>
      <w:r w:rsidR="00322178">
        <w:rPr>
          <w:sz w:val="24"/>
          <w:szCs w:val="24"/>
        </w:rPr>
        <w:t xml:space="preserve">, </w:t>
      </w:r>
      <w:r w:rsidR="00015504">
        <w:rPr>
          <w:sz w:val="24"/>
          <w:szCs w:val="24"/>
        </w:rPr>
        <w:t>may elect to involve the</w:t>
      </w:r>
      <w:r w:rsidR="00322178">
        <w:rPr>
          <w:sz w:val="24"/>
          <w:szCs w:val="24"/>
        </w:rPr>
        <w:t xml:space="preserve"> dropout layer</w:t>
      </w:r>
      <w:r w:rsidR="006417CE">
        <w:rPr>
          <w:sz w:val="24"/>
          <w:szCs w:val="24"/>
        </w:rPr>
        <w:t xml:space="preserve"> to a greater degree</w:t>
      </w:r>
      <w:r w:rsidR="00322178">
        <w:rPr>
          <w:sz w:val="24"/>
          <w:szCs w:val="24"/>
        </w:rPr>
        <w:t xml:space="preserve">.  </w:t>
      </w:r>
      <w:r w:rsidR="0096750B">
        <w:rPr>
          <w:sz w:val="24"/>
          <w:szCs w:val="24"/>
        </w:rPr>
        <w:t>Additionally</w:t>
      </w:r>
      <w:r w:rsidR="00920B16">
        <w:rPr>
          <w:sz w:val="24"/>
          <w:szCs w:val="24"/>
        </w:rPr>
        <w:t xml:space="preserve">, the </w:t>
      </w:r>
      <w:r w:rsidR="003A086E">
        <w:rPr>
          <w:sz w:val="24"/>
          <w:szCs w:val="24"/>
        </w:rPr>
        <w:t>more</w:t>
      </w:r>
      <w:r w:rsidR="00920B16">
        <w:rPr>
          <w:sz w:val="24"/>
          <w:szCs w:val="24"/>
        </w:rPr>
        <w:t xml:space="preserve"> cells</w:t>
      </w:r>
      <w:r w:rsidR="003A086E">
        <w:rPr>
          <w:sz w:val="24"/>
          <w:szCs w:val="24"/>
        </w:rPr>
        <w:t xml:space="preserve"> that are used in </w:t>
      </w:r>
      <w:r w:rsidR="00BE3777">
        <w:rPr>
          <w:sz w:val="24"/>
          <w:szCs w:val="24"/>
        </w:rPr>
        <w:t>a stacked network,</w:t>
      </w:r>
      <w:r w:rsidR="00920B16">
        <w:rPr>
          <w:sz w:val="24"/>
          <w:szCs w:val="24"/>
        </w:rPr>
        <w:t xml:space="preserve"> the greater the amount of data </w:t>
      </w:r>
      <w:r w:rsidR="006A4851">
        <w:rPr>
          <w:sz w:val="24"/>
          <w:szCs w:val="24"/>
        </w:rPr>
        <w:t xml:space="preserve">that is </w:t>
      </w:r>
      <w:r w:rsidR="00920B16">
        <w:rPr>
          <w:sz w:val="24"/>
          <w:szCs w:val="24"/>
        </w:rPr>
        <w:t xml:space="preserve">needed for train. </w:t>
      </w:r>
      <w:r w:rsidR="006B1BA0">
        <w:rPr>
          <w:sz w:val="24"/>
          <w:szCs w:val="24"/>
        </w:rPr>
        <w:t>Though</w:t>
      </w:r>
      <w:r w:rsidR="00735BB1">
        <w:rPr>
          <w:sz w:val="24"/>
          <w:szCs w:val="24"/>
        </w:rPr>
        <w:t>,</w:t>
      </w:r>
      <w:r w:rsidR="006B1BA0">
        <w:rPr>
          <w:sz w:val="24"/>
          <w:szCs w:val="24"/>
        </w:rPr>
        <w:t xml:space="preserve"> no specific rules</w:t>
      </w:r>
      <w:r w:rsidR="002C07DB">
        <w:rPr>
          <w:sz w:val="24"/>
          <w:szCs w:val="24"/>
        </w:rPr>
        <w:t xml:space="preserve"> </w:t>
      </w:r>
      <w:r w:rsidR="00182AC0">
        <w:rPr>
          <w:sz w:val="24"/>
          <w:szCs w:val="24"/>
        </w:rPr>
        <w:t>exist</w:t>
      </w:r>
      <w:r w:rsidR="006B1BA0">
        <w:rPr>
          <w:sz w:val="24"/>
          <w:szCs w:val="24"/>
        </w:rPr>
        <w:t xml:space="preserve">, </w:t>
      </w:r>
      <w:r w:rsidR="003F1DE4">
        <w:rPr>
          <w:sz w:val="24"/>
          <w:szCs w:val="24"/>
        </w:rPr>
        <w:t>a deeper network i</w:t>
      </w:r>
      <w:r w:rsidR="00020301">
        <w:rPr>
          <w:sz w:val="24"/>
          <w:szCs w:val="24"/>
        </w:rPr>
        <w:t xml:space="preserve">s often </w:t>
      </w:r>
      <w:r w:rsidR="003F1DE4">
        <w:rPr>
          <w:sz w:val="24"/>
          <w:szCs w:val="24"/>
        </w:rPr>
        <w:t>more complicated</w:t>
      </w:r>
      <w:r w:rsidR="005A7BA7">
        <w:rPr>
          <w:sz w:val="24"/>
          <w:szCs w:val="24"/>
        </w:rPr>
        <w:t xml:space="preserve">, requiring </w:t>
      </w:r>
      <w:r w:rsidR="00F057E1">
        <w:rPr>
          <w:sz w:val="24"/>
          <w:szCs w:val="24"/>
        </w:rPr>
        <w:t>more train</w:t>
      </w:r>
      <w:r w:rsidR="005A7BA7">
        <w:rPr>
          <w:sz w:val="24"/>
          <w:szCs w:val="24"/>
        </w:rPr>
        <w:t xml:space="preserve"> dat</w:t>
      </w:r>
      <w:r w:rsidR="00AD6D19">
        <w:rPr>
          <w:sz w:val="24"/>
          <w:szCs w:val="24"/>
        </w:rPr>
        <w:t>a</w:t>
      </w:r>
      <w:r w:rsidR="005168EC">
        <w:rPr>
          <w:sz w:val="24"/>
          <w:szCs w:val="24"/>
        </w:rPr>
        <w:t>.</w:t>
      </w:r>
      <w:r w:rsidR="00836237">
        <w:rPr>
          <w:sz w:val="24"/>
          <w:szCs w:val="24"/>
        </w:rPr>
        <w:t xml:space="preserve"> </w:t>
      </w:r>
      <w:r w:rsidR="005A1BBC">
        <w:rPr>
          <w:sz w:val="24"/>
          <w:szCs w:val="24"/>
        </w:rPr>
        <w:t>Conversely</w:t>
      </w:r>
      <w:r w:rsidR="00836237">
        <w:rPr>
          <w:sz w:val="24"/>
          <w:szCs w:val="24"/>
        </w:rPr>
        <w:t xml:space="preserve">, simpler datasets </w:t>
      </w:r>
      <w:r w:rsidR="00C64579">
        <w:rPr>
          <w:sz w:val="24"/>
          <w:szCs w:val="24"/>
        </w:rPr>
        <w:t xml:space="preserve">often </w:t>
      </w:r>
      <w:r w:rsidR="00836237">
        <w:rPr>
          <w:sz w:val="24"/>
          <w:szCs w:val="24"/>
        </w:rPr>
        <w:t>suffice using 1-2 cells</w:t>
      </w:r>
      <w:r w:rsidR="00F57027">
        <w:rPr>
          <w:sz w:val="24"/>
          <w:szCs w:val="24"/>
        </w:rPr>
        <w:t xml:space="preserve">. In this study, </w:t>
      </w:r>
      <w:r w:rsidR="000D3461">
        <w:rPr>
          <w:sz w:val="24"/>
          <w:szCs w:val="24"/>
        </w:rPr>
        <w:t>rather than using a suggested 2 cell network,</w:t>
      </w:r>
      <w:r w:rsidR="00814A7C">
        <w:rPr>
          <w:sz w:val="24"/>
          <w:szCs w:val="24"/>
        </w:rPr>
        <w:t xml:space="preserve"> </w:t>
      </w:r>
      <w:r w:rsidR="00F57027">
        <w:rPr>
          <w:sz w:val="24"/>
          <w:szCs w:val="24"/>
        </w:rPr>
        <w:t xml:space="preserve">four cells were </w:t>
      </w:r>
      <w:r w:rsidR="00B81FC8">
        <w:rPr>
          <w:sz w:val="24"/>
          <w:szCs w:val="24"/>
        </w:rPr>
        <w:t>stacked</w:t>
      </w:r>
      <w:r w:rsidR="00F57027">
        <w:rPr>
          <w:sz w:val="24"/>
          <w:szCs w:val="24"/>
        </w:rPr>
        <w:t xml:space="preserve">, </w:t>
      </w:r>
      <w:r w:rsidR="00B81FC8">
        <w:rPr>
          <w:sz w:val="24"/>
          <w:szCs w:val="24"/>
        </w:rPr>
        <w:t>then trained with</w:t>
      </w:r>
      <w:r w:rsidR="00F57027">
        <w:rPr>
          <w:sz w:val="24"/>
          <w:szCs w:val="24"/>
        </w:rPr>
        <w:t xml:space="preserve"> 1500 epochs</w:t>
      </w:r>
      <w:r w:rsidR="008322A5">
        <w:rPr>
          <w:sz w:val="24"/>
          <w:szCs w:val="24"/>
        </w:rPr>
        <w:t>.</w:t>
      </w:r>
    </w:p>
    <w:p w14:paraId="44516282" w14:textId="0AA5535C" w:rsidR="0090769F" w:rsidRDefault="009F50BF" w:rsidP="00930BBB">
      <w:pPr>
        <w:spacing w:line="240" w:lineRule="auto"/>
        <w:rPr>
          <w:sz w:val="24"/>
          <w:szCs w:val="24"/>
        </w:rPr>
      </w:pPr>
      <w:r>
        <w:rPr>
          <w:sz w:val="24"/>
          <w:szCs w:val="24"/>
        </w:rPr>
        <w:t>The deployed LSTM is much like the</w:t>
      </w:r>
      <w:r w:rsidR="00C100B0">
        <w:rPr>
          <w:sz w:val="24"/>
          <w:szCs w:val="24"/>
        </w:rPr>
        <w:t xml:space="preserve"> earlier</w:t>
      </w:r>
      <w:r>
        <w:rPr>
          <w:sz w:val="24"/>
          <w:szCs w:val="24"/>
        </w:rPr>
        <w:t xml:space="preserve"> </w:t>
      </w:r>
      <w:r w:rsidR="00C100B0">
        <w:rPr>
          <w:sz w:val="24"/>
          <w:szCs w:val="24"/>
        </w:rPr>
        <w:t>autoregress</w:t>
      </w:r>
      <w:r w:rsidR="00861E61">
        <w:rPr>
          <w:sz w:val="24"/>
          <w:szCs w:val="24"/>
        </w:rPr>
        <w:t>ive</w:t>
      </w:r>
      <w:r w:rsidR="00C100B0">
        <w:rPr>
          <w:sz w:val="24"/>
          <w:szCs w:val="24"/>
        </w:rPr>
        <w:t xml:space="preserve"> ARIMA</w:t>
      </w:r>
      <w:r w:rsidR="006B6BBD">
        <w:rPr>
          <w:sz w:val="24"/>
          <w:szCs w:val="24"/>
        </w:rPr>
        <w:t xml:space="preserve"> component</w:t>
      </w:r>
      <w:r>
        <w:rPr>
          <w:sz w:val="24"/>
          <w:szCs w:val="24"/>
        </w:rPr>
        <w:t>.  Specifically, the previous N</w:t>
      </w:r>
      <w:r w:rsidR="00147EE3">
        <w:rPr>
          <w:sz w:val="24"/>
          <w:szCs w:val="24"/>
        </w:rPr>
        <w:t>=4</w:t>
      </w:r>
      <w:r>
        <w:rPr>
          <w:sz w:val="24"/>
          <w:szCs w:val="24"/>
        </w:rPr>
        <w:t xml:space="preserve"> steps was used to predict the </w:t>
      </w:r>
      <w:r w:rsidR="00414039">
        <w:rPr>
          <w:sz w:val="24"/>
          <w:szCs w:val="24"/>
        </w:rPr>
        <w:t>next</w:t>
      </w:r>
      <w:r>
        <w:rPr>
          <w:sz w:val="24"/>
          <w:szCs w:val="24"/>
        </w:rPr>
        <w:t xml:space="preserve"> M</w:t>
      </w:r>
      <w:r w:rsidR="009C1881">
        <w:rPr>
          <w:sz w:val="24"/>
          <w:szCs w:val="24"/>
        </w:rPr>
        <w:t>=1</w:t>
      </w:r>
      <w:r w:rsidRPr="00773AFE">
        <w:rPr>
          <w:sz w:val="24"/>
          <w:szCs w:val="24"/>
          <w:vertAlign w:val="superscript"/>
        </w:rPr>
        <w:t>th</w:t>
      </w:r>
      <w:r>
        <w:rPr>
          <w:sz w:val="24"/>
          <w:szCs w:val="24"/>
        </w:rPr>
        <w:t xml:space="preserve"> position.</w:t>
      </w:r>
      <w:r w:rsidR="00EF5C30">
        <w:rPr>
          <w:sz w:val="24"/>
          <w:szCs w:val="24"/>
        </w:rPr>
        <w:t xml:space="preserve"> </w:t>
      </w:r>
      <w:r w:rsidR="00D43ADE">
        <w:rPr>
          <w:sz w:val="24"/>
          <w:szCs w:val="24"/>
        </w:rPr>
        <w:t xml:space="preserve">While the </w:t>
      </w:r>
      <w:r w:rsidR="008965A2">
        <w:rPr>
          <w:sz w:val="24"/>
          <w:szCs w:val="24"/>
        </w:rPr>
        <w:t>LSTM class</w:t>
      </w:r>
      <w:r w:rsidR="009E07AC">
        <w:rPr>
          <w:rStyle w:val="FootnoteReference"/>
          <w:sz w:val="24"/>
          <w:szCs w:val="24"/>
        </w:rPr>
        <w:footnoteReference w:id="45"/>
      </w:r>
      <w:r w:rsidR="00D43ADE">
        <w:rPr>
          <w:sz w:val="24"/>
          <w:szCs w:val="24"/>
        </w:rPr>
        <w:t xml:space="preserve"> allowed the prediction of the next (M + </w:t>
      </w:r>
      <w:proofErr w:type="gramStart"/>
      <w:r w:rsidR="00D43ADE">
        <w:rPr>
          <w:sz w:val="24"/>
          <w:szCs w:val="24"/>
        </w:rPr>
        <w:t>x)</w:t>
      </w:r>
      <w:proofErr w:type="spellStart"/>
      <w:r w:rsidR="00D43ADE" w:rsidRPr="00D43ADE">
        <w:rPr>
          <w:sz w:val="24"/>
          <w:szCs w:val="24"/>
          <w:vertAlign w:val="superscript"/>
        </w:rPr>
        <w:t>th</w:t>
      </w:r>
      <w:proofErr w:type="spellEnd"/>
      <w:proofErr w:type="gramEnd"/>
      <w:r w:rsidR="00D43ADE">
        <w:rPr>
          <w:sz w:val="24"/>
          <w:szCs w:val="24"/>
        </w:rPr>
        <w:t xml:space="preserve"> step, this was not formally explored.</w:t>
      </w:r>
      <w:r w:rsidR="00191663">
        <w:rPr>
          <w:sz w:val="24"/>
          <w:szCs w:val="24"/>
        </w:rPr>
        <w:t xml:space="preserve"> Moreover, </w:t>
      </w:r>
      <w:r w:rsidR="00D431EC">
        <w:rPr>
          <w:sz w:val="24"/>
          <w:szCs w:val="24"/>
        </w:rPr>
        <w:t xml:space="preserve">each time series </w:t>
      </w:r>
      <w:r w:rsidR="00847DC7">
        <w:rPr>
          <w:sz w:val="24"/>
          <w:szCs w:val="24"/>
        </w:rPr>
        <w:t xml:space="preserve">train </w:t>
      </w:r>
      <w:r w:rsidR="00D431EC">
        <w:rPr>
          <w:sz w:val="24"/>
          <w:szCs w:val="24"/>
        </w:rPr>
        <w:t xml:space="preserve">data was scaled using </w:t>
      </w:r>
      <w:proofErr w:type="spellStart"/>
      <w:r w:rsidR="00D431EC" w:rsidRPr="00D431EC">
        <w:rPr>
          <w:sz w:val="24"/>
          <w:szCs w:val="24"/>
        </w:rPr>
        <w:t>MinMaxScaler</w:t>
      </w:r>
      <w:proofErr w:type="spellEnd"/>
      <w:r w:rsidR="00363446">
        <w:rPr>
          <w:rStyle w:val="FootnoteReference"/>
          <w:sz w:val="24"/>
          <w:szCs w:val="24"/>
        </w:rPr>
        <w:footnoteReference w:id="46"/>
      </w:r>
      <w:r w:rsidR="00D431EC">
        <w:rPr>
          <w:sz w:val="24"/>
          <w:szCs w:val="24"/>
        </w:rPr>
        <w:t>.</w:t>
      </w:r>
      <w:r w:rsidR="00405670">
        <w:rPr>
          <w:sz w:val="24"/>
          <w:szCs w:val="24"/>
        </w:rPr>
        <w:t xml:space="preserve"> The intention was to downscale potential large values, to better facilitate LSTM convergence.</w:t>
      </w:r>
    </w:p>
    <w:p w14:paraId="72EA7D0F" w14:textId="7739D33F" w:rsidR="00B8665E" w:rsidRDefault="00B8665E" w:rsidP="00930BBB">
      <w:pPr>
        <w:spacing w:line="240" w:lineRule="auto"/>
        <w:rPr>
          <w:sz w:val="24"/>
          <w:szCs w:val="24"/>
        </w:rPr>
      </w:pPr>
    </w:p>
    <w:p w14:paraId="0069FD4E" w14:textId="7D275A4C" w:rsidR="000E12C6" w:rsidRDefault="000E12C6" w:rsidP="00930BBB">
      <w:pPr>
        <w:spacing w:line="240" w:lineRule="auto"/>
        <w:rPr>
          <w:sz w:val="24"/>
          <w:szCs w:val="24"/>
        </w:rPr>
      </w:pPr>
    </w:p>
    <w:p w14:paraId="69C001F4" w14:textId="0617EEE5" w:rsidR="000E12C6" w:rsidRDefault="000E12C6" w:rsidP="00930BBB">
      <w:pPr>
        <w:spacing w:line="240" w:lineRule="auto"/>
        <w:rPr>
          <w:sz w:val="24"/>
          <w:szCs w:val="24"/>
        </w:rPr>
      </w:pPr>
    </w:p>
    <w:p w14:paraId="5F348754" w14:textId="7D388DEF" w:rsidR="000E12C6" w:rsidRDefault="000E12C6" w:rsidP="00930BBB">
      <w:pPr>
        <w:spacing w:line="240" w:lineRule="auto"/>
        <w:rPr>
          <w:sz w:val="24"/>
          <w:szCs w:val="24"/>
        </w:rPr>
      </w:pPr>
    </w:p>
    <w:p w14:paraId="7DAA03A7" w14:textId="7E5B2B5B" w:rsidR="000E12C6" w:rsidRDefault="000E12C6" w:rsidP="00930BBB">
      <w:pPr>
        <w:spacing w:line="240" w:lineRule="auto"/>
        <w:rPr>
          <w:sz w:val="24"/>
          <w:szCs w:val="24"/>
        </w:rPr>
      </w:pPr>
    </w:p>
    <w:p w14:paraId="0A9B2E7C" w14:textId="77777777" w:rsidR="000E12C6" w:rsidRDefault="000E12C6" w:rsidP="00930BBB">
      <w:pPr>
        <w:spacing w:line="240" w:lineRule="auto"/>
        <w:rPr>
          <w:sz w:val="24"/>
          <w:szCs w:val="24"/>
        </w:rPr>
      </w:pPr>
    </w:p>
    <w:tbl>
      <w:tblPr>
        <w:tblStyle w:val="PlainTable1"/>
        <w:tblW w:w="9715" w:type="dxa"/>
        <w:tblLayout w:type="fixed"/>
        <w:tblLook w:val="04A0" w:firstRow="1" w:lastRow="0" w:firstColumn="1" w:lastColumn="0" w:noHBand="0" w:noVBand="1"/>
      </w:tblPr>
      <w:tblGrid>
        <w:gridCol w:w="3276"/>
        <w:gridCol w:w="3280"/>
        <w:gridCol w:w="3159"/>
      </w:tblGrid>
      <w:tr w:rsidR="00112054" w:rsidRPr="001F1F85" w14:paraId="7ACAA87D" w14:textId="77777777" w:rsidTr="00845D48">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715" w:type="dxa"/>
            <w:gridSpan w:val="3"/>
          </w:tcPr>
          <w:p w14:paraId="47860069" w14:textId="0FA339F8" w:rsidR="00CB1EF9" w:rsidRPr="001F1F85" w:rsidRDefault="003B76DD" w:rsidP="003C6878">
            <w:pPr>
              <w:jc w:val="center"/>
              <w:rPr>
                <w:b w:val="0"/>
                <w:bCs w:val="0"/>
                <w:sz w:val="24"/>
                <w:szCs w:val="24"/>
              </w:rPr>
            </w:pPr>
            <w:r>
              <w:rPr>
                <w:b w:val="0"/>
                <w:bCs w:val="0"/>
                <w:sz w:val="24"/>
                <w:szCs w:val="24"/>
              </w:rPr>
              <w:t>LSTM</w:t>
            </w:r>
            <w:r w:rsidR="00CB1EF9">
              <w:rPr>
                <w:b w:val="0"/>
                <w:bCs w:val="0"/>
                <w:sz w:val="24"/>
                <w:szCs w:val="24"/>
              </w:rPr>
              <w:t xml:space="preserve"> Train Distribution: </w:t>
            </w:r>
            <w:r w:rsidR="00CB1EF9" w:rsidRPr="001F1F85">
              <w:rPr>
                <w:b w:val="0"/>
                <w:bCs w:val="0"/>
                <w:sz w:val="24"/>
                <w:szCs w:val="24"/>
              </w:rPr>
              <w:t xml:space="preserve">VIX Total Volume for </w:t>
            </w:r>
            <w:proofErr w:type="spellStart"/>
            <w:r w:rsidR="00CB1EF9">
              <w:rPr>
                <w:b w:val="0"/>
                <w:bCs w:val="0"/>
                <w:sz w:val="24"/>
                <w:szCs w:val="24"/>
              </w:rPr>
              <w:t>LizAnnSonders</w:t>
            </w:r>
            <w:proofErr w:type="spellEnd"/>
          </w:p>
        </w:tc>
      </w:tr>
      <w:tr w:rsidR="00B8665E" w14:paraId="17F9E29D" w14:textId="77777777" w:rsidTr="00B8665E">
        <w:trPr>
          <w:cnfStyle w:val="000000100000" w:firstRow="0" w:lastRow="0" w:firstColumn="0" w:lastColumn="0" w:oddVBand="0" w:evenVBand="0" w:oddHBand="1" w:evenHBand="0" w:firstRowFirstColumn="0" w:firstRowLastColumn="0" w:lastRowFirstColumn="0" w:lastRowLastColumn="0"/>
          <w:trHeight w:val="2283"/>
        </w:trPr>
        <w:tc>
          <w:tcPr>
            <w:cnfStyle w:val="001000000000" w:firstRow="0" w:lastRow="0" w:firstColumn="1" w:lastColumn="0" w:oddVBand="0" w:evenVBand="0" w:oddHBand="0" w:evenHBand="0" w:firstRowFirstColumn="0" w:firstRowLastColumn="0" w:lastRowFirstColumn="0" w:lastRowLastColumn="0"/>
            <w:tcW w:w="3276" w:type="dxa"/>
          </w:tcPr>
          <w:p w14:paraId="43AC9404" w14:textId="58B5C460" w:rsidR="00B8665E" w:rsidRDefault="003A2EEF" w:rsidP="00C7735D">
            <w:pPr>
              <w:rPr>
                <w:sz w:val="24"/>
                <w:szCs w:val="24"/>
              </w:rPr>
            </w:pPr>
            <w:r>
              <w:rPr>
                <w:noProof/>
              </w:rPr>
              <w:drawing>
                <wp:inline distT="0" distB="0" distL="0" distR="0" wp14:anchorId="78EFB6DF" wp14:editId="529FD4DB">
                  <wp:extent cx="1943100" cy="1458595"/>
                  <wp:effectExtent l="0" t="0" r="0" b="825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43100" cy="1458595"/>
                          </a:xfrm>
                          <a:prstGeom prst="rect">
                            <a:avLst/>
                          </a:prstGeom>
                          <a:noFill/>
                          <a:ln>
                            <a:noFill/>
                          </a:ln>
                        </pic:spPr>
                      </pic:pic>
                    </a:graphicData>
                  </a:graphic>
                </wp:inline>
              </w:drawing>
            </w:r>
          </w:p>
        </w:tc>
        <w:tc>
          <w:tcPr>
            <w:tcW w:w="3280" w:type="dxa"/>
          </w:tcPr>
          <w:p w14:paraId="4EB727A2" w14:textId="103F6513" w:rsidR="00B8665E" w:rsidRPr="00F60507" w:rsidRDefault="003A2EEF"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78B6C50" wp14:editId="7ABEB432">
                  <wp:extent cx="1945640" cy="1460500"/>
                  <wp:effectExtent l="0" t="0" r="0" b="635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45640" cy="1460500"/>
                          </a:xfrm>
                          <a:prstGeom prst="rect">
                            <a:avLst/>
                          </a:prstGeom>
                          <a:noFill/>
                          <a:ln>
                            <a:noFill/>
                          </a:ln>
                        </pic:spPr>
                      </pic:pic>
                    </a:graphicData>
                  </a:graphic>
                </wp:inline>
              </w:drawing>
            </w:r>
          </w:p>
        </w:tc>
        <w:tc>
          <w:tcPr>
            <w:tcW w:w="3159" w:type="dxa"/>
          </w:tcPr>
          <w:p w14:paraId="637844F2" w14:textId="333CDA97" w:rsidR="00B8665E" w:rsidRDefault="00845D48"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EF68833" wp14:editId="29FDE625">
                  <wp:extent cx="1945005" cy="1460571"/>
                  <wp:effectExtent l="0" t="0" r="0" b="635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46228" cy="1461489"/>
                          </a:xfrm>
                          <a:prstGeom prst="rect">
                            <a:avLst/>
                          </a:prstGeom>
                          <a:noFill/>
                          <a:ln>
                            <a:noFill/>
                          </a:ln>
                        </pic:spPr>
                      </pic:pic>
                    </a:graphicData>
                  </a:graphic>
                </wp:inline>
              </w:drawing>
            </w:r>
          </w:p>
        </w:tc>
      </w:tr>
      <w:tr w:rsidR="00B8665E" w:rsidRPr="00900247" w14:paraId="3AAA7E4A" w14:textId="77777777" w:rsidTr="00B8665E">
        <w:trPr>
          <w:trHeight w:val="215"/>
        </w:trPr>
        <w:tc>
          <w:tcPr>
            <w:cnfStyle w:val="001000000000" w:firstRow="0" w:lastRow="0" w:firstColumn="1" w:lastColumn="0" w:oddVBand="0" w:evenVBand="0" w:oddHBand="0" w:evenHBand="0" w:firstRowFirstColumn="0" w:firstRowLastColumn="0" w:lastRowFirstColumn="0" w:lastRowLastColumn="0"/>
            <w:tcW w:w="3276" w:type="dxa"/>
          </w:tcPr>
          <w:p w14:paraId="68776DAF" w14:textId="146C8F20" w:rsidR="00B8665E" w:rsidRPr="005F17A1" w:rsidRDefault="00B8665E" w:rsidP="00C7735D">
            <w:pPr>
              <w:rPr>
                <w:b w:val="0"/>
                <w:bCs w:val="0"/>
                <w:sz w:val="20"/>
                <w:szCs w:val="20"/>
              </w:rPr>
            </w:pPr>
            <w:r w:rsidRPr="00955E9F">
              <w:rPr>
                <w:sz w:val="20"/>
                <w:szCs w:val="20"/>
              </w:rPr>
              <w:t>Figure</w:t>
            </w:r>
            <w:r>
              <w:rPr>
                <w:sz w:val="20"/>
                <w:szCs w:val="20"/>
              </w:rPr>
              <w:t xml:space="preserve"> 44</w:t>
            </w:r>
            <w:r w:rsidRPr="00955E9F">
              <w:rPr>
                <w:sz w:val="20"/>
                <w:szCs w:val="20"/>
              </w:rPr>
              <w:t>:</w:t>
            </w:r>
            <w:r>
              <w:rPr>
                <w:b w:val="0"/>
                <w:bCs w:val="0"/>
                <w:sz w:val="20"/>
                <w:szCs w:val="20"/>
              </w:rPr>
              <w:t xml:space="preserve"> negative</w:t>
            </w:r>
          </w:p>
        </w:tc>
        <w:tc>
          <w:tcPr>
            <w:tcW w:w="3280" w:type="dxa"/>
          </w:tcPr>
          <w:p w14:paraId="48B7CBCF" w14:textId="0A97F36E" w:rsidR="00B8665E" w:rsidRPr="004A6996" w:rsidRDefault="00B8665E" w:rsidP="00C7735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45</w:t>
            </w:r>
            <w:r w:rsidRPr="00C86155">
              <w:rPr>
                <w:b/>
                <w:bCs/>
                <w:sz w:val="20"/>
                <w:szCs w:val="20"/>
              </w:rPr>
              <w:t>:</w:t>
            </w:r>
            <w:r>
              <w:rPr>
                <w:sz w:val="20"/>
                <w:szCs w:val="20"/>
              </w:rPr>
              <w:t xml:space="preserve"> neutral</w:t>
            </w:r>
          </w:p>
        </w:tc>
        <w:tc>
          <w:tcPr>
            <w:tcW w:w="3159" w:type="dxa"/>
          </w:tcPr>
          <w:p w14:paraId="4E1299FE" w14:textId="6745BF05" w:rsidR="00B8665E" w:rsidRPr="00900247" w:rsidRDefault="00B8665E" w:rsidP="00C7735D">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46</w:t>
            </w:r>
            <w:r w:rsidRPr="00900247">
              <w:rPr>
                <w:b/>
                <w:bCs/>
                <w:sz w:val="20"/>
                <w:szCs w:val="20"/>
              </w:rPr>
              <w:t>:</w:t>
            </w:r>
            <w:r w:rsidRPr="00900247">
              <w:rPr>
                <w:sz w:val="20"/>
                <w:szCs w:val="20"/>
              </w:rPr>
              <w:t xml:space="preserve"> </w:t>
            </w:r>
            <w:r>
              <w:rPr>
                <w:sz w:val="20"/>
                <w:szCs w:val="20"/>
              </w:rPr>
              <w:t>positive</w:t>
            </w:r>
          </w:p>
        </w:tc>
      </w:tr>
    </w:tbl>
    <w:p w14:paraId="48E3000E" w14:textId="306FF3B4" w:rsidR="00CB1EF9" w:rsidRDefault="00CB1EF9" w:rsidP="00930BBB">
      <w:pPr>
        <w:spacing w:line="240" w:lineRule="auto"/>
        <w:rPr>
          <w:sz w:val="24"/>
          <w:szCs w:val="24"/>
        </w:rPr>
      </w:pPr>
    </w:p>
    <w:p w14:paraId="51E509F8" w14:textId="471DE62A" w:rsidR="00A911B6" w:rsidRDefault="00183599" w:rsidP="00930BBB">
      <w:pPr>
        <w:spacing w:line="240" w:lineRule="auto"/>
        <w:rPr>
          <w:sz w:val="24"/>
          <w:szCs w:val="24"/>
        </w:rPr>
      </w:pPr>
      <w:r>
        <w:rPr>
          <w:sz w:val="24"/>
          <w:szCs w:val="24"/>
        </w:rPr>
        <w:t>T</w:t>
      </w:r>
      <w:r w:rsidR="00F81FE5">
        <w:rPr>
          <w:sz w:val="24"/>
          <w:szCs w:val="24"/>
        </w:rPr>
        <w:t xml:space="preserve">he </w:t>
      </w:r>
      <w:r w:rsidR="00DB03C1">
        <w:rPr>
          <w:sz w:val="24"/>
          <w:szCs w:val="24"/>
        </w:rPr>
        <w:t xml:space="preserve">trained </w:t>
      </w:r>
      <w:r w:rsidR="00F81FE5">
        <w:rPr>
          <w:sz w:val="24"/>
          <w:szCs w:val="24"/>
        </w:rPr>
        <w:t>LSTM model</w:t>
      </w:r>
      <w:r w:rsidR="00BD09E8">
        <w:rPr>
          <w:sz w:val="24"/>
          <w:szCs w:val="24"/>
        </w:rPr>
        <w:t xml:space="preserve">s </w:t>
      </w:r>
      <w:r w:rsidR="008E1EF0">
        <w:rPr>
          <w:sz w:val="24"/>
          <w:szCs w:val="24"/>
        </w:rPr>
        <w:t>show</w:t>
      </w:r>
      <w:r w:rsidR="00BD09E8">
        <w:rPr>
          <w:sz w:val="24"/>
          <w:szCs w:val="24"/>
        </w:rPr>
        <w:t xml:space="preserve"> </w:t>
      </w:r>
      <w:r w:rsidR="003300A9">
        <w:rPr>
          <w:sz w:val="24"/>
          <w:szCs w:val="24"/>
        </w:rPr>
        <w:t>moderate/</w:t>
      </w:r>
      <w:r w:rsidR="00BD09E8">
        <w:rPr>
          <w:sz w:val="24"/>
          <w:szCs w:val="24"/>
        </w:rPr>
        <w:t>significant performance</w:t>
      </w:r>
      <w:r>
        <w:rPr>
          <w:sz w:val="24"/>
          <w:szCs w:val="24"/>
        </w:rPr>
        <w:t xml:space="preserve"> </w:t>
      </w:r>
      <w:r w:rsidR="0079001C">
        <w:rPr>
          <w:sz w:val="24"/>
          <w:szCs w:val="24"/>
        </w:rPr>
        <w:t>for each sentiment, while the earlier ARIMA</w:t>
      </w:r>
      <w:r w:rsidR="003B04C5">
        <w:rPr>
          <w:sz w:val="24"/>
          <w:szCs w:val="24"/>
        </w:rPr>
        <w:t>,</w:t>
      </w:r>
      <w:r w:rsidR="0079001C">
        <w:rPr>
          <w:sz w:val="24"/>
          <w:szCs w:val="24"/>
        </w:rPr>
        <w:t xml:space="preserve"> exhibited significant results for each sentiment, </w:t>
      </w:r>
      <w:r w:rsidR="003B04C5">
        <w:rPr>
          <w:sz w:val="24"/>
          <w:szCs w:val="24"/>
        </w:rPr>
        <w:t>ex</w:t>
      </w:r>
      <w:r w:rsidR="00233F39">
        <w:rPr>
          <w:sz w:val="24"/>
          <w:szCs w:val="24"/>
        </w:rPr>
        <w:t>cluding</w:t>
      </w:r>
      <w:r w:rsidR="003B04C5">
        <w:rPr>
          <w:sz w:val="24"/>
          <w:szCs w:val="24"/>
        </w:rPr>
        <w:t xml:space="preserve"> </w:t>
      </w:r>
      <w:r w:rsidR="0079001C">
        <w:rPr>
          <w:sz w:val="24"/>
          <w:szCs w:val="24"/>
        </w:rPr>
        <w:t>positive</w:t>
      </w:r>
      <w:r>
        <w:rPr>
          <w:sz w:val="24"/>
          <w:szCs w:val="24"/>
        </w:rPr>
        <w:t>:</w:t>
      </w:r>
    </w:p>
    <w:p w14:paraId="5835A3E7" w14:textId="77777777" w:rsidR="003F13E2" w:rsidRDefault="003F13E2" w:rsidP="00930BBB">
      <w:pPr>
        <w:spacing w:line="240" w:lineRule="auto"/>
        <w:rPr>
          <w:sz w:val="24"/>
          <w:szCs w:val="24"/>
        </w:rPr>
      </w:pPr>
    </w:p>
    <w:tbl>
      <w:tblPr>
        <w:tblStyle w:val="PlainTable1"/>
        <w:tblW w:w="9715" w:type="dxa"/>
        <w:tblLayout w:type="fixed"/>
        <w:tblLook w:val="04A0" w:firstRow="1" w:lastRow="0" w:firstColumn="1" w:lastColumn="0" w:noHBand="0" w:noVBand="1"/>
      </w:tblPr>
      <w:tblGrid>
        <w:gridCol w:w="3276"/>
        <w:gridCol w:w="3280"/>
        <w:gridCol w:w="3159"/>
      </w:tblGrid>
      <w:tr w:rsidR="001D3587" w:rsidRPr="001F1F85" w14:paraId="4521A920" w14:textId="77777777" w:rsidTr="00AF28B7">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9715" w:type="dxa"/>
            <w:gridSpan w:val="3"/>
          </w:tcPr>
          <w:p w14:paraId="687755C1" w14:textId="37A3864B" w:rsidR="001D3587" w:rsidRPr="001F1F85" w:rsidRDefault="001D3587" w:rsidP="003C6878">
            <w:pPr>
              <w:jc w:val="center"/>
              <w:rPr>
                <w:b w:val="0"/>
                <w:bCs w:val="0"/>
                <w:sz w:val="24"/>
                <w:szCs w:val="24"/>
              </w:rPr>
            </w:pPr>
            <w:r>
              <w:rPr>
                <w:b w:val="0"/>
                <w:bCs w:val="0"/>
                <w:sz w:val="24"/>
                <w:szCs w:val="24"/>
              </w:rPr>
              <w:t>LSTM T</w:t>
            </w:r>
            <w:r w:rsidR="00C34BEF">
              <w:rPr>
                <w:b w:val="0"/>
                <w:bCs w:val="0"/>
                <w:sz w:val="24"/>
                <w:szCs w:val="24"/>
              </w:rPr>
              <w:t>est</w:t>
            </w:r>
            <w:r>
              <w:rPr>
                <w:b w:val="0"/>
                <w:bCs w:val="0"/>
                <w:sz w:val="24"/>
                <w:szCs w:val="24"/>
              </w:rPr>
              <w:t xml:space="preserve"> Distribution: </w:t>
            </w:r>
            <w:r w:rsidRPr="001F1F85">
              <w:rPr>
                <w:b w:val="0"/>
                <w:bCs w:val="0"/>
                <w:sz w:val="24"/>
                <w:szCs w:val="24"/>
              </w:rPr>
              <w:t xml:space="preserve">VIX Total Volume for </w:t>
            </w:r>
            <w:proofErr w:type="spellStart"/>
            <w:r>
              <w:rPr>
                <w:b w:val="0"/>
                <w:bCs w:val="0"/>
                <w:sz w:val="24"/>
                <w:szCs w:val="24"/>
              </w:rPr>
              <w:t>LizAnnSonders</w:t>
            </w:r>
            <w:proofErr w:type="spellEnd"/>
          </w:p>
        </w:tc>
      </w:tr>
      <w:tr w:rsidR="001D3587" w14:paraId="13B22D9B" w14:textId="77777777" w:rsidTr="00AF28B7">
        <w:trPr>
          <w:cnfStyle w:val="000000100000" w:firstRow="0" w:lastRow="0" w:firstColumn="0" w:lastColumn="0" w:oddVBand="0" w:evenVBand="0" w:oddHBand="1" w:evenHBand="0" w:firstRowFirstColumn="0" w:firstRowLastColumn="0" w:lastRowFirstColumn="0" w:lastRowLastColumn="0"/>
          <w:trHeight w:val="2283"/>
        </w:trPr>
        <w:tc>
          <w:tcPr>
            <w:cnfStyle w:val="001000000000" w:firstRow="0" w:lastRow="0" w:firstColumn="1" w:lastColumn="0" w:oddVBand="0" w:evenVBand="0" w:oddHBand="0" w:evenHBand="0" w:firstRowFirstColumn="0" w:firstRowLastColumn="0" w:lastRowFirstColumn="0" w:lastRowLastColumn="0"/>
            <w:tcW w:w="3276" w:type="dxa"/>
          </w:tcPr>
          <w:p w14:paraId="37620C90" w14:textId="08E979B0" w:rsidR="001D3587" w:rsidRDefault="00E37997" w:rsidP="003C6878">
            <w:pPr>
              <w:rPr>
                <w:sz w:val="24"/>
                <w:szCs w:val="24"/>
              </w:rPr>
            </w:pPr>
            <w:r>
              <w:rPr>
                <w:noProof/>
              </w:rPr>
              <w:drawing>
                <wp:inline distT="0" distB="0" distL="0" distR="0" wp14:anchorId="73EA9D44" wp14:editId="6D2C7CC0">
                  <wp:extent cx="1905000" cy="1429995"/>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911079" cy="1434558"/>
                          </a:xfrm>
                          <a:prstGeom prst="rect">
                            <a:avLst/>
                          </a:prstGeom>
                          <a:noFill/>
                          <a:ln>
                            <a:noFill/>
                          </a:ln>
                        </pic:spPr>
                      </pic:pic>
                    </a:graphicData>
                  </a:graphic>
                </wp:inline>
              </w:drawing>
            </w:r>
          </w:p>
        </w:tc>
        <w:tc>
          <w:tcPr>
            <w:tcW w:w="3280" w:type="dxa"/>
          </w:tcPr>
          <w:p w14:paraId="4788C548" w14:textId="48FF147D" w:rsidR="001D3587" w:rsidRPr="00F60507" w:rsidRDefault="00E37997"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6EE2831" wp14:editId="454A3A6E">
                  <wp:extent cx="1921510" cy="1442387"/>
                  <wp:effectExtent l="0" t="0" r="2540" b="571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922934" cy="1443456"/>
                          </a:xfrm>
                          <a:prstGeom prst="rect">
                            <a:avLst/>
                          </a:prstGeom>
                          <a:noFill/>
                          <a:ln>
                            <a:noFill/>
                          </a:ln>
                        </pic:spPr>
                      </pic:pic>
                    </a:graphicData>
                  </a:graphic>
                </wp:inline>
              </w:drawing>
            </w:r>
          </w:p>
        </w:tc>
        <w:tc>
          <w:tcPr>
            <w:tcW w:w="3159" w:type="dxa"/>
          </w:tcPr>
          <w:p w14:paraId="6505343E" w14:textId="4998CDDC" w:rsidR="001D3587" w:rsidRDefault="00E37997"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D0DD93" wp14:editId="585A36E9">
                  <wp:extent cx="1920387" cy="1442085"/>
                  <wp:effectExtent l="0" t="0" r="3810" b="571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920975" cy="1442527"/>
                          </a:xfrm>
                          <a:prstGeom prst="rect">
                            <a:avLst/>
                          </a:prstGeom>
                          <a:noFill/>
                          <a:ln>
                            <a:noFill/>
                          </a:ln>
                        </pic:spPr>
                      </pic:pic>
                    </a:graphicData>
                  </a:graphic>
                </wp:inline>
              </w:drawing>
            </w:r>
          </w:p>
        </w:tc>
      </w:tr>
      <w:tr w:rsidR="001D3587" w14:paraId="266CAC04" w14:textId="77777777" w:rsidTr="00AF28B7">
        <w:trPr>
          <w:trHeight w:val="215"/>
        </w:trPr>
        <w:tc>
          <w:tcPr>
            <w:cnfStyle w:val="001000000000" w:firstRow="0" w:lastRow="0" w:firstColumn="1" w:lastColumn="0" w:oddVBand="0" w:evenVBand="0" w:oddHBand="0" w:evenHBand="0" w:firstRowFirstColumn="0" w:firstRowLastColumn="0" w:lastRowFirstColumn="0" w:lastRowLastColumn="0"/>
            <w:tcW w:w="3276" w:type="dxa"/>
          </w:tcPr>
          <w:p w14:paraId="358C492F" w14:textId="77777777" w:rsidR="001D3587" w:rsidRPr="005F17A1" w:rsidRDefault="001D3587" w:rsidP="003C6878">
            <w:pPr>
              <w:rPr>
                <w:b w:val="0"/>
                <w:bCs w:val="0"/>
                <w:sz w:val="20"/>
                <w:szCs w:val="20"/>
              </w:rPr>
            </w:pPr>
            <w:r w:rsidRPr="00955E9F">
              <w:rPr>
                <w:sz w:val="20"/>
                <w:szCs w:val="20"/>
              </w:rPr>
              <w:t>Figure</w:t>
            </w:r>
            <w:r>
              <w:rPr>
                <w:sz w:val="20"/>
                <w:szCs w:val="20"/>
              </w:rPr>
              <w:t xml:space="preserve"> 45</w:t>
            </w:r>
            <w:r w:rsidRPr="00955E9F">
              <w:rPr>
                <w:sz w:val="20"/>
                <w:szCs w:val="20"/>
              </w:rPr>
              <w:t>:</w:t>
            </w:r>
            <w:r>
              <w:rPr>
                <w:b w:val="0"/>
                <w:bCs w:val="0"/>
                <w:sz w:val="20"/>
                <w:szCs w:val="20"/>
              </w:rPr>
              <w:t xml:space="preserve"> negative</w:t>
            </w:r>
          </w:p>
        </w:tc>
        <w:tc>
          <w:tcPr>
            <w:tcW w:w="3280" w:type="dxa"/>
          </w:tcPr>
          <w:p w14:paraId="61E05A8D" w14:textId="77777777" w:rsidR="001D3587" w:rsidRPr="004A6996" w:rsidRDefault="001D3587"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46</w:t>
            </w:r>
            <w:r w:rsidRPr="00C86155">
              <w:rPr>
                <w:b/>
                <w:bCs/>
                <w:sz w:val="20"/>
                <w:szCs w:val="20"/>
              </w:rPr>
              <w:t>:</w:t>
            </w:r>
            <w:r>
              <w:rPr>
                <w:sz w:val="20"/>
                <w:szCs w:val="20"/>
              </w:rPr>
              <w:t xml:space="preserve"> neutral</w:t>
            </w:r>
          </w:p>
        </w:tc>
        <w:tc>
          <w:tcPr>
            <w:tcW w:w="3159" w:type="dxa"/>
          </w:tcPr>
          <w:p w14:paraId="76FEC230" w14:textId="77777777" w:rsidR="001D3587" w:rsidRPr="00900247" w:rsidRDefault="001D3587"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47</w:t>
            </w:r>
            <w:r w:rsidRPr="00900247">
              <w:rPr>
                <w:b/>
                <w:bCs/>
                <w:sz w:val="20"/>
                <w:szCs w:val="20"/>
              </w:rPr>
              <w:t>:</w:t>
            </w:r>
            <w:r w:rsidRPr="00900247">
              <w:rPr>
                <w:sz w:val="20"/>
                <w:szCs w:val="20"/>
              </w:rPr>
              <w:t xml:space="preserve"> </w:t>
            </w:r>
            <w:r>
              <w:rPr>
                <w:sz w:val="20"/>
                <w:szCs w:val="20"/>
              </w:rPr>
              <w:t>positive</w:t>
            </w:r>
          </w:p>
        </w:tc>
      </w:tr>
    </w:tbl>
    <w:p w14:paraId="3528105A" w14:textId="76B28F87" w:rsidR="00B55FE3" w:rsidRDefault="00B55FE3" w:rsidP="00930BBB">
      <w:pPr>
        <w:spacing w:line="240" w:lineRule="auto"/>
        <w:rPr>
          <w:sz w:val="24"/>
          <w:szCs w:val="24"/>
        </w:rPr>
      </w:pPr>
    </w:p>
    <w:p w14:paraId="191FC06C" w14:textId="205F4231" w:rsidR="00874C38" w:rsidRDefault="000217F7" w:rsidP="00930BBB">
      <w:pPr>
        <w:spacing w:line="240" w:lineRule="auto"/>
        <w:rPr>
          <w:sz w:val="24"/>
          <w:szCs w:val="24"/>
        </w:rPr>
      </w:pPr>
      <w:r>
        <w:rPr>
          <w:sz w:val="24"/>
          <w:szCs w:val="24"/>
        </w:rPr>
        <w:t xml:space="preserve">Moreover, the ARIMA model(s) benefited from the grid-search style implementation, </w:t>
      </w:r>
      <w:r w:rsidR="009229DC">
        <w:rPr>
          <w:sz w:val="24"/>
          <w:szCs w:val="24"/>
        </w:rPr>
        <w:t>by</w:t>
      </w:r>
      <w:r>
        <w:rPr>
          <w:sz w:val="24"/>
          <w:szCs w:val="24"/>
        </w:rPr>
        <w:t xml:space="preserve"> determin</w:t>
      </w:r>
      <w:r w:rsidR="009229DC">
        <w:rPr>
          <w:sz w:val="24"/>
          <w:szCs w:val="24"/>
        </w:rPr>
        <w:t>ing</w:t>
      </w:r>
      <w:r>
        <w:rPr>
          <w:sz w:val="24"/>
          <w:szCs w:val="24"/>
        </w:rPr>
        <w:t xml:space="preserve"> (</w:t>
      </w:r>
      <w:proofErr w:type="spellStart"/>
      <w:proofErr w:type="gramStart"/>
      <w:r>
        <w:rPr>
          <w:sz w:val="24"/>
          <w:szCs w:val="24"/>
        </w:rPr>
        <w:t>p,q</w:t>
      </w:r>
      <w:proofErr w:type="gramEnd"/>
      <w:r>
        <w:rPr>
          <w:sz w:val="24"/>
          <w:szCs w:val="24"/>
        </w:rPr>
        <w:t>,d</w:t>
      </w:r>
      <w:proofErr w:type="spellEnd"/>
      <w:r>
        <w:rPr>
          <w:sz w:val="24"/>
          <w:szCs w:val="24"/>
        </w:rPr>
        <w:t xml:space="preserve">) hyperparameters. This optimization </w:t>
      </w:r>
      <w:r w:rsidR="007424D3">
        <w:rPr>
          <w:sz w:val="24"/>
          <w:szCs w:val="24"/>
        </w:rPr>
        <w:t xml:space="preserve">technique </w:t>
      </w:r>
      <w:r w:rsidR="0099052D">
        <w:rPr>
          <w:sz w:val="24"/>
          <w:szCs w:val="24"/>
        </w:rPr>
        <w:t>was the foundation in selecting the</w:t>
      </w:r>
      <w:r>
        <w:rPr>
          <w:sz w:val="24"/>
          <w:szCs w:val="24"/>
        </w:rPr>
        <w:t xml:space="preserve"> best/significant MSE model</w:t>
      </w:r>
      <w:r w:rsidR="004645D0">
        <w:rPr>
          <w:sz w:val="24"/>
          <w:szCs w:val="24"/>
        </w:rPr>
        <w:t>(s)</w:t>
      </w:r>
      <w:r>
        <w:rPr>
          <w:sz w:val="24"/>
          <w:szCs w:val="24"/>
        </w:rPr>
        <w:t xml:space="preserve">. However, the LSTM </w:t>
      </w:r>
      <w:r w:rsidR="00673FC5">
        <w:rPr>
          <w:sz w:val="24"/>
          <w:szCs w:val="24"/>
        </w:rPr>
        <w:t>model(s)</w:t>
      </w:r>
      <w:r>
        <w:rPr>
          <w:sz w:val="24"/>
          <w:szCs w:val="24"/>
        </w:rPr>
        <w:t xml:space="preserve"> did not utilize concepts of hyperparameter </w:t>
      </w:r>
      <w:r w:rsidR="009567B7">
        <w:rPr>
          <w:sz w:val="24"/>
          <w:szCs w:val="24"/>
        </w:rPr>
        <w:t>tuning</w:t>
      </w:r>
      <w:r>
        <w:rPr>
          <w:sz w:val="24"/>
          <w:szCs w:val="24"/>
        </w:rPr>
        <w:t>.</w:t>
      </w:r>
      <w:r w:rsidR="008463FF">
        <w:rPr>
          <w:sz w:val="24"/>
          <w:szCs w:val="24"/>
        </w:rPr>
        <w:t xml:space="preserve"> Thus, when </w:t>
      </w:r>
      <w:r w:rsidR="006E61CF">
        <w:rPr>
          <w:sz w:val="24"/>
          <w:szCs w:val="24"/>
        </w:rPr>
        <w:t xml:space="preserve">comparing the available MSE scores, </w:t>
      </w:r>
      <w:r w:rsidR="009D76ED">
        <w:rPr>
          <w:sz w:val="24"/>
          <w:szCs w:val="24"/>
        </w:rPr>
        <w:t>ARIMA</w:t>
      </w:r>
      <w:r w:rsidR="006E61CF">
        <w:rPr>
          <w:sz w:val="24"/>
          <w:szCs w:val="24"/>
        </w:rPr>
        <w:t xml:space="preserve"> </w:t>
      </w:r>
      <w:r w:rsidR="00033BE8">
        <w:rPr>
          <w:sz w:val="24"/>
          <w:szCs w:val="24"/>
        </w:rPr>
        <w:t xml:space="preserve">models generally </w:t>
      </w:r>
      <w:r w:rsidR="006E61CF">
        <w:rPr>
          <w:sz w:val="24"/>
          <w:szCs w:val="24"/>
        </w:rPr>
        <w:t>outperform</w:t>
      </w:r>
      <w:r w:rsidR="0036325C">
        <w:rPr>
          <w:sz w:val="24"/>
          <w:szCs w:val="24"/>
        </w:rPr>
        <w:t xml:space="preserve"> LSTM</w:t>
      </w:r>
      <w:r w:rsidR="006E61CF">
        <w:rPr>
          <w:sz w:val="24"/>
          <w:szCs w:val="24"/>
        </w:rPr>
        <w:t>.</w:t>
      </w:r>
    </w:p>
    <w:p w14:paraId="12363D97" w14:textId="45135B83" w:rsidR="009C2675" w:rsidRDefault="009C2675" w:rsidP="00930BBB">
      <w:pPr>
        <w:spacing w:line="240" w:lineRule="auto"/>
        <w:rPr>
          <w:sz w:val="24"/>
          <w:szCs w:val="24"/>
        </w:rPr>
      </w:pPr>
    </w:p>
    <w:p w14:paraId="12AA86C3" w14:textId="330095F9" w:rsidR="009F502B" w:rsidRDefault="009F502B" w:rsidP="00930BBB">
      <w:pPr>
        <w:spacing w:line="240" w:lineRule="auto"/>
        <w:rPr>
          <w:sz w:val="24"/>
          <w:szCs w:val="24"/>
        </w:rPr>
      </w:pPr>
    </w:p>
    <w:p w14:paraId="38862E99" w14:textId="0EB685D1" w:rsidR="009F502B" w:rsidRDefault="009F502B" w:rsidP="00930BBB">
      <w:pPr>
        <w:spacing w:line="240" w:lineRule="auto"/>
        <w:rPr>
          <w:sz w:val="24"/>
          <w:szCs w:val="24"/>
        </w:rPr>
      </w:pPr>
    </w:p>
    <w:p w14:paraId="0B385B6D" w14:textId="0C18166E" w:rsidR="009F502B" w:rsidRDefault="009F502B" w:rsidP="00930BBB">
      <w:pPr>
        <w:spacing w:line="240" w:lineRule="auto"/>
        <w:rPr>
          <w:sz w:val="24"/>
          <w:szCs w:val="24"/>
        </w:rPr>
      </w:pPr>
    </w:p>
    <w:p w14:paraId="1321256C" w14:textId="79A56132" w:rsidR="009F502B" w:rsidRDefault="009F502B" w:rsidP="00930BBB">
      <w:pPr>
        <w:spacing w:line="240" w:lineRule="auto"/>
        <w:rPr>
          <w:sz w:val="24"/>
          <w:szCs w:val="24"/>
        </w:rPr>
      </w:pPr>
    </w:p>
    <w:p w14:paraId="588EA782" w14:textId="77777777" w:rsidR="009F502B" w:rsidRDefault="009F502B" w:rsidP="00930BBB">
      <w:pPr>
        <w:spacing w:line="240" w:lineRule="auto"/>
        <w:rPr>
          <w:sz w:val="24"/>
          <w:szCs w:val="24"/>
        </w:rPr>
      </w:pPr>
    </w:p>
    <w:tbl>
      <w:tblPr>
        <w:tblStyle w:val="PlainTable1"/>
        <w:tblW w:w="9774" w:type="dxa"/>
        <w:tblLook w:val="04A0" w:firstRow="1" w:lastRow="0" w:firstColumn="1" w:lastColumn="0" w:noHBand="0" w:noVBand="1"/>
      </w:tblPr>
      <w:tblGrid>
        <w:gridCol w:w="3252"/>
        <w:gridCol w:w="3276"/>
        <w:gridCol w:w="3246"/>
      </w:tblGrid>
      <w:tr w:rsidR="00033522" w:rsidRPr="001F1F85" w14:paraId="3F9E3424" w14:textId="77777777" w:rsidTr="00E67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4" w:type="dxa"/>
            <w:gridSpan w:val="3"/>
          </w:tcPr>
          <w:p w14:paraId="11FD5B24" w14:textId="7234C8A9" w:rsidR="00033522" w:rsidRPr="001F1F85" w:rsidRDefault="00033522" w:rsidP="003C6878">
            <w:pPr>
              <w:jc w:val="center"/>
              <w:rPr>
                <w:b w:val="0"/>
                <w:bCs w:val="0"/>
                <w:sz w:val="24"/>
                <w:szCs w:val="24"/>
              </w:rPr>
            </w:pPr>
            <w:r>
              <w:rPr>
                <w:b w:val="0"/>
                <w:bCs w:val="0"/>
                <w:sz w:val="24"/>
                <w:szCs w:val="24"/>
              </w:rPr>
              <w:lastRenderedPageBreak/>
              <w:t xml:space="preserve">MSE: </w:t>
            </w:r>
            <w:r w:rsidRPr="001F1F85">
              <w:rPr>
                <w:b w:val="0"/>
                <w:bCs w:val="0"/>
                <w:sz w:val="24"/>
                <w:szCs w:val="24"/>
              </w:rPr>
              <w:t xml:space="preserve">VIX </w:t>
            </w:r>
            <w:r w:rsidR="000066D4">
              <w:rPr>
                <w:b w:val="0"/>
                <w:bCs w:val="0"/>
                <w:sz w:val="24"/>
                <w:szCs w:val="24"/>
              </w:rPr>
              <w:t>Overall</w:t>
            </w:r>
            <w:r w:rsidR="00502CFE">
              <w:rPr>
                <w:b w:val="0"/>
                <w:bCs w:val="0"/>
                <w:sz w:val="24"/>
                <w:szCs w:val="24"/>
              </w:rPr>
              <w:t xml:space="preserve"> Sentiment/Volume</w:t>
            </w:r>
            <w:r w:rsidR="00661C81" w:rsidRPr="001F1F85">
              <w:rPr>
                <w:b w:val="0"/>
                <w:bCs w:val="0"/>
                <w:sz w:val="24"/>
                <w:szCs w:val="24"/>
              </w:rPr>
              <w:t xml:space="preserve"> for </w:t>
            </w:r>
            <w:proofErr w:type="spellStart"/>
            <w:r w:rsidR="00661C81">
              <w:rPr>
                <w:b w:val="0"/>
                <w:bCs w:val="0"/>
                <w:sz w:val="24"/>
                <w:szCs w:val="24"/>
              </w:rPr>
              <w:t>LizAnnSonders</w:t>
            </w:r>
            <w:proofErr w:type="spellEnd"/>
          </w:p>
        </w:tc>
      </w:tr>
      <w:tr w:rsidR="00260F46" w14:paraId="14AA119F" w14:textId="77777777" w:rsidTr="00E67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2" w:type="dxa"/>
          </w:tcPr>
          <w:p w14:paraId="33432E88" w14:textId="04BBB401" w:rsidR="00033522" w:rsidRDefault="00C87A86" w:rsidP="003C6878">
            <w:pPr>
              <w:rPr>
                <w:sz w:val="24"/>
                <w:szCs w:val="24"/>
              </w:rPr>
            </w:pPr>
            <w:r>
              <w:rPr>
                <w:noProof/>
              </w:rPr>
              <w:drawing>
                <wp:inline distT="0" distB="0" distL="0" distR="0" wp14:anchorId="4409080E" wp14:editId="32078C2B">
                  <wp:extent cx="1928305" cy="144780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951534" cy="1465241"/>
                          </a:xfrm>
                          <a:prstGeom prst="rect">
                            <a:avLst/>
                          </a:prstGeom>
                          <a:noFill/>
                          <a:ln>
                            <a:noFill/>
                          </a:ln>
                        </pic:spPr>
                      </pic:pic>
                    </a:graphicData>
                  </a:graphic>
                </wp:inline>
              </w:drawing>
            </w:r>
          </w:p>
        </w:tc>
        <w:tc>
          <w:tcPr>
            <w:tcW w:w="3276" w:type="dxa"/>
          </w:tcPr>
          <w:p w14:paraId="335CEF00" w14:textId="78C0277D" w:rsidR="00033522" w:rsidRPr="00F60507" w:rsidRDefault="00DA0098"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94F09BF" wp14:editId="7701C4EE">
                  <wp:extent cx="1940993" cy="1457325"/>
                  <wp:effectExtent l="0" t="0" r="254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61096" cy="1472419"/>
                          </a:xfrm>
                          <a:prstGeom prst="rect">
                            <a:avLst/>
                          </a:prstGeom>
                          <a:noFill/>
                          <a:ln>
                            <a:noFill/>
                          </a:ln>
                        </pic:spPr>
                      </pic:pic>
                    </a:graphicData>
                  </a:graphic>
                </wp:inline>
              </w:drawing>
            </w:r>
          </w:p>
        </w:tc>
        <w:tc>
          <w:tcPr>
            <w:tcW w:w="3246" w:type="dxa"/>
          </w:tcPr>
          <w:p w14:paraId="0F499371" w14:textId="6CC10665" w:rsidR="00033522" w:rsidRDefault="00DA0098"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41F3F96" wp14:editId="7DD73C46">
                  <wp:extent cx="1924050" cy="1444605"/>
                  <wp:effectExtent l="0" t="0" r="0" b="381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938534" cy="1455480"/>
                          </a:xfrm>
                          <a:prstGeom prst="rect">
                            <a:avLst/>
                          </a:prstGeom>
                          <a:noFill/>
                          <a:ln>
                            <a:noFill/>
                          </a:ln>
                        </pic:spPr>
                      </pic:pic>
                    </a:graphicData>
                  </a:graphic>
                </wp:inline>
              </w:drawing>
            </w:r>
          </w:p>
        </w:tc>
      </w:tr>
      <w:tr w:rsidR="00260F46" w14:paraId="513642C3" w14:textId="77777777" w:rsidTr="00E67BBB">
        <w:tc>
          <w:tcPr>
            <w:cnfStyle w:val="001000000000" w:firstRow="0" w:lastRow="0" w:firstColumn="1" w:lastColumn="0" w:oddVBand="0" w:evenVBand="0" w:oddHBand="0" w:evenHBand="0" w:firstRowFirstColumn="0" w:firstRowLastColumn="0" w:lastRowFirstColumn="0" w:lastRowLastColumn="0"/>
            <w:tcW w:w="3252" w:type="dxa"/>
          </w:tcPr>
          <w:p w14:paraId="5B72C3BF" w14:textId="63FC4E14" w:rsidR="00033522" w:rsidRPr="005F17A1" w:rsidRDefault="00033522" w:rsidP="003C6878">
            <w:pPr>
              <w:rPr>
                <w:b w:val="0"/>
                <w:bCs w:val="0"/>
                <w:sz w:val="20"/>
                <w:szCs w:val="20"/>
              </w:rPr>
            </w:pPr>
            <w:r w:rsidRPr="00955E9F">
              <w:rPr>
                <w:sz w:val="20"/>
                <w:szCs w:val="20"/>
              </w:rPr>
              <w:t>Figure</w:t>
            </w:r>
            <w:r>
              <w:rPr>
                <w:sz w:val="20"/>
                <w:szCs w:val="20"/>
              </w:rPr>
              <w:t xml:space="preserve"> 4</w:t>
            </w:r>
            <w:r w:rsidR="00065D49">
              <w:rPr>
                <w:sz w:val="20"/>
                <w:szCs w:val="20"/>
              </w:rPr>
              <w:t>8</w:t>
            </w:r>
            <w:r w:rsidRPr="00955E9F">
              <w:rPr>
                <w:sz w:val="20"/>
                <w:szCs w:val="20"/>
              </w:rPr>
              <w:t>:</w:t>
            </w:r>
            <w:r>
              <w:rPr>
                <w:b w:val="0"/>
                <w:bCs w:val="0"/>
                <w:sz w:val="20"/>
                <w:szCs w:val="20"/>
              </w:rPr>
              <w:t xml:space="preserve"> </w:t>
            </w:r>
            <w:r w:rsidR="0003469E">
              <w:rPr>
                <w:b w:val="0"/>
                <w:bCs w:val="0"/>
                <w:sz w:val="20"/>
                <w:szCs w:val="20"/>
              </w:rPr>
              <w:t xml:space="preserve">ARIMA </w:t>
            </w:r>
            <w:r w:rsidR="009320B3">
              <w:rPr>
                <w:b w:val="0"/>
                <w:bCs w:val="0"/>
                <w:sz w:val="20"/>
                <w:szCs w:val="20"/>
              </w:rPr>
              <w:t>sentiment</w:t>
            </w:r>
          </w:p>
        </w:tc>
        <w:tc>
          <w:tcPr>
            <w:tcW w:w="3276" w:type="dxa"/>
          </w:tcPr>
          <w:p w14:paraId="5CCC5F0F" w14:textId="42AF50DE" w:rsidR="00033522" w:rsidRPr="004A6996" w:rsidRDefault="00033522"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w:t>
            </w:r>
            <w:r w:rsidR="00065D49">
              <w:rPr>
                <w:b/>
                <w:bCs/>
                <w:sz w:val="20"/>
                <w:szCs w:val="20"/>
              </w:rPr>
              <w:t>9</w:t>
            </w:r>
            <w:r w:rsidRPr="00C86155">
              <w:rPr>
                <w:b/>
                <w:bCs/>
                <w:sz w:val="20"/>
                <w:szCs w:val="20"/>
              </w:rPr>
              <w:t>:</w:t>
            </w:r>
            <w:r>
              <w:rPr>
                <w:sz w:val="20"/>
                <w:szCs w:val="20"/>
              </w:rPr>
              <w:t xml:space="preserve"> </w:t>
            </w:r>
            <w:r w:rsidR="00ED2BE8">
              <w:rPr>
                <w:sz w:val="20"/>
                <w:szCs w:val="20"/>
              </w:rPr>
              <w:t>LSTM sentiment</w:t>
            </w:r>
          </w:p>
        </w:tc>
        <w:tc>
          <w:tcPr>
            <w:tcW w:w="3246" w:type="dxa"/>
          </w:tcPr>
          <w:p w14:paraId="2767B923" w14:textId="69A29C47" w:rsidR="00033522" w:rsidRPr="00900247" w:rsidRDefault="00033522"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065D49">
              <w:rPr>
                <w:b/>
                <w:bCs/>
                <w:sz w:val="20"/>
                <w:szCs w:val="20"/>
              </w:rPr>
              <w:t>50</w:t>
            </w:r>
            <w:r w:rsidRPr="00900247">
              <w:rPr>
                <w:b/>
                <w:bCs/>
                <w:sz w:val="20"/>
                <w:szCs w:val="20"/>
              </w:rPr>
              <w:t>:</w:t>
            </w:r>
            <w:r w:rsidRPr="00900247">
              <w:rPr>
                <w:sz w:val="20"/>
                <w:szCs w:val="20"/>
              </w:rPr>
              <w:t xml:space="preserve"> </w:t>
            </w:r>
            <w:r w:rsidR="0049343B">
              <w:rPr>
                <w:sz w:val="20"/>
                <w:szCs w:val="20"/>
              </w:rPr>
              <w:t>LSTM volume</w:t>
            </w:r>
          </w:p>
        </w:tc>
      </w:tr>
    </w:tbl>
    <w:p w14:paraId="1B0D650D" w14:textId="534087FD" w:rsidR="00903966" w:rsidRDefault="00903966" w:rsidP="00930BBB">
      <w:pPr>
        <w:spacing w:line="240" w:lineRule="auto"/>
        <w:rPr>
          <w:sz w:val="24"/>
          <w:szCs w:val="24"/>
        </w:rPr>
      </w:pPr>
    </w:p>
    <w:p w14:paraId="6DADCE86" w14:textId="08719B47" w:rsidR="0095578F" w:rsidRDefault="0095578F" w:rsidP="00930BBB">
      <w:pPr>
        <w:spacing w:line="240" w:lineRule="auto"/>
        <w:rPr>
          <w:sz w:val="24"/>
          <w:szCs w:val="24"/>
        </w:rPr>
      </w:pPr>
      <w:r>
        <w:rPr>
          <w:b/>
          <w:bCs/>
          <w:sz w:val="24"/>
          <w:szCs w:val="24"/>
        </w:rPr>
        <w:t>Note:</w:t>
      </w:r>
      <w:r>
        <w:rPr>
          <w:sz w:val="24"/>
          <w:szCs w:val="24"/>
        </w:rPr>
        <w:t xml:space="preserve"> the </w:t>
      </w:r>
      <w:r w:rsidR="00FC61AC">
        <w:rPr>
          <w:sz w:val="24"/>
          <w:szCs w:val="24"/>
        </w:rPr>
        <w:t xml:space="preserve">ARIMA </w:t>
      </w:r>
      <w:r>
        <w:rPr>
          <w:sz w:val="24"/>
          <w:szCs w:val="24"/>
        </w:rPr>
        <w:t>grid searc</w:t>
      </w:r>
      <w:r w:rsidR="00E81803">
        <w:rPr>
          <w:sz w:val="24"/>
          <w:szCs w:val="24"/>
        </w:rPr>
        <w:t>h</w:t>
      </w:r>
      <w:r w:rsidR="004875D7">
        <w:rPr>
          <w:sz w:val="24"/>
          <w:szCs w:val="24"/>
        </w:rPr>
        <w:t>,</w:t>
      </w:r>
      <w:r>
        <w:rPr>
          <w:sz w:val="24"/>
          <w:szCs w:val="24"/>
        </w:rPr>
        <w:t xml:space="preserve"> was not able to determine a significant model</w:t>
      </w:r>
      <w:r w:rsidR="005E2CF5">
        <w:rPr>
          <w:sz w:val="24"/>
          <w:szCs w:val="24"/>
        </w:rPr>
        <w:t xml:space="preserve"> (p &lt;= 0.05)</w:t>
      </w:r>
      <w:r w:rsidR="0005764E">
        <w:rPr>
          <w:sz w:val="24"/>
          <w:szCs w:val="24"/>
        </w:rPr>
        <w:t xml:space="preserve"> for the overall VIX volume</w:t>
      </w:r>
      <w:r w:rsidR="00BA4964">
        <w:rPr>
          <w:sz w:val="24"/>
          <w:szCs w:val="24"/>
        </w:rPr>
        <w:t xml:space="preserve"> on </w:t>
      </w:r>
      <w:proofErr w:type="spellStart"/>
      <w:r w:rsidR="00BA4964">
        <w:rPr>
          <w:sz w:val="24"/>
          <w:szCs w:val="24"/>
        </w:rPr>
        <w:t>LizAnnSonders</w:t>
      </w:r>
      <w:proofErr w:type="spellEnd"/>
      <w:r w:rsidR="0005764E">
        <w:rPr>
          <w:sz w:val="24"/>
          <w:szCs w:val="24"/>
        </w:rPr>
        <w:t>.</w:t>
      </w:r>
      <w:r w:rsidR="00753F0E">
        <w:rPr>
          <w:sz w:val="24"/>
          <w:szCs w:val="24"/>
        </w:rPr>
        <w:t xml:space="preserve"> Thus, no model/MSE score w</w:t>
      </w:r>
      <w:r w:rsidR="00914C51">
        <w:rPr>
          <w:sz w:val="24"/>
          <w:szCs w:val="24"/>
        </w:rPr>
        <w:t>as</w:t>
      </w:r>
      <w:r w:rsidR="00753F0E">
        <w:rPr>
          <w:sz w:val="24"/>
          <w:szCs w:val="24"/>
        </w:rPr>
        <w:t xml:space="preserve"> reported.</w:t>
      </w:r>
    </w:p>
    <w:p w14:paraId="4CAB79C4" w14:textId="77777777" w:rsidR="00147DAC" w:rsidRDefault="00147DAC" w:rsidP="00930BBB">
      <w:pPr>
        <w:spacing w:line="240" w:lineRule="auto"/>
        <w:rPr>
          <w:sz w:val="24"/>
          <w:szCs w:val="24"/>
        </w:rPr>
      </w:pPr>
    </w:p>
    <w:p w14:paraId="11ED8CCF" w14:textId="7A37E079" w:rsidR="00C71B40" w:rsidRDefault="00C71B40" w:rsidP="00930BBB">
      <w:pPr>
        <w:spacing w:line="240" w:lineRule="auto"/>
        <w:rPr>
          <w:sz w:val="24"/>
          <w:szCs w:val="24"/>
        </w:rPr>
      </w:pPr>
      <w:r>
        <w:rPr>
          <w:sz w:val="24"/>
          <w:szCs w:val="24"/>
        </w:rPr>
        <w:t xml:space="preserve">Furthermore, while each LSTM model was limited to 1500 epochs, with greater computing, </w:t>
      </w:r>
      <w:r w:rsidR="00843793">
        <w:rPr>
          <w:sz w:val="24"/>
          <w:szCs w:val="24"/>
        </w:rPr>
        <w:t xml:space="preserve">higher number of epochs could </w:t>
      </w:r>
      <w:r w:rsidR="00EE2659">
        <w:rPr>
          <w:sz w:val="24"/>
          <w:szCs w:val="24"/>
        </w:rPr>
        <w:t xml:space="preserve">produce better models, with lower </w:t>
      </w:r>
      <w:r w:rsidR="008A1D96">
        <w:rPr>
          <w:sz w:val="24"/>
          <w:szCs w:val="24"/>
        </w:rPr>
        <w:t xml:space="preserve">overall </w:t>
      </w:r>
      <w:r w:rsidR="00EE2659">
        <w:rPr>
          <w:sz w:val="24"/>
          <w:szCs w:val="24"/>
        </w:rPr>
        <w:t>MSE</w:t>
      </w:r>
      <w:r w:rsidR="00843793">
        <w:rPr>
          <w:sz w:val="24"/>
          <w:szCs w:val="24"/>
        </w:rPr>
        <w:t>.</w:t>
      </w:r>
    </w:p>
    <w:p w14:paraId="12ACD69B" w14:textId="77777777" w:rsidR="00C71B40" w:rsidRDefault="00C71B40" w:rsidP="00930BBB">
      <w:pPr>
        <w:spacing w:line="240" w:lineRule="auto"/>
        <w:rPr>
          <w:sz w:val="24"/>
          <w:szCs w:val="24"/>
        </w:rPr>
      </w:pPr>
    </w:p>
    <w:p w14:paraId="0E60B5DC" w14:textId="5839B7F1" w:rsidR="001F042E" w:rsidRPr="00340B0A" w:rsidRDefault="004B1844" w:rsidP="005B1618">
      <w:pPr>
        <w:pStyle w:val="Heading3"/>
        <w:sectPr w:rsidR="001F042E" w:rsidRPr="00340B0A" w:rsidSect="006B3744">
          <w:type w:val="continuous"/>
          <w:pgSz w:w="12240" w:h="15840"/>
          <w:pgMar w:top="1440" w:right="1440" w:bottom="1440" w:left="1440" w:header="720" w:footer="720" w:gutter="0"/>
          <w:cols w:space="720"/>
          <w:titlePg/>
          <w:docGrid w:linePitch="360"/>
        </w:sectPr>
      </w:pPr>
      <w:bookmarkStart w:id="16" w:name="_Toc19570197"/>
      <w:r>
        <w:t>Granger Causality</w:t>
      </w:r>
      <w:bookmarkEnd w:id="16"/>
    </w:p>
    <w:p w14:paraId="37F56526" w14:textId="3BEB6991" w:rsidR="000C672B" w:rsidRDefault="000C672B" w:rsidP="00913975">
      <w:pPr>
        <w:rPr>
          <w:sz w:val="24"/>
          <w:szCs w:val="24"/>
        </w:rPr>
      </w:pPr>
    </w:p>
    <w:tbl>
      <w:tblPr>
        <w:tblStyle w:val="PlainTable1"/>
        <w:tblW w:w="9854" w:type="dxa"/>
        <w:tblLook w:val="04A0" w:firstRow="1" w:lastRow="0" w:firstColumn="1" w:lastColumn="0" w:noHBand="0" w:noVBand="1"/>
      </w:tblPr>
      <w:tblGrid>
        <w:gridCol w:w="2566"/>
        <w:gridCol w:w="2406"/>
        <w:gridCol w:w="2438"/>
        <w:gridCol w:w="2444"/>
      </w:tblGrid>
      <w:tr w:rsidR="0026300A" w:rsidRPr="001F1F85" w14:paraId="570211D8" w14:textId="12583F62" w:rsidTr="0026300A">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5E844C4B" w14:textId="7C77A4C3" w:rsidR="0026300A" w:rsidRDefault="002B4511" w:rsidP="00C7735D">
            <w:pPr>
              <w:jc w:val="center"/>
              <w:rPr>
                <w:b w:val="0"/>
                <w:bCs w:val="0"/>
                <w:sz w:val="24"/>
                <w:szCs w:val="24"/>
              </w:rPr>
            </w:pPr>
            <w:r>
              <w:rPr>
                <w:b w:val="0"/>
                <w:bCs w:val="0"/>
                <w:sz w:val="24"/>
                <w:szCs w:val="24"/>
              </w:rPr>
              <w:t>P-Value</w:t>
            </w:r>
            <w:r w:rsidR="00CC631B">
              <w:rPr>
                <w:b w:val="0"/>
                <w:bCs w:val="0"/>
                <w:sz w:val="24"/>
                <w:szCs w:val="24"/>
              </w:rPr>
              <w:t xml:space="preserve">: </w:t>
            </w:r>
            <w:r w:rsidR="00255C87">
              <w:rPr>
                <w:b w:val="0"/>
                <w:bCs w:val="0"/>
                <w:sz w:val="24"/>
                <w:szCs w:val="24"/>
              </w:rPr>
              <w:t>Positive</w:t>
            </w:r>
            <w:r w:rsidR="00AB03B2">
              <w:rPr>
                <w:b w:val="0"/>
                <w:bCs w:val="0"/>
                <w:sz w:val="24"/>
                <w:szCs w:val="24"/>
              </w:rPr>
              <w:t xml:space="preserve"> Sentiment Granger Causes </w:t>
            </w:r>
            <w:r w:rsidR="003D7669">
              <w:rPr>
                <w:b w:val="0"/>
                <w:bCs w:val="0"/>
                <w:sz w:val="24"/>
                <w:szCs w:val="24"/>
              </w:rPr>
              <w:t>VIX Volume</w:t>
            </w:r>
          </w:p>
        </w:tc>
      </w:tr>
      <w:tr w:rsidR="00836B69" w14:paraId="19F7CB4A" w14:textId="146FD435" w:rsidTr="00A96822">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05735E58" w14:textId="389A4F08" w:rsidR="0026300A" w:rsidRDefault="006B6813" w:rsidP="00C7735D">
            <w:pPr>
              <w:rPr>
                <w:sz w:val="24"/>
                <w:szCs w:val="24"/>
              </w:rPr>
            </w:pPr>
            <w:r>
              <w:rPr>
                <w:noProof/>
              </w:rPr>
              <w:drawing>
                <wp:inline distT="0" distB="0" distL="0" distR="0" wp14:anchorId="12D6C811" wp14:editId="42CCEA27">
                  <wp:extent cx="1382798" cy="1038225"/>
                  <wp:effectExtent l="0" t="0" r="825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429878" cy="1073573"/>
                          </a:xfrm>
                          <a:prstGeom prst="rect">
                            <a:avLst/>
                          </a:prstGeom>
                          <a:noFill/>
                          <a:ln>
                            <a:noFill/>
                          </a:ln>
                        </pic:spPr>
                      </pic:pic>
                    </a:graphicData>
                  </a:graphic>
                </wp:inline>
              </w:drawing>
            </w:r>
          </w:p>
        </w:tc>
        <w:tc>
          <w:tcPr>
            <w:tcW w:w="2286" w:type="dxa"/>
          </w:tcPr>
          <w:p w14:paraId="35F70566" w14:textId="2704406C" w:rsidR="0026300A" w:rsidRPr="00F60507" w:rsidRDefault="009D7D5D"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9282B40" wp14:editId="6D987E0C">
                  <wp:extent cx="1382798" cy="1038225"/>
                  <wp:effectExtent l="0" t="0" r="8255"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416260" cy="1063349"/>
                          </a:xfrm>
                          <a:prstGeom prst="rect">
                            <a:avLst/>
                          </a:prstGeom>
                          <a:noFill/>
                          <a:ln>
                            <a:noFill/>
                          </a:ln>
                        </pic:spPr>
                      </pic:pic>
                    </a:graphicData>
                  </a:graphic>
                </wp:inline>
              </w:drawing>
            </w:r>
          </w:p>
        </w:tc>
        <w:tc>
          <w:tcPr>
            <w:tcW w:w="2450" w:type="dxa"/>
          </w:tcPr>
          <w:p w14:paraId="6096F311" w14:textId="257335BD" w:rsidR="0026300A" w:rsidRDefault="00823193"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FE16734" wp14:editId="22193F45">
                  <wp:extent cx="1395485" cy="104775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419879" cy="1066065"/>
                          </a:xfrm>
                          <a:prstGeom prst="rect">
                            <a:avLst/>
                          </a:prstGeom>
                          <a:noFill/>
                          <a:ln>
                            <a:noFill/>
                          </a:ln>
                        </pic:spPr>
                      </pic:pic>
                    </a:graphicData>
                  </a:graphic>
                </wp:inline>
              </w:drawing>
            </w:r>
          </w:p>
        </w:tc>
        <w:tc>
          <w:tcPr>
            <w:tcW w:w="2472" w:type="dxa"/>
          </w:tcPr>
          <w:p w14:paraId="212CAB81" w14:textId="36307A05" w:rsidR="0026300A" w:rsidRDefault="003E0604" w:rsidP="00C7735D">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7CC5DEC4" wp14:editId="74C5FEEF">
                  <wp:extent cx="1380480" cy="1036484"/>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410328" cy="1058894"/>
                          </a:xfrm>
                          <a:prstGeom prst="rect">
                            <a:avLst/>
                          </a:prstGeom>
                          <a:noFill/>
                          <a:ln>
                            <a:noFill/>
                          </a:ln>
                        </pic:spPr>
                      </pic:pic>
                    </a:graphicData>
                  </a:graphic>
                </wp:inline>
              </w:drawing>
            </w:r>
          </w:p>
        </w:tc>
      </w:tr>
      <w:tr w:rsidR="00836B69" w14:paraId="72790C09" w14:textId="49BC3AD2" w:rsidTr="00A96822">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23E8FE0" w14:textId="7C88C152" w:rsidR="00A96822" w:rsidRPr="005F17A1" w:rsidRDefault="00A96822" w:rsidP="00A96822">
            <w:pPr>
              <w:rPr>
                <w:b w:val="0"/>
                <w:bCs w:val="0"/>
                <w:sz w:val="20"/>
                <w:szCs w:val="20"/>
              </w:rPr>
            </w:pPr>
            <w:r w:rsidRPr="00955E9F">
              <w:rPr>
                <w:sz w:val="20"/>
                <w:szCs w:val="20"/>
              </w:rPr>
              <w:t>Figure</w:t>
            </w:r>
            <w:r>
              <w:rPr>
                <w:sz w:val="20"/>
                <w:szCs w:val="20"/>
              </w:rPr>
              <w:t xml:space="preserve"> 51</w:t>
            </w:r>
            <w:r w:rsidRPr="00955E9F">
              <w:rPr>
                <w:sz w:val="20"/>
                <w:szCs w:val="20"/>
              </w:rPr>
              <w:t>:</w:t>
            </w:r>
            <w:r>
              <w:rPr>
                <w:b w:val="0"/>
                <w:bCs w:val="0"/>
                <w:sz w:val="20"/>
                <w:szCs w:val="20"/>
              </w:rPr>
              <w:t xml:space="preserve"> chi-test</w:t>
            </w:r>
          </w:p>
        </w:tc>
        <w:tc>
          <w:tcPr>
            <w:tcW w:w="2286" w:type="dxa"/>
          </w:tcPr>
          <w:p w14:paraId="452274D8" w14:textId="3FAED974" w:rsidR="00A96822" w:rsidRPr="004A6996" w:rsidRDefault="003B25F9" w:rsidP="00A96822">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52</w:t>
            </w:r>
            <w:r w:rsidRPr="00C86155">
              <w:rPr>
                <w:b/>
                <w:bCs/>
                <w:sz w:val="20"/>
                <w:szCs w:val="20"/>
              </w:rPr>
              <w:t>:</w:t>
            </w:r>
            <w:r>
              <w:rPr>
                <w:sz w:val="20"/>
                <w:szCs w:val="20"/>
              </w:rPr>
              <w:t xml:space="preserve"> f-test</w:t>
            </w:r>
          </w:p>
        </w:tc>
        <w:tc>
          <w:tcPr>
            <w:tcW w:w="2450" w:type="dxa"/>
          </w:tcPr>
          <w:p w14:paraId="55E94E98" w14:textId="432B87C6" w:rsidR="00A96822" w:rsidRPr="00900247" w:rsidRDefault="00823193" w:rsidP="00A96822">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Figure 5</w:t>
            </w:r>
            <w:r w:rsidR="0098650B">
              <w:rPr>
                <w:b/>
                <w:bCs/>
                <w:sz w:val="20"/>
                <w:szCs w:val="20"/>
              </w:rPr>
              <w:t>3</w:t>
            </w:r>
            <w:r w:rsidRPr="0098650B">
              <w:rPr>
                <w:b/>
                <w:bCs/>
                <w:sz w:val="20"/>
                <w:szCs w:val="20"/>
              </w:rPr>
              <w:t>:</w:t>
            </w:r>
            <w:r>
              <w:rPr>
                <w:b/>
                <w:bCs/>
                <w:sz w:val="20"/>
                <w:szCs w:val="20"/>
              </w:rPr>
              <w:t xml:space="preserve"> </w:t>
            </w:r>
            <w:r w:rsidRPr="0098650B">
              <w:rPr>
                <w:sz w:val="20"/>
                <w:szCs w:val="20"/>
              </w:rPr>
              <w:t xml:space="preserve">params </w:t>
            </w:r>
            <w:proofErr w:type="spellStart"/>
            <w:r w:rsidRPr="0098650B">
              <w:rPr>
                <w:sz w:val="20"/>
                <w:szCs w:val="20"/>
              </w:rPr>
              <w:t>ftest</w:t>
            </w:r>
            <w:proofErr w:type="spellEnd"/>
          </w:p>
        </w:tc>
        <w:tc>
          <w:tcPr>
            <w:tcW w:w="2472" w:type="dxa"/>
          </w:tcPr>
          <w:p w14:paraId="552964A7" w14:textId="452E9FF2" w:rsidR="00A96822" w:rsidRPr="00900247" w:rsidRDefault="0096431B" w:rsidP="00A96822">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52</w:t>
            </w:r>
            <w:r w:rsidRPr="00C86155">
              <w:rPr>
                <w:b/>
                <w:bCs/>
                <w:sz w:val="20"/>
                <w:szCs w:val="20"/>
              </w:rPr>
              <w:t>:</w:t>
            </w:r>
            <w:r>
              <w:rPr>
                <w:sz w:val="20"/>
                <w:szCs w:val="20"/>
              </w:rPr>
              <w:t xml:space="preserve"> ratio test</w:t>
            </w:r>
          </w:p>
        </w:tc>
      </w:tr>
    </w:tbl>
    <w:p w14:paraId="513DC62D" w14:textId="07933BAB" w:rsidR="0026300A" w:rsidRDefault="0026300A" w:rsidP="00913975">
      <w:pPr>
        <w:rPr>
          <w:sz w:val="24"/>
          <w:szCs w:val="24"/>
        </w:rPr>
      </w:pPr>
    </w:p>
    <w:p w14:paraId="1996B0F8" w14:textId="1BF86F44" w:rsidR="00AA2BA5" w:rsidRDefault="00D04C10" w:rsidP="00AA2BA5">
      <w:pPr>
        <w:pStyle w:val="Heading2"/>
      </w:pPr>
      <w:bookmarkStart w:id="17" w:name="_Toc19570198"/>
      <w:r>
        <w:t>Select</w:t>
      </w:r>
      <w:r w:rsidR="00AA2BA5">
        <w:t xml:space="preserve"> Results</w:t>
      </w:r>
      <w:bookmarkEnd w:id="17"/>
    </w:p>
    <w:p w14:paraId="1B6A45E4" w14:textId="24087EAA" w:rsidR="00AA2BA5" w:rsidRDefault="00AA2BA5" w:rsidP="00913975">
      <w:pPr>
        <w:rPr>
          <w:sz w:val="24"/>
          <w:szCs w:val="24"/>
        </w:rPr>
      </w:pPr>
    </w:p>
    <w:p w14:paraId="1F451F50" w14:textId="77777777" w:rsidR="00D528DB" w:rsidRDefault="00D528DB" w:rsidP="00D528DB">
      <w:pPr>
        <w:pStyle w:val="Heading3"/>
      </w:pPr>
      <w:bookmarkStart w:id="18" w:name="_Toc19570199"/>
      <w:r>
        <w:t>Classification</w:t>
      </w:r>
      <w:bookmarkEnd w:id="18"/>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19" w:name="_Toc19570200"/>
      <w:r>
        <w:t>Time series</w:t>
      </w:r>
      <w:bookmarkEnd w:id="19"/>
    </w:p>
    <w:p w14:paraId="6D044030" w14:textId="77777777" w:rsidR="00530FDA" w:rsidRDefault="00530FDA" w:rsidP="00530FDA">
      <w:pPr>
        <w:spacing w:line="240" w:lineRule="auto"/>
        <w:rPr>
          <w:sz w:val="24"/>
          <w:szCs w:val="24"/>
        </w:rPr>
      </w:pPr>
    </w:p>
    <w:p w14:paraId="571F6307" w14:textId="77777777" w:rsidR="00530FDA" w:rsidRDefault="00530FDA" w:rsidP="00530FDA">
      <w:pPr>
        <w:pStyle w:val="Heading3"/>
      </w:pPr>
      <w:bookmarkStart w:id="20" w:name="_Toc19570201"/>
      <w:r>
        <w:t>Granger Causality</w:t>
      </w:r>
      <w:bookmarkEnd w:id="20"/>
    </w:p>
    <w:p w14:paraId="4C8652CF" w14:textId="2CD59264" w:rsidR="00530FDA" w:rsidRDefault="00530FDA" w:rsidP="00913975">
      <w:pPr>
        <w:rPr>
          <w:sz w:val="24"/>
          <w:szCs w:val="24"/>
        </w:rPr>
      </w:pPr>
    </w:p>
    <w:p w14:paraId="63A46C58" w14:textId="77777777" w:rsidR="000612BA" w:rsidRDefault="000612BA" w:rsidP="000612BA">
      <w:pPr>
        <w:pStyle w:val="Heading1"/>
      </w:pPr>
      <w:bookmarkStart w:id="21" w:name="_Toc19570182"/>
      <w:r>
        <w:lastRenderedPageBreak/>
        <w:t>Compute Benchmark</w:t>
      </w:r>
      <w:bookmarkEnd w:id="21"/>
    </w:p>
    <w:p w14:paraId="35DD594A" w14:textId="77777777" w:rsidR="000612BA" w:rsidRDefault="000612BA" w:rsidP="000612BA">
      <w:pPr>
        <w:rPr>
          <w:sz w:val="24"/>
          <w:szCs w:val="24"/>
        </w:rPr>
      </w:pPr>
      <w:r w:rsidRPr="003F5152">
        <w:rPr>
          <w:sz w:val="24"/>
          <w:szCs w:val="24"/>
        </w:rPr>
        <w:t>Exploratory</w:t>
      </w:r>
      <w:r>
        <w:rPr>
          <w:sz w:val="24"/>
          <w:szCs w:val="24"/>
        </w:rPr>
        <w:t>,</w:t>
      </w:r>
      <w:r w:rsidRPr="003F5152">
        <w:rPr>
          <w:sz w:val="24"/>
          <w:szCs w:val="24"/>
        </w:rPr>
        <w:t xml:space="preserve"> classification</w:t>
      </w:r>
      <w:r>
        <w:rPr>
          <w:sz w:val="24"/>
          <w:szCs w:val="24"/>
        </w:rPr>
        <w:t>, and timeseries modeling performance was generally compared</w:t>
      </w:r>
      <w:r w:rsidRPr="003F5152">
        <w:rPr>
          <w:sz w:val="24"/>
          <w:szCs w:val="24"/>
        </w:rPr>
        <w:t xml:space="preserve">. </w:t>
      </w:r>
      <w:r>
        <w:rPr>
          <w:sz w:val="24"/>
          <w:szCs w:val="24"/>
        </w:rPr>
        <w:t>Each modeling variation generally involved a select stock index paired with a corpus of tweets from a corresponding financial analyst:</w:t>
      </w:r>
    </w:p>
    <w:p w14:paraId="07B74640" w14:textId="77777777" w:rsidR="000612BA" w:rsidRDefault="000612BA" w:rsidP="000612BA">
      <w:pPr>
        <w:rPr>
          <w:sz w:val="24"/>
          <w:szCs w:val="24"/>
        </w:rPr>
      </w:pPr>
    </w:p>
    <w:p w14:paraId="1D0EBAFA" w14:textId="77777777" w:rsidR="000612BA" w:rsidRDefault="000612BA" w:rsidP="000612BA">
      <w:pPr>
        <w:pStyle w:val="ListParagraph"/>
        <w:numPr>
          <w:ilvl w:val="0"/>
          <w:numId w:val="26"/>
        </w:numPr>
        <w:rPr>
          <w:sz w:val="24"/>
          <w:szCs w:val="24"/>
        </w:rPr>
        <w:sectPr w:rsidR="000612BA" w:rsidSect="00DD233B">
          <w:type w:val="continuous"/>
          <w:pgSz w:w="12240" w:h="15840"/>
          <w:pgMar w:top="1440" w:right="1440" w:bottom="1440" w:left="1440" w:header="720" w:footer="720" w:gutter="0"/>
          <w:cols w:space="720"/>
          <w:titlePg/>
          <w:docGrid w:linePitch="360"/>
        </w:sectPr>
      </w:pPr>
    </w:p>
    <w:p w14:paraId="5927C55C" w14:textId="77777777" w:rsidR="000612BA" w:rsidRPr="003F5152" w:rsidRDefault="000612BA" w:rsidP="000612BA">
      <w:pPr>
        <w:pStyle w:val="ListParagraph"/>
        <w:numPr>
          <w:ilvl w:val="0"/>
          <w:numId w:val="26"/>
        </w:numPr>
        <w:rPr>
          <w:sz w:val="24"/>
          <w:szCs w:val="24"/>
        </w:rPr>
      </w:pPr>
      <w:proofErr w:type="spellStart"/>
      <w:r w:rsidRPr="003F5152">
        <w:rPr>
          <w:sz w:val="24"/>
          <w:szCs w:val="24"/>
        </w:rPr>
        <w:t>Jimcramer</w:t>
      </w:r>
      <w:proofErr w:type="spellEnd"/>
    </w:p>
    <w:p w14:paraId="65CB51A1" w14:textId="77777777" w:rsidR="000612BA" w:rsidRPr="003F5152" w:rsidRDefault="000612BA" w:rsidP="000612BA">
      <w:pPr>
        <w:pStyle w:val="ListParagraph"/>
        <w:numPr>
          <w:ilvl w:val="0"/>
          <w:numId w:val="26"/>
        </w:numPr>
        <w:rPr>
          <w:sz w:val="24"/>
          <w:szCs w:val="24"/>
        </w:rPr>
      </w:pPr>
      <w:proofErr w:type="spellStart"/>
      <w:r w:rsidRPr="003F5152">
        <w:rPr>
          <w:sz w:val="24"/>
          <w:szCs w:val="24"/>
        </w:rPr>
        <w:t>ReformedBroker</w:t>
      </w:r>
      <w:proofErr w:type="spellEnd"/>
    </w:p>
    <w:p w14:paraId="44078D51" w14:textId="77777777" w:rsidR="000612BA" w:rsidRPr="003F5152" w:rsidRDefault="000612BA" w:rsidP="000612BA">
      <w:pPr>
        <w:pStyle w:val="ListParagraph"/>
        <w:numPr>
          <w:ilvl w:val="0"/>
          <w:numId w:val="26"/>
        </w:numPr>
        <w:rPr>
          <w:sz w:val="24"/>
          <w:szCs w:val="24"/>
        </w:rPr>
      </w:pPr>
      <w:proofErr w:type="spellStart"/>
      <w:r w:rsidRPr="003F5152">
        <w:rPr>
          <w:sz w:val="24"/>
          <w:szCs w:val="24"/>
        </w:rPr>
        <w:t>TheStalwart</w:t>
      </w:r>
      <w:proofErr w:type="spellEnd"/>
    </w:p>
    <w:p w14:paraId="70C5319E" w14:textId="77777777" w:rsidR="000612BA" w:rsidRPr="003F5152" w:rsidRDefault="000612BA" w:rsidP="000612BA">
      <w:pPr>
        <w:pStyle w:val="ListParagraph"/>
        <w:numPr>
          <w:ilvl w:val="0"/>
          <w:numId w:val="26"/>
        </w:numPr>
        <w:rPr>
          <w:sz w:val="24"/>
          <w:szCs w:val="24"/>
        </w:rPr>
      </w:pPr>
      <w:proofErr w:type="spellStart"/>
      <w:r w:rsidRPr="003F5152">
        <w:rPr>
          <w:sz w:val="24"/>
          <w:szCs w:val="24"/>
        </w:rPr>
        <w:t>LizAnnSonders</w:t>
      </w:r>
      <w:proofErr w:type="spellEnd"/>
    </w:p>
    <w:p w14:paraId="580D6864" w14:textId="77777777" w:rsidR="000612BA" w:rsidRPr="003F5152" w:rsidRDefault="000612BA" w:rsidP="000612BA">
      <w:pPr>
        <w:pStyle w:val="ListParagraph"/>
        <w:numPr>
          <w:ilvl w:val="0"/>
          <w:numId w:val="26"/>
        </w:numPr>
        <w:rPr>
          <w:sz w:val="24"/>
          <w:szCs w:val="24"/>
        </w:rPr>
      </w:pPr>
      <w:proofErr w:type="spellStart"/>
      <w:r w:rsidRPr="003F5152">
        <w:rPr>
          <w:sz w:val="24"/>
          <w:szCs w:val="24"/>
        </w:rPr>
        <w:t>SJosephBurns</w:t>
      </w:r>
      <w:proofErr w:type="spellEnd"/>
    </w:p>
    <w:p w14:paraId="156AB70C" w14:textId="77777777" w:rsidR="000612BA" w:rsidRDefault="000612BA" w:rsidP="000612BA">
      <w:pPr>
        <w:rPr>
          <w:sz w:val="24"/>
          <w:szCs w:val="24"/>
        </w:rPr>
        <w:sectPr w:rsidR="000612BA" w:rsidSect="00381023">
          <w:type w:val="continuous"/>
          <w:pgSz w:w="12240" w:h="15840"/>
          <w:pgMar w:top="1440" w:right="1440" w:bottom="1440" w:left="1440" w:header="720" w:footer="720" w:gutter="0"/>
          <w:cols w:num="2" w:space="720"/>
          <w:titlePg/>
          <w:docGrid w:linePitch="360"/>
        </w:sectPr>
      </w:pPr>
    </w:p>
    <w:p w14:paraId="39FCFE5C" w14:textId="77777777" w:rsidR="000612BA" w:rsidRDefault="000612BA" w:rsidP="000612BA">
      <w:pPr>
        <w:rPr>
          <w:sz w:val="24"/>
          <w:szCs w:val="24"/>
        </w:rPr>
      </w:pPr>
    </w:p>
    <w:p w14:paraId="39B6CF56" w14:textId="77777777" w:rsidR="000612BA" w:rsidRDefault="000612BA" w:rsidP="000612BA">
      <w:pPr>
        <w:rPr>
          <w:sz w:val="24"/>
          <w:szCs w:val="24"/>
        </w:rPr>
      </w:pPr>
      <w:r>
        <w:rPr>
          <w:sz w:val="24"/>
          <w:szCs w:val="24"/>
        </w:rPr>
        <w:t xml:space="preserve">Since the performance benchmark was completed in a general fashion, each category includes the time to complete the </w:t>
      </w:r>
      <w:proofErr w:type="spellStart"/>
      <w:r w:rsidRPr="00AC23D5">
        <w:rPr>
          <w:rFonts w:ascii="Courier New" w:hAnsi="Courier New" w:cs="Courier New"/>
          <w:sz w:val="20"/>
          <w:szCs w:val="20"/>
        </w:rPr>
        <w:t>join_data</w:t>
      </w:r>
      <w:proofErr w:type="spellEnd"/>
      <w:r>
        <w:rPr>
          <w:sz w:val="24"/>
          <w:szCs w:val="24"/>
        </w:rPr>
        <w:t xml:space="preserve"> aggregation. This includes the time to merge the twitter and </w:t>
      </w:r>
      <w:proofErr w:type="spellStart"/>
      <w:r>
        <w:rPr>
          <w:sz w:val="24"/>
          <w:szCs w:val="24"/>
        </w:rPr>
        <w:t>quandl</w:t>
      </w:r>
      <w:proofErr w:type="spellEnd"/>
      <w:r>
        <w:rPr>
          <w:sz w:val="24"/>
          <w:szCs w:val="24"/>
        </w:rPr>
        <w:t xml:space="preserve"> datasets. However, this requirement is in</w:t>
      </w:r>
      <w:bookmarkStart w:id="22" w:name="_GoBack"/>
      <w:bookmarkEnd w:id="22"/>
      <w:r>
        <w:rPr>
          <w:sz w:val="24"/>
          <w:szCs w:val="24"/>
        </w:rPr>
        <w:t>different for each model, and can be considered a constant factor across the different benchmark measurements.</w:t>
      </w:r>
    </w:p>
    <w:p w14:paraId="353CEDC2" w14:textId="77777777" w:rsidR="000612BA" w:rsidRDefault="000612BA" w:rsidP="000612BA">
      <w:pPr>
        <w:rPr>
          <w:sz w:val="24"/>
          <w:szCs w:val="24"/>
        </w:rPr>
      </w:pPr>
    </w:p>
    <w:tbl>
      <w:tblPr>
        <w:tblStyle w:val="PlainTable1"/>
        <w:tblW w:w="9535" w:type="dxa"/>
        <w:tblLook w:val="04A0" w:firstRow="1" w:lastRow="0" w:firstColumn="1" w:lastColumn="0" w:noHBand="0" w:noVBand="1"/>
      </w:tblPr>
      <w:tblGrid>
        <w:gridCol w:w="1569"/>
        <w:gridCol w:w="676"/>
        <w:gridCol w:w="1800"/>
        <w:gridCol w:w="630"/>
        <w:gridCol w:w="1890"/>
        <w:gridCol w:w="1080"/>
        <w:gridCol w:w="810"/>
        <w:gridCol w:w="1080"/>
      </w:tblGrid>
      <w:tr w:rsidR="000612BA" w:rsidRPr="001F1F85" w14:paraId="4E10BBC0" w14:textId="77777777" w:rsidTr="002A2402">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9535" w:type="dxa"/>
            <w:gridSpan w:val="8"/>
          </w:tcPr>
          <w:p w14:paraId="7D7A0B4E" w14:textId="77777777" w:rsidR="000612BA" w:rsidRDefault="000612BA" w:rsidP="002A2402">
            <w:pPr>
              <w:jc w:val="center"/>
              <w:rPr>
                <w:b w:val="0"/>
                <w:bCs w:val="0"/>
                <w:sz w:val="24"/>
                <w:szCs w:val="24"/>
              </w:rPr>
            </w:pPr>
            <w:r>
              <w:rPr>
                <w:b w:val="0"/>
                <w:bCs w:val="0"/>
                <w:sz w:val="24"/>
                <w:szCs w:val="24"/>
              </w:rPr>
              <w:t>Table 1: Compute Performance (min)</w:t>
            </w:r>
          </w:p>
        </w:tc>
      </w:tr>
      <w:tr w:rsidR="000612BA" w14:paraId="7A61E31E" w14:textId="77777777" w:rsidTr="002A240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72FF9DDF" w14:textId="77777777" w:rsidR="000612BA" w:rsidRPr="005F17A1" w:rsidRDefault="000612BA" w:rsidP="002A2402">
            <w:pPr>
              <w:jc w:val="center"/>
              <w:rPr>
                <w:b w:val="0"/>
                <w:bCs w:val="0"/>
                <w:sz w:val="20"/>
                <w:szCs w:val="20"/>
              </w:rPr>
            </w:pPr>
            <w:r>
              <w:rPr>
                <w:sz w:val="20"/>
                <w:szCs w:val="20"/>
              </w:rPr>
              <w:t>Resources</w:t>
            </w:r>
          </w:p>
        </w:tc>
        <w:tc>
          <w:tcPr>
            <w:tcW w:w="2476" w:type="dxa"/>
            <w:gridSpan w:val="2"/>
          </w:tcPr>
          <w:p w14:paraId="53586E25" w14:textId="77777777" w:rsidR="000612BA" w:rsidRDefault="000612BA" w:rsidP="002A2402">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Stock</w:t>
            </w:r>
          </w:p>
        </w:tc>
        <w:tc>
          <w:tcPr>
            <w:tcW w:w="2520" w:type="dxa"/>
            <w:gridSpan w:val="2"/>
          </w:tcPr>
          <w:p w14:paraId="02865E48" w14:textId="77777777" w:rsidR="000612BA" w:rsidRDefault="000612BA" w:rsidP="002A2402">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Sent</w:t>
            </w:r>
          </w:p>
        </w:tc>
        <w:tc>
          <w:tcPr>
            <w:tcW w:w="1080" w:type="dxa"/>
          </w:tcPr>
          <w:p w14:paraId="77DBA5A7" w14:textId="77777777" w:rsidR="000612BA" w:rsidRPr="00900247" w:rsidRDefault="000612BA" w:rsidP="002A2402">
            <w:pPr>
              <w:jc w:val="center"/>
              <w:cnfStyle w:val="000000100000" w:firstRow="0" w:lastRow="0" w:firstColumn="0" w:lastColumn="0" w:oddVBand="0" w:evenVBand="0" w:oddHBand="1" w:evenHBand="0" w:firstRowFirstColumn="0" w:firstRowLastColumn="0" w:lastRowFirstColumn="0" w:lastRowLastColumn="0"/>
              <w:rPr>
                <w:sz w:val="20"/>
                <w:szCs w:val="20"/>
              </w:rPr>
            </w:pPr>
            <w:r>
              <w:rPr>
                <w:b/>
                <w:bCs/>
                <w:sz w:val="20"/>
                <w:szCs w:val="20"/>
              </w:rPr>
              <w:t>Class Sent</w:t>
            </w:r>
          </w:p>
        </w:tc>
        <w:tc>
          <w:tcPr>
            <w:tcW w:w="1890" w:type="dxa"/>
            <w:gridSpan w:val="2"/>
          </w:tcPr>
          <w:p w14:paraId="406EEC09" w14:textId="77777777" w:rsidR="000612BA" w:rsidRDefault="000612BA" w:rsidP="002A2402">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Granger</w:t>
            </w:r>
          </w:p>
        </w:tc>
      </w:tr>
      <w:tr w:rsidR="000612BA" w14:paraId="02C553F5" w14:textId="77777777" w:rsidTr="002A2402">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1852EB8A" w14:textId="77777777" w:rsidR="000612BA" w:rsidRDefault="000612BA" w:rsidP="002A2402">
            <w:pPr>
              <w:rPr>
                <w:sz w:val="20"/>
                <w:szCs w:val="20"/>
              </w:rPr>
            </w:pPr>
            <w:r>
              <w:rPr>
                <w:b w:val="0"/>
                <w:bCs w:val="0"/>
                <w:sz w:val="20"/>
                <w:szCs w:val="20"/>
              </w:rPr>
              <w:t>3.0GHz (2 core), 8GB RAM</w:t>
            </w:r>
          </w:p>
        </w:tc>
        <w:tc>
          <w:tcPr>
            <w:tcW w:w="676" w:type="dxa"/>
          </w:tcPr>
          <w:p w14:paraId="4022C781" w14:textId="791AF437" w:rsidR="000612BA" w:rsidRPr="00AA043E" w:rsidRDefault="00AA043E" w:rsidP="0002121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197</w:t>
            </w:r>
          </w:p>
        </w:tc>
        <w:tc>
          <w:tcPr>
            <w:tcW w:w="1800" w:type="dxa"/>
          </w:tcPr>
          <w:p w14:paraId="114C6673"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roofErr w:type="spellStart"/>
            <w:proofErr w:type="gramStart"/>
            <w:r>
              <w:rPr>
                <w:sz w:val="20"/>
                <w:szCs w:val="20"/>
              </w:rPr>
              <w:t>p,q</w:t>
            </w:r>
            <w:proofErr w:type="gramEnd"/>
            <w:r>
              <w:rPr>
                <w:sz w:val="20"/>
                <w:szCs w:val="20"/>
              </w:rPr>
              <w:t>,d</w:t>
            </w:r>
            <w:proofErr w:type="spellEnd"/>
            <w:r>
              <w:rPr>
                <w:sz w:val="20"/>
                <w:szCs w:val="20"/>
              </w:rPr>
              <w:t xml:space="preserve">) = </w:t>
            </w:r>
            <w:proofErr w:type="spellStart"/>
            <w:r>
              <w:rPr>
                <w:sz w:val="20"/>
                <w:szCs w:val="20"/>
              </w:rPr>
              <w:t>autoscale</w:t>
            </w:r>
            <w:proofErr w:type="spellEnd"/>
          </w:p>
          <w:p w14:paraId="3B03014D"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750</w:t>
            </w:r>
          </w:p>
        </w:tc>
        <w:tc>
          <w:tcPr>
            <w:tcW w:w="630" w:type="dxa"/>
          </w:tcPr>
          <w:p w14:paraId="7D55B14C"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5B7FB801"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roofErr w:type="spellStart"/>
            <w:proofErr w:type="gramStart"/>
            <w:r>
              <w:rPr>
                <w:sz w:val="20"/>
                <w:szCs w:val="20"/>
              </w:rPr>
              <w:t>p,q</w:t>
            </w:r>
            <w:proofErr w:type="gramEnd"/>
            <w:r>
              <w:rPr>
                <w:sz w:val="20"/>
                <w:szCs w:val="20"/>
              </w:rPr>
              <w:t>,d</w:t>
            </w:r>
            <w:proofErr w:type="spellEnd"/>
            <w:r>
              <w:rPr>
                <w:sz w:val="20"/>
                <w:szCs w:val="20"/>
              </w:rPr>
              <w:t>) = range(0,4)</w:t>
            </w:r>
          </w:p>
          <w:p w14:paraId="4DC2E0E5"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750</w:t>
            </w:r>
          </w:p>
        </w:tc>
        <w:tc>
          <w:tcPr>
            <w:tcW w:w="1080" w:type="dxa"/>
          </w:tcPr>
          <w:p w14:paraId="483A858F" w14:textId="0B34BE81" w:rsidR="000612BA" w:rsidRPr="006855AF" w:rsidRDefault="006855AF" w:rsidP="0002121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w:t>
            </w:r>
          </w:p>
        </w:tc>
        <w:tc>
          <w:tcPr>
            <w:tcW w:w="810" w:type="dxa"/>
          </w:tcPr>
          <w:p w14:paraId="0822AD06" w14:textId="6365C240" w:rsidR="000612BA" w:rsidRDefault="00561FEA" w:rsidP="0002121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13</w:t>
            </w:r>
          </w:p>
        </w:tc>
        <w:tc>
          <w:tcPr>
            <w:tcW w:w="1080" w:type="dxa"/>
          </w:tcPr>
          <w:p w14:paraId="35546C23"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Pr>
                <w:sz w:val="20"/>
                <w:szCs w:val="20"/>
              </w:rPr>
              <w:t>range(</w:t>
            </w:r>
            <w:proofErr w:type="gramEnd"/>
            <w:r>
              <w:rPr>
                <w:sz w:val="20"/>
                <w:szCs w:val="20"/>
              </w:rPr>
              <w:t>0,4)</w:t>
            </w:r>
          </w:p>
        </w:tc>
      </w:tr>
      <w:tr w:rsidR="000612BA" w14:paraId="68810F78" w14:textId="77777777" w:rsidTr="002A240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67329E4A" w14:textId="77777777" w:rsidR="000612BA" w:rsidRPr="006F3538" w:rsidRDefault="000612BA" w:rsidP="002A2402">
            <w:pPr>
              <w:rPr>
                <w:b w:val="0"/>
                <w:bCs w:val="0"/>
                <w:sz w:val="20"/>
                <w:szCs w:val="20"/>
              </w:rPr>
            </w:pPr>
            <w:r>
              <w:rPr>
                <w:b w:val="0"/>
                <w:bCs w:val="0"/>
                <w:sz w:val="20"/>
                <w:szCs w:val="20"/>
              </w:rPr>
              <w:t>p</w:t>
            </w:r>
            <w:proofErr w:type="gramStart"/>
            <w:r>
              <w:rPr>
                <w:b w:val="0"/>
                <w:bCs w:val="0"/>
                <w:sz w:val="20"/>
                <w:szCs w:val="20"/>
              </w:rPr>
              <w:t>2.xlarge</w:t>
            </w:r>
            <w:proofErr w:type="gramEnd"/>
            <w:r>
              <w:rPr>
                <w:b w:val="0"/>
                <w:bCs w:val="0"/>
                <w:sz w:val="20"/>
                <w:szCs w:val="20"/>
              </w:rPr>
              <w:t>: 1GPU, 4vCPU 61GB RAM</w:t>
            </w:r>
          </w:p>
        </w:tc>
        <w:tc>
          <w:tcPr>
            <w:tcW w:w="676" w:type="dxa"/>
          </w:tcPr>
          <w:p w14:paraId="1BEF773F" w14:textId="77777777" w:rsidR="000612BA" w:rsidRDefault="000612BA" w:rsidP="002A2402">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4CBE67C1" w14:textId="77777777" w:rsidR="000612BA" w:rsidRDefault="000612BA" w:rsidP="002A240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roofErr w:type="spellStart"/>
            <w:proofErr w:type="gramStart"/>
            <w:r>
              <w:rPr>
                <w:sz w:val="20"/>
                <w:szCs w:val="20"/>
              </w:rPr>
              <w:t>p,q</w:t>
            </w:r>
            <w:proofErr w:type="gramEnd"/>
            <w:r>
              <w:rPr>
                <w:sz w:val="20"/>
                <w:szCs w:val="20"/>
              </w:rPr>
              <w:t>,d</w:t>
            </w:r>
            <w:proofErr w:type="spellEnd"/>
            <w:r>
              <w:rPr>
                <w:sz w:val="20"/>
                <w:szCs w:val="20"/>
              </w:rPr>
              <w:t xml:space="preserve">) = </w:t>
            </w:r>
            <w:proofErr w:type="spellStart"/>
            <w:r>
              <w:rPr>
                <w:sz w:val="20"/>
                <w:szCs w:val="20"/>
              </w:rPr>
              <w:t>autoscale</w:t>
            </w:r>
            <w:proofErr w:type="spellEnd"/>
          </w:p>
          <w:p w14:paraId="3F9F35F9" w14:textId="77777777" w:rsidR="000612BA" w:rsidRDefault="000612BA" w:rsidP="002A240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1,500</w:t>
            </w:r>
          </w:p>
        </w:tc>
        <w:tc>
          <w:tcPr>
            <w:tcW w:w="630" w:type="dxa"/>
          </w:tcPr>
          <w:p w14:paraId="59E669A5" w14:textId="77777777" w:rsidR="000612BA" w:rsidRDefault="000612BA" w:rsidP="002A2402">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776FD720" w14:textId="77777777" w:rsidR="000612BA" w:rsidRDefault="000612BA" w:rsidP="002A240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roofErr w:type="spellStart"/>
            <w:proofErr w:type="gramStart"/>
            <w:r>
              <w:rPr>
                <w:sz w:val="20"/>
                <w:szCs w:val="20"/>
              </w:rPr>
              <w:t>p,q</w:t>
            </w:r>
            <w:proofErr w:type="gramEnd"/>
            <w:r>
              <w:rPr>
                <w:sz w:val="20"/>
                <w:szCs w:val="20"/>
              </w:rPr>
              <w:t>,d</w:t>
            </w:r>
            <w:proofErr w:type="spellEnd"/>
            <w:r>
              <w:rPr>
                <w:sz w:val="20"/>
                <w:szCs w:val="20"/>
              </w:rPr>
              <w:t>) = range(0,4)</w:t>
            </w:r>
          </w:p>
          <w:p w14:paraId="189CCDF4" w14:textId="77777777" w:rsidR="000612BA" w:rsidRDefault="000612BA" w:rsidP="002A240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1,500</w:t>
            </w:r>
          </w:p>
        </w:tc>
        <w:tc>
          <w:tcPr>
            <w:tcW w:w="1080" w:type="dxa"/>
          </w:tcPr>
          <w:p w14:paraId="5295CFB3" w14:textId="77777777" w:rsidR="000612BA" w:rsidRDefault="000612BA" w:rsidP="002A2402">
            <w:pPr>
              <w:cnfStyle w:val="000000100000" w:firstRow="0" w:lastRow="0" w:firstColumn="0" w:lastColumn="0" w:oddVBand="0" w:evenVBand="0" w:oddHBand="1" w:evenHBand="0" w:firstRowFirstColumn="0" w:firstRowLastColumn="0" w:lastRowFirstColumn="0" w:lastRowLastColumn="0"/>
              <w:rPr>
                <w:sz w:val="20"/>
                <w:szCs w:val="20"/>
              </w:rPr>
            </w:pPr>
          </w:p>
        </w:tc>
        <w:tc>
          <w:tcPr>
            <w:tcW w:w="810" w:type="dxa"/>
          </w:tcPr>
          <w:p w14:paraId="584DD97F" w14:textId="77777777" w:rsidR="000612BA" w:rsidRDefault="000612BA" w:rsidP="002A2402">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14:paraId="3D9DC450" w14:textId="77777777" w:rsidR="000612BA" w:rsidRDefault="000612BA" w:rsidP="002A2402">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Pr>
                <w:sz w:val="20"/>
                <w:szCs w:val="20"/>
              </w:rPr>
              <w:t>range(</w:t>
            </w:r>
            <w:proofErr w:type="gramEnd"/>
            <w:r>
              <w:rPr>
                <w:sz w:val="20"/>
                <w:szCs w:val="20"/>
              </w:rPr>
              <w:t>0,4)</w:t>
            </w:r>
          </w:p>
        </w:tc>
      </w:tr>
      <w:tr w:rsidR="000612BA" w14:paraId="5CABBC3D" w14:textId="77777777" w:rsidTr="002A2402">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3A3B69B4" w14:textId="77777777" w:rsidR="000612BA" w:rsidRPr="00736AF5" w:rsidRDefault="000612BA" w:rsidP="002A2402">
            <w:pPr>
              <w:rPr>
                <w:b w:val="0"/>
                <w:bCs w:val="0"/>
                <w:sz w:val="20"/>
                <w:szCs w:val="20"/>
              </w:rPr>
            </w:pPr>
            <w:r>
              <w:rPr>
                <w:b w:val="0"/>
                <w:bCs w:val="0"/>
                <w:sz w:val="20"/>
                <w:szCs w:val="20"/>
              </w:rPr>
              <w:t>p2.8xlarge: 8GPU, 32 vCPU, 488 GM RAM</w:t>
            </w:r>
          </w:p>
        </w:tc>
        <w:tc>
          <w:tcPr>
            <w:tcW w:w="676" w:type="dxa"/>
          </w:tcPr>
          <w:p w14:paraId="1452E294" w14:textId="77777777" w:rsidR="000612BA" w:rsidRPr="00BF7CE7"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4ACB067B"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roofErr w:type="spellStart"/>
            <w:proofErr w:type="gramStart"/>
            <w:r>
              <w:rPr>
                <w:sz w:val="20"/>
                <w:szCs w:val="20"/>
              </w:rPr>
              <w:t>pq,d</w:t>
            </w:r>
            <w:proofErr w:type="spellEnd"/>
            <w:proofErr w:type="gramEnd"/>
            <w:r>
              <w:rPr>
                <w:sz w:val="20"/>
                <w:szCs w:val="20"/>
              </w:rPr>
              <w:t xml:space="preserve">) = </w:t>
            </w:r>
            <w:proofErr w:type="spellStart"/>
            <w:r>
              <w:rPr>
                <w:sz w:val="20"/>
                <w:szCs w:val="20"/>
              </w:rPr>
              <w:t>autoscale</w:t>
            </w:r>
            <w:proofErr w:type="spellEnd"/>
          </w:p>
          <w:p w14:paraId="69C477CB"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15,000</w:t>
            </w:r>
          </w:p>
        </w:tc>
        <w:tc>
          <w:tcPr>
            <w:tcW w:w="630" w:type="dxa"/>
          </w:tcPr>
          <w:p w14:paraId="3134A227"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4B3D923A"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roofErr w:type="spellStart"/>
            <w:proofErr w:type="gramStart"/>
            <w:r>
              <w:rPr>
                <w:sz w:val="20"/>
                <w:szCs w:val="20"/>
              </w:rPr>
              <w:t>p,q</w:t>
            </w:r>
            <w:proofErr w:type="gramEnd"/>
            <w:r>
              <w:rPr>
                <w:sz w:val="20"/>
                <w:szCs w:val="20"/>
              </w:rPr>
              <w:t>,d</w:t>
            </w:r>
            <w:proofErr w:type="spellEnd"/>
            <w:r>
              <w:rPr>
                <w:sz w:val="20"/>
                <w:szCs w:val="20"/>
              </w:rPr>
              <w:t>) = range(0,4)</w:t>
            </w:r>
          </w:p>
          <w:p w14:paraId="141F8FAB" w14:textId="77777777" w:rsidR="000612BA" w:rsidRPr="00D92437"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15,000</w:t>
            </w:r>
          </w:p>
        </w:tc>
        <w:tc>
          <w:tcPr>
            <w:tcW w:w="1080" w:type="dxa"/>
          </w:tcPr>
          <w:p w14:paraId="19D7495F" w14:textId="77777777" w:rsidR="000612BA" w:rsidRPr="00D92437"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p>
        </w:tc>
        <w:tc>
          <w:tcPr>
            <w:tcW w:w="810" w:type="dxa"/>
          </w:tcPr>
          <w:p w14:paraId="73268877" w14:textId="77777777" w:rsidR="000612BA" w:rsidRPr="00D92437"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14:paraId="284E3DF6" w14:textId="77777777" w:rsidR="000612BA" w:rsidRPr="00D92437"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Pr>
                <w:sz w:val="20"/>
                <w:szCs w:val="20"/>
              </w:rPr>
              <w:t>range(</w:t>
            </w:r>
            <w:proofErr w:type="gramEnd"/>
            <w:r>
              <w:rPr>
                <w:sz w:val="20"/>
                <w:szCs w:val="20"/>
              </w:rPr>
              <w:t>0,4)</w:t>
            </w:r>
          </w:p>
        </w:tc>
      </w:tr>
    </w:tbl>
    <w:p w14:paraId="43616101" w14:textId="77777777" w:rsidR="000612BA" w:rsidRDefault="000612BA" w:rsidP="000612BA">
      <w:pPr>
        <w:rPr>
          <w:sz w:val="24"/>
          <w:szCs w:val="24"/>
        </w:rPr>
      </w:pPr>
    </w:p>
    <w:p w14:paraId="09D32BF9" w14:textId="77777777" w:rsidR="000612BA" w:rsidRDefault="000612BA" w:rsidP="000612BA">
      <w:pPr>
        <w:rPr>
          <w:sz w:val="24"/>
          <w:szCs w:val="24"/>
        </w:rPr>
      </w:pPr>
      <w:r>
        <w:rPr>
          <w:b/>
          <w:bCs/>
          <w:sz w:val="24"/>
          <w:szCs w:val="24"/>
        </w:rPr>
        <w:t>Note</w:t>
      </w:r>
      <w:r w:rsidRPr="008100D4">
        <w:rPr>
          <w:b/>
          <w:bCs/>
          <w:sz w:val="24"/>
          <w:szCs w:val="24"/>
        </w:rPr>
        <w:t>:</w:t>
      </w:r>
      <w:r>
        <w:rPr>
          <w:sz w:val="24"/>
          <w:szCs w:val="24"/>
        </w:rPr>
        <w:t xml:space="preserve"> p2 architecture was implemented based on 2019 resource attributes</w:t>
      </w:r>
      <w:r w:rsidRPr="00DC71FC">
        <w:rPr>
          <w:rStyle w:val="FootnoteReference"/>
          <w:sz w:val="24"/>
          <w:szCs w:val="24"/>
        </w:rPr>
        <w:footnoteReference w:id="47"/>
      </w:r>
      <w:r>
        <w:rPr>
          <w:sz w:val="24"/>
          <w:szCs w:val="24"/>
        </w:rPr>
        <w:t>.</w:t>
      </w:r>
    </w:p>
    <w:p w14:paraId="185DDAED" w14:textId="77777777" w:rsidR="000612BA" w:rsidRPr="005350F9" w:rsidRDefault="000612BA" w:rsidP="00913975">
      <w:pPr>
        <w:rPr>
          <w:sz w:val="24"/>
          <w:szCs w:val="24"/>
        </w:rPr>
      </w:pPr>
    </w:p>
    <w:p w14:paraId="00F05229" w14:textId="349A31D6" w:rsidR="003A199B" w:rsidRDefault="003A199B" w:rsidP="00F87792">
      <w:pPr>
        <w:pStyle w:val="Heading1"/>
      </w:pPr>
      <w:bookmarkStart w:id="23" w:name="_Toc19570202"/>
      <w:r w:rsidRPr="00687210">
        <w:t>Conclusion</w:t>
      </w:r>
      <w:r w:rsidR="00950B19">
        <w:t>s</w:t>
      </w:r>
      <w:bookmarkEnd w:id="23"/>
    </w:p>
    <w:p w14:paraId="1A76A09C" w14:textId="62F3EDB0" w:rsidR="004F01C9" w:rsidRDefault="004F01C9" w:rsidP="004F01C9"/>
    <w:p w14:paraId="42F27671" w14:textId="6AB6B067" w:rsidR="00FA6D50" w:rsidRDefault="00FA6D50" w:rsidP="004F01C9"/>
    <w:p w14:paraId="7D9A5A12" w14:textId="257E7201" w:rsidR="00FA6D50" w:rsidRDefault="00FA6D50">
      <w:r>
        <w:br w:type="page"/>
      </w:r>
    </w:p>
    <w:p w14:paraId="7307A7DE" w14:textId="1E616606" w:rsidR="00FA6D50" w:rsidRDefault="00FA6D50" w:rsidP="00FA6D50">
      <w:pPr>
        <w:pStyle w:val="Heading1"/>
      </w:pPr>
      <w:bookmarkStart w:id="24" w:name="_Toc19570203"/>
      <w:r>
        <w:lastRenderedPageBreak/>
        <w:t>Appendix</w:t>
      </w:r>
      <w:r w:rsidR="00D90ABC">
        <w:t xml:space="preserve"> A</w:t>
      </w:r>
      <w:bookmarkEnd w:id="24"/>
    </w:p>
    <w:p w14:paraId="1993C1BC" w14:textId="6BDC3541" w:rsidR="001C113A" w:rsidRPr="001C113A" w:rsidRDefault="00564475" w:rsidP="001C113A">
      <w:r>
        <w:t xml:space="preserve">To determine </w:t>
      </w:r>
      <w:r w:rsidR="00667683">
        <w:t xml:space="preserve">the </w:t>
      </w:r>
      <w:r>
        <w:t>optimal AR, or MA terms</w:t>
      </w:r>
      <w:r w:rsidR="001C6BA5">
        <w:t xml:space="preserve"> for a given </w:t>
      </w:r>
      <w:r w:rsidR="00590387">
        <w:t xml:space="preserve">(possibly </w:t>
      </w:r>
      <w:r w:rsidR="001C6BA5">
        <w:t>differenced</w:t>
      </w:r>
      <w:r w:rsidR="00590387">
        <w:t>)</w:t>
      </w:r>
      <w:r>
        <w:t xml:space="preserve"> series</w:t>
      </w:r>
      <w:r w:rsidR="00373B9D">
        <w:t>, first construct</w:t>
      </w:r>
      <w:r w:rsidR="00823291">
        <w:t xml:space="preserve"> </w:t>
      </w:r>
      <w:r w:rsidR="00302FFB">
        <w:t xml:space="preserve">the </w:t>
      </w:r>
      <w:r w:rsidR="00823291">
        <w:t>corresponding</w:t>
      </w:r>
      <w:r w:rsidR="001C6BA5">
        <w:t xml:space="preserve"> ACF or PACF plots. </w:t>
      </w:r>
      <w:r w:rsidR="001552ED">
        <w:t>The following rules serve as guidelines to determine ARMA terms</w:t>
      </w:r>
      <w:r w:rsidR="0068588D">
        <w:rPr>
          <w:rStyle w:val="FootnoteReference"/>
        </w:rPr>
        <w:footnoteReference w:id="48"/>
      </w:r>
      <w:r w:rsidR="001552ED">
        <w:t>:</w:t>
      </w:r>
    </w:p>
    <w:p w14:paraId="380251D6" w14:textId="07E9C279" w:rsidR="0016133E" w:rsidRDefault="0016133E" w:rsidP="0016133E"/>
    <w:p w14:paraId="2DD65009" w14:textId="699FDA12" w:rsidR="002F17B2" w:rsidRDefault="002F17B2" w:rsidP="002F6C96">
      <w:pPr>
        <w:pStyle w:val="ListParagraph"/>
        <w:numPr>
          <w:ilvl w:val="0"/>
          <w:numId w:val="23"/>
        </w:numPr>
      </w:pPr>
      <w:r w:rsidRPr="008629FE">
        <w:rPr>
          <w:b/>
          <w:bCs/>
        </w:rPr>
        <w:t>Rule 6:</w:t>
      </w:r>
      <w:r w:rsidRPr="002F17B2">
        <w:t xml:space="preserve"> If the PACF of the differenced series displays a sharp cutoff and/or the lag-1 autocorrelation is positive--i.e., if the series appears slightly "</w:t>
      </w:r>
      <w:proofErr w:type="spellStart"/>
      <w:r w:rsidRPr="002F17B2">
        <w:t>underdifferenced</w:t>
      </w:r>
      <w:proofErr w:type="spellEnd"/>
      <w:r w:rsidRPr="002F17B2">
        <w:t>"--then consider adding an AR term to the model. The lag at which the PACF cuts off is the indicated number of AR terms.</w:t>
      </w:r>
    </w:p>
    <w:p w14:paraId="347DD6CE" w14:textId="7B3C6785" w:rsidR="002F6C96" w:rsidRDefault="008F71A5" w:rsidP="002F6C96">
      <w:pPr>
        <w:pStyle w:val="ListParagraph"/>
        <w:numPr>
          <w:ilvl w:val="0"/>
          <w:numId w:val="23"/>
        </w:numPr>
      </w:pPr>
      <w:r w:rsidRPr="0033434F">
        <w:rPr>
          <w:b/>
          <w:bCs/>
        </w:rPr>
        <w:t>Rule 7:</w:t>
      </w:r>
      <w:r w:rsidRPr="008F71A5">
        <w:t xml:space="preserve"> If the ACF of the differenced series displays a sharp cutoff and/or the lag-1 autocorrelation is negative--i.e., if the series appears slightly "</w:t>
      </w:r>
      <w:proofErr w:type="spellStart"/>
      <w:r w:rsidRPr="008F71A5">
        <w:t>overdifferenced</w:t>
      </w:r>
      <w:proofErr w:type="spellEnd"/>
      <w:r w:rsidRPr="008F71A5">
        <w:t>"--then consider adding an MA term to the model. The lag at which the ACF cuts off is the indicated number of MA terms.</w:t>
      </w:r>
    </w:p>
    <w:p w14:paraId="575C48E2" w14:textId="27B690BD" w:rsidR="0074591D" w:rsidRDefault="0074591D" w:rsidP="002F6C96">
      <w:pPr>
        <w:pStyle w:val="ListParagraph"/>
        <w:numPr>
          <w:ilvl w:val="0"/>
          <w:numId w:val="23"/>
        </w:numPr>
      </w:pPr>
      <w:r w:rsidRPr="00F64360">
        <w:rPr>
          <w:b/>
          <w:bCs/>
        </w:rPr>
        <w:t>Rule 8:</w:t>
      </w:r>
      <w:r w:rsidRPr="0074591D">
        <w:t xml:space="preserve"> It is possible for an AR term and an MA term to cancel each other's effects, so if a mixed AR-MA model seems to fit the data, also try a model with one fewer AR term and one fewer MA term--particularly if the parameter estimates in the original model require more than 10 iterations to converge.</w:t>
      </w:r>
    </w:p>
    <w:p w14:paraId="21DB6918" w14:textId="272E7213" w:rsidR="006358E2" w:rsidRDefault="006358E2" w:rsidP="002F6C96">
      <w:pPr>
        <w:pStyle w:val="ListParagraph"/>
        <w:numPr>
          <w:ilvl w:val="0"/>
          <w:numId w:val="23"/>
        </w:numPr>
      </w:pPr>
      <w:r w:rsidRPr="00163E89">
        <w:rPr>
          <w:b/>
          <w:bCs/>
        </w:rPr>
        <w:t>Rule 9:</w:t>
      </w:r>
      <w:r w:rsidRPr="006358E2">
        <w:t xml:space="preserve"> If there is a unit root in the AR part of the model--i.e., if the sum of the AR coefficients is almost exactly 1--you should reduce the number of AR terms by one and increase the order of differencing by one.</w:t>
      </w:r>
    </w:p>
    <w:p w14:paraId="3BDB13C0" w14:textId="3CBDA2FB" w:rsidR="00925A80" w:rsidRPr="0016133E" w:rsidRDefault="00925A80" w:rsidP="002F6C96">
      <w:pPr>
        <w:pStyle w:val="ListParagraph"/>
        <w:numPr>
          <w:ilvl w:val="0"/>
          <w:numId w:val="23"/>
        </w:numPr>
      </w:pPr>
      <w:r w:rsidRPr="00290CE6">
        <w:rPr>
          <w:b/>
          <w:bCs/>
        </w:rPr>
        <w:t>Rule 10:</w:t>
      </w:r>
      <w:r w:rsidRPr="00925A80">
        <w:t xml:space="preserve"> If there is a unit root in the MA part of the model--i.e., if the sum of the MA coefficients is almost exactly 1--you should reduce the number of MA terms by one and reduce the order of differencing by one.</w:t>
      </w:r>
    </w:p>
    <w:p w14:paraId="7EE867CD" w14:textId="77777777" w:rsidR="00FA6D50" w:rsidRPr="004F01C9" w:rsidRDefault="00FA6D50" w:rsidP="004F01C9"/>
    <w:sectPr w:rsidR="00FA6D50"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A953F8" w14:textId="77777777" w:rsidR="0078763B" w:rsidRDefault="0078763B" w:rsidP="006A32B1">
      <w:pPr>
        <w:spacing w:after="0" w:line="240" w:lineRule="auto"/>
      </w:pPr>
      <w:r>
        <w:separator/>
      </w:r>
    </w:p>
  </w:endnote>
  <w:endnote w:type="continuationSeparator" w:id="0">
    <w:p w14:paraId="088179E1" w14:textId="77777777" w:rsidR="0078763B" w:rsidRDefault="0078763B"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53A629" w14:textId="77777777" w:rsidR="0078763B" w:rsidRDefault="0078763B" w:rsidP="006A32B1">
      <w:pPr>
        <w:spacing w:after="0" w:line="240" w:lineRule="auto"/>
      </w:pPr>
      <w:r>
        <w:separator/>
      </w:r>
    </w:p>
  </w:footnote>
  <w:footnote w:type="continuationSeparator" w:id="0">
    <w:p w14:paraId="750AC77D" w14:textId="77777777" w:rsidR="0078763B" w:rsidRDefault="0078763B" w:rsidP="006A32B1">
      <w:pPr>
        <w:spacing w:after="0" w:line="240" w:lineRule="auto"/>
      </w:pPr>
      <w:r>
        <w:continuationSeparator/>
      </w:r>
    </w:p>
  </w:footnote>
  <w:footnote w:id="1">
    <w:p w14:paraId="2A44497D" w14:textId="77777777" w:rsidR="00487F42" w:rsidRDefault="00487F42"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487F42" w:rsidRPr="00DE4D87" w:rsidRDefault="00487F42"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487F42" w:rsidRPr="0079074B" w:rsidRDefault="00487F42"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487F42" w:rsidRPr="00275BA3" w:rsidRDefault="00487F42"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487F42" w:rsidRPr="004F00D5" w:rsidRDefault="00487F42"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487F42" w:rsidRPr="00C02F6B" w:rsidRDefault="00487F42"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487F42" w:rsidRPr="003D5905" w:rsidRDefault="00487F42"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487F42" w:rsidRPr="00636DA5" w:rsidRDefault="00487F42"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487F42" w:rsidRPr="00211039" w:rsidRDefault="00487F42">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487F42" w:rsidRPr="000E1772" w:rsidRDefault="00487F42">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487F42" w:rsidRPr="009A1A03" w:rsidRDefault="00487F42"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487F42" w:rsidRPr="007F2199" w:rsidRDefault="00487F42"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487F42" w:rsidRPr="00116EEE" w:rsidRDefault="00487F42">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487F42" w:rsidRPr="009F1CB7" w:rsidRDefault="00487F42">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487F42" w:rsidRPr="00C057FC" w:rsidRDefault="00487F42">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487F42" w:rsidRPr="009D38F8" w:rsidRDefault="00487F42">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487F42" w:rsidRPr="006B3541" w:rsidRDefault="00487F42">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487F42" w:rsidRPr="00832583" w:rsidRDefault="00487F42">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487F42" w:rsidRPr="001A5ABB" w:rsidRDefault="00487F42"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487F42" w:rsidRPr="00472167" w:rsidRDefault="00487F42">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487F42" w:rsidRPr="00383140" w:rsidRDefault="00487F42">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487F42" w:rsidRPr="001F5708" w:rsidRDefault="00487F42">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487F42" w:rsidRPr="00E04380" w:rsidRDefault="00487F42">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487F42" w:rsidRPr="00C5793C" w:rsidRDefault="00487F42">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487F42" w:rsidRPr="00FF6E1C" w:rsidRDefault="00487F42">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 w:id="26">
    <w:p w14:paraId="3539A006" w14:textId="77777777" w:rsidR="00487F42" w:rsidRPr="00823A62" w:rsidRDefault="00487F42" w:rsidP="00352B10">
      <w:pPr>
        <w:pStyle w:val="FootnoteText"/>
        <w:rPr>
          <w:lang w:val="en-CA"/>
        </w:rPr>
      </w:pPr>
      <w:r>
        <w:rPr>
          <w:rStyle w:val="FootnoteReference"/>
        </w:rPr>
        <w:footnoteRef/>
      </w:r>
      <w:r>
        <w:t xml:space="preserve"> </w:t>
      </w:r>
      <w:hyperlink r:id="rId26" w:history="1">
        <w:r w:rsidRPr="0062555B">
          <w:rPr>
            <w:rStyle w:val="Hyperlink"/>
          </w:rPr>
          <w:t>https://stackoverflow.com/a/22640362</w:t>
        </w:r>
      </w:hyperlink>
      <w:r>
        <w:t xml:space="preserve"> </w:t>
      </w:r>
    </w:p>
  </w:footnote>
  <w:footnote w:id="27">
    <w:p w14:paraId="626D16FE" w14:textId="43CBA106" w:rsidR="00487F42" w:rsidRPr="00E1609E" w:rsidRDefault="00487F42">
      <w:pPr>
        <w:pStyle w:val="FootnoteText"/>
        <w:rPr>
          <w:lang w:val="en-CA"/>
        </w:rPr>
      </w:pPr>
      <w:r>
        <w:rPr>
          <w:rStyle w:val="FootnoteReference"/>
        </w:rPr>
        <w:footnoteRef/>
      </w:r>
      <w:r>
        <w:t xml:space="preserve"> </w:t>
      </w:r>
      <w:hyperlink r:id="rId27" w:history="1">
        <w:r>
          <w:rPr>
            <w:rStyle w:val="Hyperlink"/>
          </w:rPr>
          <w:t>https://github.com/jeff1evesque/ist-736/blob/master/brain/algorithm/peak_detection.py</w:t>
        </w:r>
      </w:hyperlink>
    </w:p>
  </w:footnote>
  <w:footnote w:id="28">
    <w:p w14:paraId="06F26259" w14:textId="6D293FA4" w:rsidR="00487F42" w:rsidRPr="00BC42E8" w:rsidRDefault="00487F42">
      <w:pPr>
        <w:pStyle w:val="FootnoteText"/>
        <w:rPr>
          <w:lang w:val="en-CA"/>
        </w:rPr>
      </w:pPr>
      <w:r>
        <w:rPr>
          <w:rStyle w:val="FootnoteReference"/>
        </w:rPr>
        <w:footnoteRef/>
      </w:r>
      <w:r>
        <w:t xml:space="preserve"> </w:t>
      </w:r>
      <w:hyperlink r:id="rId28" w:history="1">
        <w:r>
          <w:rPr>
            <w:rStyle w:val="Hyperlink"/>
          </w:rPr>
          <w:t>http://www.statsmodels.org/stable/generated/statsmodels.tsa.stattools.grangercausalitytests.html</w:t>
        </w:r>
      </w:hyperlink>
    </w:p>
  </w:footnote>
  <w:footnote w:id="29">
    <w:p w14:paraId="3D0FA832" w14:textId="1E5AB214" w:rsidR="00487F42" w:rsidRPr="00002165" w:rsidRDefault="00487F42">
      <w:pPr>
        <w:pStyle w:val="FootnoteText"/>
        <w:rPr>
          <w:lang w:val="en-CA"/>
        </w:rPr>
      </w:pPr>
      <w:r>
        <w:rPr>
          <w:rStyle w:val="FootnoteReference"/>
        </w:rPr>
        <w:footnoteRef/>
      </w:r>
      <w:r>
        <w:t xml:space="preserve"> </w:t>
      </w:r>
      <w:hyperlink r:id="rId29" w:history="1">
        <w:r>
          <w:rPr>
            <w:rStyle w:val="Hyperlink"/>
          </w:rPr>
          <w:t>https://github.com/jeff1evesque/ist-736/issues/66</w:t>
        </w:r>
      </w:hyperlink>
    </w:p>
  </w:footnote>
  <w:footnote w:id="30">
    <w:p w14:paraId="206081E9" w14:textId="3EEB1F58" w:rsidR="00487F42" w:rsidRPr="000230E6" w:rsidRDefault="00487F42">
      <w:pPr>
        <w:pStyle w:val="FootnoteText"/>
        <w:rPr>
          <w:lang w:val="en-CA"/>
        </w:rPr>
      </w:pPr>
      <w:r>
        <w:rPr>
          <w:rStyle w:val="FootnoteReference"/>
        </w:rPr>
        <w:footnoteRef/>
      </w:r>
      <w:r>
        <w:t xml:space="preserve"> </w:t>
      </w:r>
      <w:hyperlink r:id="rId30" w:history="1">
        <w:r w:rsidRPr="004F515D">
          <w:rPr>
            <w:rStyle w:val="Hyperlink"/>
          </w:rPr>
          <w:t>https://github.com/jeff1evesque/ist-736/tree/master/viz/analysis/chris--cboe_vx1/LizAnnSonders</w:t>
        </w:r>
      </w:hyperlink>
      <w:r>
        <w:t xml:space="preserve"> </w:t>
      </w:r>
    </w:p>
  </w:footnote>
  <w:footnote w:id="31">
    <w:p w14:paraId="74B673B0" w14:textId="62ACAD38" w:rsidR="00487F42" w:rsidRPr="00502F9D" w:rsidRDefault="00487F42">
      <w:pPr>
        <w:pStyle w:val="FootnoteText"/>
        <w:rPr>
          <w:lang w:val="en-CA"/>
        </w:rPr>
      </w:pPr>
      <w:r>
        <w:rPr>
          <w:rStyle w:val="FootnoteReference"/>
        </w:rPr>
        <w:footnoteRef/>
      </w:r>
      <w:r>
        <w:t xml:space="preserve"> </w:t>
      </w:r>
      <w:hyperlink r:id="rId31" w:history="1">
        <w:r>
          <w:rPr>
            <w:rStyle w:val="Hyperlink"/>
          </w:rPr>
          <w:t>https://github.com/jeff1evesque/ist-736/blob/master/brain/utility/stopwords.py</w:t>
        </w:r>
      </w:hyperlink>
    </w:p>
  </w:footnote>
  <w:footnote w:id="32">
    <w:p w14:paraId="46971F5F" w14:textId="32E10B65" w:rsidR="00487F42" w:rsidRPr="00B6714D" w:rsidRDefault="00487F42">
      <w:pPr>
        <w:pStyle w:val="FootnoteText"/>
        <w:rPr>
          <w:lang w:val="en-CA"/>
        </w:rPr>
      </w:pPr>
      <w:r>
        <w:rPr>
          <w:rStyle w:val="FootnoteReference"/>
        </w:rPr>
        <w:footnoteRef/>
      </w:r>
      <w:r>
        <w:t xml:space="preserve"> </w:t>
      </w:r>
      <w:hyperlink r:id="rId32" w:history="1">
        <w:r>
          <w:rPr>
            <w:rStyle w:val="Hyperlink"/>
          </w:rPr>
          <w:t>https://github.com/jeff1evesque/ist-736/blob/master/brain/algorithm/peak_detection.py</w:t>
        </w:r>
      </w:hyperlink>
    </w:p>
  </w:footnote>
  <w:footnote w:id="33">
    <w:p w14:paraId="73EF4AAD" w14:textId="48C6620F" w:rsidR="00487F42" w:rsidRPr="00B71917" w:rsidRDefault="00487F42">
      <w:pPr>
        <w:pStyle w:val="FootnoteText"/>
        <w:rPr>
          <w:lang w:val="en-CA"/>
        </w:rPr>
      </w:pPr>
      <w:r>
        <w:rPr>
          <w:rStyle w:val="FootnoteReference"/>
        </w:rPr>
        <w:footnoteRef/>
      </w:r>
      <w:r>
        <w:t xml:space="preserve"> </w:t>
      </w:r>
      <w:hyperlink r:id="rId33" w:history="1">
        <w:r>
          <w:rPr>
            <w:rStyle w:val="Hyperlink"/>
          </w:rPr>
          <w:t>http://www.nltk.org/howto/stem.html</w:t>
        </w:r>
      </w:hyperlink>
    </w:p>
  </w:footnote>
  <w:footnote w:id="34">
    <w:p w14:paraId="48E12EAF" w14:textId="59BC2A77" w:rsidR="00487F42" w:rsidRPr="00B023C4" w:rsidRDefault="00487F42">
      <w:pPr>
        <w:pStyle w:val="FootnoteText"/>
        <w:rPr>
          <w:lang w:val="en-CA"/>
        </w:rPr>
      </w:pPr>
      <w:r>
        <w:rPr>
          <w:rStyle w:val="FootnoteReference"/>
        </w:rPr>
        <w:footnoteRef/>
      </w:r>
      <w:r>
        <w:t xml:space="preserve"> </w:t>
      </w:r>
      <w:hyperlink r:id="rId34" w:history="1">
        <w:r>
          <w:rPr>
            <w:rStyle w:val="Hyperlink"/>
          </w:rPr>
          <w:t>https://scikit-learn.org/stable/modules/generated/sklearn.feature_selection.chi2.html</w:t>
        </w:r>
      </w:hyperlink>
    </w:p>
  </w:footnote>
  <w:footnote w:id="35">
    <w:p w14:paraId="04A48B57" w14:textId="77777777" w:rsidR="00487F42" w:rsidRPr="00B5491C" w:rsidRDefault="00487F42" w:rsidP="006D0028">
      <w:pPr>
        <w:pStyle w:val="FootnoteText"/>
        <w:rPr>
          <w:lang w:val="en-CA"/>
        </w:rPr>
      </w:pPr>
      <w:r>
        <w:rPr>
          <w:rStyle w:val="FootnoteReference"/>
        </w:rPr>
        <w:footnoteRef/>
      </w:r>
      <w:r>
        <w:t xml:space="preserve"> </w:t>
      </w:r>
      <w:hyperlink r:id="rId35" w:history="1">
        <w:r>
          <w:rPr>
            <w:rStyle w:val="Hyperlink"/>
          </w:rPr>
          <w:t>https://en.wikipedia.org/wiki/Precision_and_recall</w:t>
        </w:r>
      </w:hyperlink>
    </w:p>
  </w:footnote>
  <w:footnote w:id="36">
    <w:p w14:paraId="37823244" w14:textId="77777777" w:rsidR="00487F42" w:rsidRPr="00235815" w:rsidRDefault="00487F42" w:rsidP="006D0028">
      <w:pPr>
        <w:pStyle w:val="FootnoteText"/>
        <w:rPr>
          <w:lang w:val="en-CA"/>
        </w:rPr>
      </w:pPr>
      <w:r>
        <w:rPr>
          <w:rStyle w:val="FootnoteReference"/>
        </w:rPr>
        <w:footnoteRef/>
      </w:r>
      <w:r>
        <w:t xml:space="preserve"> </w:t>
      </w:r>
      <w:hyperlink r:id="rId36" w:history="1">
        <w:r>
          <w:rPr>
            <w:rStyle w:val="Hyperlink"/>
          </w:rPr>
          <w:t>https://www.youtube.com/watch?v=Clo-t9eeEwg</w:t>
        </w:r>
      </w:hyperlink>
    </w:p>
  </w:footnote>
  <w:footnote w:id="37">
    <w:p w14:paraId="620E0D7C" w14:textId="0E912A9F" w:rsidR="00487F42" w:rsidRPr="0074642F" w:rsidRDefault="00487F42">
      <w:pPr>
        <w:pStyle w:val="FootnoteText"/>
        <w:rPr>
          <w:lang w:val="en-CA"/>
        </w:rPr>
      </w:pPr>
      <w:r>
        <w:rPr>
          <w:rStyle w:val="FootnoteReference"/>
        </w:rPr>
        <w:footnoteRef/>
      </w:r>
      <w:r>
        <w:t xml:space="preserve"> </w:t>
      </w:r>
      <w:hyperlink r:id="rId37" w:history="1">
        <w:r>
          <w:rPr>
            <w:rStyle w:val="Hyperlink"/>
          </w:rPr>
          <w:t>https://scikit-learn.org/stable/modules/generated/sklearn.model_selection.KFold.html</w:t>
        </w:r>
      </w:hyperlink>
    </w:p>
  </w:footnote>
  <w:footnote w:id="38">
    <w:p w14:paraId="0FC51758" w14:textId="4C1CCDF6" w:rsidR="00487F42" w:rsidRPr="00A263CB" w:rsidRDefault="00487F42">
      <w:pPr>
        <w:pStyle w:val="FootnoteText"/>
        <w:rPr>
          <w:lang w:val="en-CA"/>
        </w:rPr>
      </w:pPr>
      <w:r>
        <w:rPr>
          <w:rStyle w:val="FootnoteReference"/>
        </w:rPr>
        <w:footnoteRef/>
      </w:r>
      <w:r>
        <w:t xml:space="preserve"> </w:t>
      </w:r>
      <w:hyperlink r:id="rId38" w:history="1">
        <w:r>
          <w:rPr>
            <w:rStyle w:val="Hyperlink"/>
          </w:rPr>
          <w:t>https://github.com/jeff1evesque/ist-736/tree/master/viz/analysis</w:t>
        </w:r>
      </w:hyperlink>
    </w:p>
  </w:footnote>
  <w:footnote w:id="39">
    <w:p w14:paraId="14B3F23A" w14:textId="0F9FE899" w:rsidR="00487F42" w:rsidRPr="006D6E0D" w:rsidRDefault="00487F42">
      <w:pPr>
        <w:pStyle w:val="FootnoteText"/>
        <w:rPr>
          <w:lang w:val="en-CA"/>
        </w:rPr>
      </w:pPr>
      <w:r>
        <w:rPr>
          <w:rStyle w:val="FootnoteReference"/>
        </w:rPr>
        <w:footnoteRef/>
      </w:r>
      <w:r>
        <w:t xml:space="preserve"> </w:t>
      </w:r>
      <w:hyperlink r:id="rId39" w:history="1">
        <w:r>
          <w:rPr>
            <w:rStyle w:val="Hyperlink"/>
          </w:rPr>
          <w:t>https://github.com/jeff1evesque/ist-736/blob/master/brain/algorithm/text_classifier.py</w:t>
        </w:r>
      </w:hyperlink>
    </w:p>
  </w:footnote>
  <w:footnote w:id="40">
    <w:p w14:paraId="2659E92F" w14:textId="62E8A72E" w:rsidR="00487F42" w:rsidRPr="00466698" w:rsidRDefault="00487F42">
      <w:pPr>
        <w:pStyle w:val="FootnoteText"/>
        <w:rPr>
          <w:lang w:val="en-CA"/>
        </w:rPr>
      </w:pPr>
      <w:r>
        <w:rPr>
          <w:rStyle w:val="FootnoteReference"/>
        </w:rPr>
        <w:footnoteRef/>
      </w:r>
      <w:r>
        <w:t xml:space="preserve"> </w:t>
      </w:r>
      <w:hyperlink r:id="rId40" w:history="1">
        <w:r>
          <w:rPr>
            <w:rStyle w:val="Hyperlink"/>
          </w:rPr>
          <w:t>https://www.stat.berkeley.edu/~arturof/Teaching/STAT248/lab05_part2.html</w:t>
        </w:r>
      </w:hyperlink>
    </w:p>
  </w:footnote>
  <w:footnote w:id="41">
    <w:p w14:paraId="07CD3936" w14:textId="72ABD00F" w:rsidR="00487F42" w:rsidRPr="00A147CF" w:rsidRDefault="00487F42">
      <w:pPr>
        <w:pStyle w:val="FootnoteText"/>
        <w:rPr>
          <w:lang w:val="en-CA"/>
        </w:rPr>
      </w:pPr>
      <w:r>
        <w:rPr>
          <w:rStyle w:val="FootnoteReference"/>
        </w:rPr>
        <w:footnoteRef/>
      </w:r>
      <w:r>
        <w:t xml:space="preserve"> </w:t>
      </w:r>
      <w:hyperlink r:id="rId41" w:history="1">
        <w:r>
          <w:rPr>
            <w:rStyle w:val="Hyperlink"/>
          </w:rPr>
          <w:t>https://en.wikipedia.org/wiki/Dickey%E2%80%93Fuller_test</w:t>
        </w:r>
      </w:hyperlink>
    </w:p>
  </w:footnote>
  <w:footnote w:id="42">
    <w:p w14:paraId="3F23BDE4" w14:textId="4DFD100A" w:rsidR="00487F42" w:rsidRPr="005F77E7" w:rsidRDefault="00487F42">
      <w:pPr>
        <w:pStyle w:val="FootnoteText"/>
        <w:rPr>
          <w:lang w:val="en-CA"/>
        </w:rPr>
      </w:pPr>
      <w:r>
        <w:rPr>
          <w:rStyle w:val="FootnoteReference"/>
        </w:rPr>
        <w:footnoteRef/>
      </w:r>
      <w:r>
        <w:t xml:space="preserve"> </w:t>
      </w:r>
      <w:hyperlink r:id="rId42" w:history="1">
        <w:r>
          <w:rPr>
            <w:rStyle w:val="Hyperlink"/>
          </w:rPr>
          <w:t>https://www.researchgate.net/post/What_should_be_the_minimum_number_of_observations_for_a_time_series_model</w:t>
        </w:r>
      </w:hyperlink>
    </w:p>
  </w:footnote>
  <w:footnote w:id="43">
    <w:p w14:paraId="682AC49D" w14:textId="1A923325" w:rsidR="00487F42" w:rsidRPr="000F3DA8" w:rsidRDefault="00487F42">
      <w:pPr>
        <w:pStyle w:val="FootnoteText"/>
        <w:rPr>
          <w:lang w:val="en-CA"/>
        </w:rPr>
      </w:pPr>
      <w:r>
        <w:rPr>
          <w:rStyle w:val="FootnoteReference"/>
        </w:rPr>
        <w:footnoteRef/>
      </w:r>
      <w:r>
        <w:t xml:space="preserve"> </w:t>
      </w:r>
      <w:hyperlink r:id="rId43" w:history="1">
        <w:r>
          <w:rPr>
            <w:rStyle w:val="Hyperlink"/>
          </w:rPr>
          <w:t>https://en.wikipedia.org/wiki/Vanishing_gradient_problem</w:t>
        </w:r>
      </w:hyperlink>
    </w:p>
  </w:footnote>
  <w:footnote w:id="44">
    <w:p w14:paraId="1C29467E" w14:textId="1D6BF50A" w:rsidR="00487F42" w:rsidRPr="00CF1BC4" w:rsidRDefault="00487F42">
      <w:pPr>
        <w:pStyle w:val="FootnoteText"/>
        <w:rPr>
          <w:lang w:val="en-CA"/>
        </w:rPr>
      </w:pPr>
      <w:r>
        <w:rPr>
          <w:rStyle w:val="FootnoteReference"/>
        </w:rPr>
        <w:footnoteRef/>
      </w:r>
      <w:r>
        <w:t xml:space="preserve"> </w:t>
      </w:r>
      <w:hyperlink r:id="rId44" w:history="1">
        <w:r>
          <w:rPr>
            <w:rStyle w:val="Hyperlink"/>
          </w:rPr>
          <w:t>http://colah.github.io/posts/2015-08-Understanding-LSTMs/</w:t>
        </w:r>
      </w:hyperlink>
    </w:p>
  </w:footnote>
  <w:footnote w:id="45">
    <w:p w14:paraId="3DE2EBD2" w14:textId="09B74139" w:rsidR="00487F42" w:rsidRPr="009E07AC" w:rsidRDefault="00487F42">
      <w:pPr>
        <w:pStyle w:val="FootnoteText"/>
        <w:rPr>
          <w:lang w:val="en-CA"/>
        </w:rPr>
      </w:pPr>
      <w:r>
        <w:rPr>
          <w:rStyle w:val="FootnoteReference"/>
        </w:rPr>
        <w:footnoteRef/>
      </w:r>
      <w:r>
        <w:t xml:space="preserve"> </w:t>
      </w:r>
      <w:hyperlink r:id="rId45" w:history="1">
        <w:r w:rsidRPr="00DB5746">
          <w:rPr>
            <w:rStyle w:val="Hyperlink"/>
          </w:rPr>
          <w:t>https://github.com/jeff1evesque/ist-736/blob/master/brain/algorithm/lstm.py</w:t>
        </w:r>
      </w:hyperlink>
    </w:p>
  </w:footnote>
  <w:footnote w:id="46">
    <w:p w14:paraId="20865F55" w14:textId="1FE6FAD1" w:rsidR="00487F42" w:rsidRPr="00363446" w:rsidRDefault="00487F42">
      <w:pPr>
        <w:pStyle w:val="FootnoteText"/>
        <w:rPr>
          <w:lang w:val="en-CA"/>
        </w:rPr>
      </w:pPr>
      <w:r>
        <w:rPr>
          <w:rStyle w:val="FootnoteReference"/>
        </w:rPr>
        <w:footnoteRef/>
      </w:r>
      <w:r>
        <w:t xml:space="preserve"> </w:t>
      </w:r>
      <w:hyperlink r:id="rId46" w:history="1">
        <w:r>
          <w:rPr>
            <w:rStyle w:val="Hyperlink"/>
          </w:rPr>
          <w:t>https://scikit-learn.org/stable/modules/generated/sklearn.preprocessing.MinMaxScaler.html</w:t>
        </w:r>
      </w:hyperlink>
    </w:p>
  </w:footnote>
  <w:footnote w:id="47">
    <w:p w14:paraId="054AA350" w14:textId="77777777" w:rsidR="000612BA" w:rsidRPr="00CB46F7" w:rsidRDefault="000612BA" w:rsidP="000612BA">
      <w:pPr>
        <w:pStyle w:val="FootnoteText"/>
        <w:rPr>
          <w:lang w:val="en-CA"/>
        </w:rPr>
      </w:pPr>
      <w:r>
        <w:rPr>
          <w:rStyle w:val="FootnoteReference"/>
        </w:rPr>
        <w:footnoteRef/>
      </w:r>
      <w:r>
        <w:t xml:space="preserve"> </w:t>
      </w:r>
      <w:hyperlink r:id="rId47" w:history="1">
        <w:r>
          <w:rPr>
            <w:rStyle w:val="Hyperlink"/>
          </w:rPr>
          <w:t>https://aws.amazon.com/ec2/instance-types/p2/</w:t>
        </w:r>
      </w:hyperlink>
    </w:p>
  </w:footnote>
  <w:footnote w:id="48">
    <w:p w14:paraId="79F3F72B" w14:textId="4C21F2F5" w:rsidR="00487F42" w:rsidRPr="0068588D" w:rsidRDefault="00487F42">
      <w:pPr>
        <w:pStyle w:val="FootnoteText"/>
        <w:rPr>
          <w:lang w:val="en-CA"/>
        </w:rPr>
      </w:pPr>
      <w:r>
        <w:rPr>
          <w:rStyle w:val="FootnoteReference"/>
        </w:rPr>
        <w:footnoteRef/>
      </w:r>
      <w:r>
        <w:t xml:space="preserve"> </w:t>
      </w:r>
      <w:hyperlink r:id="rId48" w:history="1">
        <w:r>
          <w:rPr>
            <w:rStyle w:val="Hyperlink"/>
          </w:rPr>
          <w:t>http://people.duke.edu/~rnau/411arim3.htm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487F42" w:rsidRDefault="00487F42">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487F42" w:rsidRDefault="00487F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487F42" w:rsidRDefault="00487F42">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487F42" w:rsidRDefault="00487F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7651D8"/>
    <w:multiLevelType w:val="hybridMultilevel"/>
    <w:tmpl w:val="0DC46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6B7C2B"/>
    <w:multiLevelType w:val="hybridMultilevel"/>
    <w:tmpl w:val="9530FC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B93690"/>
    <w:multiLevelType w:val="hybridMultilevel"/>
    <w:tmpl w:val="C05ACCC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6C6AAD"/>
    <w:multiLevelType w:val="hybridMultilevel"/>
    <w:tmpl w:val="9BB4C8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3B6DDB"/>
    <w:multiLevelType w:val="hybridMultilevel"/>
    <w:tmpl w:val="539AC2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0"/>
  </w:num>
  <w:num w:numId="3">
    <w:abstractNumId w:val="3"/>
  </w:num>
  <w:num w:numId="4">
    <w:abstractNumId w:val="12"/>
  </w:num>
  <w:num w:numId="5">
    <w:abstractNumId w:val="13"/>
  </w:num>
  <w:num w:numId="6">
    <w:abstractNumId w:val="18"/>
  </w:num>
  <w:num w:numId="7">
    <w:abstractNumId w:val="17"/>
  </w:num>
  <w:num w:numId="8">
    <w:abstractNumId w:val="0"/>
  </w:num>
  <w:num w:numId="9">
    <w:abstractNumId w:val="15"/>
  </w:num>
  <w:num w:numId="10">
    <w:abstractNumId w:val="7"/>
  </w:num>
  <w:num w:numId="11">
    <w:abstractNumId w:val="25"/>
  </w:num>
  <w:num w:numId="12">
    <w:abstractNumId w:val="6"/>
  </w:num>
  <w:num w:numId="13">
    <w:abstractNumId w:val="1"/>
  </w:num>
  <w:num w:numId="14">
    <w:abstractNumId w:val="22"/>
  </w:num>
  <w:num w:numId="15">
    <w:abstractNumId w:val="24"/>
  </w:num>
  <w:num w:numId="16">
    <w:abstractNumId w:val="21"/>
  </w:num>
  <w:num w:numId="17">
    <w:abstractNumId w:val="2"/>
  </w:num>
  <w:num w:numId="18">
    <w:abstractNumId w:val="9"/>
  </w:num>
  <w:num w:numId="19">
    <w:abstractNumId w:val="19"/>
  </w:num>
  <w:num w:numId="20">
    <w:abstractNumId w:val="20"/>
  </w:num>
  <w:num w:numId="21">
    <w:abstractNumId w:val="11"/>
  </w:num>
  <w:num w:numId="22">
    <w:abstractNumId w:val="5"/>
  </w:num>
  <w:num w:numId="23">
    <w:abstractNumId w:val="16"/>
  </w:num>
  <w:num w:numId="24">
    <w:abstractNumId w:val="4"/>
  </w:num>
  <w:num w:numId="25">
    <w:abstractNumId w:val="14"/>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198"/>
    <w:rsid w:val="00001884"/>
    <w:rsid w:val="00001C06"/>
    <w:rsid w:val="00002165"/>
    <w:rsid w:val="000028EE"/>
    <w:rsid w:val="00003DCE"/>
    <w:rsid w:val="000042BE"/>
    <w:rsid w:val="00004410"/>
    <w:rsid w:val="0000498B"/>
    <w:rsid w:val="00004B9C"/>
    <w:rsid w:val="00004C14"/>
    <w:rsid w:val="00005046"/>
    <w:rsid w:val="00005059"/>
    <w:rsid w:val="000050AF"/>
    <w:rsid w:val="000058F9"/>
    <w:rsid w:val="00005A54"/>
    <w:rsid w:val="00005B34"/>
    <w:rsid w:val="00006181"/>
    <w:rsid w:val="000061A6"/>
    <w:rsid w:val="0000640D"/>
    <w:rsid w:val="000066D4"/>
    <w:rsid w:val="00006BCA"/>
    <w:rsid w:val="00007041"/>
    <w:rsid w:val="000074D9"/>
    <w:rsid w:val="00007C28"/>
    <w:rsid w:val="00010052"/>
    <w:rsid w:val="000102CA"/>
    <w:rsid w:val="0001070B"/>
    <w:rsid w:val="0001086A"/>
    <w:rsid w:val="000108D2"/>
    <w:rsid w:val="00010C61"/>
    <w:rsid w:val="00010FF3"/>
    <w:rsid w:val="000114BE"/>
    <w:rsid w:val="0001181A"/>
    <w:rsid w:val="00011BA1"/>
    <w:rsid w:val="00011C86"/>
    <w:rsid w:val="00012013"/>
    <w:rsid w:val="0001236A"/>
    <w:rsid w:val="00012396"/>
    <w:rsid w:val="000125CC"/>
    <w:rsid w:val="00012A20"/>
    <w:rsid w:val="00012B88"/>
    <w:rsid w:val="00012C04"/>
    <w:rsid w:val="00012DB8"/>
    <w:rsid w:val="0001305D"/>
    <w:rsid w:val="00013245"/>
    <w:rsid w:val="0001333E"/>
    <w:rsid w:val="000135B8"/>
    <w:rsid w:val="00013632"/>
    <w:rsid w:val="000147D1"/>
    <w:rsid w:val="00015009"/>
    <w:rsid w:val="00015018"/>
    <w:rsid w:val="000154FC"/>
    <w:rsid w:val="00015504"/>
    <w:rsid w:val="00016395"/>
    <w:rsid w:val="00016515"/>
    <w:rsid w:val="0001666F"/>
    <w:rsid w:val="000174D9"/>
    <w:rsid w:val="000179DB"/>
    <w:rsid w:val="00020223"/>
    <w:rsid w:val="000202DE"/>
    <w:rsid w:val="00020301"/>
    <w:rsid w:val="000206D6"/>
    <w:rsid w:val="00020A2A"/>
    <w:rsid w:val="00020C9E"/>
    <w:rsid w:val="0002102D"/>
    <w:rsid w:val="00021210"/>
    <w:rsid w:val="000217F7"/>
    <w:rsid w:val="000219D5"/>
    <w:rsid w:val="0002261C"/>
    <w:rsid w:val="00022EF5"/>
    <w:rsid w:val="000230E6"/>
    <w:rsid w:val="0002366E"/>
    <w:rsid w:val="000236FB"/>
    <w:rsid w:val="00024526"/>
    <w:rsid w:val="000249FF"/>
    <w:rsid w:val="00024A5A"/>
    <w:rsid w:val="00025249"/>
    <w:rsid w:val="00025369"/>
    <w:rsid w:val="000258DB"/>
    <w:rsid w:val="00025F41"/>
    <w:rsid w:val="000261B5"/>
    <w:rsid w:val="00026347"/>
    <w:rsid w:val="000269F4"/>
    <w:rsid w:val="00026AD7"/>
    <w:rsid w:val="000273DA"/>
    <w:rsid w:val="00027B54"/>
    <w:rsid w:val="00027B8D"/>
    <w:rsid w:val="0003004F"/>
    <w:rsid w:val="00030084"/>
    <w:rsid w:val="00030958"/>
    <w:rsid w:val="00030DAB"/>
    <w:rsid w:val="00031633"/>
    <w:rsid w:val="0003169E"/>
    <w:rsid w:val="00031945"/>
    <w:rsid w:val="000325D1"/>
    <w:rsid w:val="00032678"/>
    <w:rsid w:val="00032E02"/>
    <w:rsid w:val="00033522"/>
    <w:rsid w:val="00033561"/>
    <w:rsid w:val="00033BE8"/>
    <w:rsid w:val="00033D59"/>
    <w:rsid w:val="000340DE"/>
    <w:rsid w:val="0003469E"/>
    <w:rsid w:val="00034B35"/>
    <w:rsid w:val="0003558B"/>
    <w:rsid w:val="0003630F"/>
    <w:rsid w:val="00036F10"/>
    <w:rsid w:val="00037306"/>
    <w:rsid w:val="000375AA"/>
    <w:rsid w:val="000376D6"/>
    <w:rsid w:val="0004024B"/>
    <w:rsid w:val="000402E0"/>
    <w:rsid w:val="000403D4"/>
    <w:rsid w:val="000405B8"/>
    <w:rsid w:val="00040A4F"/>
    <w:rsid w:val="0004118D"/>
    <w:rsid w:val="00041942"/>
    <w:rsid w:val="000423D3"/>
    <w:rsid w:val="0004244A"/>
    <w:rsid w:val="00042D0B"/>
    <w:rsid w:val="000430F7"/>
    <w:rsid w:val="0004366E"/>
    <w:rsid w:val="000436E2"/>
    <w:rsid w:val="00043ABF"/>
    <w:rsid w:val="00043DE0"/>
    <w:rsid w:val="00043F34"/>
    <w:rsid w:val="00044297"/>
    <w:rsid w:val="0004494D"/>
    <w:rsid w:val="00044A5A"/>
    <w:rsid w:val="00044DF3"/>
    <w:rsid w:val="00044E4C"/>
    <w:rsid w:val="00044E5C"/>
    <w:rsid w:val="00045A2E"/>
    <w:rsid w:val="00045AB3"/>
    <w:rsid w:val="00046367"/>
    <w:rsid w:val="00046420"/>
    <w:rsid w:val="000464E7"/>
    <w:rsid w:val="0004659C"/>
    <w:rsid w:val="0004663A"/>
    <w:rsid w:val="000478F0"/>
    <w:rsid w:val="00050016"/>
    <w:rsid w:val="0005004C"/>
    <w:rsid w:val="00050F3A"/>
    <w:rsid w:val="00052712"/>
    <w:rsid w:val="0005289C"/>
    <w:rsid w:val="00052996"/>
    <w:rsid w:val="000531BE"/>
    <w:rsid w:val="0005396E"/>
    <w:rsid w:val="000542E2"/>
    <w:rsid w:val="00055764"/>
    <w:rsid w:val="00055D6E"/>
    <w:rsid w:val="000560DD"/>
    <w:rsid w:val="000566A1"/>
    <w:rsid w:val="0005670B"/>
    <w:rsid w:val="00056F59"/>
    <w:rsid w:val="0005764E"/>
    <w:rsid w:val="000577A0"/>
    <w:rsid w:val="00060180"/>
    <w:rsid w:val="000606E4"/>
    <w:rsid w:val="0006081D"/>
    <w:rsid w:val="00061088"/>
    <w:rsid w:val="000612BA"/>
    <w:rsid w:val="00061505"/>
    <w:rsid w:val="000618EB"/>
    <w:rsid w:val="00062628"/>
    <w:rsid w:val="00062914"/>
    <w:rsid w:val="0006344B"/>
    <w:rsid w:val="00063BB5"/>
    <w:rsid w:val="0006439B"/>
    <w:rsid w:val="00064865"/>
    <w:rsid w:val="000649DC"/>
    <w:rsid w:val="00064C20"/>
    <w:rsid w:val="000655C0"/>
    <w:rsid w:val="00065D49"/>
    <w:rsid w:val="00065E08"/>
    <w:rsid w:val="00065FB6"/>
    <w:rsid w:val="00066076"/>
    <w:rsid w:val="000660BC"/>
    <w:rsid w:val="000661AE"/>
    <w:rsid w:val="000669B4"/>
    <w:rsid w:val="0006707E"/>
    <w:rsid w:val="0006761E"/>
    <w:rsid w:val="0006768F"/>
    <w:rsid w:val="0006770C"/>
    <w:rsid w:val="00067CB3"/>
    <w:rsid w:val="000701CE"/>
    <w:rsid w:val="00070BF1"/>
    <w:rsid w:val="00071237"/>
    <w:rsid w:val="00071353"/>
    <w:rsid w:val="00071ABE"/>
    <w:rsid w:val="00071B31"/>
    <w:rsid w:val="00071C14"/>
    <w:rsid w:val="00071CF9"/>
    <w:rsid w:val="00071D3E"/>
    <w:rsid w:val="000724A3"/>
    <w:rsid w:val="000725B5"/>
    <w:rsid w:val="000730B9"/>
    <w:rsid w:val="00073379"/>
    <w:rsid w:val="0007391F"/>
    <w:rsid w:val="00073F1A"/>
    <w:rsid w:val="00073FAD"/>
    <w:rsid w:val="00074112"/>
    <w:rsid w:val="0007428B"/>
    <w:rsid w:val="000742E5"/>
    <w:rsid w:val="000742FA"/>
    <w:rsid w:val="00074A62"/>
    <w:rsid w:val="00074D71"/>
    <w:rsid w:val="00075A9A"/>
    <w:rsid w:val="00076B9A"/>
    <w:rsid w:val="00076D06"/>
    <w:rsid w:val="00076FB4"/>
    <w:rsid w:val="00077508"/>
    <w:rsid w:val="00077590"/>
    <w:rsid w:val="00077BF6"/>
    <w:rsid w:val="00080AED"/>
    <w:rsid w:val="00081EB0"/>
    <w:rsid w:val="000834CD"/>
    <w:rsid w:val="00083745"/>
    <w:rsid w:val="00083BA3"/>
    <w:rsid w:val="00083D15"/>
    <w:rsid w:val="00083EA8"/>
    <w:rsid w:val="0008484E"/>
    <w:rsid w:val="00084AEF"/>
    <w:rsid w:val="00084CAC"/>
    <w:rsid w:val="000859CB"/>
    <w:rsid w:val="00085AAD"/>
    <w:rsid w:val="00085F07"/>
    <w:rsid w:val="0008637B"/>
    <w:rsid w:val="000868D5"/>
    <w:rsid w:val="000874F8"/>
    <w:rsid w:val="00087A0B"/>
    <w:rsid w:val="00087A31"/>
    <w:rsid w:val="00087C79"/>
    <w:rsid w:val="00087E41"/>
    <w:rsid w:val="00090913"/>
    <w:rsid w:val="0009102D"/>
    <w:rsid w:val="0009106A"/>
    <w:rsid w:val="00091B7D"/>
    <w:rsid w:val="00091E9D"/>
    <w:rsid w:val="00092A96"/>
    <w:rsid w:val="0009319D"/>
    <w:rsid w:val="00093229"/>
    <w:rsid w:val="00093809"/>
    <w:rsid w:val="00093A4B"/>
    <w:rsid w:val="00093AD6"/>
    <w:rsid w:val="0009434D"/>
    <w:rsid w:val="000945BF"/>
    <w:rsid w:val="000949D8"/>
    <w:rsid w:val="00095355"/>
    <w:rsid w:val="000953D8"/>
    <w:rsid w:val="00095447"/>
    <w:rsid w:val="000956F4"/>
    <w:rsid w:val="00095813"/>
    <w:rsid w:val="00095953"/>
    <w:rsid w:val="00095FCB"/>
    <w:rsid w:val="00096125"/>
    <w:rsid w:val="000962D0"/>
    <w:rsid w:val="000965E9"/>
    <w:rsid w:val="00096B65"/>
    <w:rsid w:val="00096C84"/>
    <w:rsid w:val="00097C51"/>
    <w:rsid w:val="000A0058"/>
    <w:rsid w:val="000A077D"/>
    <w:rsid w:val="000A07E1"/>
    <w:rsid w:val="000A0C2C"/>
    <w:rsid w:val="000A1CE7"/>
    <w:rsid w:val="000A2AC8"/>
    <w:rsid w:val="000A2EF7"/>
    <w:rsid w:val="000A3018"/>
    <w:rsid w:val="000A34AB"/>
    <w:rsid w:val="000A3EE6"/>
    <w:rsid w:val="000A49CC"/>
    <w:rsid w:val="000A4D1A"/>
    <w:rsid w:val="000A4EE5"/>
    <w:rsid w:val="000A5265"/>
    <w:rsid w:val="000A5362"/>
    <w:rsid w:val="000A5C30"/>
    <w:rsid w:val="000A6AEA"/>
    <w:rsid w:val="000A6D06"/>
    <w:rsid w:val="000A6F9E"/>
    <w:rsid w:val="000A73DD"/>
    <w:rsid w:val="000A7414"/>
    <w:rsid w:val="000A7492"/>
    <w:rsid w:val="000A74D5"/>
    <w:rsid w:val="000A754D"/>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B7E52"/>
    <w:rsid w:val="000C03F9"/>
    <w:rsid w:val="000C0407"/>
    <w:rsid w:val="000C0854"/>
    <w:rsid w:val="000C09E2"/>
    <w:rsid w:val="000C12C2"/>
    <w:rsid w:val="000C139B"/>
    <w:rsid w:val="000C150C"/>
    <w:rsid w:val="000C1536"/>
    <w:rsid w:val="000C15A4"/>
    <w:rsid w:val="000C1B7D"/>
    <w:rsid w:val="000C1E44"/>
    <w:rsid w:val="000C26BB"/>
    <w:rsid w:val="000C29C4"/>
    <w:rsid w:val="000C2B8B"/>
    <w:rsid w:val="000C2BC9"/>
    <w:rsid w:val="000C2CA1"/>
    <w:rsid w:val="000C3708"/>
    <w:rsid w:val="000C394B"/>
    <w:rsid w:val="000C3ABA"/>
    <w:rsid w:val="000C3BA6"/>
    <w:rsid w:val="000C3E7D"/>
    <w:rsid w:val="000C3F33"/>
    <w:rsid w:val="000C5056"/>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A5D"/>
    <w:rsid w:val="000D1E98"/>
    <w:rsid w:val="000D25E0"/>
    <w:rsid w:val="000D26A1"/>
    <w:rsid w:val="000D26CC"/>
    <w:rsid w:val="000D29F1"/>
    <w:rsid w:val="000D2A16"/>
    <w:rsid w:val="000D315B"/>
    <w:rsid w:val="000D3461"/>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603"/>
    <w:rsid w:val="000D767E"/>
    <w:rsid w:val="000D77CF"/>
    <w:rsid w:val="000E0161"/>
    <w:rsid w:val="000E07B1"/>
    <w:rsid w:val="000E0A23"/>
    <w:rsid w:val="000E0A48"/>
    <w:rsid w:val="000E0CD9"/>
    <w:rsid w:val="000E12C6"/>
    <w:rsid w:val="000E1517"/>
    <w:rsid w:val="000E1772"/>
    <w:rsid w:val="000E1BCA"/>
    <w:rsid w:val="000E1C19"/>
    <w:rsid w:val="000E2204"/>
    <w:rsid w:val="000E2906"/>
    <w:rsid w:val="000E29C7"/>
    <w:rsid w:val="000E38ED"/>
    <w:rsid w:val="000E417A"/>
    <w:rsid w:val="000E41AF"/>
    <w:rsid w:val="000E4324"/>
    <w:rsid w:val="000E4708"/>
    <w:rsid w:val="000E48E2"/>
    <w:rsid w:val="000E4EA9"/>
    <w:rsid w:val="000E4EF1"/>
    <w:rsid w:val="000E4F64"/>
    <w:rsid w:val="000E555C"/>
    <w:rsid w:val="000E576B"/>
    <w:rsid w:val="000E5848"/>
    <w:rsid w:val="000E584C"/>
    <w:rsid w:val="000E5C6A"/>
    <w:rsid w:val="000E5E5A"/>
    <w:rsid w:val="000E62EE"/>
    <w:rsid w:val="000E6648"/>
    <w:rsid w:val="000E6EAB"/>
    <w:rsid w:val="000E7256"/>
    <w:rsid w:val="000E74E6"/>
    <w:rsid w:val="000E7905"/>
    <w:rsid w:val="000E7EB3"/>
    <w:rsid w:val="000E7F3E"/>
    <w:rsid w:val="000F0989"/>
    <w:rsid w:val="000F280D"/>
    <w:rsid w:val="000F2A4D"/>
    <w:rsid w:val="000F335F"/>
    <w:rsid w:val="000F3ADB"/>
    <w:rsid w:val="000F3B25"/>
    <w:rsid w:val="000F3CE2"/>
    <w:rsid w:val="000F3DA8"/>
    <w:rsid w:val="000F3DD1"/>
    <w:rsid w:val="000F42B6"/>
    <w:rsid w:val="000F485A"/>
    <w:rsid w:val="000F486B"/>
    <w:rsid w:val="000F4C4A"/>
    <w:rsid w:val="000F51DF"/>
    <w:rsid w:val="000F530D"/>
    <w:rsid w:val="000F58ED"/>
    <w:rsid w:val="000F5A93"/>
    <w:rsid w:val="000F5CEF"/>
    <w:rsid w:val="000F5E5B"/>
    <w:rsid w:val="000F5FEC"/>
    <w:rsid w:val="000F6379"/>
    <w:rsid w:val="000F6812"/>
    <w:rsid w:val="001004E1"/>
    <w:rsid w:val="0010090E"/>
    <w:rsid w:val="00100CAA"/>
    <w:rsid w:val="0010127D"/>
    <w:rsid w:val="001012CB"/>
    <w:rsid w:val="00101E11"/>
    <w:rsid w:val="0010207C"/>
    <w:rsid w:val="001022A5"/>
    <w:rsid w:val="00102436"/>
    <w:rsid w:val="00102514"/>
    <w:rsid w:val="001025D5"/>
    <w:rsid w:val="00102CB4"/>
    <w:rsid w:val="001033A0"/>
    <w:rsid w:val="0010461C"/>
    <w:rsid w:val="0010491F"/>
    <w:rsid w:val="001050B8"/>
    <w:rsid w:val="0010518B"/>
    <w:rsid w:val="001055CB"/>
    <w:rsid w:val="00105609"/>
    <w:rsid w:val="001057D0"/>
    <w:rsid w:val="00105C8D"/>
    <w:rsid w:val="00105EEC"/>
    <w:rsid w:val="00105FD0"/>
    <w:rsid w:val="00106662"/>
    <w:rsid w:val="001066FD"/>
    <w:rsid w:val="001067F0"/>
    <w:rsid w:val="00106EE9"/>
    <w:rsid w:val="00107004"/>
    <w:rsid w:val="00107248"/>
    <w:rsid w:val="001073EC"/>
    <w:rsid w:val="0010750F"/>
    <w:rsid w:val="00107A53"/>
    <w:rsid w:val="00107B9A"/>
    <w:rsid w:val="00107DD0"/>
    <w:rsid w:val="00110630"/>
    <w:rsid w:val="001107A7"/>
    <w:rsid w:val="00110812"/>
    <w:rsid w:val="0011109F"/>
    <w:rsid w:val="001118F2"/>
    <w:rsid w:val="00111B30"/>
    <w:rsid w:val="00112054"/>
    <w:rsid w:val="00112381"/>
    <w:rsid w:val="0011262E"/>
    <w:rsid w:val="00112A3B"/>
    <w:rsid w:val="001140E1"/>
    <w:rsid w:val="00114387"/>
    <w:rsid w:val="001143B5"/>
    <w:rsid w:val="001145B7"/>
    <w:rsid w:val="001145D7"/>
    <w:rsid w:val="0011489F"/>
    <w:rsid w:val="00114AF0"/>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8CD"/>
    <w:rsid w:val="0012496E"/>
    <w:rsid w:val="00124AAC"/>
    <w:rsid w:val="0012541C"/>
    <w:rsid w:val="00125622"/>
    <w:rsid w:val="00125A9A"/>
    <w:rsid w:val="001266C2"/>
    <w:rsid w:val="00126857"/>
    <w:rsid w:val="00127D79"/>
    <w:rsid w:val="00130294"/>
    <w:rsid w:val="00130359"/>
    <w:rsid w:val="00130CD6"/>
    <w:rsid w:val="00130E3F"/>
    <w:rsid w:val="00130EA5"/>
    <w:rsid w:val="001313B1"/>
    <w:rsid w:val="00131596"/>
    <w:rsid w:val="001316E1"/>
    <w:rsid w:val="00131AAA"/>
    <w:rsid w:val="00131E29"/>
    <w:rsid w:val="00131EFA"/>
    <w:rsid w:val="001326A2"/>
    <w:rsid w:val="00132CBA"/>
    <w:rsid w:val="0013356A"/>
    <w:rsid w:val="0013391D"/>
    <w:rsid w:val="00133A9F"/>
    <w:rsid w:val="00133EDE"/>
    <w:rsid w:val="00134050"/>
    <w:rsid w:val="00134C87"/>
    <w:rsid w:val="0013561B"/>
    <w:rsid w:val="00135FA1"/>
    <w:rsid w:val="00136B3A"/>
    <w:rsid w:val="00137152"/>
    <w:rsid w:val="001373F6"/>
    <w:rsid w:val="00137525"/>
    <w:rsid w:val="00137680"/>
    <w:rsid w:val="00137787"/>
    <w:rsid w:val="00137A30"/>
    <w:rsid w:val="00137A78"/>
    <w:rsid w:val="00137A90"/>
    <w:rsid w:val="00137F8A"/>
    <w:rsid w:val="00140296"/>
    <w:rsid w:val="00140BCE"/>
    <w:rsid w:val="00140CFA"/>
    <w:rsid w:val="00141278"/>
    <w:rsid w:val="00141711"/>
    <w:rsid w:val="00141F8E"/>
    <w:rsid w:val="00141F8F"/>
    <w:rsid w:val="00142E91"/>
    <w:rsid w:val="001436F0"/>
    <w:rsid w:val="0014391B"/>
    <w:rsid w:val="001439A3"/>
    <w:rsid w:val="00143FD5"/>
    <w:rsid w:val="001444CC"/>
    <w:rsid w:val="00145718"/>
    <w:rsid w:val="00145753"/>
    <w:rsid w:val="00145917"/>
    <w:rsid w:val="00145C7A"/>
    <w:rsid w:val="00146036"/>
    <w:rsid w:val="001463B1"/>
    <w:rsid w:val="00146448"/>
    <w:rsid w:val="00146DF4"/>
    <w:rsid w:val="001472EE"/>
    <w:rsid w:val="00147C60"/>
    <w:rsid w:val="00147D87"/>
    <w:rsid w:val="00147DAC"/>
    <w:rsid w:val="00147EE3"/>
    <w:rsid w:val="00150087"/>
    <w:rsid w:val="0015079B"/>
    <w:rsid w:val="00150FF0"/>
    <w:rsid w:val="00151391"/>
    <w:rsid w:val="00151467"/>
    <w:rsid w:val="00151948"/>
    <w:rsid w:val="001523D0"/>
    <w:rsid w:val="0015240B"/>
    <w:rsid w:val="001531E0"/>
    <w:rsid w:val="001531F7"/>
    <w:rsid w:val="00153630"/>
    <w:rsid w:val="001539B6"/>
    <w:rsid w:val="00153B14"/>
    <w:rsid w:val="00154162"/>
    <w:rsid w:val="001544CB"/>
    <w:rsid w:val="001552ED"/>
    <w:rsid w:val="001556A2"/>
    <w:rsid w:val="0015574C"/>
    <w:rsid w:val="00155978"/>
    <w:rsid w:val="00155CEF"/>
    <w:rsid w:val="00155D05"/>
    <w:rsid w:val="00155E56"/>
    <w:rsid w:val="00156235"/>
    <w:rsid w:val="001571DF"/>
    <w:rsid w:val="001574E1"/>
    <w:rsid w:val="00157CDD"/>
    <w:rsid w:val="00161175"/>
    <w:rsid w:val="0016133E"/>
    <w:rsid w:val="0016166E"/>
    <w:rsid w:val="00161974"/>
    <w:rsid w:val="00161EAA"/>
    <w:rsid w:val="00161F0A"/>
    <w:rsid w:val="00162200"/>
    <w:rsid w:val="00162624"/>
    <w:rsid w:val="00162821"/>
    <w:rsid w:val="00162E2C"/>
    <w:rsid w:val="00162E41"/>
    <w:rsid w:val="00163028"/>
    <w:rsid w:val="00163E89"/>
    <w:rsid w:val="001641BF"/>
    <w:rsid w:val="00164554"/>
    <w:rsid w:val="0016474A"/>
    <w:rsid w:val="00164C79"/>
    <w:rsid w:val="00164DE7"/>
    <w:rsid w:val="001656B0"/>
    <w:rsid w:val="0016572D"/>
    <w:rsid w:val="00165874"/>
    <w:rsid w:val="00165B74"/>
    <w:rsid w:val="001661DE"/>
    <w:rsid w:val="001663DD"/>
    <w:rsid w:val="0016670E"/>
    <w:rsid w:val="00166765"/>
    <w:rsid w:val="00166B4D"/>
    <w:rsid w:val="00166D66"/>
    <w:rsid w:val="00166DC1"/>
    <w:rsid w:val="0016744F"/>
    <w:rsid w:val="0016767E"/>
    <w:rsid w:val="001678B4"/>
    <w:rsid w:val="001679F0"/>
    <w:rsid w:val="00167A7B"/>
    <w:rsid w:val="00167B2F"/>
    <w:rsid w:val="00170FC1"/>
    <w:rsid w:val="001714B7"/>
    <w:rsid w:val="00171709"/>
    <w:rsid w:val="00171BFA"/>
    <w:rsid w:val="00171F78"/>
    <w:rsid w:val="0017212D"/>
    <w:rsid w:val="001721D5"/>
    <w:rsid w:val="001723F4"/>
    <w:rsid w:val="00172F0A"/>
    <w:rsid w:val="00173597"/>
    <w:rsid w:val="001740A1"/>
    <w:rsid w:val="001741DC"/>
    <w:rsid w:val="00174EEF"/>
    <w:rsid w:val="00175386"/>
    <w:rsid w:val="00175586"/>
    <w:rsid w:val="00175ECE"/>
    <w:rsid w:val="001762B4"/>
    <w:rsid w:val="001765A4"/>
    <w:rsid w:val="001768DD"/>
    <w:rsid w:val="00177036"/>
    <w:rsid w:val="0017718B"/>
    <w:rsid w:val="0017723A"/>
    <w:rsid w:val="00177600"/>
    <w:rsid w:val="0017766E"/>
    <w:rsid w:val="001776E1"/>
    <w:rsid w:val="00177AF9"/>
    <w:rsid w:val="001805B1"/>
    <w:rsid w:val="00181C49"/>
    <w:rsid w:val="00181E3D"/>
    <w:rsid w:val="001828C9"/>
    <w:rsid w:val="00182AC0"/>
    <w:rsid w:val="00182BF2"/>
    <w:rsid w:val="0018332F"/>
    <w:rsid w:val="00183599"/>
    <w:rsid w:val="001837C2"/>
    <w:rsid w:val="00183C31"/>
    <w:rsid w:val="00183CCC"/>
    <w:rsid w:val="00184126"/>
    <w:rsid w:val="0018452C"/>
    <w:rsid w:val="00184C9E"/>
    <w:rsid w:val="0018520C"/>
    <w:rsid w:val="001856C3"/>
    <w:rsid w:val="001858F4"/>
    <w:rsid w:val="00186328"/>
    <w:rsid w:val="00186329"/>
    <w:rsid w:val="001865EE"/>
    <w:rsid w:val="0018669B"/>
    <w:rsid w:val="00186AC9"/>
    <w:rsid w:val="00186AE9"/>
    <w:rsid w:val="00186B22"/>
    <w:rsid w:val="00187086"/>
    <w:rsid w:val="001879FB"/>
    <w:rsid w:val="00187C25"/>
    <w:rsid w:val="00190132"/>
    <w:rsid w:val="001902E1"/>
    <w:rsid w:val="001908AE"/>
    <w:rsid w:val="00190FEC"/>
    <w:rsid w:val="001915C0"/>
    <w:rsid w:val="00191663"/>
    <w:rsid w:val="00191682"/>
    <w:rsid w:val="00192783"/>
    <w:rsid w:val="00192AD8"/>
    <w:rsid w:val="00192C30"/>
    <w:rsid w:val="001930CA"/>
    <w:rsid w:val="001932EE"/>
    <w:rsid w:val="00193993"/>
    <w:rsid w:val="001948EB"/>
    <w:rsid w:val="00194C55"/>
    <w:rsid w:val="00195886"/>
    <w:rsid w:val="00195B2F"/>
    <w:rsid w:val="00196CDD"/>
    <w:rsid w:val="001978A8"/>
    <w:rsid w:val="00197ACD"/>
    <w:rsid w:val="00197CD9"/>
    <w:rsid w:val="001A003E"/>
    <w:rsid w:val="001A02E7"/>
    <w:rsid w:val="001A038B"/>
    <w:rsid w:val="001A0945"/>
    <w:rsid w:val="001A0C9F"/>
    <w:rsid w:val="001A144C"/>
    <w:rsid w:val="001A1F5C"/>
    <w:rsid w:val="001A20B1"/>
    <w:rsid w:val="001A2F8B"/>
    <w:rsid w:val="001A5403"/>
    <w:rsid w:val="001A54EA"/>
    <w:rsid w:val="001A5547"/>
    <w:rsid w:val="001A59B4"/>
    <w:rsid w:val="001A5ABB"/>
    <w:rsid w:val="001A66BC"/>
    <w:rsid w:val="001A6CFA"/>
    <w:rsid w:val="001A6F01"/>
    <w:rsid w:val="001A7060"/>
    <w:rsid w:val="001A775F"/>
    <w:rsid w:val="001A7D99"/>
    <w:rsid w:val="001B0069"/>
    <w:rsid w:val="001B04AA"/>
    <w:rsid w:val="001B1018"/>
    <w:rsid w:val="001B10D0"/>
    <w:rsid w:val="001B136E"/>
    <w:rsid w:val="001B15F4"/>
    <w:rsid w:val="001B1800"/>
    <w:rsid w:val="001B1B6C"/>
    <w:rsid w:val="001B1CFA"/>
    <w:rsid w:val="001B1FEA"/>
    <w:rsid w:val="001B2A6D"/>
    <w:rsid w:val="001B32D4"/>
    <w:rsid w:val="001B3859"/>
    <w:rsid w:val="001B409A"/>
    <w:rsid w:val="001B42DC"/>
    <w:rsid w:val="001B44F3"/>
    <w:rsid w:val="001B4D28"/>
    <w:rsid w:val="001B562F"/>
    <w:rsid w:val="001B576F"/>
    <w:rsid w:val="001B59A3"/>
    <w:rsid w:val="001B601F"/>
    <w:rsid w:val="001B6791"/>
    <w:rsid w:val="001B6B87"/>
    <w:rsid w:val="001B7850"/>
    <w:rsid w:val="001C02C5"/>
    <w:rsid w:val="001C06E9"/>
    <w:rsid w:val="001C08A9"/>
    <w:rsid w:val="001C09AB"/>
    <w:rsid w:val="001C113A"/>
    <w:rsid w:val="001C11CF"/>
    <w:rsid w:val="001C1785"/>
    <w:rsid w:val="001C1C42"/>
    <w:rsid w:val="001C2B0F"/>
    <w:rsid w:val="001C2D51"/>
    <w:rsid w:val="001C2E36"/>
    <w:rsid w:val="001C3837"/>
    <w:rsid w:val="001C3B02"/>
    <w:rsid w:val="001C3B67"/>
    <w:rsid w:val="001C3BC7"/>
    <w:rsid w:val="001C3FD8"/>
    <w:rsid w:val="001C3FF3"/>
    <w:rsid w:val="001C4143"/>
    <w:rsid w:val="001C419B"/>
    <w:rsid w:val="001C420B"/>
    <w:rsid w:val="001C475A"/>
    <w:rsid w:val="001C477E"/>
    <w:rsid w:val="001C4984"/>
    <w:rsid w:val="001C537E"/>
    <w:rsid w:val="001C6383"/>
    <w:rsid w:val="001C6550"/>
    <w:rsid w:val="001C689C"/>
    <w:rsid w:val="001C695E"/>
    <w:rsid w:val="001C6BA5"/>
    <w:rsid w:val="001C6BC1"/>
    <w:rsid w:val="001C6C9A"/>
    <w:rsid w:val="001C74AD"/>
    <w:rsid w:val="001C7839"/>
    <w:rsid w:val="001C7C35"/>
    <w:rsid w:val="001D01D0"/>
    <w:rsid w:val="001D0BFE"/>
    <w:rsid w:val="001D13BE"/>
    <w:rsid w:val="001D15A6"/>
    <w:rsid w:val="001D1CF2"/>
    <w:rsid w:val="001D2753"/>
    <w:rsid w:val="001D2A5E"/>
    <w:rsid w:val="001D2B27"/>
    <w:rsid w:val="001D3587"/>
    <w:rsid w:val="001D3801"/>
    <w:rsid w:val="001D40F7"/>
    <w:rsid w:val="001D510F"/>
    <w:rsid w:val="001D5245"/>
    <w:rsid w:val="001D5312"/>
    <w:rsid w:val="001D541A"/>
    <w:rsid w:val="001D5776"/>
    <w:rsid w:val="001D6BA2"/>
    <w:rsid w:val="001D7F08"/>
    <w:rsid w:val="001E0909"/>
    <w:rsid w:val="001E09AC"/>
    <w:rsid w:val="001E0C53"/>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85B"/>
    <w:rsid w:val="001F0BD5"/>
    <w:rsid w:val="001F0CA7"/>
    <w:rsid w:val="001F0F8C"/>
    <w:rsid w:val="001F120E"/>
    <w:rsid w:val="001F1849"/>
    <w:rsid w:val="001F18E2"/>
    <w:rsid w:val="001F1AD0"/>
    <w:rsid w:val="001F1F85"/>
    <w:rsid w:val="001F21EC"/>
    <w:rsid w:val="001F316A"/>
    <w:rsid w:val="001F35DC"/>
    <w:rsid w:val="001F365E"/>
    <w:rsid w:val="001F367A"/>
    <w:rsid w:val="001F3E17"/>
    <w:rsid w:val="001F3FED"/>
    <w:rsid w:val="001F4016"/>
    <w:rsid w:val="001F4113"/>
    <w:rsid w:val="001F49D6"/>
    <w:rsid w:val="001F4CE2"/>
    <w:rsid w:val="001F50AA"/>
    <w:rsid w:val="001F560E"/>
    <w:rsid w:val="001F5708"/>
    <w:rsid w:val="001F5930"/>
    <w:rsid w:val="001F6315"/>
    <w:rsid w:val="001F6961"/>
    <w:rsid w:val="001F6E5C"/>
    <w:rsid w:val="001F78FD"/>
    <w:rsid w:val="001F7C1C"/>
    <w:rsid w:val="00200084"/>
    <w:rsid w:val="002003BD"/>
    <w:rsid w:val="002011D0"/>
    <w:rsid w:val="002013D9"/>
    <w:rsid w:val="0020142B"/>
    <w:rsid w:val="00201572"/>
    <w:rsid w:val="00201903"/>
    <w:rsid w:val="00201E49"/>
    <w:rsid w:val="00202CDB"/>
    <w:rsid w:val="00203350"/>
    <w:rsid w:val="002034E6"/>
    <w:rsid w:val="00203C3A"/>
    <w:rsid w:val="0020415C"/>
    <w:rsid w:val="002041C7"/>
    <w:rsid w:val="0020476F"/>
    <w:rsid w:val="0020494B"/>
    <w:rsid w:val="0020545D"/>
    <w:rsid w:val="00206B51"/>
    <w:rsid w:val="00206D48"/>
    <w:rsid w:val="00206E57"/>
    <w:rsid w:val="0020794B"/>
    <w:rsid w:val="00210A43"/>
    <w:rsid w:val="00210B41"/>
    <w:rsid w:val="00211039"/>
    <w:rsid w:val="0021143D"/>
    <w:rsid w:val="0021156C"/>
    <w:rsid w:val="00212118"/>
    <w:rsid w:val="002124A8"/>
    <w:rsid w:val="002130AC"/>
    <w:rsid w:val="00213395"/>
    <w:rsid w:val="0021371A"/>
    <w:rsid w:val="00213722"/>
    <w:rsid w:val="00213798"/>
    <w:rsid w:val="002143AE"/>
    <w:rsid w:val="002147B1"/>
    <w:rsid w:val="00214D4C"/>
    <w:rsid w:val="00215A20"/>
    <w:rsid w:val="0021646A"/>
    <w:rsid w:val="00216530"/>
    <w:rsid w:val="00216DAB"/>
    <w:rsid w:val="00217303"/>
    <w:rsid w:val="00217652"/>
    <w:rsid w:val="00220E6A"/>
    <w:rsid w:val="00221410"/>
    <w:rsid w:val="00221587"/>
    <w:rsid w:val="002218EB"/>
    <w:rsid w:val="00222289"/>
    <w:rsid w:val="00222574"/>
    <w:rsid w:val="002228B6"/>
    <w:rsid w:val="002229B3"/>
    <w:rsid w:val="002230BB"/>
    <w:rsid w:val="00223628"/>
    <w:rsid w:val="00223D81"/>
    <w:rsid w:val="00223E84"/>
    <w:rsid w:val="00224525"/>
    <w:rsid w:val="00224AA6"/>
    <w:rsid w:val="00225947"/>
    <w:rsid w:val="00225C8E"/>
    <w:rsid w:val="00226122"/>
    <w:rsid w:val="002264C7"/>
    <w:rsid w:val="00226587"/>
    <w:rsid w:val="00226BE2"/>
    <w:rsid w:val="0022788C"/>
    <w:rsid w:val="00230018"/>
    <w:rsid w:val="0023010C"/>
    <w:rsid w:val="00230565"/>
    <w:rsid w:val="002308D2"/>
    <w:rsid w:val="00230D36"/>
    <w:rsid w:val="002312B6"/>
    <w:rsid w:val="00231574"/>
    <w:rsid w:val="00231845"/>
    <w:rsid w:val="00231DAC"/>
    <w:rsid w:val="00231F1E"/>
    <w:rsid w:val="00231F3B"/>
    <w:rsid w:val="0023340A"/>
    <w:rsid w:val="002338A0"/>
    <w:rsid w:val="00233BF6"/>
    <w:rsid w:val="00233E4D"/>
    <w:rsid w:val="00233F39"/>
    <w:rsid w:val="002340D4"/>
    <w:rsid w:val="002341FD"/>
    <w:rsid w:val="00235089"/>
    <w:rsid w:val="00235655"/>
    <w:rsid w:val="00235775"/>
    <w:rsid w:val="00235815"/>
    <w:rsid w:val="00236047"/>
    <w:rsid w:val="002377BA"/>
    <w:rsid w:val="002378B1"/>
    <w:rsid w:val="00237BC8"/>
    <w:rsid w:val="00237D14"/>
    <w:rsid w:val="00237E32"/>
    <w:rsid w:val="002405FA"/>
    <w:rsid w:val="00240662"/>
    <w:rsid w:val="002408D3"/>
    <w:rsid w:val="00240A76"/>
    <w:rsid w:val="002415A2"/>
    <w:rsid w:val="002415CB"/>
    <w:rsid w:val="0024169F"/>
    <w:rsid w:val="00241B00"/>
    <w:rsid w:val="00241EED"/>
    <w:rsid w:val="0024205F"/>
    <w:rsid w:val="00242739"/>
    <w:rsid w:val="00242776"/>
    <w:rsid w:val="002438E8"/>
    <w:rsid w:val="00243C9B"/>
    <w:rsid w:val="00243C9E"/>
    <w:rsid w:val="00243D7A"/>
    <w:rsid w:val="002448E0"/>
    <w:rsid w:val="00244AFC"/>
    <w:rsid w:val="0024506C"/>
    <w:rsid w:val="002450D6"/>
    <w:rsid w:val="00245312"/>
    <w:rsid w:val="00246377"/>
    <w:rsid w:val="00246524"/>
    <w:rsid w:val="00246CF4"/>
    <w:rsid w:val="00247127"/>
    <w:rsid w:val="002478CB"/>
    <w:rsid w:val="00251228"/>
    <w:rsid w:val="002514F3"/>
    <w:rsid w:val="00251806"/>
    <w:rsid w:val="002518CB"/>
    <w:rsid w:val="002519E2"/>
    <w:rsid w:val="00251A5A"/>
    <w:rsid w:val="00252E4F"/>
    <w:rsid w:val="00252E96"/>
    <w:rsid w:val="002535D1"/>
    <w:rsid w:val="0025364E"/>
    <w:rsid w:val="00253811"/>
    <w:rsid w:val="00253AD2"/>
    <w:rsid w:val="00253D0C"/>
    <w:rsid w:val="00254B02"/>
    <w:rsid w:val="0025501E"/>
    <w:rsid w:val="00255292"/>
    <w:rsid w:val="00255C87"/>
    <w:rsid w:val="00255E33"/>
    <w:rsid w:val="00256B3B"/>
    <w:rsid w:val="00256B7C"/>
    <w:rsid w:val="00260AFC"/>
    <w:rsid w:val="00260C59"/>
    <w:rsid w:val="00260DA9"/>
    <w:rsid w:val="00260F46"/>
    <w:rsid w:val="00261166"/>
    <w:rsid w:val="00261835"/>
    <w:rsid w:val="00261892"/>
    <w:rsid w:val="00261AFB"/>
    <w:rsid w:val="00262724"/>
    <w:rsid w:val="00262744"/>
    <w:rsid w:val="00262C7B"/>
    <w:rsid w:val="0026300A"/>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6C74"/>
    <w:rsid w:val="00266D34"/>
    <w:rsid w:val="002671D0"/>
    <w:rsid w:val="002671EE"/>
    <w:rsid w:val="0026731E"/>
    <w:rsid w:val="00267803"/>
    <w:rsid w:val="002709A1"/>
    <w:rsid w:val="00270DC0"/>
    <w:rsid w:val="00270DD6"/>
    <w:rsid w:val="00270F5D"/>
    <w:rsid w:val="002717FD"/>
    <w:rsid w:val="00271863"/>
    <w:rsid w:val="00271C27"/>
    <w:rsid w:val="002720C8"/>
    <w:rsid w:val="00272311"/>
    <w:rsid w:val="00272AC2"/>
    <w:rsid w:val="00272F03"/>
    <w:rsid w:val="002732A7"/>
    <w:rsid w:val="00273311"/>
    <w:rsid w:val="002740E3"/>
    <w:rsid w:val="00274446"/>
    <w:rsid w:val="002748E5"/>
    <w:rsid w:val="00274B7D"/>
    <w:rsid w:val="002751FE"/>
    <w:rsid w:val="00275268"/>
    <w:rsid w:val="00275336"/>
    <w:rsid w:val="0027573E"/>
    <w:rsid w:val="00275BA3"/>
    <w:rsid w:val="002766C4"/>
    <w:rsid w:val="00276CAA"/>
    <w:rsid w:val="00276FA2"/>
    <w:rsid w:val="00277225"/>
    <w:rsid w:val="002774E9"/>
    <w:rsid w:val="0027764D"/>
    <w:rsid w:val="00277C55"/>
    <w:rsid w:val="00280B95"/>
    <w:rsid w:val="002813BB"/>
    <w:rsid w:val="00281721"/>
    <w:rsid w:val="00282105"/>
    <w:rsid w:val="00282EB0"/>
    <w:rsid w:val="00282F14"/>
    <w:rsid w:val="002838A8"/>
    <w:rsid w:val="00283E1E"/>
    <w:rsid w:val="0028401A"/>
    <w:rsid w:val="00284266"/>
    <w:rsid w:val="0028437A"/>
    <w:rsid w:val="00284915"/>
    <w:rsid w:val="00284EAE"/>
    <w:rsid w:val="00284FB9"/>
    <w:rsid w:val="00285572"/>
    <w:rsid w:val="002855D1"/>
    <w:rsid w:val="00285891"/>
    <w:rsid w:val="002877D1"/>
    <w:rsid w:val="00287E85"/>
    <w:rsid w:val="002900A9"/>
    <w:rsid w:val="002901AB"/>
    <w:rsid w:val="002907F6"/>
    <w:rsid w:val="00290B20"/>
    <w:rsid w:val="00290CE6"/>
    <w:rsid w:val="0029100B"/>
    <w:rsid w:val="00291251"/>
    <w:rsid w:val="00291E09"/>
    <w:rsid w:val="00292353"/>
    <w:rsid w:val="00292D4B"/>
    <w:rsid w:val="00292E05"/>
    <w:rsid w:val="0029369A"/>
    <w:rsid w:val="00293801"/>
    <w:rsid w:val="002939FF"/>
    <w:rsid w:val="00294AB6"/>
    <w:rsid w:val="00294CF9"/>
    <w:rsid w:val="0029549F"/>
    <w:rsid w:val="00295B4F"/>
    <w:rsid w:val="00295CED"/>
    <w:rsid w:val="002963ED"/>
    <w:rsid w:val="00296850"/>
    <w:rsid w:val="00296D5D"/>
    <w:rsid w:val="00296E86"/>
    <w:rsid w:val="002971EC"/>
    <w:rsid w:val="002973A3"/>
    <w:rsid w:val="00297CBE"/>
    <w:rsid w:val="00297CFD"/>
    <w:rsid w:val="002A00F2"/>
    <w:rsid w:val="002A0117"/>
    <w:rsid w:val="002A027E"/>
    <w:rsid w:val="002A0703"/>
    <w:rsid w:val="002A0768"/>
    <w:rsid w:val="002A0DBD"/>
    <w:rsid w:val="002A17D3"/>
    <w:rsid w:val="002A1A08"/>
    <w:rsid w:val="002A22C4"/>
    <w:rsid w:val="002A243F"/>
    <w:rsid w:val="002A24AD"/>
    <w:rsid w:val="002A2D97"/>
    <w:rsid w:val="002A2E0B"/>
    <w:rsid w:val="002A36F2"/>
    <w:rsid w:val="002A3A76"/>
    <w:rsid w:val="002A44D8"/>
    <w:rsid w:val="002A45FB"/>
    <w:rsid w:val="002A4933"/>
    <w:rsid w:val="002A4A38"/>
    <w:rsid w:val="002A50D3"/>
    <w:rsid w:val="002A5E5E"/>
    <w:rsid w:val="002A60A3"/>
    <w:rsid w:val="002A6532"/>
    <w:rsid w:val="002A6902"/>
    <w:rsid w:val="002A6B49"/>
    <w:rsid w:val="002A6D1D"/>
    <w:rsid w:val="002A77C3"/>
    <w:rsid w:val="002A7DC6"/>
    <w:rsid w:val="002A7E99"/>
    <w:rsid w:val="002B0327"/>
    <w:rsid w:val="002B0774"/>
    <w:rsid w:val="002B0BC4"/>
    <w:rsid w:val="002B0F9B"/>
    <w:rsid w:val="002B1E5E"/>
    <w:rsid w:val="002B24FE"/>
    <w:rsid w:val="002B2A58"/>
    <w:rsid w:val="002B3D12"/>
    <w:rsid w:val="002B4056"/>
    <w:rsid w:val="002B40F9"/>
    <w:rsid w:val="002B4511"/>
    <w:rsid w:val="002B5970"/>
    <w:rsid w:val="002B5A30"/>
    <w:rsid w:val="002B5C39"/>
    <w:rsid w:val="002B5FA4"/>
    <w:rsid w:val="002B6252"/>
    <w:rsid w:val="002B63F2"/>
    <w:rsid w:val="002B6452"/>
    <w:rsid w:val="002B6517"/>
    <w:rsid w:val="002B6518"/>
    <w:rsid w:val="002B6F02"/>
    <w:rsid w:val="002B7EB2"/>
    <w:rsid w:val="002B7F25"/>
    <w:rsid w:val="002C07DB"/>
    <w:rsid w:val="002C0827"/>
    <w:rsid w:val="002C1499"/>
    <w:rsid w:val="002C1756"/>
    <w:rsid w:val="002C182A"/>
    <w:rsid w:val="002C18CF"/>
    <w:rsid w:val="002C1BD7"/>
    <w:rsid w:val="002C250C"/>
    <w:rsid w:val="002C35C1"/>
    <w:rsid w:val="002C3638"/>
    <w:rsid w:val="002C40A9"/>
    <w:rsid w:val="002C5259"/>
    <w:rsid w:val="002C53CE"/>
    <w:rsid w:val="002C5419"/>
    <w:rsid w:val="002C59C6"/>
    <w:rsid w:val="002C5E48"/>
    <w:rsid w:val="002C66EF"/>
    <w:rsid w:val="002C697F"/>
    <w:rsid w:val="002C6A42"/>
    <w:rsid w:val="002C79D8"/>
    <w:rsid w:val="002C7C69"/>
    <w:rsid w:val="002D028E"/>
    <w:rsid w:val="002D06C3"/>
    <w:rsid w:val="002D121F"/>
    <w:rsid w:val="002D13BF"/>
    <w:rsid w:val="002D1532"/>
    <w:rsid w:val="002D153F"/>
    <w:rsid w:val="002D16D5"/>
    <w:rsid w:val="002D1895"/>
    <w:rsid w:val="002D217B"/>
    <w:rsid w:val="002D223C"/>
    <w:rsid w:val="002D23D5"/>
    <w:rsid w:val="002D3150"/>
    <w:rsid w:val="002D31E7"/>
    <w:rsid w:val="002D4C6D"/>
    <w:rsid w:val="002D54D5"/>
    <w:rsid w:val="002D56B0"/>
    <w:rsid w:val="002D5BD0"/>
    <w:rsid w:val="002D63E1"/>
    <w:rsid w:val="002D6770"/>
    <w:rsid w:val="002D69EF"/>
    <w:rsid w:val="002D6ADE"/>
    <w:rsid w:val="002D6B3E"/>
    <w:rsid w:val="002D6C0D"/>
    <w:rsid w:val="002D6DE6"/>
    <w:rsid w:val="002D6FF8"/>
    <w:rsid w:val="002D71AF"/>
    <w:rsid w:val="002D76A3"/>
    <w:rsid w:val="002D796D"/>
    <w:rsid w:val="002D7B73"/>
    <w:rsid w:val="002D7BB5"/>
    <w:rsid w:val="002D7CFC"/>
    <w:rsid w:val="002D7F2D"/>
    <w:rsid w:val="002E04C6"/>
    <w:rsid w:val="002E06A4"/>
    <w:rsid w:val="002E0BFC"/>
    <w:rsid w:val="002E0DE0"/>
    <w:rsid w:val="002E1440"/>
    <w:rsid w:val="002E2239"/>
    <w:rsid w:val="002E226D"/>
    <w:rsid w:val="002E275B"/>
    <w:rsid w:val="002E2D55"/>
    <w:rsid w:val="002E2FE5"/>
    <w:rsid w:val="002E301D"/>
    <w:rsid w:val="002E327C"/>
    <w:rsid w:val="002E3449"/>
    <w:rsid w:val="002E3606"/>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0DDB"/>
    <w:rsid w:val="002F17B2"/>
    <w:rsid w:val="002F1EEF"/>
    <w:rsid w:val="002F2169"/>
    <w:rsid w:val="002F29A9"/>
    <w:rsid w:val="002F2BE9"/>
    <w:rsid w:val="002F2C6B"/>
    <w:rsid w:val="002F2D7C"/>
    <w:rsid w:val="002F30C2"/>
    <w:rsid w:val="002F3B23"/>
    <w:rsid w:val="002F3F6A"/>
    <w:rsid w:val="002F4241"/>
    <w:rsid w:val="002F439B"/>
    <w:rsid w:val="002F50A0"/>
    <w:rsid w:val="002F53D7"/>
    <w:rsid w:val="002F5FF6"/>
    <w:rsid w:val="002F6054"/>
    <w:rsid w:val="002F607F"/>
    <w:rsid w:val="002F6168"/>
    <w:rsid w:val="002F61B5"/>
    <w:rsid w:val="002F6204"/>
    <w:rsid w:val="002F635E"/>
    <w:rsid w:val="002F6C96"/>
    <w:rsid w:val="002F6D22"/>
    <w:rsid w:val="002F7A4C"/>
    <w:rsid w:val="002F7E2A"/>
    <w:rsid w:val="002F7F7F"/>
    <w:rsid w:val="0030031F"/>
    <w:rsid w:val="00300E2D"/>
    <w:rsid w:val="00300F34"/>
    <w:rsid w:val="00301348"/>
    <w:rsid w:val="00301961"/>
    <w:rsid w:val="00301EDE"/>
    <w:rsid w:val="00301F38"/>
    <w:rsid w:val="00302A5E"/>
    <w:rsid w:val="00302DF2"/>
    <w:rsid w:val="00302FFB"/>
    <w:rsid w:val="0030347B"/>
    <w:rsid w:val="003036E9"/>
    <w:rsid w:val="0030374A"/>
    <w:rsid w:val="0030413E"/>
    <w:rsid w:val="0030422C"/>
    <w:rsid w:val="003047E9"/>
    <w:rsid w:val="00304AF6"/>
    <w:rsid w:val="00304D42"/>
    <w:rsid w:val="00304E3A"/>
    <w:rsid w:val="0030542E"/>
    <w:rsid w:val="00305ADE"/>
    <w:rsid w:val="0030606C"/>
    <w:rsid w:val="003060C2"/>
    <w:rsid w:val="003064FE"/>
    <w:rsid w:val="0030656A"/>
    <w:rsid w:val="00307299"/>
    <w:rsid w:val="00307357"/>
    <w:rsid w:val="00310201"/>
    <w:rsid w:val="00310975"/>
    <w:rsid w:val="00310E58"/>
    <w:rsid w:val="00310F05"/>
    <w:rsid w:val="00311653"/>
    <w:rsid w:val="00311755"/>
    <w:rsid w:val="003120B8"/>
    <w:rsid w:val="003125F5"/>
    <w:rsid w:val="0031319E"/>
    <w:rsid w:val="0031390B"/>
    <w:rsid w:val="00314150"/>
    <w:rsid w:val="00314180"/>
    <w:rsid w:val="00314738"/>
    <w:rsid w:val="00314E2A"/>
    <w:rsid w:val="00315B2C"/>
    <w:rsid w:val="003160C0"/>
    <w:rsid w:val="003160CD"/>
    <w:rsid w:val="00316624"/>
    <w:rsid w:val="003173F4"/>
    <w:rsid w:val="00317C05"/>
    <w:rsid w:val="00317C7A"/>
    <w:rsid w:val="00317DCC"/>
    <w:rsid w:val="0032076B"/>
    <w:rsid w:val="00320C56"/>
    <w:rsid w:val="00320EB6"/>
    <w:rsid w:val="00322178"/>
    <w:rsid w:val="003224AD"/>
    <w:rsid w:val="0032273C"/>
    <w:rsid w:val="00322C00"/>
    <w:rsid w:val="00322CC3"/>
    <w:rsid w:val="003231B7"/>
    <w:rsid w:val="003231D5"/>
    <w:rsid w:val="003234BA"/>
    <w:rsid w:val="003236E4"/>
    <w:rsid w:val="0032392A"/>
    <w:rsid w:val="00323A2E"/>
    <w:rsid w:val="003246AB"/>
    <w:rsid w:val="0032532D"/>
    <w:rsid w:val="003253AB"/>
    <w:rsid w:val="003256B0"/>
    <w:rsid w:val="00325B3D"/>
    <w:rsid w:val="0032692B"/>
    <w:rsid w:val="0032694A"/>
    <w:rsid w:val="00326B10"/>
    <w:rsid w:val="00326EAA"/>
    <w:rsid w:val="0032752E"/>
    <w:rsid w:val="003300A9"/>
    <w:rsid w:val="00330D61"/>
    <w:rsid w:val="00331497"/>
    <w:rsid w:val="00331A07"/>
    <w:rsid w:val="00331ECA"/>
    <w:rsid w:val="003322AA"/>
    <w:rsid w:val="00332499"/>
    <w:rsid w:val="003324CC"/>
    <w:rsid w:val="00332608"/>
    <w:rsid w:val="003335EF"/>
    <w:rsid w:val="00333937"/>
    <w:rsid w:val="00333C3F"/>
    <w:rsid w:val="00333E50"/>
    <w:rsid w:val="0033434F"/>
    <w:rsid w:val="0033481D"/>
    <w:rsid w:val="003351DB"/>
    <w:rsid w:val="00335772"/>
    <w:rsid w:val="00335DA4"/>
    <w:rsid w:val="00335FCD"/>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2E6A"/>
    <w:rsid w:val="00343230"/>
    <w:rsid w:val="00343348"/>
    <w:rsid w:val="003435CF"/>
    <w:rsid w:val="003439F1"/>
    <w:rsid w:val="00343B4C"/>
    <w:rsid w:val="00343CE6"/>
    <w:rsid w:val="00344F40"/>
    <w:rsid w:val="00345674"/>
    <w:rsid w:val="00346725"/>
    <w:rsid w:val="0034742F"/>
    <w:rsid w:val="00347668"/>
    <w:rsid w:val="00347CCB"/>
    <w:rsid w:val="0035021D"/>
    <w:rsid w:val="0035029C"/>
    <w:rsid w:val="003506B7"/>
    <w:rsid w:val="00350882"/>
    <w:rsid w:val="0035104B"/>
    <w:rsid w:val="003511EC"/>
    <w:rsid w:val="00351C81"/>
    <w:rsid w:val="003520CA"/>
    <w:rsid w:val="00352899"/>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29E"/>
    <w:rsid w:val="00360DD6"/>
    <w:rsid w:val="00361586"/>
    <w:rsid w:val="00361642"/>
    <w:rsid w:val="00362102"/>
    <w:rsid w:val="0036263D"/>
    <w:rsid w:val="00363036"/>
    <w:rsid w:val="003630AB"/>
    <w:rsid w:val="0036325C"/>
    <w:rsid w:val="0036334E"/>
    <w:rsid w:val="00363446"/>
    <w:rsid w:val="00363A01"/>
    <w:rsid w:val="00363DE7"/>
    <w:rsid w:val="00363E9F"/>
    <w:rsid w:val="003643CD"/>
    <w:rsid w:val="003646AC"/>
    <w:rsid w:val="003647D0"/>
    <w:rsid w:val="00364F8C"/>
    <w:rsid w:val="00365224"/>
    <w:rsid w:val="00365631"/>
    <w:rsid w:val="003658C5"/>
    <w:rsid w:val="00365A5A"/>
    <w:rsid w:val="00365B07"/>
    <w:rsid w:val="00366629"/>
    <w:rsid w:val="0036762E"/>
    <w:rsid w:val="00367657"/>
    <w:rsid w:val="00367AFF"/>
    <w:rsid w:val="00367F06"/>
    <w:rsid w:val="003704CB"/>
    <w:rsid w:val="003704FD"/>
    <w:rsid w:val="00370A84"/>
    <w:rsid w:val="00370CBE"/>
    <w:rsid w:val="00370E2B"/>
    <w:rsid w:val="00370E93"/>
    <w:rsid w:val="00371285"/>
    <w:rsid w:val="00372383"/>
    <w:rsid w:val="0037248A"/>
    <w:rsid w:val="0037248B"/>
    <w:rsid w:val="0037336B"/>
    <w:rsid w:val="00373413"/>
    <w:rsid w:val="00373745"/>
    <w:rsid w:val="0037398F"/>
    <w:rsid w:val="00373B9D"/>
    <w:rsid w:val="00373F38"/>
    <w:rsid w:val="00374021"/>
    <w:rsid w:val="00374656"/>
    <w:rsid w:val="00374752"/>
    <w:rsid w:val="00374F04"/>
    <w:rsid w:val="003753E8"/>
    <w:rsid w:val="0037578E"/>
    <w:rsid w:val="003759BF"/>
    <w:rsid w:val="00375D2D"/>
    <w:rsid w:val="003760EE"/>
    <w:rsid w:val="00376207"/>
    <w:rsid w:val="0037671D"/>
    <w:rsid w:val="003769A7"/>
    <w:rsid w:val="00376B94"/>
    <w:rsid w:val="00377576"/>
    <w:rsid w:val="00377875"/>
    <w:rsid w:val="003779C1"/>
    <w:rsid w:val="00377BC3"/>
    <w:rsid w:val="00377CC0"/>
    <w:rsid w:val="00377DB0"/>
    <w:rsid w:val="0038007E"/>
    <w:rsid w:val="00380206"/>
    <w:rsid w:val="003806DD"/>
    <w:rsid w:val="00381014"/>
    <w:rsid w:val="00381023"/>
    <w:rsid w:val="003810C3"/>
    <w:rsid w:val="003815A5"/>
    <w:rsid w:val="00381E81"/>
    <w:rsid w:val="00382D7B"/>
    <w:rsid w:val="00382ED8"/>
    <w:rsid w:val="00383140"/>
    <w:rsid w:val="003831E8"/>
    <w:rsid w:val="00383440"/>
    <w:rsid w:val="00383751"/>
    <w:rsid w:val="00383930"/>
    <w:rsid w:val="00383DBE"/>
    <w:rsid w:val="00383E71"/>
    <w:rsid w:val="0038403C"/>
    <w:rsid w:val="003841CD"/>
    <w:rsid w:val="003848C7"/>
    <w:rsid w:val="00384F31"/>
    <w:rsid w:val="00385D72"/>
    <w:rsid w:val="003864D8"/>
    <w:rsid w:val="00386A29"/>
    <w:rsid w:val="00387885"/>
    <w:rsid w:val="0039018E"/>
    <w:rsid w:val="0039033C"/>
    <w:rsid w:val="003904DA"/>
    <w:rsid w:val="00390728"/>
    <w:rsid w:val="00390829"/>
    <w:rsid w:val="00391087"/>
    <w:rsid w:val="0039151B"/>
    <w:rsid w:val="00391CB6"/>
    <w:rsid w:val="00391D5A"/>
    <w:rsid w:val="00392111"/>
    <w:rsid w:val="0039237B"/>
    <w:rsid w:val="003924EF"/>
    <w:rsid w:val="00392524"/>
    <w:rsid w:val="0039276D"/>
    <w:rsid w:val="00392A8A"/>
    <w:rsid w:val="00392E00"/>
    <w:rsid w:val="00392F5D"/>
    <w:rsid w:val="00393597"/>
    <w:rsid w:val="00394CDF"/>
    <w:rsid w:val="00395B64"/>
    <w:rsid w:val="00395DEE"/>
    <w:rsid w:val="00395E6F"/>
    <w:rsid w:val="00396434"/>
    <w:rsid w:val="0039645D"/>
    <w:rsid w:val="00397224"/>
    <w:rsid w:val="0039739D"/>
    <w:rsid w:val="003974D7"/>
    <w:rsid w:val="00397753"/>
    <w:rsid w:val="003A086E"/>
    <w:rsid w:val="003A199B"/>
    <w:rsid w:val="003A1D64"/>
    <w:rsid w:val="003A1E69"/>
    <w:rsid w:val="003A227B"/>
    <w:rsid w:val="003A26CC"/>
    <w:rsid w:val="003A2B7E"/>
    <w:rsid w:val="003A2EEF"/>
    <w:rsid w:val="003A3308"/>
    <w:rsid w:val="003A395E"/>
    <w:rsid w:val="003A3BB9"/>
    <w:rsid w:val="003A3BD9"/>
    <w:rsid w:val="003A40B1"/>
    <w:rsid w:val="003A4350"/>
    <w:rsid w:val="003A4665"/>
    <w:rsid w:val="003A48A8"/>
    <w:rsid w:val="003A49AA"/>
    <w:rsid w:val="003A4D6F"/>
    <w:rsid w:val="003A4DEC"/>
    <w:rsid w:val="003A53E9"/>
    <w:rsid w:val="003A5803"/>
    <w:rsid w:val="003A6111"/>
    <w:rsid w:val="003A6129"/>
    <w:rsid w:val="003A630D"/>
    <w:rsid w:val="003A6460"/>
    <w:rsid w:val="003A6BC2"/>
    <w:rsid w:val="003A70E6"/>
    <w:rsid w:val="003A7128"/>
    <w:rsid w:val="003A73FE"/>
    <w:rsid w:val="003B015B"/>
    <w:rsid w:val="003B0368"/>
    <w:rsid w:val="003B044A"/>
    <w:rsid w:val="003B04C5"/>
    <w:rsid w:val="003B092D"/>
    <w:rsid w:val="003B1B8B"/>
    <w:rsid w:val="003B237A"/>
    <w:rsid w:val="003B25F9"/>
    <w:rsid w:val="003B2719"/>
    <w:rsid w:val="003B2800"/>
    <w:rsid w:val="003B2A48"/>
    <w:rsid w:val="003B2A6B"/>
    <w:rsid w:val="003B3294"/>
    <w:rsid w:val="003B4124"/>
    <w:rsid w:val="003B41B8"/>
    <w:rsid w:val="003B4374"/>
    <w:rsid w:val="003B488D"/>
    <w:rsid w:val="003B48A5"/>
    <w:rsid w:val="003B499B"/>
    <w:rsid w:val="003B4BDC"/>
    <w:rsid w:val="003B4E12"/>
    <w:rsid w:val="003B4F46"/>
    <w:rsid w:val="003B5207"/>
    <w:rsid w:val="003B5219"/>
    <w:rsid w:val="003B5624"/>
    <w:rsid w:val="003B57B4"/>
    <w:rsid w:val="003B64AD"/>
    <w:rsid w:val="003B661F"/>
    <w:rsid w:val="003B6AC4"/>
    <w:rsid w:val="003B6B45"/>
    <w:rsid w:val="003B6F59"/>
    <w:rsid w:val="003B7604"/>
    <w:rsid w:val="003B76DD"/>
    <w:rsid w:val="003B7747"/>
    <w:rsid w:val="003B7AE0"/>
    <w:rsid w:val="003B7D3F"/>
    <w:rsid w:val="003B7D56"/>
    <w:rsid w:val="003B7E91"/>
    <w:rsid w:val="003C0E15"/>
    <w:rsid w:val="003C2058"/>
    <w:rsid w:val="003C2CA7"/>
    <w:rsid w:val="003C332A"/>
    <w:rsid w:val="003C3D69"/>
    <w:rsid w:val="003C41F0"/>
    <w:rsid w:val="003C4C6E"/>
    <w:rsid w:val="003C4E18"/>
    <w:rsid w:val="003C51C1"/>
    <w:rsid w:val="003C52A8"/>
    <w:rsid w:val="003C549D"/>
    <w:rsid w:val="003C5D40"/>
    <w:rsid w:val="003C5FC4"/>
    <w:rsid w:val="003C607E"/>
    <w:rsid w:val="003C66E0"/>
    <w:rsid w:val="003C6878"/>
    <w:rsid w:val="003C6E7D"/>
    <w:rsid w:val="003C6F52"/>
    <w:rsid w:val="003C73A7"/>
    <w:rsid w:val="003D0AF3"/>
    <w:rsid w:val="003D0B34"/>
    <w:rsid w:val="003D145B"/>
    <w:rsid w:val="003D2121"/>
    <w:rsid w:val="003D21EB"/>
    <w:rsid w:val="003D2553"/>
    <w:rsid w:val="003D2700"/>
    <w:rsid w:val="003D2BCA"/>
    <w:rsid w:val="003D31EB"/>
    <w:rsid w:val="003D33CA"/>
    <w:rsid w:val="003D37A4"/>
    <w:rsid w:val="003D389D"/>
    <w:rsid w:val="003D3E7F"/>
    <w:rsid w:val="003D5404"/>
    <w:rsid w:val="003D5905"/>
    <w:rsid w:val="003D5FBB"/>
    <w:rsid w:val="003D62AC"/>
    <w:rsid w:val="003D6696"/>
    <w:rsid w:val="003D6AF9"/>
    <w:rsid w:val="003D7075"/>
    <w:rsid w:val="003D752B"/>
    <w:rsid w:val="003D7669"/>
    <w:rsid w:val="003D7AC4"/>
    <w:rsid w:val="003E04FF"/>
    <w:rsid w:val="003E0604"/>
    <w:rsid w:val="003E0629"/>
    <w:rsid w:val="003E1160"/>
    <w:rsid w:val="003E1199"/>
    <w:rsid w:val="003E11B1"/>
    <w:rsid w:val="003E1895"/>
    <w:rsid w:val="003E2541"/>
    <w:rsid w:val="003E2967"/>
    <w:rsid w:val="003E2FE7"/>
    <w:rsid w:val="003E3584"/>
    <w:rsid w:val="003E3D0D"/>
    <w:rsid w:val="003E414B"/>
    <w:rsid w:val="003E42A6"/>
    <w:rsid w:val="003E4658"/>
    <w:rsid w:val="003E46C0"/>
    <w:rsid w:val="003E4E23"/>
    <w:rsid w:val="003E589B"/>
    <w:rsid w:val="003E6074"/>
    <w:rsid w:val="003E6A0F"/>
    <w:rsid w:val="003E6F2D"/>
    <w:rsid w:val="003E7902"/>
    <w:rsid w:val="003F0CE0"/>
    <w:rsid w:val="003F13E2"/>
    <w:rsid w:val="003F1465"/>
    <w:rsid w:val="003F1A6C"/>
    <w:rsid w:val="003F1D0A"/>
    <w:rsid w:val="003F1DE4"/>
    <w:rsid w:val="003F213A"/>
    <w:rsid w:val="003F21BA"/>
    <w:rsid w:val="003F27A4"/>
    <w:rsid w:val="003F331A"/>
    <w:rsid w:val="003F341A"/>
    <w:rsid w:val="003F3A38"/>
    <w:rsid w:val="003F3ABC"/>
    <w:rsid w:val="003F3B16"/>
    <w:rsid w:val="003F424A"/>
    <w:rsid w:val="003F4A04"/>
    <w:rsid w:val="003F505F"/>
    <w:rsid w:val="003F5152"/>
    <w:rsid w:val="003F533E"/>
    <w:rsid w:val="003F5568"/>
    <w:rsid w:val="003F56A0"/>
    <w:rsid w:val="003F5A17"/>
    <w:rsid w:val="003F63EB"/>
    <w:rsid w:val="003F6469"/>
    <w:rsid w:val="003F6900"/>
    <w:rsid w:val="003F77F2"/>
    <w:rsid w:val="003F787B"/>
    <w:rsid w:val="003F7A9E"/>
    <w:rsid w:val="003F7B66"/>
    <w:rsid w:val="003F7BCA"/>
    <w:rsid w:val="003F7C0C"/>
    <w:rsid w:val="003F7C7B"/>
    <w:rsid w:val="00400537"/>
    <w:rsid w:val="0040062A"/>
    <w:rsid w:val="00400719"/>
    <w:rsid w:val="00400EBC"/>
    <w:rsid w:val="0040138A"/>
    <w:rsid w:val="004018AC"/>
    <w:rsid w:val="00401A24"/>
    <w:rsid w:val="00402185"/>
    <w:rsid w:val="00402853"/>
    <w:rsid w:val="0040308B"/>
    <w:rsid w:val="004034AD"/>
    <w:rsid w:val="0040363F"/>
    <w:rsid w:val="004039EF"/>
    <w:rsid w:val="00403B33"/>
    <w:rsid w:val="00403C67"/>
    <w:rsid w:val="00403D2D"/>
    <w:rsid w:val="00403DAE"/>
    <w:rsid w:val="00403DD6"/>
    <w:rsid w:val="0040430E"/>
    <w:rsid w:val="004047C6"/>
    <w:rsid w:val="00404C02"/>
    <w:rsid w:val="00405670"/>
    <w:rsid w:val="00405835"/>
    <w:rsid w:val="00405C81"/>
    <w:rsid w:val="00405D03"/>
    <w:rsid w:val="004067A9"/>
    <w:rsid w:val="00406D7B"/>
    <w:rsid w:val="0040719B"/>
    <w:rsid w:val="00407723"/>
    <w:rsid w:val="00407B28"/>
    <w:rsid w:val="00407C14"/>
    <w:rsid w:val="00410D78"/>
    <w:rsid w:val="0041104D"/>
    <w:rsid w:val="0041107E"/>
    <w:rsid w:val="004110AE"/>
    <w:rsid w:val="0041111B"/>
    <w:rsid w:val="0041189C"/>
    <w:rsid w:val="00411ADE"/>
    <w:rsid w:val="00412639"/>
    <w:rsid w:val="0041348A"/>
    <w:rsid w:val="004134C1"/>
    <w:rsid w:val="004135AA"/>
    <w:rsid w:val="004136F1"/>
    <w:rsid w:val="00414039"/>
    <w:rsid w:val="00414857"/>
    <w:rsid w:val="004148AC"/>
    <w:rsid w:val="00414BC8"/>
    <w:rsid w:val="00414DA6"/>
    <w:rsid w:val="00414F56"/>
    <w:rsid w:val="0041527D"/>
    <w:rsid w:val="0041541B"/>
    <w:rsid w:val="0041581B"/>
    <w:rsid w:val="00415BC7"/>
    <w:rsid w:val="00415F96"/>
    <w:rsid w:val="00416079"/>
    <w:rsid w:val="004162E7"/>
    <w:rsid w:val="004164BB"/>
    <w:rsid w:val="0041654B"/>
    <w:rsid w:val="0041682C"/>
    <w:rsid w:val="00416A51"/>
    <w:rsid w:val="004171B8"/>
    <w:rsid w:val="004172F9"/>
    <w:rsid w:val="004176C9"/>
    <w:rsid w:val="0041772B"/>
    <w:rsid w:val="00420613"/>
    <w:rsid w:val="0042071E"/>
    <w:rsid w:val="00420F37"/>
    <w:rsid w:val="00421051"/>
    <w:rsid w:val="00421218"/>
    <w:rsid w:val="00421326"/>
    <w:rsid w:val="004213C0"/>
    <w:rsid w:val="00421A9E"/>
    <w:rsid w:val="00421AF6"/>
    <w:rsid w:val="00423561"/>
    <w:rsid w:val="00423749"/>
    <w:rsid w:val="004239B3"/>
    <w:rsid w:val="00423E8C"/>
    <w:rsid w:val="00424B67"/>
    <w:rsid w:val="00424BFD"/>
    <w:rsid w:val="004253E7"/>
    <w:rsid w:val="00425EF6"/>
    <w:rsid w:val="00425F1A"/>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34FD"/>
    <w:rsid w:val="00433754"/>
    <w:rsid w:val="00434040"/>
    <w:rsid w:val="00434222"/>
    <w:rsid w:val="00434374"/>
    <w:rsid w:val="0043445C"/>
    <w:rsid w:val="00434713"/>
    <w:rsid w:val="00434C1F"/>
    <w:rsid w:val="00434D96"/>
    <w:rsid w:val="00435864"/>
    <w:rsid w:val="0043596A"/>
    <w:rsid w:val="00435AD5"/>
    <w:rsid w:val="004368AE"/>
    <w:rsid w:val="00436A78"/>
    <w:rsid w:val="00437195"/>
    <w:rsid w:val="00437327"/>
    <w:rsid w:val="00437A66"/>
    <w:rsid w:val="00437ABB"/>
    <w:rsid w:val="00437E87"/>
    <w:rsid w:val="00437FEC"/>
    <w:rsid w:val="00440034"/>
    <w:rsid w:val="0044009F"/>
    <w:rsid w:val="00440592"/>
    <w:rsid w:val="004405DF"/>
    <w:rsid w:val="00440774"/>
    <w:rsid w:val="00440836"/>
    <w:rsid w:val="0044122E"/>
    <w:rsid w:val="004416C4"/>
    <w:rsid w:val="00441993"/>
    <w:rsid w:val="00441CCB"/>
    <w:rsid w:val="00441E77"/>
    <w:rsid w:val="00441F70"/>
    <w:rsid w:val="00441FF3"/>
    <w:rsid w:val="004423D0"/>
    <w:rsid w:val="00442E7B"/>
    <w:rsid w:val="00443545"/>
    <w:rsid w:val="004444E5"/>
    <w:rsid w:val="004446ED"/>
    <w:rsid w:val="00444701"/>
    <w:rsid w:val="004448F7"/>
    <w:rsid w:val="0044512A"/>
    <w:rsid w:val="00445802"/>
    <w:rsid w:val="00445DFE"/>
    <w:rsid w:val="00445EBD"/>
    <w:rsid w:val="0044601B"/>
    <w:rsid w:val="004468CC"/>
    <w:rsid w:val="00447060"/>
    <w:rsid w:val="00447142"/>
    <w:rsid w:val="0044759C"/>
    <w:rsid w:val="004477C4"/>
    <w:rsid w:val="004479CC"/>
    <w:rsid w:val="00450518"/>
    <w:rsid w:val="004507C6"/>
    <w:rsid w:val="004507EF"/>
    <w:rsid w:val="00451088"/>
    <w:rsid w:val="00451337"/>
    <w:rsid w:val="00451E91"/>
    <w:rsid w:val="00452AF5"/>
    <w:rsid w:val="00452EC3"/>
    <w:rsid w:val="00452FD5"/>
    <w:rsid w:val="004536F3"/>
    <w:rsid w:val="00453750"/>
    <w:rsid w:val="0045389E"/>
    <w:rsid w:val="00453CC2"/>
    <w:rsid w:val="00454724"/>
    <w:rsid w:val="00454AED"/>
    <w:rsid w:val="00454C53"/>
    <w:rsid w:val="00454FEE"/>
    <w:rsid w:val="00455FDF"/>
    <w:rsid w:val="00456BCB"/>
    <w:rsid w:val="00456D37"/>
    <w:rsid w:val="004575C1"/>
    <w:rsid w:val="00457987"/>
    <w:rsid w:val="00457F49"/>
    <w:rsid w:val="004601C0"/>
    <w:rsid w:val="00460E13"/>
    <w:rsid w:val="004612BA"/>
    <w:rsid w:val="004619A8"/>
    <w:rsid w:val="004629E7"/>
    <w:rsid w:val="00462AB2"/>
    <w:rsid w:val="00462AD1"/>
    <w:rsid w:val="00462DF9"/>
    <w:rsid w:val="00463677"/>
    <w:rsid w:val="004639F7"/>
    <w:rsid w:val="004640F3"/>
    <w:rsid w:val="004642F7"/>
    <w:rsid w:val="004645D0"/>
    <w:rsid w:val="004649FD"/>
    <w:rsid w:val="00464AB9"/>
    <w:rsid w:val="00464DA2"/>
    <w:rsid w:val="00464F67"/>
    <w:rsid w:val="00465228"/>
    <w:rsid w:val="00466698"/>
    <w:rsid w:val="00466951"/>
    <w:rsid w:val="00467147"/>
    <w:rsid w:val="00467164"/>
    <w:rsid w:val="00467498"/>
    <w:rsid w:val="00467924"/>
    <w:rsid w:val="00467EB8"/>
    <w:rsid w:val="00467FF6"/>
    <w:rsid w:val="0047031C"/>
    <w:rsid w:val="0047052A"/>
    <w:rsid w:val="0047058E"/>
    <w:rsid w:val="004705F9"/>
    <w:rsid w:val="004707FA"/>
    <w:rsid w:val="004711BA"/>
    <w:rsid w:val="00471561"/>
    <w:rsid w:val="00471A88"/>
    <w:rsid w:val="00471AF2"/>
    <w:rsid w:val="00472167"/>
    <w:rsid w:val="00472496"/>
    <w:rsid w:val="004731E7"/>
    <w:rsid w:val="00473952"/>
    <w:rsid w:val="00473C79"/>
    <w:rsid w:val="00474BC9"/>
    <w:rsid w:val="00474D15"/>
    <w:rsid w:val="00474FC4"/>
    <w:rsid w:val="00475766"/>
    <w:rsid w:val="0047576D"/>
    <w:rsid w:val="00475C1C"/>
    <w:rsid w:val="004762BA"/>
    <w:rsid w:val="0047675C"/>
    <w:rsid w:val="00476E2F"/>
    <w:rsid w:val="00477144"/>
    <w:rsid w:val="004810C4"/>
    <w:rsid w:val="0048148B"/>
    <w:rsid w:val="00481B2A"/>
    <w:rsid w:val="00482052"/>
    <w:rsid w:val="00482528"/>
    <w:rsid w:val="004825A9"/>
    <w:rsid w:val="00482629"/>
    <w:rsid w:val="004827AC"/>
    <w:rsid w:val="004829B1"/>
    <w:rsid w:val="00482CF6"/>
    <w:rsid w:val="00482D5D"/>
    <w:rsid w:val="004833B4"/>
    <w:rsid w:val="00483427"/>
    <w:rsid w:val="00483587"/>
    <w:rsid w:val="004843DB"/>
    <w:rsid w:val="00484B33"/>
    <w:rsid w:val="00484EC2"/>
    <w:rsid w:val="0048572E"/>
    <w:rsid w:val="00485C36"/>
    <w:rsid w:val="00485D84"/>
    <w:rsid w:val="0048600A"/>
    <w:rsid w:val="00486197"/>
    <w:rsid w:val="004863A7"/>
    <w:rsid w:val="0048729D"/>
    <w:rsid w:val="0048753A"/>
    <w:rsid w:val="004875D7"/>
    <w:rsid w:val="0048783A"/>
    <w:rsid w:val="00487ACE"/>
    <w:rsid w:val="00487F42"/>
    <w:rsid w:val="00490184"/>
    <w:rsid w:val="0049035C"/>
    <w:rsid w:val="00490401"/>
    <w:rsid w:val="0049095D"/>
    <w:rsid w:val="00490CCC"/>
    <w:rsid w:val="00490D7C"/>
    <w:rsid w:val="00490F7A"/>
    <w:rsid w:val="00490FD8"/>
    <w:rsid w:val="0049134B"/>
    <w:rsid w:val="00491D5A"/>
    <w:rsid w:val="00492064"/>
    <w:rsid w:val="00492434"/>
    <w:rsid w:val="00492531"/>
    <w:rsid w:val="00492ECE"/>
    <w:rsid w:val="0049313A"/>
    <w:rsid w:val="0049343B"/>
    <w:rsid w:val="0049366B"/>
    <w:rsid w:val="0049371D"/>
    <w:rsid w:val="00493E18"/>
    <w:rsid w:val="004944AB"/>
    <w:rsid w:val="00494B08"/>
    <w:rsid w:val="00495231"/>
    <w:rsid w:val="00495251"/>
    <w:rsid w:val="0049532F"/>
    <w:rsid w:val="00495CCC"/>
    <w:rsid w:val="00495D85"/>
    <w:rsid w:val="00496694"/>
    <w:rsid w:val="00496A9B"/>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37D"/>
    <w:rsid w:val="004A5BA4"/>
    <w:rsid w:val="004A62F7"/>
    <w:rsid w:val="004A6321"/>
    <w:rsid w:val="004A6996"/>
    <w:rsid w:val="004A6DB9"/>
    <w:rsid w:val="004A7119"/>
    <w:rsid w:val="004A7619"/>
    <w:rsid w:val="004B0785"/>
    <w:rsid w:val="004B0AB4"/>
    <w:rsid w:val="004B1374"/>
    <w:rsid w:val="004B14EF"/>
    <w:rsid w:val="004B1782"/>
    <w:rsid w:val="004B1844"/>
    <w:rsid w:val="004B21CA"/>
    <w:rsid w:val="004B2803"/>
    <w:rsid w:val="004B290E"/>
    <w:rsid w:val="004B29ED"/>
    <w:rsid w:val="004B2B1F"/>
    <w:rsid w:val="004B2CED"/>
    <w:rsid w:val="004B3579"/>
    <w:rsid w:val="004B3773"/>
    <w:rsid w:val="004B3E46"/>
    <w:rsid w:val="004B452E"/>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2FF"/>
    <w:rsid w:val="004C19F1"/>
    <w:rsid w:val="004C22FA"/>
    <w:rsid w:val="004C2945"/>
    <w:rsid w:val="004C29D9"/>
    <w:rsid w:val="004C2D99"/>
    <w:rsid w:val="004C3470"/>
    <w:rsid w:val="004C3D4E"/>
    <w:rsid w:val="004C47EA"/>
    <w:rsid w:val="004C4BBD"/>
    <w:rsid w:val="004C4E8B"/>
    <w:rsid w:val="004C5043"/>
    <w:rsid w:val="004C54BE"/>
    <w:rsid w:val="004C57AD"/>
    <w:rsid w:val="004C5BFA"/>
    <w:rsid w:val="004C62B7"/>
    <w:rsid w:val="004C64A8"/>
    <w:rsid w:val="004C6BEC"/>
    <w:rsid w:val="004C6C06"/>
    <w:rsid w:val="004C6E95"/>
    <w:rsid w:val="004C6F14"/>
    <w:rsid w:val="004C7A0F"/>
    <w:rsid w:val="004C7CBF"/>
    <w:rsid w:val="004C7D1D"/>
    <w:rsid w:val="004D01A8"/>
    <w:rsid w:val="004D077E"/>
    <w:rsid w:val="004D0DED"/>
    <w:rsid w:val="004D0F58"/>
    <w:rsid w:val="004D1527"/>
    <w:rsid w:val="004D1C74"/>
    <w:rsid w:val="004D2377"/>
    <w:rsid w:val="004D27D4"/>
    <w:rsid w:val="004D2825"/>
    <w:rsid w:val="004D2924"/>
    <w:rsid w:val="004D2A3E"/>
    <w:rsid w:val="004D2E9E"/>
    <w:rsid w:val="004D2EFA"/>
    <w:rsid w:val="004D35A1"/>
    <w:rsid w:val="004D4340"/>
    <w:rsid w:val="004D463C"/>
    <w:rsid w:val="004D46B5"/>
    <w:rsid w:val="004D4C72"/>
    <w:rsid w:val="004D4D51"/>
    <w:rsid w:val="004D4F76"/>
    <w:rsid w:val="004D51BA"/>
    <w:rsid w:val="004D5AA7"/>
    <w:rsid w:val="004D662F"/>
    <w:rsid w:val="004D7059"/>
    <w:rsid w:val="004D77AE"/>
    <w:rsid w:val="004D77F0"/>
    <w:rsid w:val="004D784F"/>
    <w:rsid w:val="004D7A2A"/>
    <w:rsid w:val="004E024C"/>
    <w:rsid w:val="004E0AC6"/>
    <w:rsid w:val="004E13B4"/>
    <w:rsid w:val="004E1691"/>
    <w:rsid w:val="004E1C56"/>
    <w:rsid w:val="004E20E0"/>
    <w:rsid w:val="004E237B"/>
    <w:rsid w:val="004E24A6"/>
    <w:rsid w:val="004E2B5D"/>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492"/>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6EAD"/>
    <w:rsid w:val="004F7546"/>
    <w:rsid w:val="004F75B6"/>
    <w:rsid w:val="004F7CC3"/>
    <w:rsid w:val="005003E3"/>
    <w:rsid w:val="00500A03"/>
    <w:rsid w:val="00501361"/>
    <w:rsid w:val="005019D4"/>
    <w:rsid w:val="00501F4C"/>
    <w:rsid w:val="00502107"/>
    <w:rsid w:val="00502290"/>
    <w:rsid w:val="00502970"/>
    <w:rsid w:val="00502CFE"/>
    <w:rsid w:val="00502E7A"/>
    <w:rsid w:val="00502E95"/>
    <w:rsid w:val="00502F9D"/>
    <w:rsid w:val="005031FD"/>
    <w:rsid w:val="0050334C"/>
    <w:rsid w:val="00503AEC"/>
    <w:rsid w:val="00503E70"/>
    <w:rsid w:val="00503EC6"/>
    <w:rsid w:val="0050412A"/>
    <w:rsid w:val="0050460F"/>
    <w:rsid w:val="00504815"/>
    <w:rsid w:val="00504992"/>
    <w:rsid w:val="005049EC"/>
    <w:rsid w:val="00504EF7"/>
    <w:rsid w:val="005053B4"/>
    <w:rsid w:val="00505D50"/>
    <w:rsid w:val="00506118"/>
    <w:rsid w:val="00506140"/>
    <w:rsid w:val="005061CB"/>
    <w:rsid w:val="00506A2E"/>
    <w:rsid w:val="005073C5"/>
    <w:rsid w:val="005073C9"/>
    <w:rsid w:val="00507555"/>
    <w:rsid w:val="00507ABE"/>
    <w:rsid w:val="00510164"/>
    <w:rsid w:val="00510220"/>
    <w:rsid w:val="0051053F"/>
    <w:rsid w:val="00510B93"/>
    <w:rsid w:val="005114BE"/>
    <w:rsid w:val="0051188C"/>
    <w:rsid w:val="00511ABB"/>
    <w:rsid w:val="0051215E"/>
    <w:rsid w:val="005125E5"/>
    <w:rsid w:val="00512B5D"/>
    <w:rsid w:val="00512C56"/>
    <w:rsid w:val="00512E65"/>
    <w:rsid w:val="0051304B"/>
    <w:rsid w:val="00513687"/>
    <w:rsid w:val="005136A5"/>
    <w:rsid w:val="00513F7B"/>
    <w:rsid w:val="0051495D"/>
    <w:rsid w:val="00514E76"/>
    <w:rsid w:val="005150ED"/>
    <w:rsid w:val="005155F2"/>
    <w:rsid w:val="00516272"/>
    <w:rsid w:val="005163C3"/>
    <w:rsid w:val="005167C9"/>
    <w:rsid w:val="005168EC"/>
    <w:rsid w:val="00516E7B"/>
    <w:rsid w:val="00516F3C"/>
    <w:rsid w:val="00517E9C"/>
    <w:rsid w:val="00517FD1"/>
    <w:rsid w:val="005200EF"/>
    <w:rsid w:val="005201B6"/>
    <w:rsid w:val="005202D6"/>
    <w:rsid w:val="005203F4"/>
    <w:rsid w:val="005209B1"/>
    <w:rsid w:val="00520B3C"/>
    <w:rsid w:val="00521000"/>
    <w:rsid w:val="0052106E"/>
    <w:rsid w:val="00521199"/>
    <w:rsid w:val="00522EB6"/>
    <w:rsid w:val="0052314D"/>
    <w:rsid w:val="005232CD"/>
    <w:rsid w:val="00523384"/>
    <w:rsid w:val="0052339A"/>
    <w:rsid w:val="00523756"/>
    <w:rsid w:val="00523FDD"/>
    <w:rsid w:val="0052449C"/>
    <w:rsid w:val="0052498F"/>
    <w:rsid w:val="00524D36"/>
    <w:rsid w:val="0052510E"/>
    <w:rsid w:val="005254AB"/>
    <w:rsid w:val="00525C97"/>
    <w:rsid w:val="00526107"/>
    <w:rsid w:val="00526214"/>
    <w:rsid w:val="0052621C"/>
    <w:rsid w:val="0052666B"/>
    <w:rsid w:val="0052671D"/>
    <w:rsid w:val="00526B8A"/>
    <w:rsid w:val="00526DBB"/>
    <w:rsid w:val="00526F41"/>
    <w:rsid w:val="005273ED"/>
    <w:rsid w:val="0052746B"/>
    <w:rsid w:val="00530055"/>
    <w:rsid w:val="0053074B"/>
    <w:rsid w:val="00530FDA"/>
    <w:rsid w:val="00531066"/>
    <w:rsid w:val="005311AC"/>
    <w:rsid w:val="00531E8C"/>
    <w:rsid w:val="00532761"/>
    <w:rsid w:val="00532885"/>
    <w:rsid w:val="005330E3"/>
    <w:rsid w:val="00533137"/>
    <w:rsid w:val="0053367F"/>
    <w:rsid w:val="00533C6C"/>
    <w:rsid w:val="0053443E"/>
    <w:rsid w:val="005350F9"/>
    <w:rsid w:val="0053541A"/>
    <w:rsid w:val="00535987"/>
    <w:rsid w:val="0053638E"/>
    <w:rsid w:val="005364D4"/>
    <w:rsid w:val="00536AF5"/>
    <w:rsid w:val="00536DF7"/>
    <w:rsid w:val="00536EB6"/>
    <w:rsid w:val="0054003B"/>
    <w:rsid w:val="005403F0"/>
    <w:rsid w:val="00540DE5"/>
    <w:rsid w:val="00541745"/>
    <w:rsid w:val="00541E9D"/>
    <w:rsid w:val="005420FC"/>
    <w:rsid w:val="00542206"/>
    <w:rsid w:val="00542BC0"/>
    <w:rsid w:val="00542C2D"/>
    <w:rsid w:val="00542C3E"/>
    <w:rsid w:val="00542E57"/>
    <w:rsid w:val="00543424"/>
    <w:rsid w:val="00543A65"/>
    <w:rsid w:val="005440C1"/>
    <w:rsid w:val="00544C8E"/>
    <w:rsid w:val="005457CA"/>
    <w:rsid w:val="00546871"/>
    <w:rsid w:val="00546E29"/>
    <w:rsid w:val="00546FCE"/>
    <w:rsid w:val="005474DA"/>
    <w:rsid w:val="00547872"/>
    <w:rsid w:val="005500ED"/>
    <w:rsid w:val="00550C45"/>
    <w:rsid w:val="005519B9"/>
    <w:rsid w:val="005524A4"/>
    <w:rsid w:val="00552577"/>
    <w:rsid w:val="0055352E"/>
    <w:rsid w:val="0055382B"/>
    <w:rsid w:val="00553D50"/>
    <w:rsid w:val="00554612"/>
    <w:rsid w:val="00554AB3"/>
    <w:rsid w:val="005551DC"/>
    <w:rsid w:val="00555597"/>
    <w:rsid w:val="005557A4"/>
    <w:rsid w:val="005559AA"/>
    <w:rsid w:val="0055645C"/>
    <w:rsid w:val="00556509"/>
    <w:rsid w:val="0055668E"/>
    <w:rsid w:val="00557859"/>
    <w:rsid w:val="005607E1"/>
    <w:rsid w:val="00560DEF"/>
    <w:rsid w:val="00561302"/>
    <w:rsid w:val="0056164F"/>
    <w:rsid w:val="00561676"/>
    <w:rsid w:val="00561A3B"/>
    <w:rsid w:val="00561F40"/>
    <w:rsid w:val="00561FEA"/>
    <w:rsid w:val="005620C4"/>
    <w:rsid w:val="005623EF"/>
    <w:rsid w:val="00562D55"/>
    <w:rsid w:val="00563EF6"/>
    <w:rsid w:val="00564475"/>
    <w:rsid w:val="005644EC"/>
    <w:rsid w:val="005648E4"/>
    <w:rsid w:val="0056497F"/>
    <w:rsid w:val="00565106"/>
    <w:rsid w:val="0056517F"/>
    <w:rsid w:val="00565880"/>
    <w:rsid w:val="00565986"/>
    <w:rsid w:val="00565C64"/>
    <w:rsid w:val="00566877"/>
    <w:rsid w:val="0056733C"/>
    <w:rsid w:val="005674E5"/>
    <w:rsid w:val="00567824"/>
    <w:rsid w:val="00567970"/>
    <w:rsid w:val="00571060"/>
    <w:rsid w:val="00571144"/>
    <w:rsid w:val="0057144D"/>
    <w:rsid w:val="005714F7"/>
    <w:rsid w:val="005716D3"/>
    <w:rsid w:val="00571B08"/>
    <w:rsid w:val="0057259B"/>
    <w:rsid w:val="00572ABD"/>
    <w:rsid w:val="00572F5A"/>
    <w:rsid w:val="00573383"/>
    <w:rsid w:val="00573AF6"/>
    <w:rsid w:val="00573B4C"/>
    <w:rsid w:val="00573FB6"/>
    <w:rsid w:val="0057457D"/>
    <w:rsid w:val="00575142"/>
    <w:rsid w:val="00575FA9"/>
    <w:rsid w:val="00576188"/>
    <w:rsid w:val="005763EF"/>
    <w:rsid w:val="00576418"/>
    <w:rsid w:val="00576811"/>
    <w:rsid w:val="005773BA"/>
    <w:rsid w:val="005773E9"/>
    <w:rsid w:val="00577875"/>
    <w:rsid w:val="00577EE7"/>
    <w:rsid w:val="00580A5E"/>
    <w:rsid w:val="00580BE8"/>
    <w:rsid w:val="00580C03"/>
    <w:rsid w:val="00581034"/>
    <w:rsid w:val="00581267"/>
    <w:rsid w:val="005819A5"/>
    <w:rsid w:val="00581C12"/>
    <w:rsid w:val="00581F85"/>
    <w:rsid w:val="00582378"/>
    <w:rsid w:val="00582401"/>
    <w:rsid w:val="00582F4F"/>
    <w:rsid w:val="00583003"/>
    <w:rsid w:val="0058313C"/>
    <w:rsid w:val="00583347"/>
    <w:rsid w:val="0058357D"/>
    <w:rsid w:val="00583769"/>
    <w:rsid w:val="00583A38"/>
    <w:rsid w:val="00584004"/>
    <w:rsid w:val="005842FD"/>
    <w:rsid w:val="005848D4"/>
    <w:rsid w:val="00584A1B"/>
    <w:rsid w:val="00584A41"/>
    <w:rsid w:val="00584FE0"/>
    <w:rsid w:val="0058578C"/>
    <w:rsid w:val="00585F8C"/>
    <w:rsid w:val="00586228"/>
    <w:rsid w:val="00586A07"/>
    <w:rsid w:val="00587A6F"/>
    <w:rsid w:val="00590066"/>
    <w:rsid w:val="00590387"/>
    <w:rsid w:val="00591BF7"/>
    <w:rsid w:val="00592205"/>
    <w:rsid w:val="0059234A"/>
    <w:rsid w:val="0059246C"/>
    <w:rsid w:val="00592D7C"/>
    <w:rsid w:val="00593276"/>
    <w:rsid w:val="0059354A"/>
    <w:rsid w:val="005938BE"/>
    <w:rsid w:val="00593B7E"/>
    <w:rsid w:val="00593CD7"/>
    <w:rsid w:val="00593F3E"/>
    <w:rsid w:val="00594525"/>
    <w:rsid w:val="00594CC4"/>
    <w:rsid w:val="0059556B"/>
    <w:rsid w:val="00595B44"/>
    <w:rsid w:val="00595EBD"/>
    <w:rsid w:val="005967B2"/>
    <w:rsid w:val="005967CA"/>
    <w:rsid w:val="00596E0F"/>
    <w:rsid w:val="00597031"/>
    <w:rsid w:val="0059731F"/>
    <w:rsid w:val="00597D12"/>
    <w:rsid w:val="00597FAD"/>
    <w:rsid w:val="005A03BC"/>
    <w:rsid w:val="005A092D"/>
    <w:rsid w:val="005A096D"/>
    <w:rsid w:val="005A1BBC"/>
    <w:rsid w:val="005A1E3A"/>
    <w:rsid w:val="005A2380"/>
    <w:rsid w:val="005A24D6"/>
    <w:rsid w:val="005A2512"/>
    <w:rsid w:val="005A2652"/>
    <w:rsid w:val="005A2698"/>
    <w:rsid w:val="005A2E19"/>
    <w:rsid w:val="005A2F07"/>
    <w:rsid w:val="005A340F"/>
    <w:rsid w:val="005A3421"/>
    <w:rsid w:val="005A36AD"/>
    <w:rsid w:val="005A3853"/>
    <w:rsid w:val="005A44B1"/>
    <w:rsid w:val="005A4991"/>
    <w:rsid w:val="005A4E61"/>
    <w:rsid w:val="005A5644"/>
    <w:rsid w:val="005A5A56"/>
    <w:rsid w:val="005A5E60"/>
    <w:rsid w:val="005A5F48"/>
    <w:rsid w:val="005A60AA"/>
    <w:rsid w:val="005A6101"/>
    <w:rsid w:val="005A6C0E"/>
    <w:rsid w:val="005A7BA7"/>
    <w:rsid w:val="005B003F"/>
    <w:rsid w:val="005B0446"/>
    <w:rsid w:val="005B0A4D"/>
    <w:rsid w:val="005B0A85"/>
    <w:rsid w:val="005B0FD7"/>
    <w:rsid w:val="005B12DA"/>
    <w:rsid w:val="005B1618"/>
    <w:rsid w:val="005B18CA"/>
    <w:rsid w:val="005B1986"/>
    <w:rsid w:val="005B2129"/>
    <w:rsid w:val="005B217F"/>
    <w:rsid w:val="005B2234"/>
    <w:rsid w:val="005B23E0"/>
    <w:rsid w:val="005B27F2"/>
    <w:rsid w:val="005B3A16"/>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21B"/>
    <w:rsid w:val="005C237C"/>
    <w:rsid w:val="005C281A"/>
    <w:rsid w:val="005C2C43"/>
    <w:rsid w:val="005C2C8D"/>
    <w:rsid w:val="005C2D4F"/>
    <w:rsid w:val="005C2E81"/>
    <w:rsid w:val="005C2EEB"/>
    <w:rsid w:val="005C35E4"/>
    <w:rsid w:val="005C37AB"/>
    <w:rsid w:val="005C37D0"/>
    <w:rsid w:val="005C3A80"/>
    <w:rsid w:val="005C3BEA"/>
    <w:rsid w:val="005C3C4F"/>
    <w:rsid w:val="005C40F6"/>
    <w:rsid w:val="005C44B9"/>
    <w:rsid w:val="005C472B"/>
    <w:rsid w:val="005C483A"/>
    <w:rsid w:val="005C5542"/>
    <w:rsid w:val="005C58AD"/>
    <w:rsid w:val="005C6047"/>
    <w:rsid w:val="005C647E"/>
    <w:rsid w:val="005C766C"/>
    <w:rsid w:val="005D0280"/>
    <w:rsid w:val="005D0346"/>
    <w:rsid w:val="005D13B9"/>
    <w:rsid w:val="005D14D6"/>
    <w:rsid w:val="005D2869"/>
    <w:rsid w:val="005D2F53"/>
    <w:rsid w:val="005D3103"/>
    <w:rsid w:val="005D3801"/>
    <w:rsid w:val="005D4257"/>
    <w:rsid w:val="005D4774"/>
    <w:rsid w:val="005D4DC6"/>
    <w:rsid w:val="005D4EAD"/>
    <w:rsid w:val="005D5729"/>
    <w:rsid w:val="005D5CD7"/>
    <w:rsid w:val="005D6276"/>
    <w:rsid w:val="005D6A2E"/>
    <w:rsid w:val="005D6BD6"/>
    <w:rsid w:val="005D6D91"/>
    <w:rsid w:val="005D6ECA"/>
    <w:rsid w:val="005D6FA8"/>
    <w:rsid w:val="005D721D"/>
    <w:rsid w:val="005E09E7"/>
    <w:rsid w:val="005E0A06"/>
    <w:rsid w:val="005E1CC9"/>
    <w:rsid w:val="005E2016"/>
    <w:rsid w:val="005E20D4"/>
    <w:rsid w:val="005E2121"/>
    <w:rsid w:val="005E2626"/>
    <w:rsid w:val="005E286D"/>
    <w:rsid w:val="005E2CF5"/>
    <w:rsid w:val="005E36F0"/>
    <w:rsid w:val="005E3E30"/>
    <w:rsid w:val="005E41DE"/>
    <w:rsid w:val="005E45EC"/>
    <w:rsid w:val="005E45F3"/>
    <w:rsid w:val="005E5110"/>
    <w:rsid w:val="005E60A7"/>
    <w:rsid w:val="005E6129"/>
    <w:rsid w:val="005E6258"/>
    <w:rsid w:val="005E6426"/>
    <w:rsid w:val="005E6988"/>
    <w:rsid w:val="005E6DE9"/>
    <w:rsid w:val="005E70CD"/>
    <w:rsid w:val="005E70EB"/>
    <w:rsid w:val="005E7448"/>
    <w:rsid w:val="005E74D3"/>
    <w:rsid w:val="005E7589"/>
    <w:rsid w:val="005E7A66"/>
    <w:rsid w:val="005E7F2D"/>
    <w:rsid w:val="005F000E"/>
    <w:rsid w:val="005F002E"/>
    <w:rsid w:val="005F0322"/>
    <w:rsid w:val="005F03CA"/>
    <w:rsid w:val="005F05DA"/>
    <w:rsid w:val="005F067A"/>
    <w:rsid w:val="005F0C2E"/>
    <w:rsid w:val="005F1434"/>
    <w:rsid w:val="005F17A1"/>
    <w:rsid w:val="005F1C4F"/>
    <w:rsid w:val="005F1FCD"/>
    <w:rsid w:val="005F20F8"/>
    <w:rsid w:val="005F2334"/>
    <w:rsid w:val="005F27A6"/>
    <w:rsid w:val="005F2D10"/>
    <w:rsid w:val="005F3605"/>
    <w:rsid w:val="005F37D7"/>
    <w:rsid w:val="005F37E3"/>
    <w:rsid w:val="005F3808"/>
    <w:rsid w:val="005F3C5E"/>
    <w:rsid w:val="005F400C"/>
    <w:rsid w:val="005F4060"/>
    <w:rsid w:val="005F436F"/>
    <w:rsid w:val="005F4D12"/>
    <w:rsid w:val="005F4DBC"/>
    <w:rsid w:val="005F51A4"/>
    <w:rsid w:val="005F6929"/>
    <w:rsid w:val="005F6C88"/>
    <w:rsid w:val="005F7513"/>
    <w:rsid w:val="005F77E7"/>
    <w:rsid w:val="005F7825"/>
    <w:rsid w:val="005F7850"/>
    <w:rsid w:val="005F79C0"/>
    <w:rsid w:val="005F79E1"/>
    <w:rsid w:val="005F7CE1"/>
    <w:rsid w:val="00600192"/>
    <w:rsid w:val="00600396"/>
    <w:rsid w:val="0060076D"/>
    <w:rsid w:val="00600CAF"/>
    <w:rsid w:val="00600DD6"/>
    <w:rsid w:val="00601190"/>
    <w:rsid w:val="0060185F"/>
    <w:rsid w:val="00601E29"/>
    <w:rsid w:val="006021E7"/>
    <w:rsid w:val="00602F7C"/>
    <w:rsid w:val="006030CB"/>
    <w:rsid w:val="0060361C"/>
    <w:rsid w:val="00603A56"/>
    <w:rsid w:val="00603E8F"/>
    <w:rsid w:val="006040B6"/>
    <w:rsid w:val="00604611"/>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091D"/>
    <w:rsid w:val="00611883"/>
    <w:rsid w:val="006126BA"/>
    <w:rsid w:val="00612F15"/>
    <w:rsid w:val="00613505"/>
    <w:rsid w:val="00613516"/>
    <w:rsid w:val="00613FF6"/>
    <w:rsid w:val="006147EF"/>
    <w:rsid w:val="00614911"/>
    <w:rsid w:val="006152D1"/>
    <w:rsid w:val="006153E7"/>
    <w:rsid w:val="0061554A"/>
    <w:rsid w:val="006159F5"/>
    <w:rsid w:val="00616A79"/>
    <w:rsid w:val="00616B41"/>
    <w:rsid w:val="00616D59"/>
    <w:rsid w:val="00616ED8"/>
    <w:rsid w:val="00617640"/>
    <w:rsid w:val="006203CE"/>
    <w:rsid w:val="00620FFD"/>
    <w:rsid w:val="00621141"/>
    <w:rsid w:val="0062175F"/>
    <w:rsid w:val="006217F4"/>
    <w:rsid w:val="006222F3"/>
    <w:rsid w:val="006227E2"/>
    <w:rsid w:val="00623153"/>
    <w:rsid w:val="00623865"/>
    <w:rsid w:val="00623A07"/>
    <w:rsid w:val="00623AC6"/>
    <w:rsid w:val="00623E65"/>
    <w:rsid w:val="00624DB2"/>
    <w:rsid w:val="0062530E"/>
    <w:rsid w:val="0062535D"/>
    <w:rsid w:val="00625A2E"/>
    <w:rsid w:val="00625D91"/>
    <w:rsid w:val="00626025"/>
    <w:rsid w:val="006268C7"/>
    <w:rsid w:val="00627E83"/>
    <w:rsid w:val="0063079B"/>
    <w:rsid w:val="0063115F"/>
    <w:rsid w:val="00632C49"/>
    <w:rsid w:val="0063301C"/>
    <w:rsid w:val="0063320A"/>
    <w:rsid w:val="00633CD8"/>
    <w:rsid w:val="00633E7A"/>
    <w:rsid w:val="00634583"/>
    <w:rsid w:val="00634F3D"/>
    <w:rsid w:val="00635142"/>
    <w:rsid w:val="006358E2"/>
    <w:rsid w:val="00635AC4"/>
    <w:rsid w:val="00635FA8"/>
    <w:rsid w:val="006368D7"/>
    <w:rsid w:val="00636DA5"/>
    <w:rsid w:val="00636E2E"/>
    <w:rsid w:val="006373BC"/>
    <w:rsid w:val="00637A4E"/>
    <w:rsid w:val="00637DB2"/>
    <w:rsid w:val="00640118"/>
    <w:rsid w:val="006408FD"/>
    <w:rsid w:val="00640E14"/>
    <w:rsid w:val="00640F06"/>
    <w:rsid w:val="00640FEA"/>
    <w:rsid w:val="006417CE"/>
    <w:rsid w:val="006418FA"/>
    <w:rsid w:val="00641DC1"/>
    <w:rsid w:val="00641E69"/>
    <w:rsid w:val="006422A9"/>
    <w:rsid w:val="00642437"/>
    <w:rsid w:val="00642843"/>
    <w:rsid w:val="00642CB4"/>
    <w:rsid w:val="006433FA"/>
    <w:rsid w:val="00643453"/>
    <w:rsid w:val="00643D1C"/>
    <w:rsid w:val="00643D43"/>
    <w:rsid w:val="00643E65"/>
    <w:rsid w:val="00643EB4"/>
    <w:rsid w:val="00644053"/>
    <w:rsid w:val="0064445E"/>
    <w:rsid w:val="00644687"/>
    <w:rsid w:val="00644A16"/>
    <w:rsid w:val="006451A7"/>
    <w:rsid w:val="00645474"/>
    <w:rsid w:val="00645E9B"/>
    <w:rsid w:val="0064607E"/>
    <w:rsid w:val="00647958"/>
    <w:rsid w:val="00647E52"/>
    <w:rsid w:val="006513D6"/>
    <w:rsid w:val="00651575"/>
    <w:rsid w:val="00651D6E"/>
    <w:rsid w:val="00651EC9"/>
    <w:rsid w:val="0065204F"/>
    <w:rsid w:val="006525FF"/>
    <w:rsid w:val="0065281A"/>
    <w:rsid w:val="006532B8"/>
    <w:rsid w:val="00653593"/>
    <w:rsid w:val="00653CA3"/>
    <w:rsid w:val="00653FA5"/>
    <w:rsid w:val="0065447F"/>
    <w:rsid w:val="006544F3"/>
    <w:rsid w:val="00654772"/>
    <w:rsid w:val="0065493D"/>
    <w:rsid w:val="00655166"/>
    <w:rsid w:val="006553B0"/>
    <w:rsid w:val="00656D74"/>
    <w:rsid w:val="00657010"/>
    <w:rsid w:val="0065756F"/>
    <w:rsid w:val="00657A86"/>
    <w:rsid w:val="00657C68"/>
    <w:rsid w:val="00657D6A"/>
    <w:rsid w:val="00660390"/>
    <w:rsid w:val="006607DA"/>
    <w:rsid w:val="00660F03"/>
    <w:rsid w:val="0066108C"/>
    <w:rsid w:val="00661C81"/>
    <w:rsid w:val="00661E4E"/>
    <w:rsid w:val="006627D9"/>
    <w:rsid w:val="006627DE"/>
    <w:rsid w:val="006630C8"/>
    <w:rsid w:val="00663668"/>
    <w:rsid w:val="00663868"/>
    <w:rsid w:val="00663A32"/>
    <w:rsid w:val="00663ACD"/>
    <w:rsid w:val="00663BA4"/>
    <w:rsid w:val="00663FE6"/>
    <w:rsid w:val="00664126"/>
    <w:rsid w:val="00664201"/>
    <w:rsid w:val="00664BE8"/>
    <w:rsid w:val="00665091"/>
    <w:rsid w:val="006655C6"/>
    <w:rsid w:val="00665BD3"/>
    <w:rsid w:val="00665ED5"/>
    <w:rsid w:val="006661E5"/>
    <w:rsid w:val="006661FF"/>
    <w:rsid w:val="006663ED"/>
    <w:rsid w:val="00666792"/>
    <w:rsid w:val="006672FD"/>
    <w:rsid w:val="00667683"/>
    <w:rsid w:val="0066771A"/>
    <w:rsid w:val="006678A8"/>
    <w:rsid w:val="00667B08"/>
    <w:rsid w:val="0067032B"/>
    <w:rsid w:val="00670AE1"/>
    <w:rsid w:val="00670DF0"/>
    <w:rsid w:val="00670E98"/>
    <w:rsid w:val="00670FF8"/>
    <w:rsid w:val="00671C15"/>
    <w:rsid w:val="00671D34"/>
    <w:rsid w:val="006720DC"/>
    <w:rsid w:val="006721B0"/>
    <w:rsid w:val="006721B6"/>
    <w:rsid w:val="0067289B"/>
    <w:rsid w:val="006728D9"/>
    <w:rsid w:val="00672B46"/>
    <w:rsid w:val="00672EB7"/>
    <w:rsid w:val="006731EC"/>
    <w:rsid w:val="00673760"/>
    <w:rsid w:val="00673E37"/>
    <w:rsid w:val="00673FC5"/>
    <w:rsid w:val="00674A2F"/>
    <w:rsid w:val="00674D8A"/>
    <w:rsid w:val="0067518E"/>
    <w:rsid w:val="006752ED"/>
    <w:rsid w:val="00675447"/>
    <w:rsid w:val="00675F1D"/>
    <w:rsid w:val="006760D9"/>
    <w:rsid w:val="006761E5"/>
    <w:rsid w:val="006774B2"/>
    <w:rsid w:val="00677D96"/>
    <w:rsid w:val="0068009A"/>
    <w:rsid w:val="00680974"/>
    <w:rsid w:val="00680B4A"/>
    <w:rsid w:val="00681374"/>
    <w:rsid w:val="0068138B"/>
    <w:rsid w:val="00681AE5"/>
    <w:rsid w:val="00681EAD"/>
    <w:rsid w:val="00682DCD"/>
    <w:rsid w:val="00682E4B"/>
    <w:rsid w:val="006833BA"/>
    <w:rsid w:val="006840EE"/>
    <w:rsid w:val="0068469E"/>
    <w:rsid w:val="006849DB"/>
    <w:rsid w:val="00684C8C"/>
    <w:rsid w:val="00684DC7"/>
    <w:rsid w:val="00684ED4"/>
    <w:rsid w:val="0068502B"/>
    <w:rsid w:val="006855AF"/>
    <w:rsid w:val="0068588D"/>
    <w:rsid w:val="0068625E"/>
    <w:rsid w:val="00686423"/>
    <w:rsid w:val="0068679C"/>
    <w:rsid w:val="0068680D"/>
    <w:rsid w:val="00686A1B"/>
    <w:rsid w:val="00686C72"/>
    <w:rsid w:val="00686D90"/>
    <w:rsid w:val="00687171"/>
    <w:rsid w:val="00687210"/>
    <w:rsid w:val="0068724D"/>
    <w:rsid w:val="006872C8"/>
    <w:rsid w:val="006873E3"/>
    <w:rsid w:val="00687DDE"/>
    <w:rsid w:val="0069040E"/>
    <w:rsid w:val="00690C1E"/>
    <w:rsid w:val="00690E13"/>
    <w:rsid w:val="00690EBD"/>
    <w:rsid w:val="00691153"/>
    <w:rsid w:val="006917E8"/>
    <w:rsid w:val="00692047"/>
    <w:rsid w:val="006930E6"/>
    <w:rsid w:val="00693771"/>
    <w:rsid w:val="00693FE1"/>
    <w:rsid w:val="006941EB"/>
    <w:rsid w:val="00694289"/>
    <w:rsid w:val="00694333"/>
    <w:rsid w:val="00694620"/>
    <w:rsid w:val="00694B21"/>
    <w:rsid w:val="00694EED"/>
    <w:rsid w:val="0069518F"/>
    <w:rsid w:val="00695590"/>
    <w:rsid w:val="00695841"/>
    <w:rsid w:val="006958A1"/>
    <w:rsid w:val="00695D94"/>
    <w:rsid w:val="00696016"/>
    <w:rsid w:val="00696A57"/>
    <w:rsid w:val="00697283"/>
    <w:rsid w:val="006972D3"/>
    <w:rsid w:val="00697890"/>
    <w:rsid w:val="00697B51"/>
    <w:rsid w:val="00697C5B"/>
    <w:rsid w:val="00697DC2"/>
    <w:rsid w:val="00697FA1"/>
    <w:rsid w:val="006A0080"/>
    <w:rsid w:val="006A014F"/>
    <w:rsid w:val="006A1758"/>
    <w:rsid w:val="006A183A"/>
    <w:rsid w:val="006A19CC"/>
    <w:rsid w:val="006A1CCE"/>
    <w:rsid w:val="006A1F5C"/>
    <w:rsid w:val="006A29C2"/>
    <w:rsid w:val="006A2F17"/>
    <w:rsid w:val="006A2F77"/>
    <w:rsid w:val="006A312F"/>
    <w:rsid w:val="006A32B1"/>
    <w:rsid w:val="006A3504"/>
    <w:rsid w:val="006A35ED"/>
    <w:rsid w:val="006A3659"/>
    <w:rsid w:val="006A374E"/>
    <w:rsid w:val="006A37CA"/>
    <w:rsid w:val="006A3909"/>
    <w:rsid w:val="006A3BE4"/>
    <w:rsid w:val="006A3C37"/>
    <w:rsid w:val="006A3E81"/>
    <w:rsid w:val="006A3EFA"/>
    <w:rsid w:val="006A4280"/>
    <w:rsid w:val="006A4851"/>
    <w:rsid w:val="006A4AB4"/>
    <w:rsid w:val="006A4B2A"/>
    <w:rsid w:val="006A5685"/>
    <w:rsid w:val="006A5692"/>
    <w:rsid w:val="006A5DB1"/>
    <w:rsid w:val="006A60D8"/>
    <w:rsid w:val="006A64D0"/>
    <w:rsid w:val="006A6B64"/>
    <w:rsid w:val="006A6CF3"/>
    <w:rsid w:val="006A7586"/>
    <w:rsid w:val="006A7D75"/>
    <w:rsid w:val="006A7F5C"/>
    <w:rsid w:val="006A7F5D"/>
    <w:rsid w:val="006B00E7"/>
    <w:rsid w:val="006B1BA0"/>
    <w:rsid w:val="006B200F"/>
    <w:rsid w:val="006B2059"/>
    <w:rsid w:val="006B278C"/>
    <w:rsid w:val="006B2794"/>
    <w:rsid w:val="006B32BC"/>
    <w:rsid w:val="006B3541"/>
    <w:rsid w:val="006B3744"/>
    <w:rsid w:val="006B3C43"/>
    <w:rsid w:val="006B4611"/>
    <w:rsid w:val="006B4D22"/>
    <w:rsid w:val="006B4D4B"/>
    <w:rsid w:val="006B4D50"/>
    <w:rsid w:val="006B5033"/>
    <w:rsid w:val="006B54E5"/>
    <w:rsid w:val="006B54ED"/>
    <w:rsid w:val="006B5BAF"/>
    <w:rsid w:val="006B60D4"/>
    <w:rsid w:val="006B66C7"/>
    <w:rsid w:val="006B6813"/>
    <w:rsid w:val="006B6A37"/>
    <w:rsid w:val="006B6BBD"/>
    <w:rsid w:val="006B6D60"/>
    <w:rsid w:val="006B7196"/>
    <w:rsid w:val="006B7487"/>
    <w:rsid w:val="006B75F7"/>
    <w:rsid w:val="006B760A"/>
    <w:rsid w:val="006B78F8"/>
    <w:rsid w:val="006B7A5B"/>
    <w:rsid w:val="006C055B"/>
    <w:rsid w:val="006C0913"/>
    <w:rsid w:val="006C0FE3"/>
    <w:rsid w:val="006C11F5"/>
    <w:rsid w:val="006C188C"/>
    <w:rsid w:val="006C1C6F"/>
    <w:rsid w:val="006C2508"/>
    <w:rsid w:val="006C279A"/>
    <w:rsid w:val="006C27B5"/>
    <w:rsid w:val="006C2D4E"/>
    <w:rsid w:val="006C3031"/>
    <w:rsid w:val="006C314C"/>
    <w:rsid w:val="006C31C5"/>
    <w:rsid w:val="006C31F2"/>
    <w:rsid w:val="006C321E"/>
    <w:rsid w:val="006C3294"/>
    <w:rsid w:val="006C3937"/>
    <w:rsid w:val="006C3D56"/>
    <w:rsid w:val="006C408D"/>
    <w:rsid w:val="006C4143"/>
    <w:rsid w:val="006C41B7"/>
    <w:rsid w:val="006C4426"/>
    <w:rsid w:val="006C53AC"/>
    <w:rsid w:val="006C5BAB"/>
    <w:rsid w:val="006C68B2"/>
    <w:rsid w:val="006C6F3E"/>
    <w:rsid w:val="006C762C"/>
    <w:rsid w:val="006C7B2A"/>
    <w:rsid w:val="006C7D02"/>
    <w:rsid w:val="006D0028"/>
    <w:rsid w:val="006D0204"/>
    <w:rsid w:val="006D0336"/>
    <w:rsid w:val="006D06A0"/>
    <w:rsid w:val="006D0AA9"/>
    <w:rsid w:val="006D10BA"/>
    <w:rsid w:val="006D13DC"/>
    <w:rsid w:val="006D170A"/>
    <w:rsid w:val="006D1DB8"/>
    <w:rsid w:val="006D1E32"/>
    <w:rsid w:val="006D20A5"/>
    <w:rsid w:val="006D3027"/>
    <w:rsid w:val="006D313A"/>
    <w:rsid w:val="006D34E1"/>
    <w:rsid w:val="006D38FA"/>
    <w:rsid w:val="006D3E9D"/>
    <w:rsid w:val="006D3F20"/>
    <w:rsid w:val="006D4500"/>
    <w:rsid w:val="006D4820"/>
    <w:rsid w:val="006D4B5B"/>
    <w:rsid w:val="006D4CD5"/>
    <w:rsid w:val="006D4F72"/>
    <w:rsid w:val="006D5108"/>
    <w:rsid w:val="006D52FF"/>
    <w:rsid w:val="006D572F"/>
    <w:rsid w:val="006D5754"/>
    <w:rsid w:val="006D5E08"/>
    <w:rsid w:val="006D5FE2"/>
    <w:rsid w:val="006D5FF3"/>
    <w:rsid w:val="006D6265"/>
    <w:rsid w:val="006D62B4"/>
    <w:rsid w:val="006D6683"/>
    <w:rsid w:val="006D6E0D"/>
    <w:rsid w:val="006D7443"/>
    <w:rsid w:val="006E05EC"/>
    <w:rsid w:val="006E0647"/>
    <w:rsid w:val="006E06EE"/>
    <w:rsid w:val="006E12FB"/>
    <w:rsid w:val="006E1487"/>
    <w:rsid w:val="006E1614"/>
    <w:rsid w:val="006E1909"/>
    <w:rsid w:val="006E1B88"/>
    <w:rsid w:val="006E1F9D"/>
    <w:rsid w:val="006E248F"/>
    <w:rsid w:val="006E2973"/>
    <w:rsid w:val="006E3021"/>
    <w:rsid w:val="006E39D8"/>
    <w:rsid w:val="006E3A8B"/>
    <w:rsid w:val="006E3DBA"/>
    <w:rsid w:val="006E3EDD"/>
    <w:rsid w:val="006E45C3"/>
    <w:rsid w:val="006E46BA"/>
    <w:rsid w:val="006E4B8F"/>
    <w:rsid w:val="006E5104"/>
    <w:rsid w:val="006E51A5"/>
    <w:rsid w:val="006E542A"/>
    <w:rsid w:val="006E5609"/>
    <w:rsid w:val="006E5E6E"/>
    <w:rsid w:val="006E5FCF"/>
    <w:rsid w:val="006E61CF"/>
    <w:rsid w:val="006E62F7"/>
    <w:rsid w:val="006E6360"/>
    <w:rsid w:val="006E68E6"/>
    <w:rsid w:val="006E6933"/>
    <w:rsid w:val="006E6B53"/>
    <w:rsid w:val="006E6E2F"/>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6C5"/>
    <w:rsid w:val="006F296D"/>
    <w:rsid w:val="006F2A59"/>
    <w:rsid w:val="006F2B77"/>
    <w:rsid w:val="006F3359"/>
    <w:rsid w:val="006F3538"/>
    <w:rsid w:val="006F37DD"/>
    <w:rsid w:val="006F3BEA"/>
    <w:rsid w:val="006F3EE0"/>
    <w:rsid w:val="006F4312"/>
    <w:rsid w:val="006F50F3"/>
    <w:rsid w:val="006F54D7"/>
    <w:rsid w:val="006F5FCA"/>
    <w:rsid w:val="006F60BB"/>
    <w:rsid w:val="006F646A"/>
    <w:rsid w:val="006F692A"/>
    <w:rsid w:val="00700E5E"/>
    <w:rsid w:val="00701515"/>
    <w:rsid w:val="00701521"/>
    <w:rsid w:val="007015F6"/>
    <w:rsid w:val="007018E2"/>
    <w:rsid w:val="007023ED"/>
    <w:rsid w:val="0070256D"/>
    <w:rsid w:val="00702895"/>
    <w:rsid w:val="00702D8F"/>
    <w:rsid w:val="00703223"/>
    <w:rsid w:val="00703806"/>
    <w:rsid w:val="00703BEC"/>
    <w:rsid w:val="00703E21"/>
    <w:rsid w:val="00703E50"/>
    <w:rsid w:val="00704213"/>
    <w:rsid w:val="007043DB"/>
    <w:rsid w:val="00704CDB"/>
    <w:rsid w:val="007051D8"/>
    <w:rsid w:val="00705257"/>
    <w:rsid w:val="00705711"/>
    <w:rsid w:val="00705991"/>
    <w:rsid w:val="0070671F"/>
    <w:rsid w:val="007067A9"/>
    <w:rsid w:val="00706AA6"/>
    <w:rsid w:val="00706BAD"/>
    <w:rsid w:val="00706DFB"/>
    <w:rsid w:val="00707033"/>
    <w:rsid w:val="00707182"/>
    <w:rsid w:val="007075C4"/>
    <w:rsid w:val="00707937"/>
    <w:rsid w:val="00710AC6"/>
    <w:rsid w:val="00710C37"/>
    <w:rsid w:val="00710C61"/>
    <w:rsid w:val="00710D02"/>
    <w:rsid w:val="00711218"/>
    <w:rsid w:val="00711992"/>
    <w:rsid w:val="007126D3"/>
    <w:rsid w:val="007129A2"/>
    <w:rsid w:val="007135CD"/>
    <w:rsid w:val="007135EB"/>
    <w:rsid w:val="007138D9"/>
    <w:rsid w:val="007141B4"/>
    <w:rsid w:val="007142A9"/>
    <w:rsid w:val="00714520"/>
    <w:rsid w:val="00714AD4"/>
    <w:rsid w:val="007150B3"/>
    <w:rsid w:val="00715534"/>
    <w:rsid w:val="0071587A"/>
    <w:rsid w:val="007165CC"/>
    <w:rsid w:val="007179F8"/>
    <w:rsid w:val="00717DB3"/>
    <w:rsid w:val="007200BC"/>
    <w:rsid w:val="007207CD"/>
    <w:rsid w:val="007208E7"/>
    <w:rsid w:val="00720A91"/>
    <w:rsid w:val="00720C39"/>
    <w:rsid w:val="007221FA"/>
    <w:rsid w:val="00722321"/>
    <w:rsid w:val="00723539"/>
    <w:rsid w:val="00723B8D"/>
    <w:rsid w:val="0072560C"/>
    <w:rsid w:val="007257C7"/>
    <w:rsid w:val="00725A84"/>
    <w:rsid w:val="00725F39"/>
    <w:rsid w:val="0072621D"/>
    <w:rsid w:val="007262A7"/>
    <w:rsid w:val="007268E6"/>
    <w:rsid w:val="0072696C"/>
    <w:rsid w:val="00731267"/>
    <w:rsid w:val="00731810"/>
    <w:rsid w:val="007320C0"/>
    <w:rsid w:val="00732133"/>
    <w:rsid w:val="007324A4"/>
    <w:rsid w:val="007326CB"/>
    <w:rsid w:val="00732BCE"/>
    <w:rsid w:val="00732C5B"/>
    <w:rsid w:val="00732FE6"/>
    <w:rsid w:val="00734CE4"/>
    <w:rsid w:val="00734E14"/>
    <w:rsid w:val="007355E0"/>
    <w:rsid w:val="00735BB1"/>
    <w:rsid w:val="00735D3B"/>
    <w:rsid w:val="00736287"/>
    <w:rsid w:val="007365DD"/>
    <w:rsid w:val="00736AF5"/>
    <w:rsid w:val="00737212"/>
    <w:rsid w:val="00737B67"/>
    <w:rsid w:val="00740376"/>
    <w:rsid w:val="0074060F"/>
    <w:rsid w:val="007408BE"/>
    <w:rsid w:val="00740F4F"/>
    <w:rsid w:val="007415DA"/>
    <w:rsid w:val="0074192C"/>
    <w:rsid w:val="00742152"/>
    <w:rsid w:val="007422C5"/>
    <w:rsid w:val="007424D3"/>
    <w:rsid w:val="0074291F"/>
    <w:rsid w:val="00743552"/>
    <w:rsid w:val="0074419A"/>
    <w:rsid w:val="00744504"/>
    <w:rsid w:val="00744591"/>
    <w:rsid w:val="007446CC"/>
    <w:rsid w:val="0074591D"/>
    <w:rsid w:val="00745A62"/>
    <w:rsid w:val="00745E0D"/>
    <w:rsid w:val="00746278"/>
    <w:rsid w:val="0074642F"/>
    <w:rsid w:val="00746513"/>
    <w:rsid w:val="00746AEA"/>
    <w:rsid w:val="00746D30"/>
    <w:rsid w:val="007473FF"/>
    <w:rsid w:val="00747C9B"/>
    <w:rsid w:val="00751E74"/>
    <w:rsid w:val="00751E93"/>
    <w:rsid w:val="00752015"/>
    <w:rsid w:val="0075235D"/>
    <w:rsid w:val="00752983"/>
    <w:rsid w:val="00752C3A"/>
    <w:rsid w:val="00753294"/>
    <w:rsid w:val="00753639"/>
    <w:rsid w:val="00753846"/>
    <w:rsid w:val="00753B12"/>
    <w:rsid w:val="00753F0E"/>
    <w:rsid w:val="00753F55"/>
    <w:rsid w:val="007541B5"/>
    <w:rsid w:val="00754426"/>
    <w:rsid w:val="00754944"/>
    <w:rsid w:val="00754B49"/>
    <w:rsid w:val="00755250"/>
    <w:rsid w:val="0075561D"/>
    <w:rsid w:val="00755652"/>
    <w:rsid w:val="0075586B"/>
    <w:rsid w:val="007558B1"/>
    <w:rsid w:val="00755C62"/>
    <w:rsid w:val="007563CF"/>
    <w:rsid w:val="007564CF"/>
    <w:rsid w:val="007568F0"/>
    <w:rsid w:val="00756A47"/>
    <w:rsid w:val="00756A84"/>
    <w:rsid w:val="00757343"/>
    <w:rsid w:val="0075789F"/>
    <w:rsid w:val="00757E63"/>
    <w:rsid w:val="00760AEE"/>
    <w:rsid w:val="00761CF8"/>
    <w:rsid w:val="0076207C"/>
    <w:rsid w:val="007621C8"/>
    <w:rsid w:val="007627CD"/>
    <w:rsid w:val="00762DCE"/>
    <w:rsid w:val="00762F48"/>
    <w:rsid w:val="007638D0"/>
    <w:rsid w:val="00763E56"/>
    <w:rsid w:val="0076407E"/>
    <w:rsid w:val="00764297"/>
    <w:rsid w:val="007645D8"/>
    <w:rsid w:val="00764EDB"/>
    <w:rsid w:val="00765451"/>
    <w:rsid w:val="007657C2"/>
    <w:rsid w:val="00765E85"/>
    <w:rsid w:val="00766CDB"/>
    <w:rsid w:val="007674DF"/>
    <w:rsid w:val="00767D73"/>
    <w:rsid w:val="00767FFA"/>
    <w:rsid w:val="00771080"/>
    <w:rsid w:val="00771275"/>
    <w:rsid w:val="00771364"/>
    <w:rsid w:val="00771579"/>
    <w:rsid w:val="007718A7"/>
    <w:rsid w:val="00771DE3"/>
    <w:rsid w:val="0077272D"/>
    <w:rsid w:val="0077397A"/>
    <w:rsid w:val="0077398E"/>
    <w:rsid w:val="00773AFE"/>
    <w:rsid w:val="00773F46"/>
    <w:rsid w:val="00773F5B"/>
    <w:rsid w:val="00774086"/>
    <w:rsid w:val="00774234"/>
    <w:rsid w:val="0077496D"/>
    <w:rsid w:val="007749A6"/>
    <w:rsid w:val="00774CA9"/>
    <w:rsid w:val="00774CF4"/>
    <w:rsid w:val="00775BCF"/>
    <w:rsid w:val="00775C75"/>
    <w:rsid w:val="007763A2"/>
    <w:rsid w:val="00776EEB"/>
    <w:rsid w:val="0077719E"/>
    <w:rsid w:val="00780444"/>
    <w:rsid w:val="0078185E"/>
    <w:rsid w:val="00781B90"/>
    <w:rsid w:val="00781FD7"/>
    <w:rsid w:val="0078201D"/>
    <w:rsid w:val="00782FEF"/>
    <w:rsid w:val="007837B1"/>
    <w:rsid w:val="00783B43"/>
    <w:rsid w:val="007841A2"/>
    <w:rsid w:val="0078540A"/>
    <w:rsid w:val="007855E1"/>
    <w:rsid w:val="00785C36"/>
    <w:rsid w:val="00785D85"/>
    <w:rsid w:val="007865FF"/>
    <w:rsid w:val="007867CB"/>
    <w:rsid w:val="00787278"/>
    <w:rsid w:val="0078763B"/>
    <w:rsid w:val="007876B3"/>
    <w:rsid w:val="00787864"/>
    <w:rsid w:val="00787949"/>
    <w:rsid w:val="0079001C"/>
    <w:rsid w:val="00790179"/>
    <w:rsid w:val="007905C5"/>
    <w:rsid w:val="0079074B"/>
    <w:rsid w:val="00790C5E"/>
    <w:rsid w:val="007910CE"/>
    <w:rsid w:val="00791ADD"/>
    <w:rsid w:val="00791F97"/>
    <w:rsid w:val="007924EA"/>
    <w:rsid w:val="007926F8"/>
    <w:rsid w:val="00792752"/>
    <w:rsid w:val="00792976"/>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971FD"/>
    <w:rsid w:val="007A0A13"/>
    <w:rsid w:val="007A0C18"/>
    <w:rsid w:val="007A118F"/>
    <w:rsid w:val="007A1266"/>
    <w:rsid w:val="007A1828"/>
    <w:rsid w:val="007A189A"/>
    <w:rsid w:val="007A1AC7"/>
    <w:rsid w:val="007A2728"/>
    <w:rsid w:val="007A2AC9"/>
    <w:rsid w:val="007A2C64"/>
    <w:rsid w:val="007A2FA7"/>
    <w:rsid w:val="007A32E9"/>
    <w:rsid w:val="007A3704"/>
    <w:rsid w:val="007A3751"/>
    <w:rsid w:val="007A3D33"/>
    <w:rsid w:val="007A3EB9"/>
    <w:rsid w:val="007A42EA"/>
    <w:rsid w:val="007A45FB"/>
    <w:rsid w:val="007A47BC"/>
    <w:rsid w:val="007A4949"/>
    <w:rsid w:val="007A4A75"/>
    <w:rsid w:val="007A4D44"/>
    <w:rsid w:val="007A53D3"/>
    <w:rsid w:val="007A5CE9"/>
    <w:rsid w:val="007A6018"/>
    <w:rsid w:val="007A646D"/>
    <w:rsid w:val="007A672B"/>
    <w:rsid w:val="007A73F5"/>
    <w:rsid w:val="007A75E7"/>
    <w:rsid w:val="007A765D"/>
    <w:rsid w:val="007A7942"/>
    <w:rsid w:val="007B0128"/>
    <w:rsid w:val="007B10B1"/>
    <w:rsid w:val="007B144E"/>
    <w:rsid w:val="007B195B"/>
    <w:rsid w:val="007B2235"/>
    <w:rsid w:val="007B2619"/>
    <w:rsid w:val="007B27F5"/>
    <w:rsid w:val="007B2EAA"/>
    <w:rsid w:val="007B2F4E"/>
    <w:rsid w:val="007B36A2"/>
    <w:rsid w:val="007B3B6A"/>
    <w:rsid w:val="007B3DB7"/>
    <w:rsid w:val="007B4158"/>
    <w:rsid w:val="007B47CD"/>
    <w:rsid w:val="007B4F70"/>
    <w:rsid w:val="007B5937"/>
    <w:rsid w:val="007B5D7F"/>
    <w:rsid w:val="007B5F71"/>
    <w:rsid w:val="007B64FA"/>
    <w:rsid w:val="007B660D"/>
    <w:rsid w:val="007B667D"/>
    <w:rsid w:val="007B6BE8"/>
    <w:rsid w:val="007B71E7"/>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144"/>
    <w:rsid w:val="007C2637"/>
    <w:rsid w:val="007C2A69"/>
    <w:rsid w:val="007C2E96"/>
    <w:rsid w:val="007C300E"/>
    <w:rsid w:val="007C4441"/>
    <w:rsid w:val="007C5A27"/>
    <w:rsid w:val="007C6393"/>
    <w:rsid w:val="007C63DA"/>
    <w:rsid w:val="007C681A"/>
    <w:rsid w:val="007C71C5"/>
    <w:rsid w:val="007C77CB"/>
    <w:rsid w:val="007C7ACF"/>
    <w:rsid w:val="007C7D69"/>
    <w:rsid w:val="007D1148"/>
    <w:rsid w:val="007D1613"/>
    <w:rsid w:val="007D1685"/>
    <w:rsid w:val="007D16CF"/>
    <w:rsid w:val="007D1F65"/>
    <w:rsid w:val="007D214E"/>
    <w:rsid w:val="007D23CF"/>
    <w:rsid w:val="007D2621"/>
    <w:rsid w:val="007D27DF"/>
    <w:rsid w:val="007D39AB"/>
    <w:rsid w:val="007D3A56"/>
    <w:rsid w:val="007D3E68"/>
    <w:rsid w:val="007D404D"/>
    <w:rsid w:val="007D445D"/>
    <w:rsid w:val="007D4483"/>
    <w:rsid w:val="007D4772"/>
    <w:rsid w:val="007D4813"/>
    <w:rsid w:val="007D5094"/>
    <w:rsid w:val="007D5313"/>
    <w:rsid w:val="007D5567"/>
    <w:rsid w:val="007D59FD"/>
    <w:rsid w:val="007D5AF3"/>
    <w:rsid w:val="007D73B0"/>
    <w:rsid w:val="007D7EDD"/>
    <w:rsid w:val="007E04CC"/>
    <w:rsid w:val="007E06CF"/>
    <w:rsid w:val="007E06ED"/>
    <w:rsid w:val="007E0977"/>
    <w:rsid w:val="007E0AF8"/>
    <w:rsid w:val="007E0BEB"/>
    <w:rsid w:val="007E0D79"/>
    <w:rsid w:val="007E1637"/>
    <w:rsid w:val="007E1DAC"/>
    <w:rsid w:val="007E1E2F"/>
    <w:rsid w:val="007E2188"/>
    <w:rsid w:val="007E27D1"/>
    <w:rsid w:val="007E29B2"/>
    <w:rsid w:val="007E2F4E"/>
    <w:rsid w:val="007E45D1"/>
    <w:rsid w:val="007E5155"/>
    <w:rsid w:val="007E524A"/>
    <w:rsid w:val="007E5AD3"/>
    <w:rsid w:val="007E6295"/>
    <w:rsid w:val="007E65F5"/>
    <w:rsid w:val="007E703A"/>
    <w:rsid w:val="007E795E"/>
    <w:rsid w:val="007E7BF5"/>
    <w:rsid w:val="007E7EAA"/>
    <w:rsid w:val="007F05DF"/>
    <w:rsid w:val="007F1191"/>
    <w:rsid w:val="007F15E2"/>
    <w:rsid w:val="007F1952"/>
    <w:rsid w:val="007F2199"/>
    <w:rsid w:val="007F2567"/>
    <w:rsid w:val="007F2B1E"/>
    <w:rsid w:val="007F2C8B"/>
    <w:rsid w:val="007F2CB3"/>
    <w:rsid w:val="007F2EDE"/>
    <w:rsid w:val="007F3020"/>
    <w:rsid w:val="007F386F"/>
    <w:rsid w:val="007F3B9D"/>
    <w:rsid w:val="007F41DA"/>
    <w:rsid w:val="007F423F"/>
    <w:rsid w:val="007F47E1"/>
    <w:rsid w:val="007F48DB"/>
    <w:rsid w:val="007F508F"/>
    <w:rsid w:val="007F5245"/>
    <w:rsid w:val="007F5532"/>
    <w:rsid w:val="007F58BB"/>
    <w:rsid w:val="007F6B7B"/>
    <w:rsid w:val="007F74ED"/>
    <w:rsid w:val="007F7716"/>
    <w:rsid w:val="007F7B67"/>
    <w:rsid w:val="007F7D54"/>
    <w:rsid w:val="007F7EA3"/>
    <w:rsid w:val="007F7F76"/>
    <w:rsid w:val="00800CD9"/>
    <w:rsid w:val="00800CF0"/>
    <w:rsid w:val="0080143C"/>
    <w:rsid w:val="008017BC"/>
    <w:rsid w:val="00801BAC"/>
    <w:rsid w:val="00801C36"/>
    <w:rsid w:val="008020E4"/>
    <w:rsid w:val="00802FBE"/>
    <w:rsid w:val="008032B8"/>
    <w:rsid w:val="008032D5"/>
    <w:rsid w:val="008037F3"/>
    <w:rsid w:val="00804291"/>
    <w:rsid w:val="0080473D"/>
    <w:rsid w:val="00804B5A"/>
    <w:rsid w:val="00804FE8"/>
    <w:rsid w:val="008065AA"/>
    <w:rsid w:val="00806FC3"/>
    <w:rsid w:val="0080707E"/>
    <w:rsid w:val="008070C7"/>
    <w:rsid w:val="00807147"/>
    <w:rsid w:val="0080761C"/>
    <w:rsid w:val="0080778D"/>
    <w:rsid w:val="00807A28"/>
    <w:rsid w:val="008100D4"/>
    <w:rsid w:val="0081018A"/>
    <w:rsid w:val="0081065D"/>
    <w:rsid w:val="00810AD5"/>
    <w:rsid w:val="00810BDA"/>
    <w:rsid w:val="00810E82"/>
    <w:rsid w:val="00811224"/>
    <w:rsid w:val="008115AD"/>
    <w:rsid w:val="00811877"/>
    <w:rsid w:val="00811B66"/>
    <w:rsid w:val="0081218C"/>
    <w:rsid w:val="00812864"/>
    <w:rsid w:val="008129A6"/>
    <w:rsid w:val="00812BB9"/>
    <w:rsid w:val="00812F70"/>
    <w:rsid w:val="008130AB"/>
    <w:rsid w:val="008130EE"/>
    <w:rsid w:val="00813B23"/>
    <w:rsid w:val="00813D28"/>
    <w:rsid w:val="00813E89"/>
    <w:rsid w:val="00813F49"/>
    <w:rsid w:val="00814A7C"/>
    <w:rsid w:val="008153D2"/>
    <w:rsid w:val="0081578D"/>
    <w:rsid w:val="00815D00"/>
    <w:rsid w:val="00816144"/>
    <w:rsid w:val="008162A6"/>
    <w:rsid w:val="00816591"/>
    <w:rsid w:val="0081667D"/>
    <w:rsid w:val="00816F68"/>
    <w:rsid w:val="00816FA4"/>
    <w:rsid w:val="008170C8"/>
    <w:rsid w:val="008173E6"/>
    <w:rsid w:val="008175D4"/>
    <w:rsid w:val="00817714"/>
    <w:rsid w:val="00820329"/>
    <w:rsid w:val="0082090F"/>
    <w:rsid w:val="00820AAE"/>
    <w:rsid w:val="00821232"/>
    <w:rsid w:val="00821AB4"/>
    <w:rsid w:val="0082206E"/>
    <w:rsid w:val="0082246B"/>
    <w:rsid w:val="00823193"/>
    <w:rsid w:val="00823291"/>
    <w:rsid w:val="00823576"/>
    <w:rsid w:val="008237EB"/>
    <w:rsid w:val="0082380B"/>
    <w:rsid w:val="00823A62"/>
    <w:rsid w:val="00824182"/>
    <w:rsid w:val="0082454B"/>
    <w:rsid w:val="00824B84"/>
    <w:rsid w:val="00824CB3"/>
    <w:rsid w:val="00824FA1"/>
    <w:rsid w:val="00825134"/>
    <w:rsid w:val="008251B7"/>
    <w:rsid w:val="008259CE"/>
    <w:rsid w:val="00825B48"/>
    <w:rsid w:val="00826235"/>
    <w:rsid w:val="008263E3"/>
    <w:rsid w:val="00826A9A"/>
    <w:rsid w:val="00826BA3"/>
    <w:rsid w:val="0082752D"/>
    <w:rsid w:val="008278FF"/>
    <w:rsid w:val="008279F8"/>
    <w:rsid w:val="00830683"/>
    <w:rsid w:val="0083094F"/>
    <w:rsid w:val="008309C9"/>
    <w:rsid w:val="00831078"/>
    <w:rsid w:val="00831506"/>
    <w:rsid w:val="00831F32"/>
    <w:rsid w:val="008322A5"/>
    <w:rsid w:val="00832349"/>
    <w:rsid w:val="00832583"/>
    <w:rsid w:val="00832651"/>
    <w:rsid w:val="008328EE"/>
    <w:rsid w:val="0083330C"/>
    <w:rsid w:val="00833AF8"/>
    <w:rsid w:val="00833E7D"/>
    <w:rsid w:val="00834053"/>
    <w:rsid w:val="00834217"/>
    <w:rsid w:val="00834550"/>
    <w:rsid w:val="0083558C"/>
    <w:rsid w:val="00835C3D"/>
    <w:rsid w:val="00835CE0"/>
    <w:rsid w:val="00836237"/>
    <w:rsid w:val="00836800"/>
    <w:rsid w:val="008369A3"/>
    <w:rsid w:val="00836B69"/>
    <w:rsid w:val="00836C45"/>
    <w:rsid w:val="00836E27"/>
    <w:rsid w:val="00836F66"/>
    <w:rsid w:val="00837193"/>
    <w:rsid w:val="00837A26"/>
    <w:rsid w:val="00837FAF"/>
    <w:rsid w:val="00840A5D"/>
    <w:rsid w:val="00840B97"/>
    <w:rsid w:val="00840CF6"/>
    <w:rsid w:val="00840D29"/>
    <w:rsid w:val="0084128D"/>
    <w:rsid w:val="0084187F"/>
    <w:rsid w:val="008423A7"/>
    <w:rsid w:val="00842B80"/>
    <w:rsid w:val="00842D2F"/>
    <w:rsid w:val="00843190"/>
    <w:rsid w:val="00843793"/>
    <w:rsid w:val="00843965"/>
    <w:rsid w:val="0084432C"/>
    <w:rsid w:val="00844401"/>
    <w:rsid w:val="00844643"/>
    <w:rsid w:val="00844710"/>
    <w:rsid w:val="00844B76"/>
    <w:rsid w:val="0084505C"/>
    <w:rsid w:val="00845689"/>
    <w:rsid w:val="00845872"/>
    <w:rsid w:val="00845D48"/>
    <w:rsid w:val="00845E56"/>
    <w:rsid w:val="008461C2"/>
    <w:rsid w:val="008463FF"/>
    <w:rsid w:val="0084692C"/>
    <w:rsid w:val="00846DDA"/>
    <w:rsid w:val="00846E11"/>
    <w:rsid w:val="008473A0"/>
    <w:rsid w:val="00847515"/>
    <w:rsid w:val="00847853"/>
    <w:rsid w:val="00847B78"/>
    <w:rsid w:val="00847DC7"/>
    <w:rsid w:val="00847DDF"/>
    <w:rsid w:val="00850237"/>
    <w:rsid w:val="008504E3"/>
    <w:rsid w:val="00850A12"/>
    <w:rsid w:val="00850DE9"/>
    <w:rsid w:val="0085144D"/>
    <w:rsid w:val="008517D9"/>
    <w:rsid w:val="00851B7C"/>
    <w:rsid w:val="008520EE"/>
    <w:rsid w:val="008523B0"/>
    <w:rsid w:val="00852780"/>
    <w:rsid w:val="00852ED4"/>
    <w:rsid w:val="008539C8"/>
    <w:rsid w:val="00854808"/>
    <w:rsid w:val="00854F10"/>
    <w:rsid w:val="00854F42"/>
    <w:rsid w:val="00854F71"/>
    <w:rsid w:val="00854FE7"/>
    <w:rsid w:val="00855878"/>
    <w:rsid w:val="00856225"/>
    <w:rsid w:val="0085670E"/>
    <w:rsid w:val="00856C5C"/>
    <w:rsid w:val="00857047"/>
    <w:rsid w:val="008574A7"/>
    <w:rsid w:val="00857601"/>
    <w:rsid w:val="00857F4D"/>
    <w:rsid w:val="0086001D"/>
    <w:rsid w:val="00860115"/>
    <w:rsid w:val="00860E59"/>
    <w:rsid w:val="00861996"/>
    <w:rsid w:val="00861C6F"/>
    <w:rsid w:val="00861E61"/>
    <w:rsid w:val="008622BC"/>
    <w:rsid w:val="008624B2"/>
    <w:rsid w:val="00862551"/>
    <w:rsid w:val="00862653"/>
    <w:rsid w:val="0086287D"/>
    <w:rsid w:val="008629FE"/>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995"/>
    <w:rsid w:val="00866B04"/>
    <w:rsid w:val="00866B0E"/>
    <w:rsid w:val="00866E0D"/>
    <w:rsid w:val="00867609"/>
    <w:rsid w:val="00867DCC"/>
    <w:rsid w:val="00871382"/>
    <w:rsid w:val="00871703"/>
    <w:rsid w:val="00871C88"/>
    <w:rsid w:val="00871EB5"/>
    <w:rsid w:val="0087244F"/>
    <w:rsid w:val="0087283F"/>
    <w:rsid w:val="00872DE1"/>
    <w:rsid w:val="00872E4F"/>
    <w:rsid w:val="00872ECC"/>
    <w:rsid w:val="00873169"/>
    <w:rsid w:val="00873210"/>
    <w:rsid w:val="00873A1D"/>
    <w:rsid w:val="00873DAA"/>
    <w:rsid w:val="00874170"/>
    <w:rsid w:val="0087451F"/>
    <w:rsid w:val="0087495D"/>
    <w:rsid w:val="00874ADF"/>
    <w:rsid w:val="00874C38"/>
    <w:rsid w:val="00874E2D"/>
    <w:rsid w:val="00875418"/>
    <w:rsid w:val="0087574B"/>
    <w:rsid w:val="008757FC"/>
    <w:rsid w:val="008758B3"/>
    <w:rsid w:val="008759D7"/>
    <w:rsid w:val="00875B33"/>
    <w:rsid w:val="00877513"/>
    <w:rsid w:val="0088025F"/>
    <w:rsid w:val="008805D6"/>
    <w:rsid w:val="00880684"/>
    <w:rsid w:val="00880863"/>
    <w:rsid w:val="00880C6E"/>
    <w:rsid w:val="00880F5F"/>
    <w:rsid w:val="00881135"/>
    <w:rsid w:val="008817CC"/>
    <w:rsid w:val="00881E3A"/>
    <w:rsid w:val="00882315"/>
    <w:rsid w:val="00882319"/>
    <w:rsid w:val="008824AE"/>
    <w:rsid w:val="008827EC"/>
    <w:rsid w:val="008828A1"/>
    <w:rsid w:val="00882EE0"/>
    <w:rsid w:val="0088303A"/>
    <w:rsid w:val="008835C2"/>
    <w:rsid w:val="00883637"/>
    <w:rsid w:val="008836B9"/>
    <w:rsid w:val="0088388C"/>
    <w:rsid w:val="008838FB"/>
    <w:rsid w:val="00883A39"/>
    <w:rsid w:val="00883B31"/>
    <w:rsid w:val="00883B7A"/>
    <w:rsid w:val="00883E2A"/>
    <w:rsid w:val="008844B6"/>
    <w:rsid w:val="00884FA8"/>
    <w:rsid w:val="008858DE"/>
    <w:rsid w:val="00885C3A"/>
    <w:rsid w:val="008861AF"/>
    <w:rsid w:val="008861EC"/>
    <w:rsid w:val="008862E0"/>
    <w:rsid w:val="0088673B"/>
    <w:rsid w:val="00886FBA"/>
    <w:rsid w:val="008877DD"/>
    <w:rsid w:val="0088785D"/>
    <w:rsid w:val="00887B78"/>
    <w:rsid w:val="00890A1C"/>
    <w:rsid w:val="00890EB0"/>
    <w:rsid w:val="008912D3"/>
    <w:rsid w:val="008920B3"/>
    <w:rsid w:val="00892748"/>
    <w:rsid w:val="00892AA6"/>
    <w:rsid w:val="00892D78"/>
    <w:rsid w:val="00892EB1"/>
    <w:rsid w:val="00894255"/>
    <w:rsid w:val="00894D8F"/>
    <w:rsid w:val="00895153"/>
    <w:rsid w:val="00895B73"/>
    <w:rsid w:val="00896066"/>
    <w:rsid w:val="00896118"/>
    <w:rsid w:val="0089633D"/>
    <w:rsid w:val="008965A2"/>
    <w:rsid w:val="0089724F"/>
    <w:rsid w:val="00897B84"/>
    <w:rsid w:val="00897F7E"/>
    <w:rsid w:val="008A0DAF"/>
    <w:rsid w:val="008A13DF"/>
    <w:rsid w:val="008A1C14"/>
    <w:rsid w:val="008A1D96"/>
    <w:rsid w:val="008A1F3B"/>
    <w:rsid w:val="008A31C3"/>
    <w:rsid w:val="008A3421"/>
    <w:rsid w:val="008A381A"/>
    <w:rsid w:val="008A3F58"/>
    <w:rsid w:val="008A4133"/>
    <w:rsid w:val="008A4164"/>
    <w:rsid w:val="008A4365"/>
    <w:rsid w:val="008A461A"/>
    <w:rsid w:val="008A4731"/>
    <w:rsid w:val="008A477E"/>
    <w:rsid w:val="008A493E"/>
    <w:rsid w:val="008A513A"/>
    <w:rsid w:val="008A5730"/>
    <w:rsid w:val="008A592D"/>
    <w:rsid w:val="008A60A3"/>
    <w:rsid w:val="008A6825"/>
    <w:rsid w:val="008A689D"/>
    <w:rsid w:val="008A6937"/>
    <w:rsid w:val="008A695F"/>
    <w:rsid w:val="008A749C"/>
    <w:rsid w:val="008A75A7"/>
    <w:rsid w:val="008B0412"/>
    <w:rsid w:val="008B0468"/>
    <w:rsid w:val="008B067D"/>
    <w:rsid w:val="008B0838"/>
    <w:rsid w:val="008B0AA4"/>
    <w:rsid w:val="008B0D06"/>
    <w:rsid w:val="008B0FFF"/>
    <w:rsid w:val="008B108F"/>
    <w:rsid w:val="008B132E"/>
    <w:rsid w:val="008B1CEA"/>
    <w:rsid w:val="008B2497"/>
    <w:rsid w:val="008B26CD"/>
    <w:rsid w:val="008B2B0E"/>
    <w:rsid w:val="008B31E1"/>
    <w:rsid w:val="008B3244"/>
    <w:rsid w:val="008B377E"/>
    <w:rsid w:val="008B4035"/>
    <w:rsid w:val="008B4347"/>
    <w:rsid w:val="008B46F6"/>
    <w:rsid w:val="008B476F"/>
    <w:rsid w:val="008B487B"/>
    <w:rsid w:val="008B51FE"/>
    <w:rsid w:val="008B526F"/>
    <w:rsid w:val="008B542F"/>
    <w:rsid w:val="008B5599"/>
    <w:rsid w:val="008B5ABE"/>
    <w:rsid w:val="008B600B"/>
    <w:rsid w:val="008B6C6A"/>
    <w:rsid w:val="008B7142"/>
    <w:rsid w:val="008B7149"/>
    <w:rsid w:val="008B7242"/>
    <w:rsid w:val="008B7CD6"/>
    <w:rsid w:val="008C0792"/>
    <w:rsid w:val="008C0F83"/>
    <w:rsid w:val="008C1BC7"/>
    <w:rsid w:val="008C1DF5"/>
    <w:rsid w:val="008C23B8"/>
    <w:rsid w:val="008C3557"/>
    <w:rsid w:val="008C365E"/>
    <w:rsid w:val="008C3925"/>
    <w:rsid w:val="008C3A6C"/>
    <w:rsid w:val="008C439E"/>
    <w:rsid w:val="008C48DA"/>
    <w:rsid w:val="008C48FF"/>
    <w:rsid w:val="008C4C6F"/>
    <w:rsid w:val="008C4F64"/>
    <w:rsid w:val="008C5335"/>
    <w:rsid w:val="008C562A"/>
    <w:rsid w:val="008C5B4F"/>
    <w:rsid w:val="008C5B95"/>
    <w:rsid w:val="008C60D3"/>
    <w:rsid w:val="008C6595"/>
    <w:rsid w:val="008C66E0"/>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D35"/>
    <w:rsid w:val="008D1D65"/>
    <w:rsid w:val="008D2249"/>
    <w:rsid w:val="008D259B"/>
    <w:rsid w:val="008D3207"/>
    <w:rsid w:val="008D3230"/>
    <w:rsid w:val="008D326F"/>
    <w:rsid w:val="008D337C"/>
    <w:rsid w:val="008D3E4B"/>
    <w:rsid w:val="008D436E"/>
    <w:rsid w:val="008D43A0"/>
    <w:rsid w:val="008D43DB"/>
    <w:rsid w:val="008D4411"/>
    <w:rsid w:val="008D442A"/>
    <w:rsid w:val="008D45D0"/>
    <w:rsid w:val="008D4ADA"/>
    <w:rsid w:val="008D50AB"/>
    <w:rsid w:val="008D51E0"/>
    <w:rsid w:val="008D6500"/>
    <w:rsid w:val="008D6C55"/>
    <w:rsid w:val="008E0487"/>
    <w:rsid w:val="008E0867"/>
    <w:rsid w:val="008E09C9"/>
    <w:rsid w:val="008E0DBB"/>
    <w:rsid w:val="008E1364"/>
    <w:rsid w:val="008E16CE"/>
    <w:rsid w:val="008E17D3"/>
    <w:rsid w:val="008E1EF0"/>
    <w:rsid w:val="008E2A13"/>
    <w:rsid w:val="008E4193"/>
    <w:rsid w:val="008E4508"/>
    <w:rsid w:val="008E4B22"/>
    <w:rsid w:val="008E4EA4"/>
    <w:rsid w:val="008E5A6D"/>
    <w:rsid w:val="008E5D09"/>
    <w:rsid w:val="008E5DF6"/>
    <w:rsid w:val="008E5ED3"/>
    <w:rsid w:val="008E5FE0"/>
    <w:rsid w:val="008E6301"/>
    <w:rsid w:val="008E674A"/>
    <w:rsid w:val="008E69FF"/>
    <w:rsid w:val="008E6D1D"/>
    <w:rsid w:val="008E6FBD"/>
    <w:rsid w:val="008E711E"/>
    <w:rsid w:val="008E740E"/>
    <w:rsid w:val="008E7A2C"/>
    <w:rsid w:val="008E7BD6"/>
    <w:rsid w:val="008F06FE"/>
    <w:rsid w:val="008F082C"/>
    <w:rsid w:val="008F0AE7"/>
    <w:rsid w:val="008F0DF0"/>
    <w:rsid w:val="008F1166"/>
    <w:rsid w:val="008F1285"/>
    <w:rsid w:val="008F1A3E"/>
    <w:rsid w:val="008F22FB"/>
    <w:rsid w:val="008F23BA"/>
    <w:rsid w:val="008F2579"/>
    <w:rsid w:val="008F25C2"/>
    <w:rsid w:val="008F260C"/>
    <w:rsid w:val="008F2799"/>
    <w:rsid w:val="008F2AE7"/>
    <w:rsid w:val="008F38A4"/>
    <w:rsid w:val="008F3980"/>
    <w:rsid w:val="008F39B0"/>
    <w:rsid w:val="008F3BAE"/>
    <w:rsid w:val="008F3C29"/>
    <w:rsid w:val="008F44B6"/>
    <w:rsid w:val="008F50A6"/>
    <w:rsid w:val="008F549F"/>
    <w:rsid w:val="008F5591"/>
    <w:rsid w:val="008F5A8C"/>
    <w:rsid w:val="008F69EE"/>
    <w:rsid w:val="008F702B"/>
    <w:rsid w:val="008F71A5"/>
    <w:rsid w:val="008F7565"/>
    <w:rsid w:val="008F7861"/>
    <w:rsid w:val="008F7CAA"/>
    <w:rsid w:val="0090021C"/>
    <w:rsid w:val="00900247"/>
    <w:rsid w:val="009005BF"/>
    <w:rsid w:val="009009A3"/>
    <w:rsid w:val="00900A10"/>
    <w:rsid w:val="00900F41"/>
    <w:rsid w:val="0090163E"/>
    <w:rsid w:val="0090201C"/>
    <w:rsid w:val="00902533"/>
    <w:rsid w:val="00902CED"/>
    <w:rsid w:val="00903966"/>
    <w:rsid w:val="00903D2D"/>
    <w:rsid w:val="00904020"/>
    <w:rsid w:val="009040B1"/>
    <w:rsid w:val="0090494D"/>
    <w:rsid w:val="00904E7A"/>
    <w:rsid w:val="0090500F"/>
    <w:rsid w:val="00905027"/>
    <w:rsid w:val="0090586B"/>
    <w:rsid w:val="00905EBC"/>
    <w:rsid w:val="0090634E"/>
    <w:rsid w:val="00906643"/>
    <w:rsid w:val="00906B1D"/>
    <w:rsid w:val="00907337"/>
    <w:rsid w:val="009074C5"/>
    <w:rsid w:val="0090769F"/>
    <w:rsid w:val="009079B7"/>
    <w:rsid w:val="00907AD3"/>
    <w:rsid w:val="00907CDE"/>
    <w:rsid w:val="009104A0"/>
    <w:rsid w:val="00910E34"/>
    <w:rsid w:val="00911417"/>
    <w:rsid w:val="009114C9"/>
    <w:rsid w:val="00911F68"/>
    <w:rsid w:val="00912128"/>
    <w:rsid w:val="00912873"/>
    <w:rsid w:val="00912B1A"/>
    <w:rsid w:val="00912EFD"/>
    <w:rsid w:val="00912F80"/>
    <w:rsid w:val="00913033"/>
    <w:rsid w:val="00913975"/>
    <w:rsid w:val="00913994"/>
    <w:rsid w:val="00913DF0"/>
    <w:rsid w:val="00913E81"/>
    <w:rsid w:val="00914735"/>
    <w:rsid w:val="0091484B"/>
    <w:rsid w:val="00914C07"/>
    <w:rsid w:val="00914C37"/>
    <w:rsid w:val="00914C51"/>
    <w:rsid w:val="00914D35"/>
    <w:rsid w:val="00914F29"/>
    <w:rsid w:val="009164ED"/>
    <w:rsid w:val="00916861"/>
    <w:rsid w:val="00916D17"/>
    <w:rsid w:val="00916E69"/>
    <w:rsid w:val="00917025"/>
    <w:rsid w:val="00917F22"/>
    <w:rsid w:val="009206AE"/>
    <w:rsid w:val="009209BD"/>
    <w:rsid w:val="00920B16"/>
    <w:rsid w:val="00920B98"/>
    <w:rsid w:val="0092141C"/>
    <w:rsid w:val="009218D1"/>
    <w:rsid w:val="00921965"/>
    <w:rsid w:val="00921DE7"/>
    <w:rsid w:val="009229DC"/>
    <w:rsid w:val="00922DAF"/>
    <w:rsid w:val="00922DDC"/>
    <w:rsid w:val="0092328A"/>
    <w:rsid w:val="00923853"/>
    <w:rsid w:val="009247EB"/>
    <w:rsid w:val="0092496E"/>
    <w:rsid w:val="00924FDB"/>
    <w:rsid w:val="009250F8"/>
    <w:rsid w:val="00925188"/>
    <w:rsid w:val="009251F6"/>
    <w:rsid w:val="00925273"/>
    <w:rsid w:val="00925A80"/>
    <w:rsid w:val="00925F20"/>
    <w:rsid w:val="009262B6"/>
    <w:rsid w:val="009264AB"/>
    <w:rsid w:val="00926860"/>
    <w:rsid w:val="009268EB"/>
    <w:rsid w:val="0092698C"/>
    <w:rsid w:val="00926D86"/>
    <w:rsid w:val="00926FC3"/>
    <w:rsid w:val="00927061"/>
    <w:rsid w:val="009272E9"/>
    <w:rsid w:val="009277DC"/>
    <w:rsid w:val="00927D2B"/>
    <w:rsid w:val="00927DAE"/>
    <w:rsid w:val="00927DE6"/>
    <w:rsid w:val="0093075C"/>
    <w:rsid w:val="00930929"/>
    <w:rsid w:val="00930BBB"/>
    <w:rsid w:val="00930BD1"/>
    <w:rsid w:val="00930D53"/>
    <w:rsid w:val="009314E1"/>
    <w:rsid w:val="0093189F"/>
    <w:rsid w:val="00931FC3"/>
    <w:rsid w:val="009320B3"/>
    <w:rsid w:val="0093223C"/>
    <w:rsid w:val="00932668"/>
    <w:rsid w:val="00932D21"/>
    <w:rsid w:val="00932DB6"/>
    <w:rsid w:val="00932E6B"/>
    <w:rsid w:val="00933514"/>
    <w:rsid w:val="0093368A"/>
    <w:rsid w:val="00933877"/>
    <w:rsid w:val="00933935"/>
    <w:rsid w:val="00933B5B"/>
    <w:rsid w:val="00933F12"/>
    <w:rsid w:val="00934654"/>
    <w:rsid w:val="00934AE6"/>
    <w:rsid w:val="00934DE7"/>
    <w:rsid w:val="009351AE"/>
    <w:rsid w:val="0093567D"/>
    <w:rsid w:val="00935699"/>
    <w:rsid w:val="00935B51"/>
    <w:rsid w:val="00935BA0"/>
    <w:rsid w:val="00935D9B"/>
    <w:rsid w:val="00936611"/>
    <w:rsid w:val="00936BBB"/>
    <w:rsid w:val="00937943"/>
    <w:rsid w:val="00937B06"/>
    <w:rsid w:val="00937FD2"/>
    <w:rsid w:val="00940070"/>
    <w:rsid w:val="00940190"/>
    <w:rsid w:val="00940544"/>
    <w:rsid w:val="00940CB8"/>
    <w:rsid w:val="00940EFC"/>
    <w:rsid w:val="00940F83"/>
    <w:rsid w:val="009418CD"/>
    <w:rsid w:val="009420E5"/>
    <w:rsid w:val="00942504"/>
    <w:rsid w:val="009425C6"/>
    <w:rsid w:val="00942750"/>
    <w:rsid w:val="00942BE2"/>
    <w:rsid w:val="009431F2"/>
    <w:rsid w:val="00943241"/>
    <w:rsid w:val="009434B9"/>
    <w:rsid w:val="00943A2D"/>
    <w:rsid w:val="00943C54"/>
    <w:rsid w:val="00944A35"/>
    <w:rsid w:val="00944C9F"/>
    <w:rsid w:val="00944D13"/>
    <w:rsid w:val="0094513D"/>
    <w:rsid w:val="00945968"/>
    <w:rsid w:val="00945DFA"/>
    <w:rsid w:val="009463EE"/>
    <w:rsid w:val="009464B1"/>
    <w:rsid w:val="009468E6"/>
    <w:rsid w:val="00946901"/>
    <w:rsid w:val="00946B6E"/>
    <w:rsid w:val="00946BB8"/>
    <w:rsid w:val="00946F12"/>
    <w:rsid w:val="00946F81"/>
    <w:rsid w:val="00946FC3"/>
    <w:rsid w:val="00947592"/>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C7E"/>
    <w:rsid w:val="00954C87"/>
    <w:rsid w:val="0095578F"/>
    <w:rsid w:val="00955B8A"/>
    <w:rsid w:val="00955E9F"/>
    <w:rsid w:val="00956606"/>
    <w:rsid w:val="009566CE"/>
    <w:rsid w:val="009567B7"/>
    <w:rsid w:val="00956838"/>
    <w:rsid w:val="00956BE9"/>
    <w:rsid w:val="00956FCA"/>
    <w:rsid w:val="009572B3"/>
    <w:rsid w:val="00957A3B"/>
    <w:rsid w:val="00957CB0"/>
    <w:rsid w:val="00957CE2"/>
    <w:rsid w:val="00957D2C"/>
    <w:rsid w:val="00957EED"/>
    <w:rsid w:val="00960E98"/>
    <w:rsid w:val="009611A9"/>
    <w:rsid w:val="009611B6"/>
    <w:rsid w:val="00962419"/>
    <w:rsid w:val="0096253C"/>
    <w:rsid w:val="009625B3"/>
    <w:rsid w:val="009626C9"/>
    <w:rsid w:val="009627F3"/>
    <w:rsid w:val="0096284A"/>
    <w:rsid w:val="009628ED"/>
    <w:rsid w:val="009630A7"/>
    <w:rsid w:val="0096375F"/>
    <w:rsid w:val="00964072"/>
    <w:rsid w:val="0096431B"/>
    <w:rsid w:val="00964A11"/>
    <w:rsid w:val="00964A30"/>
    <w:rsid w:val="009652CE"/>
    <w:rsid w:val="0096555B"/>
    <w:rsid w:val="00965BAB"/>
    <w:rsid w:val="00965C33"/>
    <w:rsid w:val="00965CF4"/>
    <w:rsid w:val="00965E4E"/>
    <w:rsid w:val="00965FB7"/>
    <w:rsid w:val="009669D9"/>
    <w:rsid w:val="0096700D"/>
    <w:rsid w:val="009672D6"/>
    <w:rsid w:val="0096732B"/>
    <w:rsid w:val="0096750B"/>
    <w:rsid w:val="00967C15"/>
    <w:rsid w:val="00967D68"/>
    <w:rsid w:val="0097003F"/>
    <w:rsid w:val="0097004D"/>
    <w:rsid w:val="0097056A"/>
    <w:rsid w:val="00970712"/>
    <w:rsid w:val="0097135D"/>
    <w:rsid w:val="00971402"/>
    <w:rsid w:val="00971CD4"/>
    <w:rsid w:val="00972232"/>
    <w:rsid w:val="00972E05"/>
    <w:rsid w:val="00972E9D"/>
    <w:rsid w:val="009730D1"/>
    <w:rsid w:val="009732F1"/>
    <w:rsid w:val="00973B70"/>
    <w:rsid w:val="00974A08"/>
    <w:rsid w:val="009756E7"/>
    <w:rsid w:val="0097601E"/>
    <w:rsid w:val="00976388"/>
    <w:rsid w:val="009765BE"/>
    <w:rsid w:val="0097663D"/>
    <w:rsid w:val="00976677"/>
    <w:rsid w:val="00977096"/>
    <w:rsid w:val="00977BF2"/>
    <w:rsid w:val="00977F04"/>
    <w:rsid w:val="00977F7C"/>
    <w:rsid w:val="00977FF0"/>
    <w:rsid w:val="00980036"/>
    <w:rsid w:val="0098042E"/>
    <w:rsid w:val="0098085B"/>
    <w:rsid w:val="00980871"/>
    <w:rsid w:val="00980BDA"/>
    <w:rsid w:val="00980E5B"/>
    <w:rsid w:val="00980E7E"/>
    <w:rsid w:val="00980FC7"/>
    <w:rsid w:val="009830F8"/>
    <w:rsid w:val="0098396E"/>
    <w:rsid w:val="00983D56"/>
    <w:rsid w:val="00983F1E"/>
    <w:rsid w:val="00984256"/>
    <w:rsid w:val="0098431E"/>
    <w:rsid w:val="00984817"/>
    <w:rsid w:val="00984C9C"/>
    <w:rsid w:val="009851E4"/>
    <w:rsid w:val="0098555D"/>
    <w:rsid w:val="00985614"/>
    <w:rsid w:val="00985682"/>
    <w:rsid w:val="00985691"/>
    <w:rsid w:val="00985BD3"/>
    <w:rsid w:val="00985C90"/>
    <w:rsid w:val="0098650B"/>
    <w:rsid w:val="00986B55"/>
    <w:rsid w:val="00986FFC"/>
    <w:rsid w:val="00987070"/>
    <w:rsid w:val="00987112"/>
    <w:rsid w:val="00987BC7"/>
    <w:rsid w:val="00987CB8"/>
    <w:rsid w:val="00990206"/>
    <w:rsid w:val="0099024E"/>
    <w:rsid w:val="009904AD"/>
    <w:rsid w:val="0099052D"/>
    <w:rsid w:val="00990906"/>
    <w:rsid w:val="0099090E"/>
    <w:rsid w:val="00990A51"/>
    <w:rsid w:val="00990FD2"/>
    <w:rsid w:val="00990FDF"/>
    <w:rsid w:val="009912B6"/>
    <w:rsid w:val="009913BE"/>
    <w:rsid w:val="0099147D"/>
    <w:rsid w:val="00991A56"/>
    <w:rsid w:val="00991AF2"/>
    <w:rsid w:val="00991CF5"/>
    <w:rsid w:val="0099269E"/>
    <w:rsid w:val="00992BDF"/>
    <w:rsid w:val="00992EF4"/>
    <w:rsid w:val="0099309B"/>
    <w:rsid w:val="00993343"/>
    <w:rsid w:val="009937F9"/>
    <w:rsid w:val="009942A9"/>
    <w:rsid w:val="0099570F"/>
    <w:rsid w:val="00995DA1"/>
    <w:rsid w:val="00995FC6"/>
    <w:rsid w:val="00996481"/>
    <w:rsid w:val="0099696D"/>
    <w:rsid w:val="00996B5F"/>
    <w:rsid w:val="0099721C"/>
    <w:rsid w:val="00997999"/>
    <w:rsid w:val="00997F98"/>
    <w:rsid w:val="00997F9F"/>
    <w:rsid w:val="009A05B1"/>
    <w:rsid w:val="009A0CD3"/>
    <w:rsid w:val="009A17E4"/>
    <w:rsid w:val="009A1A03"/>
    <w:rsid w:val="009A1EF0"/>
    <w:rsid w:val="009A237F"/>
    <w:rsid w:val="009A2886"/>
    <w:rsid w:val="009A28BF"/>
    <w:rsid w:val="009A29F0"/>
    <w:rsid w:val="009A2FCF"/>
    <w:rsid w:val="009A3059"/>
    <w:rsid w:val="009A399A"/>
    <w:rsid w:val="009A3A7B"/>
    <w:rsid w:val="009A4455"/>
    <w:rsid w:val="009A4A3D"/>
    <w:rsid w:val="009A4F36"/>
    <w:rsid w:val="009A5E03"/>
    <w:rsid w:val="009A5E77"/>
    <w:rsid w:val="009A616B"/>
    <w:rsid w:val="009A6C08"/>
    <w:rsid w:val="009A6FD8"/>
    <w:rsid w:val="009A7704"/>
    <w:rsid w:val="009A7FDE"/>
    <w:rsid w:val="009B05DA"/>
    <w:rsid w:val="009B0AE0"/>
    <w:rsid w:val="009B18C1"/>
    <w:rsid w:val="009B23D6"/>
    <w:rsid w:val="009B24CB"/>
    <w:rsid w:val="009B2533"/>
    <w:rsid w:val="009B306F"/>
    <w:rsid w:val="009B3181"/>
    <w:rsid w:val="009B3E33"/>
    <w:rsid w:val="009B40D5"/>
    <w:rsid w:val="009B40FF"/>
    <w:rsid w:val="009B428C"/>
    <w:rsid w:val="009B4998"/>
    <w:rsid w:val="009B4E75"/>
    <w:rsid w:val="009B5295"/>
    <w:rsid w:val="009B58B5"/>
    <w:rsid w:val="009B5CC3"/>
    <w:rsid w:val="009B5DC1"/>
    <w:rsid w:val="009B618C"/>
    <w:rsid w:val="009B62AC"/>
    <w:rsid w:val="009B65EC"/>
    <w:rsid w:val="009B6BD4"/>
    <w:rsid w:val="009B7236"/>
    <w:rsid w:val="009B7CE6"/>
    <w:rsid w:val="009C0521"/>
    <w:rsid w:val="009C0658"/>
    <w:rsid w:val="009C0953"/>
    <w:rsid w:val="009C0A4B"/>
    <w:rsid w:val="009C0FE4"/>
    <w:rsid w:val="009C1184"/>
    <w:rsid w:val="009C123F"/>
    <w:rsid w:val="009C14D7"/>
    <w:rsid w:val="009C1881"/>
    <w:rsid w:val="009C1913"/>
    <w:rsid w:val="009C1CB3"/>
    <w:rsid w:val="009C1D65"/>
    <w:rsid w:val="009C2446"/>
    <w:rsid w:val="009C2675"/>
    <w:rsid w:val="009C2A0A"/>
    <w:rsid w:val="009C2C70"/>
    <w:rsid w:val="009C2EB7"/>
    <w:rsid w:val="009C34C5"/>
    <w:rsid w:val="009C3780"/>
    <w:rsid w:val="009C394C"/>
    <w:rsid w:val="009C3D71"/>
    <w:rsid w:val="009C513D"/>
    <w:rsid w:val="009C5495"/>
    <w:rsid w:val="009C568C"/>
    <w:rsid w:val="009C5915"/>
    <w:rsid w:val="009C5A0C"/>
    <w:rsid w:val="009C629C"/>
    <w:rsid w:val="009C6341"/>
    <w:rsid w:val="009C63FF"/>
    <w:rsid w:val="009C6A99"/>
    <w:rsid w:val="009C74D7"/>
    <w:rsid w:val="009C7760"/>
    <w:rsid w:val="009C7A1A"/>
    <w:rsid w:val="009D08C6"/>
    <w:rsid w:val="009D09D3"/>
    <w:rsid w:val="009D0DFC"/>
    <w:rsid w:val="009D0ECD"/>
    <w:rsid w:val="009D0F8A"/>
    <w:rsid w:val="009D1853"/>
    <w:rsid w:val="009D1A0F"/>
    <w:rsid w:val="009D1C8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587"/>
    <w:rsid w:val="009D4D16"/>
    <w:rsid w:val="009D5548"/>
    <w:rsid w:val="009D5D3B"/>
    <w:rsid w:val="009D60CD"/>
    <w:rsid w:val="009D6777"/>
    <w:rsid w:val="009D73BB"/>
    <w:rsid w:val="009D74BB"/>
    <w:rsid w:val="009D7687"/>
    <w:rsid w:val="009D76ED"/>
    <w:rsid w:val="009D7B92"/>
    <w:rsid w:val="009D7D5D"/>
    <w:rsid w:val="009D7E09"/>
    <w:rsid w:val="009D7FAF"/>
    <w:rsid w:val="009E0669"/>
    <w:rsid w:val="009E07AC"/>
    <w:rsid w:val="009E0ACD"/>
    <w:rsid w:val="009E1280"/>
    <w:rsid w:val="009E1694"/>
    <w:rsid w:val="009E1C8E"/>
    <w:rsid w:val="009E2052"/>
    <w:rsid w:val="009E2070"/>
    <w:rsid w:val="009E26DF"/>
    <w:rsid w:val="009E306E"/>
    <w:rsid w:val="009E327B"/>
    <w:rsid w:val="009E33E8"/>
    <w:rsid w:val="009E3407"/>
    <w:rsid w:val="009E3687"/>
    <w:rsid w:val="009E3991"/>
    <w:rsid w:val="009E3998"/>
    <w:rsid w:val="009E3CF5"/>
    <w:rsid w:val="009E4670"/>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3D"/>
    <w:rsid w:val="009F1CB7"/>
    <w:rsid w:val="009F1DE2"/>
    <w:rsid w:val="009F2851"/>
    <w:rsid w:val="009F2BF1"/>
    <w:rsid w:val="009F2ED2"/>
    <w:rsid w:val="009F31DF"/>
    <w:rsid w:val="009F3C6C"/>
    <w:rsid w:val="009F3FEA"/>
    <w:rsid w:val="009F402E"/>
    <w:rsid w:val="009F424F"/>
    <w:rsid w:val="009F436C"/>
    <w:rsid w:val="009F46E7"/>
    <w:rsid w:val="009F502B"/>
    <w:rsid w:val="009F50BF"/>
    <w:rsid w:val="009F51C0"/>
    <w:rsid w:val="009F5AEA"/>
    <w:rsid w:val="009F5C1B"/>
    <w:rsid w:val="009F60BC"/>
    <w:rsid w:val="009F6107"/>
    <w:rsid w:val="009F65A9"/>
    <w:rsid w:val="009F6608"/>
    <w:rsid w:val="009F67FC"/>
    <w:rsid w:val="009F6AEB"/>
    <w:rsid w:val="009F6F08"/>
    <w:rsid w:val="009F7208"/>
    <w:rsid w:val="009F73E3"/>
    <w:rsid w:val="00A00485"/>
    <w:rsid w:val="00A0071E"/>
    <w:rsid w:val="00A00A73"/>
    <w:rsid w:val="00A00C71"/>
    <w:rsid w:val="00A00D18"/>
    <w:rsid w:val="00A01589"/>
    <w:rsid w:val="00A01C97"/>
    <w:rsid w:val="00A01CEA"/>
    <w:rsid w:val="00A02C65"/>
    <w:rsid w:val="00A02EDA"/>
    <w:rsid w:val="00A03619"/>
    <w:rsid w:val="00A03A8E"/>
    <w:rsid w:val="00A0405E"/>
    <w:rsid w:val="00A04513"/>
    <w:rsid w:val="00A04AF2"/>
    <w:rsid w:val="00A04BB3"/>
    <w:rsid w:val="00A05D22"/>
    <w:rsid w:val="00A06D4D"/>
    <w:rsid w:val="00A06FFF"/>
    <w:rsid w:val="00A070B3"/>
    <w:rsid w:val="00A10973"/>
    <w:rsid w:val="00A109FF"/>
    <w:rsid w:val="00A114CD"/>
    <w:rsid w:val="00A116A0"/>
    <w:rsid w:val="00A1182F"/>
    <w:rsid w:val="00A118A8"/>
    <w:rsid w:val="00A11981"/>
    <w:rsid w:val="00A11AEA"/>
    <w:rsid w:val="00A11EA6"/>
    <w:rsid w:val="00A120C2"/>
    <w:rsid w:val="00A1216B"/>
    <w:rsid w:val="00A12309"/>
    <w:rsid w:val="00A12471"/>
    <w:rsid w:val="00A12525"/>
    <w:rsid w:val="00A1314A"/>
    <w:rsid w:val="00A13416"/>
    <w:rsid w:val="00A136EE"/>
    <w:rsid w:val="00A13FED"/>
    <w:rsid w:val="00A14073"/>
    <w:rsid w:val="00A145D8"/>
    <w:rsid w:val="00A147CF"/>
    <w:rsid w:val="00A14A3A"/>
    <w:rsid w:val="00A14E5B"/>
    <w:rsid w:val="00A1516B"/>
    <w:rsid w:val="00A153D1"/>
    <w:rsid w:val="00A155BF"/>
    <w:rsid w:val="00A16131"/>
    <w:rsid w:val="00A16575"/>
    <w:rsid w:val="00A165E6"/>
    <w:rsid w:val="00A16A5F"/>
    <w:rsid w:val="00A16C4A"/>
    <w:rsid w:val="00A17F77"/>
    <w:rsid w:val="00A20408"/>
    <w:rsid w:val="00A205DE"/>
    <w:rsid w:val="00A206DC"/>
    <w:rsid w:val="00A20836"/>
    <w:rsid w:val="00A20C46"/>
    <w:rsid w:val="00A21589"/>
    <w:rsid w:val="00A216C6"/>
    <w:rsid w:val="00A21C64"/>
    <w:rsid w:val="00A21D28"/>
    <w:rsid w:val="00A22028"/>
    <w:rsid w:val="00A2246F"/>
    <w:rsid w:val="00A2287C"/>
    <w:rsid w:val="00A22B6D"/>
    <w:rsid w:val="00A230E0"/>
    <w:rsid w:val="00A231C4"/>
    <w:rsid w:val="00A23413"/>
    <w:rsid w:val="00A23660"/>
    <w:rsid w:val="00A23E14"/>
    <w:rsid w:val="00A241D8"/>
    <w:rsid w:val="00A243F2"/>
    <w:rsid w:val="00A24678"/>
    <w:rsid w:val="00A2470A"/>
    <w:rsid w:val="00A24B28"/>
    <w:rsid w:val="00A24B96"/>
    <w:rsid w:val="00A2560B"/>
    <w:rsid w:val="00A25A47"/>
    <w:rsid w:val="00A25A58"/>
    <w:rsid w:val="00A25B01"/>
    <w:rsid w:val="00A25D72"/>
    <w:rsid w:val="00A25F2F"/>
    <w:rsid w:val="00A26085"/>
    <w:rsid w:val="00A263CB"/>
    <w:rsid w:val="00A26419"/>
    <w:rsid w:val="00A26B7F"/>
    <w:rsid w:val="00A270D8"/>
    <w:rsid w:val="00A27332"/>
    <w:rsid w:val="00A27392"/>
    <w:rsid w:val="00A275FE"/>
    <w:rsid w:val="00A27E90"/>
    <w:rsid w:val="00A30982"/>
    <w:rsid w:val="00A31926"/>
    <w:rsid w:val="00A3195C"/>
    <w:rsid w:val="00A31DD5"/>
    <w:rsid w:val="00A32167"/>
    <w:rsid w:val="00A32772"/>
    <w:rsid w:val="00A3289A"/>
    <w:rsid w:val="00A32A0F"/>
    <w:rsid w:val="00A32CBE"/>
    <w:rsid w:val="00A3336A"/>
    <w:rsid w:val="00A33B6E"/>
    <w:rsid w:val="00A33E15"/>
    <w:rsid w:val="00A34044"/>
    <w:rsid w:val="00A347AE"/>
    <w:rsid w:val="00A34C7F"/>
    <w:rsid w:val="00A34CBA"/>
    <w:rsid w:val="00A355E5"/>
    <w:rsid w:val="00A356F2"/>
    <w:rsid w:val="00A36388"/>
    <w:rsid w:val="00A36B0E"/>
    <w:rsid w:val="00A36D1B"/>
    <w:rsid w:val="00A37213"/>
    <w:rsid w:val="00A37675"/>
    <w:rsid w:val="00A4044B"/>
    <w:rsid w:val="00A41366"/>
    <w:rsid w:val="00A4161F"/>
    <w:rsid w:val="00A426D1"/>
    <w:rsid w:val="00A4285E"/>
    <w:rsid w:val="00A43114"/>
    <w:rsid w:val="00A43D0F"/>
    <w:rsid w:val="00A44238"/>
    <w:rsid w:val="00A44C20"/>
    <w:rsid w:val="00A44C87"/>
    <w:rsid w:val="00A451FB"/>
    <w:rsid w:val="00A45602"/>
    <w:rsid w:val="00A456EE"/>
    <w:rsid w:val="00A457F6"/>
    <w:rsid w:val="00A4598D"/>
    <w:rsid w:val="00A46A54"/>
    <w:rsid w:val="00A46BAA"/>
    <w:rsid w:val="00A476EF"/>
    <w:rsid w:val="00A47CF0"/>
    <w:rsid w:val="00A5001E"/>
    <w:rsid w:val="00A502A1"/>
    <w:rsid w:val="00A51251"/>
    <w:rsid w:val="00A51312"/>
    <w:rsid w:val="00A517EC"/>
    <w:rsid w:val="00A5182E"/>
    <w:rsid w:val="00A51CEC"/>
    <w:rsid w:val="00A529F9"/>
    <w:rsid w:val="00A52DB0"/>
    <w:rsid w:val="00A53209"/>
    <w:rsid w:val="00A53393"/>
    <w:rsid w:val="00A5347E"/>
    <w:rsid w:val="00A534A0"/>
    <w:rsid w:val="00A53C81"/>
    <w:rsid w:val="00A54004"/>
    <w:rsid w:val="00A5422A"/>
    <w:rsid w:val="00A544FD"/>
    <w:rsid w:val="00A545AC"/>
    <w:rsid w:val="00A54882"/>
    <w:rsid w:val="00A54B0D"/>
    <w:rsid w:val="00A54EA5"/>
    <w:rsid w:val="00A561F1"/>
    <w:rsid w:val="00A562C3"/>
    <w:rsid w:val="00A56FE8"/>
    <w:rsid w:val="00A575EE"/>
    <w:rsid w:val="00A57C2A"/>
    <w:rsid w:val="00A57E41"/>
    <w:rsid w:val="00A6022D"/>
    <w:rsid w:val="00A60984"/>
    <w:rsid w:val="00A6118D"/>
    <w:rsid w:val="00A611F8"/>
    <w:rsid w:val="00A612B8"/>
    <w:rsid w:val="00A6145B"/>
    <w:rsid w:val="00A6162A"/>
    <w:rsid w:val="00A617D9"/>
    <w:rsid w:val="00A61B3D"/>
    <w:rsid w:val="00A6246F"/>
    <w:rsid w:val="00A62A84"/>
    <w:rsid w:val="00A62BBF"/>
    <w:rsid w:val="00A62F7E"/>
    <w:rsid w:val="00A6307F"/>
    <w:rsid w:val="00A6314E"/>
    <w:rsid w:val="00A63A74"/>
    <w:rsid w:val="00A645E5"/>
    <w:rsid w:val="00A6500D"/>
    <w:rsid w:val="00A650C1"/>
    <w:rsid w:val="00A6599D"/>
    <w:rsid w:val="00A66029"/>
    <w:rsid w:val="00A6669C"/>
    <w:rsid w:val="00A6681D"/>
    <w:rsid w:val="00A66990"/>
    <w:rsid w:val="00A66B8C"/>
    <w:rsid w:val="00A66C2D"/>
    <w:rsid w:val="00A6718D"/>
    <w:rsid w:val="00A6757B"/>
    <w:rsid w:val="00A67E88"/>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670F"/>
    <w:rsid w:val="00A77041"/>
    <w:rsid w:val="00A7718E"/>
    <w:rsid w:val="00A77739"/>
    <w:rsid w:val="00A777E5"/>
    <w:rsid w:val="00A77DE7"/>
    <w:rsid w:val="00A809B0"/>
    <w:rsid w:val="00A809EE"/>
    <w:rsid w:val="00A80A77"/>
    <w:rsid w:val="00A80FD5"/>
    <w:rsid w:val="00A810C6"/>
    <w:rsid w:val="00A8122D"/>
    <w:rsid w:val="00A812C5"/>
    <w:rsid w:val="00A812F6"/>
    <w:rsid w:val="00A816C1"/>
    <w:rsid w:val="00A81DC9"/>
    <w:rsid w:val="00A81FF4"/>
    <w:rsid w:val="00A82335"/>
    <w:rsid w:val="00A823CA"/>
    <w:rsid w:val="00A8297E"/>
    <w:rsid w:val="00A82CB3"/>
    <w:rsid w:val="00A833BF"/>
    <w:rsid w:val="00A83F0C"/>
    <w:rsid w:val="00A84D84"/>
    <w:rsid w:val="00A84D8C"/>
    <w:rsid w:val="00A84D9F"/>
    <w:rsid w:val="00A8524C"/>
    <w:rsid w:val="00A8574D"/>
    <w:rsid w:val="00A85BBF"/>
    <w:rsid w:val="00A85BF9"/>
    <w:rsid w:val="00A86B96"/>
    <w:rsid w:val="00A86C9F"/>
    <w:rsid w:val="00A8713F"/>
    <w:rsid w:val="00A874AE"/>
    <w:rsid w:val="00A878A2"/>
    <w:rsid w:val="00A87AEE"/>
    <w:rsid w:val="00A87E4B"/>
    <w:rsid w:val="00A908D0"/>
    <w:rsid w:val="00A90E46"/>
    <w:rsid w:val="00A911B6"/>
    <w:rsid w:val="00A91300"/>
    <w:rsid w:val="00A9136D"/>
    <w:rsid w:val="00A918AB"/>
    <w:rsid w:val="00A91B5C"/>
    <w:rsid w:val="00A92A80"/>
    <w:rsid w:val="00A93055"/>
    <w:rsid w:val="00A9321E"/>
    <w:rsid w:val="00A933DD"/>
    <w:rsid w:val="00A93D68"/>
    <w:rsid w:val="00A940EB"/>
    <w:rsid w:val="00A94C60"/>
    <w:rsid w:val="00A952D4"/>
    <w:rsid w:val="00A9545F"/>
    <w:rsid w:val="00A954C3"/>
    <w:rsid w:val="00A955F2"/>
    <w:rsid w:val="00A95822"/>
    <w:rsid w:val="00A9627E"/>
    <w:rsid w:val="00A962B0"/>
    <w:rsid w:val="00A964BC"/>
    <w:rsid w:val="00A96822"/>
    <w:rsid w:val="00A96FF3"/>
    <w:rsid w:val="00A97082"/>
    <w:rsid w:val="00A978F9"/>
    <w:rsid w:val="00A979D4"/>
    <w:rsid w:val="00A97BF9"/>
    <w:rsid w:val="00A97C75"/>
    <w:rsid w:val="00A97C7C"/>
    <w:rsid w:val="00A97FC9"/>
    <w:rsid w:val="00AA043E"/>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8FA"/>
    <w:rsid w:val="00AA3D22"/>
    <w:rsid w:val="00AA3FBB"/>
    <w:rsid w:val="00AA41A8"/>
    <w:rsid w:val="00AA4476"/>
    <w:rsid w:val="00AA465E"/>
    <w:rsid w:val="00AA4A8E"/>
    <w:rsid w:val="00AA5C3D"/>
    <w:rsid w:val="00AA5DF3"/>
    <w:rsid w:val="00AA63C7"/>
    <w:rsid w:val="00AA6807"/>
    <w:rsid w:val="00AA6E27"/>
    <w:rsid w:val="00AA6F43"/>
    <w:rsid w:val="00AB03B2"/>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683"/>
    <w:rsid w:val="00AB7E01"/>
    <w:rsid w:val="00AB7F4E"/>
    <w:rsid w:val="00AC063E"/>
    <w:rsid w:val="00AC0DBC"/>
    <w:rsid w:val="00AC0E3E"/>
    <w:rsid w:val="00AC1437"/>
    <w:rsid w:val="00AC17DB"/>
    <w:rsid w:val="00AC1C71"/>
    <w:rsid w:val="00AC2201"/>
    <w:rsid w:val="00AC23BE"/>
    <w:rsid w:val="00AC23D5"/>
    <w:rsid w:val="00AC2C03"/>
    <w:rsid w:val="00AC2DF0"/>
    <w:rsid w:val="00AC30E7"/>
    <w:rsid w:val="00AC3499"/>
    <w:rsid w:val="00AC4087"/>
    <w:rsid w:val="00AC4190"/>
    <w:rsid w:val="00AC4419"/>
    <w:rsid w:val="00AC46AC"/>
    <w:rsid w:val="00AC4762"/>
    <w:rsid w:val="00AC4EF0"/>
    <w:rsid w:val="00AC4F81"/>
    <w:rsid w:val="00AC53DE"/>
    <w:rsid w:val="00AC5BA2"/>
    <w:rsid w:val="00AC6081"/>
    <w:rsid w:val="00AC62EC"/>
    <w:rsid w:val="00AC6668"/>
    <w:rsid w:val="00AC6A69"/>
    <w:rsid w:val="00AC6AA9"/>
    <w:rsid w:val="00AC6B1E"/>
    <w:rsid w:val="00AC6F25"/>
    <w:rsid w:val="00AC74A8"/>
    <w:rsid w:val="00AC753B"/>
    <w:rsid w:val="00AC77DA"/>
    <w:rsid w:val="00AC79A8"/>
    <w:rsid w:val="00AD02EB"/>
    <w:rsid w:val="00AD068B"/>
    <w:rsid w:val="00AD0DE8"/>
    <w:rsid w:val="00AD1006"/>
    <w:rsid w:val="00AD17DC"/>
    <w:rsid w:val="00AD1D1F"/>
    <w:rsid w:val="00AD24A1"/>
    <w:rsid w:val="00AD24BC"/>
    <w:rsid w:val="00AD2AA1"/>
    <w:rsid w:val="00AD2DCA"/>
    <w:rsid w:val="00AD30D2"/>
    <w:rsid w:val="00AD345F"/>
    <w:rsid w:val="00AD380B"/>
    <w:rsid w:val="00AD3F29"/>
    <w:rsid w:val="00AD3F3D"/>
    <w:rsid w:val="00AD4317"/>
    <w:rsid w:val="00AD4C89"/>
    <w:rsid w:val="00AD4F6E"/>
    <w:rsid w:val="00AD5FEB"/>
    <w:rsid w:val="00AD6CAA"/>
    <w:rsid w:val="00AD6CBC"/>
    <w:rsid w:val="00AD6D19"/>
    <w:rsid w:val="00AD7C8C"/>
    <w:rsid w:val="00AD7D01"/>
    <w:rsid w:val="00AE0236"/>
    <w:rsid w:val="00AE043D"/>
    <w:rsid w:val="00AE044C"/>
    <w:rsid w:val="00AE0976"/>
    <w:rsid w:val="00AE0B41"/>
    <w:rsid w:val="00AE0DC8"/>
    <w:rsid w:val="00AE0E28"/>
    <w:rsid w:val="00AE1ADC"/>
    <w:rsid w:val="00AE2212"/>
    <w:rsid w:val="00AE23BE"/>
    <w:rsid w:val="00AE2CB1"/>
    <w:rsid w:val="00AE3854"/>
    <w:rsid w:val="00AE4676"/>
    <w:rsid w:val="00AE5537"/>
    <w:rsid w:val="00AE6402"/>
    <w:rsid w:val="00AE6640"/>
    <w:rsid w:val="00AE68E1"/>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8B7"/>
    <w:rsid w:val="00AF2E37"/>
    <w:rsid w:val="00AF2FE6"/>
    <w:rsid w:val="00AF38A9"/>
    <w:rsid w:val="00AF3A90"/>
    <w:rsid w:val="00AF3F73"/>
    <w:rsid w:val="00AF4281"/>
    <w:rsid w:val="00AF442D"/>
    <w:rsid w:val="00AF471C"/>
    <w:rsid w:val="00AF4D2C"/>
    <w:rsid w:val="00AF4E07"/>
    <w:rsid w:val="00AF578E"/>
    <w:rsid w:val="00AF5CC6"/>
    <w:rsid w:val="00AF5F31"/>
    <w:rsid w:val="00AF5F9A"/>
    <w:rsid w:val="00AF6003"/>
    <w:rsid w:val="00AF671E"/>
    <w:rsid w:val="00AF6746"/>
    <w:rsid w:val="00AF6C82"/>
    <w:rsid w:val="00AF6EE7"/>
    <w:rsid w:val="00AF7031"/>
    <w:rsid w:val="00AF78A7"/>
    <w:rsid w:val="00AF7924"/>
    <w:rsid w:val="00AF79E3"/>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2F3A"/>
    <w:rsid w:val="00B031B9"/>
    <w:rsid w:val="00B032BD"/>
    <w:rsid w:val="00B037D3"/>
    <w:rsid w:val="00B03E6B"/>
    <w:rsid w:val="00B0430B"/>
    <w:rsid w:val="00B045E2"/>
    <w:rsid w:val="00B046D9"/>
    <w:rsid w:val="00B04E1E"/>
    <w:rsid w:val="00B053A5"/>
    <w:rsid w:val="00B05D5C"/>
    <w:rsid w:val="00B05D9C"/>
    <w:rsid w:val="00B065E2"/>
    <w:rsid w:val="00B067CB"/>
    <w:rsid w:val="00B075AD"/>
    <w:rsid w:val="00B10BC6"/>
    <w:rsid w:val="00B10C46"/>
    <w:rsid w:val="00B10EF1"/>
    <w:rsid w:val="00B119C5"/>
    <w:rsid w:val="00B12104"/>
    <w:rsid w:val="00B1234D"/>
    <w:rsid w:val="00B12C2B"/>
    <w:rsid w:val="00B12D18"/>
    <w:rsid w:val="00B132A1"/>
    <w:rsid w:val="00B13313"/>
    <w:rsid w:val="00B134D6"/>
    <w:rsid w:val="00B13684"/>
    <w:rsid w:val="00B14953"/>
    <w:rsid w:val="00B1495A"/>
    <w:rsid w:val="00B1528A"/>
    <w:rsid w:val="00B1545A"/>
    <w:rsid w:val="00B1559C"/>
    <w:rsid w:val="00B15AA0"/>
    <w:rsid w:val="00B15F50"/>
    <w:rsid w:val="00B15FD9"/>
    <w:rsid w:val="00B16150"/>
    <w:rsid w:val="00B166AA"/>
    <w:rsid w:val="00B16D71"/>
    <w:rsid w:val="00B16E62"/>
    <w:rsid w:val="00B1744E"/>
    <w:rsid w:val="00B17B95"/>
    <w:rsid w:val="00B2002E"/>
    <w:rsid w:val="00B201A9"/>
    <w:rsid w:val="00B20253"/>
    <w:rsid w:val="00B203BC"/>
    <w:rsid w:val="00B20508"/>
    <w:rsid w:val="00B205FF"/>
    <w:rsid w:val="00B20846"/>
    <w:rsid w:val="00B20AC3"/>
    <w:rsid w:val="00B20C77"/>
    <w:rsid w:val="00B20E19"/>
    <w:rsid w:val="00B21830"/>
    <w:rsid w:val="00B2209B"/>
    <w:rsid w:val="00B22201"/>
    <w:rsid w:val="00B233B5"/>
    <w:rsid w:val="00B23AEA"/>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08"/>
    <w:rsid w:val="00B3063A"/>
    <w:rsid w:val="00B30988"/>
    <w:rsid w:val="00B30A82"/>
    <w:rsid w:val="00B30E7D"/>
    <w:rsid w:val="00B3109D"/>
    <w:rsid w:val="00B31145"/>
    <w:rsid w:val="00B31580"/>
    <w:rsid w:val="00B318D5"/>
    <w:rsid w:val="00B31984"/>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6E9"/>
    <w:rsid w:val="00B36B12"/>
    <w:rsid w:val="00B36B13"/>
    <w:rsid w:val="00B36B50"/>
    <w:rsid w:val="00B36E01"/>
    <w:rsid w:val="00B36EE9"/>
    <w:rsid w:val="00B3796B"/>
    <w:rsid w:val="00B40080"/>
    <w:rsid w:val="00B4077E"/>
    <w:rsid w:val="00B413F2"/>
    <w:rsid w:val="00B414A6"/>
    <w:rsid w:val="00B41726"/>
    <w:rsid w:val="00B41A8B"/>
    <w:rsid w:val="00B41E21"/>
    <w:rsid w:val="00B42668"/>
    <w:rsid w:val="00B4303E"/>
    <w:rsid w:val="00B430F0"/>
    <w:rsid w:val="00B43D3E"/>
    <w:rsid w:val="00B44742"/>
    <w:rsid w:val="00B450AC"/>
    <w:rsid w:val="00B4514C"/>
    <w:rsid w:val="00B45FE6"/>
    <w:rsid w:val="00B46198"/>
    <w:rsid w:val="00B4690A"/>
    <w:rsid w:val="00B47127"/>
    <w:rsid w:val="00B474B4"/>
    <w:rsid w:val="00B47A89"/>
    <w:rsid w:val="00B50B45"/>
    <w:rsid w:val="00B50E4C"/>
    <w:rsid w:val="00B50E85"/>
    <w:rsid w:val="00B51669"/>
    <w:rsid w:val="00B5171B"/>
    <w:rsid w:val="00B51899"/>
    <w:rsid w:val="00B51B03"/>
    <w:rsid w:val="00B51BAC"/>
    <w:rsid w:val="00B51C7A"/>
    <w:rsid w:val="00B51E67"/>
    <w:rsid w:val="00B5263E"/>
    <w:rsid w:val="00B5299D"/>
    <w:rsid w:val="00B52B96"/>
    <w:rsid w:val="00B533D2"/>
    <w:rsid w:val="00B536A0"/>
    <w:rsid w:val="00B538B2"/>
    <w:rsid w:val="00B5427B"/>
    <w:rsid w:val="00B5460E"/>
    <w:rsid w:val="00B54900"/>
    <w:rsid w:val="00B5491C"/>
    <w:rsid w:val="00B54A35"/>
    <w:rsid w:val="00B55FE3"/>
    <w:rsid w:val="00B5640C"/>
    <w:rsid w:val="00B56C10"/>
    <w:rsid w:val="00B56D46"/>
    <w:rsid w:val="00B57485"/>
    <w:rsid w:val="00B577EA"/>
    <w:rsid w:val="00B579C1"/>
    <w:rsid w:val="00B57DF2"/>
    <w:rsid w:val="00B601D4"/>
    <w:rsid w:val="00B6033E"/>
    <w:rsid w:val="00B60355"/>
    <w:rsid w:val="00B606B7"/>
    <w:rsid w:val="00B60EAA"/>
    <w:rsid w:val="00B614D5"/>
    <w:rsid w:val="00B61B5B"/>
    <w:rsid w:val="00B62103"/>
    <w:rsid w:val="00B6225A"/>
    <w:rsid w:val="00B6249C"/>
    <w:rsid w:val="00B625F8"/>
    <w:rsid w:val="00B62660"/>
    <w:rsid w:val="00B627B0"/>
    <w:rsid w:val="00B6312D"/>
    <w:rsid w:val="00B63982"/>
    <w:rsid w:val="00B63CE2"/>
    <w:rsid w:val="00B63EDE"/>
    <w:rsid w:val="00B6428E"/>
    <w:rsid w:val="00B6502C"/>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70278"/>
    <w:rsid w:val="00B70980"/>
    <w:rsid w:val="00B70A16"/>
    <w:rsid w:val="00B71311"/>
    <w:rsid w:val="00B71917"/>
    <w:rsid w:val="00B7261B"/>
    <w:rsid w:val="00B72C75"/>
    <w:rsid w:val="00B72DD9"/>
    <w:rsid w:val="00B72E8D"/>
    <w:rsid w:val="00B73177"/>
    <w:rsid w:val="00B73569"/>
    <w:rsid w:val="00B73919"/>
    <w:rsid w:val="00B74122"/>
    <w:rsid w:val="00B74D19"/>
    <w:rsid w:val="00B75159"/>
    <w:rsid w:val="00B75B84"/>
    <w:rsid w:val="00B75DBD"/>
    <w:rsid w:val="00B763A9"/>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1FC8"/>
    <w:rsid w:val="00B8246B"/>
    <w:rsid w:val="00B82B86"/>
    <w:rsid w:val="00B82FB6"/>
    <w:rsid w:val="00B83BED"/>
    <w:rsid w:val="00B83C85"/>
    <w:rsid w:val="00B841AF"/>
    <w:rsid w:val="00B84746"/>
    <w:rsid w:val="00B854C5"/>
    <w:rsid w:val="00B85600"/>
    <w:rsid w:val="00B856F3"/>
    <w:rsid w:val="00B857AE"/>
    <w:rsid w:val="00B85969"/>
    <w:rsid w:val="00B85CF9"/>
    <w:rsid w:val="00B85D5B"/>
    <w:rsid w:val="00B865A7"/>
    <w:rsid w:val="00B8665E"/>
    <w:rsid w:val="00B86C50"/>
    <w:rsid w:val="00B86F36"/>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3FFA"/>
    <w:rsid w:val="00B94275"/>
    <w:rsid w:val="00B94419"/>
    <w:rsid w:val="00B94566"/>
    <w:rsid w:val="00B945F3"/>
    <w:rsid w:val="00B94C69"/>
    <w:rsid w:val="00B9510C"/>
    <w:rsid w:val="00B95494"/>
    <w:rsid w:val="00B957B6"/>
    <w:rsid w:val="00B95D08"/>
    <w:rsid w:val="00B95F7C"/>
    <w:rsid w:val="00B9620D"/>
    <w:rsid w:val="00B97684"/>
    <w:rsid w:val="00BA0F9D"/>
    <w:rsid w:val="00BA1372"/>
    <w:rsid w:val="00BA200A"/>
    <w:rsid w:val="00BA222D"/>
    <w:rsid w:val="00BA2402"/>
    <w:rsid w:val="00BA2E2D"/>
    <w:rsid w:val="00BA339A"/>
    <w:rsid w:val="00BA36C1"/>
    <w:rsid w:val="00BA3A57"/>
    <w:rsid w:val="00BA3B23"/>
    <w:rsid w:val="00BA3EF8"/>
    <w:rsid w:val="00BA3FE5"/>
    <w:rsid w:val="00BA47D5"/>
    <w:rsid w:val="00BA4964"/>
    <w:rsid w:val="00BA4A38"/>
    <w:rsid w:val="00BA4B4E"/>
    <w:rsid w:val="00BA5003"/>
    <w:rsid w:val="00BA501D"/>
    <w:rsid w:val="00BA5217"/>
    <w:rsid w:val="00BA53ED"/>
    <w:rsid w:val="00BA5A5D"/>
    <w:rsid w:val="00BA69AB"/>
    <w:rsid w:val="00BA6F94"/>
    <w:rsid w:val="00BA7AC7"/>
    <w:rsid w:val="00BA7CB2"/>
    <w:rsid w:val="00BB0275"/>
    <w:rsid w:val="00BB0912"/>
    <w:rsid w:val="00BB0E7B"/>
    <w:rsid w:val="00BB1283"/>
    <w:rsid w:val="00BB1DE2"/>
    <w:rsid w:val="00BB1E44"/>
    <w:rsid w:val="00BB2B41"/>
    <w:rsid w:val="00BB31ED"/>
    <w:rsid w:val="00BB39AA"/>
    <w:rsid w:val="00BB4205"/>
    <w:rsid w:val="00BB509D"/>
    <w:rsid w:val="00BB5143"/>
    <w:rsid w:val="00BB5566"/>
    <w:rsid w:val="00BB57F2"/>
    <w:rsid w:val="00BB5AD5"/>
    <w:rsid w:val="00BB5B61"/>
    <w:rsid w:val="00BB5E33"/>
    <w:rsid w:val="00BB5E4B"/>
    <w:rsid w:val="00BB5F7A"/>
    <w:rsid w:val="00BB6214"/>
    <w:rsid w:val="00BB6749"/>
    <w:rsid w:val="00BB6B19"/>
    <w:rsid w:val="00BB6DBF"/>
    <w:rsid w:val="00BB6E40"/>
    <w:rsid w:val="00BB7133"/>
    <w:rsid w:val="00BC0118"/>
    <w:rsid w:val="00BC0376"/>
    <w:rsid w:val="00BC063E"/>
    <w:rsid w:val="00BC0A19"/>
    <w:rsid w:val="00BC0C60"/>
    <w:rsid w:val="00BC123D"/>
    <w:rsid w:val="00BC15EB"/>
    <w:rsid w:val="00BC16CE"/>
    <w:rsid w:val="00BC2126"/>
    <w:rsid w:val="00BC2AFC"/>
    <w:rsid w:val="00BC368A"/>
    <w:rsid w:val="00BC37DF"/>
    <w:rsid w:val="00BC3C44"/>
    <w:rsid w:val="00BC3DB9"/>
    <w:rsid w:val="00BC42E8"/>
    <w:rsid w:val="00BC47CE"/>
    <w:rsid w:val="00BC48E2"/>
    <w:rsid w:val="00BC4C58"/>
    <w:rsid w:val="00BC4E2E"/>
    <w:rsid w:val="00BC5397"/>
    <w:rsid w:val="00BC5C65"/>
    <w:rsid w:val="00BC6203"/>
    <w:rsid w:val="00BC64AA"/>
    <w:rsid w:val="00BC6867"/>
    <w:rsid w:val="00BC6940"/>
    <w:rsid w:val="00BC6CB2"/>
    <w:rsid w:val="00BC7B0B"/>
    <w:rsid w:val="00BC7E90"/>
    <w:rsid w:val="00BD065F"/>
    <w:rsid w:val="00BD09E8"/>
    <w:rsid w:val="00BD1165"/>
    <w:rsid w:val="00BD11A1"/>
    <w:rsid w:val="00BD1794"/>
    <w:rsid w:val="00BD19CD"/>
    <w:rsid w:val="00BD1F20"/>
    <w:rsid w:val="00BD310C"/>
    <w:rsid w:val="00BD3237"/>
    <w:rsid w:val="00BD32CF"/>
    <w:rsid w:val="00BD3405"/>
    <w:rsid w:val="00BD3490"/>
    <w:rsid w:val="00BD3A8C"/>
    <w:rsid w:val="00BD412C"/>
    <w:rsid w:val="00BD4830"/>
    <w:rsid w:val="00BD4CB9"/>
    <w:rsid w:val="00BD4F67"/>
    <w:rsid w:val="00BD55A5"/>
    <w:rsid w:val="00BD5947"/>
    <w:rsid w:val="00BD5983"/>
    <w:rsid w:val="00BD5990"/>
    <w:rsid w:val="00BD63C6"/>
    <w:rsid w:val="00BD673A"/>
    <w:rsid w:val="00BD6A48"/>
    <w:rsid w:val="00BD6FA2"/>
    <w:rsid w:val="00BD7775"/>
    <w:rsid w:val="00BD77D3"/>
    <w:rsid w:val="00BD7B1F"/>
    <w:rsid w:val="00BD7CB2"/>
    <w:rsid w:val="00BD7EDA"/>
    <w:rsid w:val="00BE008E"/>
    <w:rsid w:val="00BE00CC"/>
    <w:rsid w:val="00BE048A"/>
    <w:rsid w:val="00BE1204"/>
    <w:rsid w:val="00BE130F"/>
    <w:rsid w:val="00BE1A0A"/>
    <w:rsid w:val="00BE1F6B"/>
    <w:rsid w:val="00BE24CA"/>
    <w:rsid w:val="00BE2797"/>
    <w:rsid w:val="00BE27AC"/>
    <w:rsid w:val="00BE27EF"/>
    <w:rsid w:val="00BE2E6E"/>
    <w:rsid w:val="00BE36FA"/>
    <w:rsid w:val="00BE3777"/>
    <w:rsid w:val="00BE3BC4"/>
    <w:rsid w:val="00BE40B1"/>
    <w:rsid w:val="00BE48E8"/>
    <w:rsid w:val="00BE4B07"/>
    <w:rsid w:val="00BE5189"/>
    <w:rsid w:val="00BE54D6"/>
    <w:rsid w:val="00BE55C8"/>
    <w:rsid w:val="00BE59E0"/>
    <w:rsid w:val="00BE5BC9"/>
    <w:rsid w:val="00BE5EF0"/>
    <w:rsid w:val="00BE6587"/>
    <w:rsid w:val="00BE6618"/>
    <w:rsid w:val="00BE6CDB"/>
    <w:rsid w:val="00BE6D10"/>
    <w:rsid w:val="00BE7330"/>
    <w:rsid w:val="00BE7D2F"/>
    <w:rsid w:val="00BE7D3A"/>
    <w:rsid w:val="00BF0062"/>
    <w:rsid w:val="00BF0141"/>
    <w:rsid w:val="00BF1F10"/>
    <w:rsid w:val="00BF2A11"/>
    <w:rsid w:val="00BF2ADF"/>
    <w:rsid w:val="00BF2CFF"/>
    <w:rsid w:val="00BF2E5E"/>
    <w:rsid w:val="00BF3026"/>
    <w:rsid w:val="00BF3530"/>
    <w:rsid w:val="00BF4A3E"/>
    <w:rsid w:val="00BF4BFB"/>
    <w:rsid w:val="00BF4D75"/>
    <w:rsid w:val="00BF4FDB"/>
    <w:rsid w:val="00BF5DD9"/>
    <w:rsid w:val="00BF65BB"/>
    <w:rsid w:val="00BF669A"/>
    <w:rsid w:val="00BF6A1E"/>
    <w:rsid w:val="00BF7BE4"/>
    <w:rsid w:val="00BF7CE7"/>
    <w:rsid w:val="00C00914"/>
    <w:rsid w:val="00C00B15"/>
    <w:rsid w:val="00C00CE8"/>
    <w:rsid w:val="00C00DF5"/>
    <w:rsid w:val="00C01BD4"/>
    <w:rsid w:val="00C02263"/>
    <w:rsid w:val="00C022D0"/>
    <w:rsid w:val="00C02C5C"/>
    <w:rsid w:val="00C02F6B"/>
    <w:rsid w:val="00C03063"/>
    <w:rsid w:val="00C04292"/>
    <w:rsid w:val="00C0458B"/>
    <w:rsid w:val="00C04C9D"/>
    <w:rsid w:val="00C04CC7"/>
    <w:rsid w:val="00C051B6"/>
    <w:rsid w:val="00C0547C"/>
    <w:rsid w:val="00C057FC"/>
    <w:rsid w:val="00C05878"/>
    <w:rsid w:val="00C06004"/>
    <w:rsid w:val="00C0607C"/>
    <w:rsid w:val="00C0625A"/>
    <w:rsid w:val="00C0627E"/>
    <w:rsid w:val="00C062CD"/>
    <w:rsid w:val="00C06DD8"/>
    <w:rsid w:val="00C0756F"/>
    <w:rsid w:val="00C0758D"/>
    <w:rsid w:val="00C07E97"/>
    <w:rsid w:val="00C07F61"/>
    <w:rsid w:val="00C100B0"/>
    <w:rsid w:val="00C102A8"/>
    <w:rsid w:val="00C106C8"/>
    <w:rsid w:val="00C10D91"/>
    <w:rsid w:val="00C10DFD"/>
    <w:rsid w:val="00C11060"/>
    <w:rsid w:val="00C113EA"/>
    <w:rsid w:val="00C11C83"/>
    <w:rsid w:val="00C11D2B"/>
    <w:rsid w:val="00C122D3"/>
    <w:rsid w:val="00C12BB6"/>
    <w:rsid w:val="00C13535"/>
    <w:rsid w:val="00C139E2"/>
    <w:rsid w:val="00C139F7"/>
    <w:rsid w:val="00C13B0D"/>
    <w:rsid w:val="00C13D88"/>
    <w:rsid w:val="00C14AAB"/>
    <w:rsid w:val="00C14DF8"/>
    <w:rsid w:val="00C1569D"/>
    <w:rsid w:val="00C159CC"/>
    <w:rsid w:val="00C15D80"/>
    <w:rsid w:val="00C161A1"/>
    <w:rsid w:val="00C16407"/>
    <w:rsid w:val="00C168E2"/>
    <w:rsid w:val="00C1694A"/>
    <w:rsid w:val="00C16C34"/>
    <w:rsid w:val="00C171CB"/>
    <w:rsid w:val="00C171F0"/>
    <w:rsid w:val="00C1746B"/>
    <w:rsid w:val="00C17A91"/>
    <w:rsid w:val="00C17F92"/>
    <w:rsid w:val="00C20232"/>
    <w:rsid w:val="00C203F4"/>
    <w:rsid w:val="00C20FCA"/>
    <w:rsid w:val="00C2107E"/>
    <w:rsid w:val="00C215AD"/>
    <w:rsid w:val="00C219C7"/>
    <w:rsid w:val="00C21A09"/>
    <w:rsid w:val="00C22317"/>
    <w:rsid w:val="00C229F1"/>
    <w:rsid w:val="00C23232"/>
    <w:rsid w:val="00C2392E"/>
    <w:rsid w:val="00C23E1F"/>
    <w:rsid w:val="00C23E22"/>
    <w:rsid w:val="00C24AE0"/>
    <w:rsid w:val="00C24BC6"/>
    <w:rsid w:val="00C24D4C"/>
    <w:rsid w:val="00C24E4B"/>
    <w:rsid w:val="00C24E53"/>
    <w:rsid w:val="00C25ACE"/>
    <w:rsid w:val="00C25B64"/>
    <w:rsid w:val="00C26E37"/>
    <w:rsid w:val="00C271EC"/>
    <w:rsid w:val="00C30134"/>
    <w:rsid w:val="00C3015D"/>
    <w:rsid w:val="00C304E7"/>
    <w:rsid w:val="00C30BA4"/>
    <w:rsid w:val="00C3117D"/>
    <w:rsid w:val="00C312A1"/>
    <w:rsid w:val="00C32054"/>
    <w:rsid w:val="00C32555"/>
    <w:rsid w:val="00C32DC6"/>
    <w:rsid w:val="00C332BC"/>
    <w:rsid w:val="00C333BD"/>
    <w:rsid w:val="00C33522"/>
    <w:rsid w:val="00C335B2"/>
    <w:rsid w:val="00C3371F"/>
    <w:rsid w:val="00C33A5E"/>
    <w:rsid w:val="00C3447E"/>
    <w:rsid w:val="00C346AF"/>
    <w:rsid w:val="00C346CA"/>
    <w:rsid w:val="00C34746"/>
    <w:rsid w:val="00C34BEF"/>
    <w:rsid w:val="00C35348"/>
    <w:rsid w:val="00C3551A"/>
    <w:rsid w:val="00C35E20"/>
    <w:rsid w:val="00C36F01"/>
    <w:rsid w:val="00C3716F"/>
    <w:rsid w:val="00C376AF"/>
    <w:rsid w:val="00C37D54"/>
    <w:rsid w:val="00C401C3"/>
    <w:rsid w:val="00C40546"/>
    <w:rsid w:val="00C417BA"/>
    <w:rsid w:val="00C4180C"/>
    <w:rsid w:val="00C41BF5"/>
    <w:rsid w:val="00C429B5"/>
    <w:rsid w:val="00C4389F"/>
    <w:rsid w:val="00C446DE"/>
    <w:rsid w:val="00C44866"/>
    <w:rsid w:val="00C44936"/>
    <w:rsid w:val="00C45225"/>
    <w:rsid w:val="00C452AC"/>
    <w:rsid w:val="00C45437"/>
    <w:rsid w:val="00C45912"/>
    <w:rsid w:val="00C46051"/>
    <w:rsid w:val="00C46677"/>
    <w:rsid w:val="00C4686E"/>
    <w:rsid w:val="00C46F29"/>
    <w:rsid w:val="00C476E1"/>
    <w:rsid w:val="00C50782"/>
    <w:rsid w:val="00C50B41"/>
    <w:rsid w:val="00C51918"/>
    <w:rsid w:val="00C52329"/>
    <w:rsid w:val="00C5232F"/>
    <w:rsid w:val="00C52619"/>
    <w:rsid w:val="00C52B66"/>
    <w:rsid w:val="00C52CD5"/>
    <w:rsid w:val="00C531DF"/>
    <w:rsid w:val="00C53410"/>
    <w:rsid w:val="00C53786"/>
    <w:rsid w:val="00C54F21"/>
    <w:rsid w:val="00C55557"/>
    <w:rsid w:val="00C55871"/>
    <w:rsid w:val="00C55C18"/>
    <w:rsid w:val="00C55ECB"/>
    <w:rsid w:val="00C561E4"/>
    <w:rsid w:val="00C568C4"/>
    <w:rsid w:val="00C56A7F"/>
    <w:rsid w:val="00C56AC4"/>
    <w:rsid w:val="00C56BB7"/>
    <w:rsid w:val="00C5765B"/>
    <w:rsid w:val="00C5793C"/>
    <w:rsid w:val="00C5796F"/>
    <w:rsid w:val="00C57A5F"/>
    <w:rsid w:val="00C57BB6"/>
    <w:rsid w:val="00C603E7"/>
    <w:rsid w:val="00C605D8"/>
    <w:rsid w:val="00C606C0"/>
    <w:rsid w:val="00C60BA0"/>
    <w:rsid w:val="00C614ED"/>
    <w:rsid w:val="00C61730"/>
    <w:rsid w:val="00C621CF"/>
    <w:rsid w:val="00C62D66"/>
    <w:rsid w:val="00C62DCB"/>
    <w:rsid w:val="00C63017"/>
    <w:rsid w:val="00C6303A"/>
    <w:rsid w:val="00C63109"/>
    <w:rsid w:val="00C635C7"/>
    <w:rsid w:val="00C63A15"/>
    <w:rsid w:val="00C63A49"/>
    <w:rsid w:val="00C63B5F"/>
    <w:rsid w:val="00C63B75"/>
    <w:rsid w:val="00C63EE6"/>
    <w:rsid w:val="00C640E7"/>
    <w:rsid w:val="00C64579"/>
    <w:rsid w:val="00C645C7"/>
    <w:rsid w:val="00C646D2"/>
    <w:rsid w:val="00C65652"/>
    <w:rsid w:val="00C65C42"/>
    <w:rsid w:val="00C65F5E"/>
    <w:rsid w:val="00C66092"/>
    <w:rsid w:val="00C6660B"/>
    <w:rsid w:val="00C668C3"/>
    <w:rsid w:val="00C66C56"/>
    <w:rsid w:val="00C67007"/>
    <w:rsid w:val="00C6715B"/>
    <w:rsid w:val="00C678F4"/>
    <w:rsid w:val="00C67A05"/>
    <w:rsid w:val="00C70064"/>
    <w:rsid w:val="00C701F1"/>
    <w:rsid w:val="00C70382"/>
    <w:rsid w:val="00C703C3"/>
    <w:rsid w:val="00C70E95"/>
    <w:rsid w:val="00C71A3B"/>
    <w:rsid w:val="00C71B40"/>
    <w:rsid w:val="00C72294"/>
    <w:rsid w:val="00C72580"/>
    <w:rsid w:val="00C72CFE"/>
    <w:rsid w:val="00C72D5D"/>
    <w:rsid w:val="00C72EEC"/>
    <w:rsid w:val="00C73489"/>
    <w:rsid w:val="00C73640"/>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68A5"/>
    <w:rsid w:val="00C772B3"/>
    <w:rsid w:val="00C7735D"/>
    <w:rsid w:val="00C773EE"/>
    <w:rsid w:val="00C776DD"/>
    <w:rsid w:val="00C77E51"/>
    <w:rsid w:val="00C80BB9"/>
    <w:rsid w:val="00C811F9"/>
    <w:rsid w:val="00C817FB"/>
    <w:rsid w:val="00C824E6"/>
    <w:rsid w:val="00C8267C"/>
    <w:rsid w:val="00C82AE9"/>
    <w:rsid w:val="00C8355D"/>
    <w:rsid w:val="00C8491A"/>
    <w:rsid w:val="00C85407"/>
    <w:rsid w:val="00C86122"/>
    <w:rsid w:val="00C86155"/>
    <w:rsid w:val="00C862B6"/>
    <w:rsid w:val="00C862B9"/>
    <w:rsid w:val="00C867B6"/>
    <w:rsid w:val="00C86DB2"/>
    <w:rsid w:val="00C86F0B"/>
    <w:rsid w:val="00C86FF6"/>
    <w:rsid w:val="00C87A86"/>
    <w:rsid w:val="00C87E7D"/>
    <w:rsid w:val="00C9050B"/>
    <w:rsid w:val="00C906D4"/>
    <w:rsid w:val="00C90756"/>
    <w:rsid w:val="00C911CF"/>
    <w:rsid w:val="00C91727"/>
    <w:rsid w:val="00C9177E"/>
    <w:rsid w:val="00C91871"/>
    <w:rsid w:val="00C918C3"/>
    <w:rsid w:val="00C91963"/>
    <w:rsid w:val="00C91AA7"/>
    <w:rsid w:val="00C92243"/>
    <w:rsid w:val="00C922A9"/>
    <w:rsid w:val="00C92600"/>
    <w:rsid w:val="00C930E3"/>
    <w:rsid w:val="00C934FC"/>
    <w:rsid w:val="00C93AA9"/>
    <w:rsid w:val="00C9427D"/>
    <w:rsid w:val="00C94463"/>
    <w:rsid w:val="00C946C3"/>
    <w:rsid w:val="00C94BFA"/>
    <w:rsid w:val="00C94DC2"/>
    <w:rsid w:val="00C950D4"/>
    <w:rsid w:val="00C951AD"/>
    <w:rsid w:val="00C956CF"/>
    <w:rsid w:val="00C95A68"/>
    <w:rsid w:val="00C96A04"/>
    <w:rsid w:val="00C97191"/>
    <w:rsid w:val="00C978BC"/>
    <w:rsid w:val="00C97ED9"/>
    <w:rsid w:val="00CA0AFF"/>
    <w:rsid w:val="00CA1387"/>
    <w:rsid w:val="00CA152B"/>
    <w:rsid w:val="00CA188E"/>
    <w:rsid w:val="00CA1BE6"/>
    <w:rsid w:val="00CA1C5E"/>
    <w:rsid w:val="00CA1F00"/>
    <w:rsid w:val="00CA2660"/>
    <w:rsid w:val="00CA30CE"/>
    <w:rsid w:val="00CA3155"/>
    <w:rsid w:val="00CA318F"/>
    <w:rsid w:val="00CA320F"/>
    <w:rsid w:val="00CA3352"/>
    <w:rsid w:val="00CA3824"/>
    <w:rsid w:val="00CA3C5D"/>
    <w:rsid w:val="00CA4C6D"/>
    <w:rsid w:val="00CA574F"/>
    <w:rsid w:val="00CA5B76"/>
    <w:rsid w:val="00CA5B99"/>
    <w:rsid w:val="00CA5C82"/>
    <w:rsid w:val="00CA64B0"/>
    <w:rsid w:val="00CA65AF"/>
    <w:rsid w:val="00CA6D82"/>
    <w:rsid w:val="00CA7064"/>
    <w:rsid w:val="00CA7180"/>
    <w:rsid w:val="00CA7356"/>
    <w:rsid w:val="00CA76CA"/>
    <w:rsid w:val="00CA7922"/>
    <w:rsid w:val="00CA7B18"/>
    <w:rsid w:val="00CA7ED2"/>
    <w:rsid w:val="00CB012D"/>
    <w:rsid w:val="00CB0215"/>
    <w:rsid w:val="00CB0B43"/>
    <w:rsid w:val="00CB0BC5"/>
    <w:rsid w:val="00CB0E32"/>
    <w:rsid w:val="00CB0E68"/>
    <w:rsid w:val="00CB1315"/>
    <w:rsid w:val="00CB143A"/>
    <w:rsid w:val="00CB156E"/>
    <w:rsid w:val="00CB161F"/>
    <w:rsid w:val="00CB1656"/>
    <w:rsid w:val="00CB167C"/>
    <w:rsid w:val="00CB1EF9"/>
    <w:rsid w:val="00CB23D8"/>
    <w:rsid w:val="00CB24A7"/>
    <w:rsid w:val="00CB2D82"/>
    <w:rsid w:val="00CB31A4"/>
    <w:rsid w:val="00CB3820"/>
    <w:rsid w:val="00CB3D45"/>
    <w:rsid w:val="00CB3D95"/>
    <w:rsid w:val="00CB4492"/>
    <w:rsid w:val="00CB44E1"/>
    <w:rsid w:val="00CB46F7"/>
    <w:rsid w:val="00CB55CC"/>
    <w:rsid w:val="00CB5976"/>
    <w:rsid w:val="00CB5E09"/>
    <w:rsid w:val="00CB6372"/>
    <w:rsid w:val="00CB6414"/>
    <w:rsid w:val="00CB6E8B"/>
    <w:rsid w:val="00CB723C"/>
    <w:rsid w:val="00CB7667"/>
    <w:rsid w:val="00CB7B32"/>
    <w:rsid w:val="00CB7EEE"/>
    <w:rsid w:val="00CC004B"/>
    <w:rsid w:val="00CC0FA8"/>
    <w:rsid w:val="00CC10DB"/>
    <w:rsid w:val="00CC172D"/>
    <w:rsid w:val="00CC18CB"/>
    <w:rsid w:val="00CC19A4"/>
    <w:rsid w:val="00CC1A7E"/>
    <w:rsid w:val="00CC1BB1"/>
    <w:rsid w:val="00CC262B"/>
    <w:rsid w:val="00CC2791"/>
    <w:rsid w:val="00CC29D5"/>
    <w:rsid w:val="00CC2CF1"/>
    <w:rsid w:val="00CC319E"/>
    <w:rsid w:val="00CC33F2"/>
    <w:rsid w:val="00CC37A7"/>
    <w:rsid w:val="00CC3A31"/>
    <w:rsid w:val="00CC429E"/>
    <w:rsid w:val="00CC430D"/>
    <w:rsid w:val="00CC470B"/>
    <w:rsid w:val="00CC48B8"/>
    <w:rsid w:val="00CC4A82"/>
    <w:rsid w:val="00CC4B30"/>
    <w:rsid w:val="00CC596B"/>
    <w:rsid w:val="00CC59CC"/>
    <w:rsid w:val="00CC5FCA"/>
    <w:rsid w:val="00CC631B"/>
    <w:rsid w:val="00CC64DF"/>
    <w:rsid w:val="00CC6A13"/>
    <w:rsid w:val="00CC6A28"/>
    <w:rsid w:val="00CC6B59"/>
    <w:rsid w:val="00CC71E4"/>
    <w:rsid w:val="00CC760F"/>
    <w:rsid w:val="00CC7693"/>
    <w:rsid w:val="00CC7764"/>
    <w:rsid w:val="00CC7BFA"/>
    <w:rsid w:val="00CC7CDD"/>
    <w:rsid w:val="00CD02FE"/>
    <w:rsid w:val="00CD035F"/>
    <w:rsid w:val="00CD0FF2"/>
    <w:rsid w:val="00CD1A07"/>
    <w:rsid w:val="00CD1FA4"/>
    <w:rsid w:val="00CD295E"/>
    <w:rsid w:val="00CD2B36"/>
    <w:rsid w:val="00CD2C23"/>
    <w:rsid w:val="00CD3016"/>
    <w:rsid w:val="00CD347A"/>
    <w:rsid w:val="00CD3565"/>
    <w:rsid w:val="00CD35D3"/>
    <w:rsid w:val="00CD36D9"/>
    <w:rsid w:val="00CD3B48"/>
    <w:rsid w:val="00CD5264"/>
    <w:rsid w:val="00CD52CE"/>
    <w:rsid w:val="00CD59E7"/>
    <w:rsid w:val="00CD6DC5"/>
    <w:rsid w:val="00CD6F56"/>
    <w:rsid w:val="00CD708F"/>
    <w:rsid w:val="00CD7095"/>
    <w:rsid w:val="00CD745A"/>
    <w:rsid w:val="00CD7874"/>
    <w:rsid w:val="00CD7980"/>
    <w:rsid w:val="00CD7EB9"/>
    <w:rsid w:val="00CE043B"/>
    <w:rsid w:val="00CE0CB2"/>
    <w:rsid w:val="00CE0DC3"/>
    <w:rsid w:val="00CE0EC8"/>
    <w:rsid w:val="00CE17D5"/>
    <w:rsid w:val="00CE1D68"/>
    <w:rsid w:val="00CE20B3"/>
    <w:rsid w:val="00CE2392"/>
    <w:rsid w:val="00CE27E3"/>
    <w:rsid w:val="00CE34BD"/>
    <w:rsid w:val="00CE3E9E"/>
    <w:rsid w:val="00CE4622"/>
    <w:rsid w:val="00CE4B5A"/>
    <w:rsid w:val="00CE5022"/>
    <w:rsid w:val="00CE512C"/>
    <w:rsid w:val="00CE51F6"/>
    <w:rsid w:val="00CE5286"/>
    <w:rsid w:val="00CE539A"/>
    <w:rsid w:val="00CE5931"/>
    <w:rsid w:val="00CE595C"/>
    <w:rsid w:val="00CE5CA7"/>
    <w:rsid w:val="00CE5F87"/>
    <w:rsid w:val="00CE6653"/>
    <w:rsid w:val="00CE66B1"/>
    <w:rsid w:val="00CE6B6E"/>
    <w:rsid w:val="00CE6E21"/>
    <w:rsid w:val="00CE7589"/>
    <w:rsid w:val="00CE7CDE"/>
    <w:rsid w:val="00CE7EDE"/>
    <w:rsid w:val="00CE7F6A"/>
    <w:rsid w:val="00CF009C"/>
    <w:rsid w:val="00CF02D4"/>
    <w:rsid w:val="00CF06B8"/>
    <w:rsid w:val="00CF10EB"/>
    <w:rsid w:val="00CF1510"/>
    <w:rsid w:val="00CF16E3"/>
    <w:rsid w:val="00CF1BC4"/>
    <w:rsid w:val="00CF2B3E"/>
    <w:rsid w:val="00CF31EC"/>
    <w:rsid w:val="00CF3774"/>
    <w:rsid w:val="00CF43E0"/>
    <w:rsid w:val="00CF480B"/>
    <w:rsid w:val="00CF498A"/>
    <w:rsid w:val="00CF4D40"/>
    <w:rsid w:val="00CF4F22"/>
    <w:rsid w:val="00CF5594"/>
    <w:rsid w:val="00CF5913"/>
    <w:rsid w:val="00CF5CB2"/>
    <w:rsid w:val="00CF5EF9"/>
    <w:rsid w:val="00CF61B0"/>
    <w:rsid w:val="00CF6527"/>
    <w:rsid w:val="00CF69C6"/>
    <w:rsid w:val="00CF6CBB"/>
    <w:rsid w:val="00CF7318"/>
    <w:rsid w:val="00CF73B9"/>
    <w:rsid w:val="00CF7A50"/>
    <w:rsid w:val="00D0050B"/>
    <w:rsid w:val="00D0061C"/>
    <w:rsid w:val="00D0067E"/>
    <w:rsid w:val="00D01864"/>
    <w:rsid w:val="00D019DE"/>
    <w:rsid w:val="00D028B6"/>
    <w:rsid w:val="00D02A30"/>
    <w:rsid w:val="00D04715"/>
    <w:rsid w:val="00D04BDB"/>
    <w:rsid w:val="00D04C10"/>
    <w:rsid w:val="00D04E03"/>
    <w:rsid w:val="00D04E5F"/>
    <w:rsid w:val="00D04E67"/>
    <w:rsid w:val="00D050CC"/>
    <w:rsid w:val="00D051F1"/>
    <w:rsid w:val="00D056A3"/>
    <w:rsid w:val="00D0644F"/>
    <w:rsid w:val="00D065F8"/>
    <w:rsid w:val="00D066AE"/>
    <w:rsid w:val="00D06D1E"/>
    <w:rsid w:val="00D075C6"/>
    <w:rsid w:val="00D07736"/>
    <w:rsid w:val="00D07F7A"/>
    <w:rsid w:val="00D104F2"/>
    <w:rsid w:val="00D107CE"/>
    <w:rsid w:val="00D10EF9"/>
    <w:rsid w:val="00D1140E"/>
    <w:rsid w:val="00D117DD"/>
    <w:rsid w:val="00D11BAD"/>
    <w:rsid w:val="00D11D98"/>
    <w:rsid w:val="00D11E40"/>
    <w:rsid w:val="00D12435"/>
    <w:rsid w:val="00D12812"/>
    <w:rsid w:val="00D12BA1"/>
    <w:rsid w:val="00D130F7"/>
    <w:rsid w:val="00D14506"/>
    <w:rsid w:val="00D147DD"/>
    <w:rsid w:val="00D1481A"/>
    <w:rsid w:val="00D14A64"/>
    <w:rsid w:val="00D14BD6"/>
    <w:rsid w:val="00D14C65"/>
    <w:rsid w:val="00D15129"/>
    <w:rsid w:val="00D1539B"/>
    <w:rsid w:val="00D1560B"/>
    <w:rsid w:val="00D15688"/>
    <w:rsid w:val="00D15B6E"/>
    <w:rsid w:val="00D15F10"/>
    <w:rsid w:val="00D16444"/>
    <w:rsid w:val="00D16E4A"/>
    <w:rsid w:val="00D170BE"/>
    <w:rsid w:val="00D170E7"/>
    <w:rsid w:val="00D1714E"/>
    <w:rsid w:val="00D172E1"/>
    <w:rsid w:val="00D175A5"/>
    <w:rsid w:val="00D17937"/>
    <w:rsid w:val="00D20735"/>
    <w:rsid w:val="00D21054"/>
    <w:rsid w:val="00D214E7"/>
    <w:rsid w:val="00D21755"/>
    <w:rsid w:val="00D222DA"/>
    <w:rsid w:val="00D222F4"/>
    <w:rsid w:val="00D22563"/>
    <w:rsid w:val="00D225C6"/>
    <w:rsid w:val="00D23C45"/>
    <w:rsid w:val="00D24178"/>
    <w:rsid w:val="00D24348"/>
    <w:rsid w:val="00D24405"/>
    <w:rsid w:val="00D24D44"/>
    <w:rsid w:val="00D25528"/>
    <w:rsid w:val="00D25905"/>
    <w:rsid w:val="00D25A9C"/>
    <w:rsid w:val="00D26119"/>
    <w:rsid w:val="00D2658C"/>
    <w:rsid w:val="00D2707B"/>
    <w:rsid w:val="00D273BA"/>
    <w:rsid w:val="00D273CF"/>
    <w:rsid w:val="00D274B1"/>
    <w:rsid w:val="00D2754B"/>
    <w:rsid w:val="00D27B31"/>
    <w:rsid w:val="00D30001"/>
    <w:rsid w:val="00D30092"/>
    <w:rsid w:val="00D30270"/>
    <w:rsid w:val="00D303EC"/>
    <w:rsid w:val="00D308A8"/>
    <w:rsid w:val="00D31193"/>
    <w:rsid w:val="00D313C7"/>
    <w:rsid w:val="00D31667"/>
    <w:rsid w:val="00D31AF5"/>
    <w:rsid w:val="00D31D24"/>
    <w:rsid w:val="00D325C8"/>
    <w:rsid w:val="00D32C42"/>
    <w:rsid w:val="00D32C45"/>
    <w:rsid w:val="00D32E64"/>
    <w:rsid w:val="00D331E2"/>
    <w:rsid w:val="00D33660"/>
    <w:rsid w:val="00D33A5B"/>
    <w:rsid w:val="00D34550"/>
    <w:rsid w:val="00D34E2E"/>
    <w:rsid w:val="00D35163"/>
    <w:rsid w:val="00D353E8"/>
    <w:rsid w:val="00D3621A"/>
    <w:rsid w:val="00D364A3"/>
    <w:rsid w:val="00D365C8"/>
    <w:rsid w:val="00D3665C"/>
    <w:rsid w:val="00D36866"/>
    <w:rsid w:val="00D36906"/>
    <w:rsid w:val="00D36B0A"/>
    <w:rsid w:val="00D36C09"/>
    <w:rsid w:val="00D36D2C"/>
    <w:rsid w:val="00D36DAB"/>
    <w:rsid w:val="00D3770D"/>
    <w:rsid w:val="00D37926"/>
    <w:rsid w:val="00D37948"/>
    <w:rsid w:val="00D37E2D"/>
    <w:rsid w:val="00D40180"/>
    <w:rsid w:val="00D405E1"/>
    <w:rsid w:val="00D406DE"/>
    <w:rsid w:val="00D407B7"/>
    <w:rsid w:val="00D407F9"/>
    <w:rsid w:val="00D40FAC"/>
    <w:rsid w:val="00D4135F"/>
    <w:rsid w:val="00D413B8"/>
    <w:rsid w:val="00D414A8"/>
    <w:rsid w:val="00D41EA6"/>
    <w:rsid w:val="00D4201F"/>
    <w:rsid w:val="00D42217"/>
    <w:rsid w:val="00D42562"/>
    <w:rsid w:val="00D428E1"/>
    <w:rsid w:val="00D42915"/>
    <w:rsid w:val="00D42B3F"/>
    <w:rsid w:val="00D431EC"/>
    <w:rsid w:val="00D43ADE"/>
    <w:rsid w:val="00D442D8"/>
    <w:rsid w:val="00D4430E"/>
    <w:rsid w:val="00D446C9"/>
    <w:rsid w:val="00D4491E"/>
    <w:rsid w:val="00D451F2"/>
    <w:rsid w:val="00D4538F"/>
    <w:rsid w:val="00D4571A"/>
    <w:rsid w:val="00D45E3D"/>
    <w:rsid w:val="00D45F43"/>
    <w:rsid w:val="00D45F47"/>
    <w:rsid w:val="00D45FB7"/>
    <w:rsid w:val="00D46283"/>
    <w:rsid w:val="00D46460"/>
    <w:rsid w:val="00D464B6"/>
    <w:rsid w:val="00D469D4"/>
    <w:rsid w:val="00D46C7D"/>
    <w:rsid w:val="00D47532"/>
    <w:rsid w:val="00D47631"/>
    <w:rsid w:val="00D47BA4"/>
    <w:rsid w:val="00D502E2"/>
    <w:rsid w:val="00D50478"/>
    <w:rsid w:val="00D50479"/>
    <w:rsid w:val="00D50D98"/>
    <w:rsid w:val="00D50E1A"/>
    <w:rsid w:val="00D510A9"/>
    <w:rsid w:val="00D519C0"/>
    <w:rsid w:val="00D520B8"/>
    <w:rsid w:val="00D5221B"/>
    <w:rsid w:val="00D525FA"/>
    <w:rsid w:val="00D5286A"/>
    <w:rsid w:val="00D528DB"/>
    <w:rsid w:val="00D52A43"/>
    <w:rsid w:val="00D52A96"/>
    <w:rsid w:val="00D52B36"/>
    <w:rsid w:val="00D52DC3"/>
    <w:rsid w:val="00D537F0"/>
    <w:rsid w:val="00D53D43"/>
    <w:rsid w:val="00D5480D"/>
    <w:rsid w:val="00D549EB"/>
    <w:rsid w:val="00D54F57"/>
    <w:rsid w:val="00D55045"/>
    <w:rsid w:val="00D55972"/>
    <w:rsid w:val="00D55A8B"/>
    <w:rsid w:val="00D55B2C"/>
    <w:rsid w:val="00D55D61"/>
    <w:rsid w:val="00D560A0"/>
    <w:rsid w:val="00D566E5"/>
    <w:rsid w:val="00D56D69"/>
    <w:rsid w:val="00D57A72"/>
    <w:rsid w:val="00D57D8C"/>
    <w:rsid w:val="00D605F8"/>
    <w:rsid w:val="00D60C7F"/>
    <w:rsid w:val="00D61667"/>
    <w:rsid w:val="00D616E3"/>
    <w:rsid w:val="00D617F5"/>
    <w:rsid w:val="00D61A13"/>
    <w:rsid w:val="00D630C3"/>
    <w:rsid w:val="00D63227"/>
    <w:rsid w:val="00D634EC"/>
    <w:rsid w:val="00D637B8"/>
    <w:rsid w:val="00D64A8E"/>
    <w:rsid w:val="00D650DD"/>
    <w:rsid w:val="00D651D9"/>
    <w:rsid w:val="00D65241"/>
    <w:rsid w:val="00D65698"/>
    <w:rsid w:val="00D657DC"/>
    <w:rsid w:val="00D65831"/>
    <w:rsid w:val="00D6629C"/>
    <w:rsid w:val="00D67110"/>
    <w:rsid w:val="00D6765D"/>
    <w:rsid w:val="00D67680"/>
    <w:rsid w:val="00D677DE"/>
    <w:rsid w:val="00D678A7"/>
    <w:rsid w:val="00D67924"/>
    <w:rsid w:val="00D67A0D"/>
    <w:rsid w:val="00D67A2B"/>
    <w:rsid w:val="00D67A62"/>
    <w:rsid w:val="00D70173"/>
    <w:rsid w:val="00D704D4"/>
    <w:rsid w:val="00D70960"/>
    <w:rsid w:val="00D70BA3"/>
    <w:rsid w:val="00D70C0A"/>
    <w:rsid w:val="00D70DF1"/>
    <w:rsid w:val="00D71196"/>
    <w:rsid w:val="00D71C08"/>
    <w:rsid w:val="00D72217"/>
    <w:rsid w:val="00D72B88"/>
    <w:rsid w:val="00D735FF"/>
    <w:rsid w:val="00D738B8"/>
    <w:rsid w:val="00D73A9A"/>
    <w:rsid w:val="00D74023"/>
    <w:rsid w:val="00D74512"/>
    <w:rsid w:val="00D753E2"/>
    <w:rsid w:val="00D75479"/>
    <w:rsid w:val="00D75B5E"/>
    <w:rsid w:val="00D75CE4"/>
    <w:rsid w:val="00D75DB5"/>
    <w:rsid w:val="00D75E4C"/>
    <w:rsid w:val="00D75E4F"/>
    <w:rsid w:val="00D75E60"/>
    <w:rsid w:val="00D75F53"/>
    <w:rsid w:val="00D760AF"/>
    <w:rsid w:val="00D76410"/>
    <w:rsid w:val="00D7648C"/>
    <w:rsid w:val="00D76B1A"/>
    <w:rsid w:val="00D8000C"/>
    <w:rsid w:val="00D8008D"/>
    <w:rsid w:val="00D8112E"/>
    <w:rsid w:val="00D8126F"/>
    <w:rsid w:val="00D819F9"/>
    <w:rsid w:val="00D81E36"/>
    <w:rsid w:val="00D82514"/>
    <w:rsid w:val="00D827BB"/>
    <w:rsid w:val="00D8291C"/>
    <w:rsid w:val="00D82BDB"/>
    <w:rsid w:val="00D82F2E"/>
    <w:rsid w:val="00D83411"/>
    <w:rsid w:val="00D8377D"/>
    <w:rsid w:val="00D84FA0"/>
    <w:rsid w:val="00D85E8C"/>
    <w:rsid w:val="00D86E42"/>
    <w:rsid w:val="00D877B9"/>
    <w:rsid w:val="00D877DA"/>
    <w:rsid w:val="00D87A92"/>
    <w:rsid w:val="00D87AE0"/>
    <w:rsid w:val="00D87C79"/>
    <w:rsid w:val="00D9001C"/>
    <w:rsid w:val="00D9009E"/>
    <w:rsid w:val="00D900D6"/>
    <w:rsid w:val="00D90872"/>
    <w:rsid w:val="00D90ABC"/>
    <w:rsid w:val="00D90C97"/>
    <w:rsid w:val="00D90ECC"/>
    <w:rsid w:val="00D92159"/>
    <w:rsid w:val="00D92437"/>
    <w:rsid w:val="00D925FB"/>
    <w:rsid w:val="00D9268E"/>
    <w:rsid w:val="00D92797"/>
    <w:rsid w:val="00D93109"/>
    <w:rsid w:val="00D934CB"/>
    <w:rsid w:val="00D93AA3"/>
    <w:rsid w:val="00D93C5F"/>
    <w:rsid w:val="00D93D6B"/>
    <w:rsid w:val="00D94030"/>
    <w:rsid w:val="00D941DF"/>
    <w:rsid w:val="00D947BA"/>
    <w:rsid w:val="00D956DB"/>
    <w:rsid w:val="00D96072"/>
    <w:rsid w:val="00D963F9"/>
    <w:rsid w:val="00D96ECF"/>
    <w:rsid w:val="00D976D8"/>
    <w:rsid w:val="00D97DA7"/>
    <w:rsid w:val="00DA0098"/>
    <w:rsid w:val="00DA028C"/>
    <w:rsid w:val="00DA0529"/>
    <w:rsid w:val="00DA0C71"/>
    <w:rsid w:val="00DA13BC"/>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1AF"/>
    <w:rsid w:val="00DB03C1"/>
    <w:rsid w:val="00DB077A"/>
    <w:rsid w:val="00DB08BC"/>
    <w:rsid w:val="00DB0BC7"/>
    <w:rsid w:val="00DB0DDB"/>
    <w:rsid w:val="00DB124B"/>
    <w:rsid w:val="00DB1520"/>
    <w:rsid w:val="00DB1A3E"/>
    <w:rsid w:val="00DB1C4C"/>
    <w:rsid w:val="00DB1F83"/>
    <w:rsid w:val="00DB2425"/>
    <w:rsid w:val="00DB3560"/>
    <w:rsid w:val="00DB37A0"/>
    <w:rsid w:val="00DB39A5"/>
    <w:rsid w:val="00DB3ED0"/>
    <w:rsid w:val="00DB4045"/>
    <w:rsid w:val="00DB4088"/>
    <w:rsid w:val="00DB44BA"/>
    <w:rsid w:val="00DB4A68"/>
    <w:rsid w:val="00DB556C"/>
    <w:rsid w:val="00DB56A3"/>
    <w:rsid w:val="00DB5D93"/>
    <w:rsid w:val="00DB66A3"/>
    <w:rsid w:val="00DB77A9"/>
    <w:rsid w:val="00DC04CC"/>
    <w:rsid w:val="00DC0758"/>
    <w:rsid w:val="00DC0CC7"/>
    <w:rsid w:val="00DC10D7"/>
    <w:rsid w:val="00DC1D8E"/>
    <w:rsid w:val="00DC1F09"/>
    <w:rsid w:val="00DC23CE"/>
    <w:rsid w:val="00DC2AFC"/>
    <w:rsid w:val="00DC2C87"/>
    <w:rsid w:val="00DC2E04"/>
    <w:rsid w:val="00DC34B6"/>
    <w:rsid w:val="00DC381D"/>
    <w:rsid w:val="00DC3958"/>
    <w:rsid w:val="00DC3B66"/>
    <w:rsid w:val="00DC3E01"/>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1FC"/>
    <w:rsid w:val="00DC7CA0"/>
    <w:rsid w:val="00DC7DDF"/>
    <w:rsid w:val="00DD032E"/>
    <w:rsid w:val="00DD07E9"/>
    <w:rsid w:val="00DD0CC5"/>
    <w:rsid w:val="00DD0CD2"/>
    <w:rsid w:val="00DD0DB4"/>
    <w:rsid w:val="00DD1583"/>
    <w:rsid w:val="00DD1659"/>
    <w:rsid w:val="00DD1817"/>
    <w:rsid w:val="00DD233B"/>
    <w:rsid w:val="00DD2578"/>
    <w:rsid w:val="00DD2B04"/>
    <w:rsid w:val="00DD2E7C"/>
    <w:rsid w:val="00DD3350"/>
    <w:rsid w:val="00DD3B53"/>
    <w:rsid w:val="00DD3C42"/>
    <w:rsid w:val="00DD3C9C"/>
    <w:rsid w:val="00DD3D3C"/>
    <w:rsid w:val="00DD41D3"/>
    <w:rsid w:val="00DD4A9A"/>
    <w:rsid w:val="00DD525F"/>
    <w:rsid w:val="00DD5409"/>
    <w:rsid w:val="00DD5B62"/>
    <w:rsid w:val="00DD747C"/>
    <w:rsid w:val="00DD75CF"/>
    <w:rsid w:val="00DE0265"/>
    <w:rsid w:val="00DE0565"/>
    <w:rsid w:val="00DE0845"/>
    <w:rsid w:val="00DE13A6"/>
    <w:rsid w:val="00DE1E16"/>
    <w:rsid w:val="00DE2016"/>
    <w:rsid w:val="00DE23D4"/>
    <w:rsid w:val="00DE32C1"/>
    <w:rsid w:val="00DE3BDE"/>
    <w:rsid w:val="00DE3CC1"/>
    <w:rsid w:val="00DE4736"/>
    <w:rsid w:val="00DE4D2E"/>
    <w:rsid w:val="00DE4D87"/>
    <w:rsid w:val="00DE501B"/>
    <w:rsid w:val="00DE53A4"/>
    <w:rsid w:val="00DE5907"/>
    <w:rsid w:val="00DE6175"/>
    <w:rsid w:val="00DE61FC"/>
    <w:rsid w:val="00DE663F"/>
    <w:rsid w:val="00DE6B13"/>
    <w:rsid w:val="00DE77F6"/>
    <w:rsid w:val="00DE7A49"/>
    <w:rsid w:val="00DE7E6A"/>
    <w:rsid w:val="00DF01F4"/>
    <w:rsid w:val="00DF0209"/>
    <w:rsid w:val="00DF0DB4"/>
    <w:rsid w:val="00DF1160"/>
    <w:rsid w:val="00DF1748"/>
    <w:rsid w:val="00DF17D4"/>
    <w:rsid w:val="00DF18BC"/>
    <w:rsid w:val="00DF1AF6"/>
    <w:rsid w:val="00DF1B03"/>
    <w:rsid w:val="00DF1B65"/>
    <w:rsid w:val="00DF3C6A"/>
    <w:rsid w:val="00DF4855"/>
    <w:rsid w:val="00DF4C08"/>
    <w:rsid w:val="00DF5385"/>
    <w:rsid w:val="00DF53DA"/>
    <w:rsid w:val="00DF5805"/>
    <w:rsid w:val="00DF5946"/>
    <w:rsid w:val="00DF6114"/>
    <w:rsid w:val="00DF6A03"/>
    <w:rsid w:val="00DF6B97"/>
    <w:rsid w:val="00DF6ED4"/>
    <w:rsid w:val="00DF745E"/>
    <w:rsid w:val="00DF7E99"/>
    <w:rsid w:val="00E0064E"/>
    <w:rsid w:val="00E01F30"/>
    <w:rsid w:val="00E022F4"/>
    <w:rsid w:val="00E02541"/>
    <w:rsid w:val="00E03268"/>
    <w:rsid w:val="00E032CE"/>
    <w:rsid w:val="00E0363F"/>
    <w:rsid w:val="00E0378E"/>
    <w:rsid w:val="00E037FB"/>
    <w:rsid w:val="00E03B09"/>
    <w:rsid w:val="00E041EA"/>
    <w:rsid w:val="00E04272"/>
    <w:rsid w:val="00E042C5"/>
    <w:rsid w:val="00E04380"/>
    <w:rsid w:val="00E043B0"/>
    <w:rsid w:val="00E04459"/>
    <w:rsid w:val="00E05378"/>
    <w:rsid w:val="00E0588D"/>
    <w:rsid w:val="00E0608D"/>
    <w:rsid w:val="00E0647A"/>
    <w:rsid w:val="00E064B8"/>
    <w:rsid w:val="00E065E3"/>
    <w:rsid w:val="00E06CC9"/>
    <w:rsid w:val="00E073E9"/>
    <w:rsid w:val="00E10C7B"/>
    <w:rsid w:val="00E10ECD"/>
    <w:rsid w:val="00E11330"/>
    <w:rsid w:val="00E115B7"/>
    <w:rsid w:val="00E1258A"/>
    <w:rsid w:val="00E126CA"/>
    <w:rsid w:val="00E12FF8"/>
    <w:rsid w:val="00E1364F"/>
    <w:rsid w:val="00E139EA"/>
    <w:rsid w:val="00E13B16"/>
    <w:rsid w:val="00E13B98"/>
    <w:rsid w:val="00E13CFC"/>
    <w:rsid w:val="00E13FC4"/>
    <w:rsid w:val="00E14142"/>
    <w:rsid w:val="00E1416D"/>
    <w:rsid w:val="00E14B15"/>
    <w:rsid w:val="00E14C65"/>
    <w:rsid w:val="00E14DB9"/>
    <w:rsid w:val="00E14F9A"/>
    <w:rsid w:val="00E15251"/>
    <w:rsid w:val="00E1538A"/>
    <w:rsid w:val="00E1539C"/>
    <w:rsid w:val="00E1560E"/>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165"/>
    <w:rsid w:val="00E222F2"/>
    <w:rsid w:val="00E22348"/>
    <w:rsid w:val="00E22A1A"/>
    <w:rsid w:val="00E2352D"/>
    <w:rsid w:val="00E23676"/>
    <w:rsid w:val="00E241F9"/>
    <w:rsid w:val="00E24264"/>
    <w:rsid w:val="00E24801"/>
    <w:rsid w:val="00E24860"/>
    <w:rsid w:val="00E24BF1"/>
    <w:rsid w:val="00E2554F"/>
    <w:rsid w:val="00E2599E"/>
    <w:rsid w:val="00E261FD"/>
    <w:rsid w:val="00E26377"/>
    <w:rsid w:val="00E26965"/>
    <w:rsid w:val="00E269BE"/>
    <w:rsid w:val="00E27414"/>
    <w:rsid w:val="00E27955"/>
    <w:rsid w:val="00E27DB2"/>
    <w:rsid w:val="00E30113"/>
    <w:rsid w:val="00E3022C"/>
    <w:rsid w:val="00E302A1"/>
    <w:rsid w:val="00E30891"/>
    <w:rsid w:val="00E30A7C"/>
    <w:rsid w:val="00E30BFF"/>
    <w:rsid w:val="00E30F1E"/>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37997"/>
    <w:rsid w:val="00E40892"/>
    <w:rsid w:val="00E41041"/>
    <w:rsid w:val="00E4175A"/>
    <w:rsid w:val="00E4187C"/>
    <w:rsid w:val="00E42973"/>
    <w:rsid w:val="00E42C1C"/>
    <w:rsid w:val="00E42C7D"/>
    <w:rsid w:val="00E430CE"/>
    <w:rsid w:val="00E433D8"/>
    <w:rsid w:val="00E44055"/>
    <w:rsid w:val="00E449D9"/>
    <w:rsid w:val="00E4531A"/>
    <w:rsid w:val="00E465C1"/>
    <w:rsid w:val="00E46642"/>
    <w:rsid w:val="00E46A36"/>
    <w:rsid w:val="00E50505"/>
    <w:rsid w:val="00E505B2"/>
    <w:rsid w:val="00E505DD"/>
    <w:rsid w:val="00E50642"/>
    <w:rsid w:val="00E50728"/>
    <w:rsid w:val="00E509E3"/>
    <w:rsid w:val="00E50A3B"/>
    <w:rsid w:val="00E50D88"/>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60D91"/>
    <w:rsid w:val="00E613F5"/>
    <w:rsid w:val="00E615FE"/>
    <w:rsid w:val="00E6170C"/>
    <w:rsid w:val="00E61C31"/>
    <w:rsid w:val="00E6325C"/>
    <w:rsid w:val="00E6337C"/>
    <w:rsid w:val="00E6399F"/>
    <w:rsid w:val="00E63DD6"/>
    <w:rsid w:val="00E642EE"/>
    <w:rsid w:val="00E64326"/>
    <w:rsid w:val="00E64726"/>
    <w:rsid w:val="00E647D4"/>
    <w:rsid w:val="00E64852"/>
    <w:rsid w:val="00E6503C"/>
    <w:rsid w:val="00E65662"/>
    <w:rsid w:val="00E65780"/>
    <w:rsid w:val="00E659FC"/>
    <w:rsid w:val="00E65E24"/>
    <w:rsid w:val="00E65F0D"/>
    <w:rsid w:val="00E66406"/>
    <w:rsid w:val="00E66CAD"/>
    <w:rsid w:val="00E66ECD"/>
    <w:rsid w:val="00E67018"/>
    <w:rsid w:val="00E6741C"/>
    <w:rsid w:val="00E67BBB"/>
    <w:rsid w:val="00E67D78"/>
    <w:rsid w:val="00E67FB4"/>
    <w:rsid w:val="00E705D8"/>
    <w:rsid w:val="00E709A5"/>
    <w:rsid w:val="00E7148D"/>
    <w:rsid w:val="00E71942"/>
    <w:rsid w:val="00E71B91"/>
    <w:rsid w:val="00E71D7C"/>
    <w:rsid w:val="00E71F65"/>
    <w:rsid w:val="00E723A9"/>
    <w:rsid w:val="00E7252A"/>
    <w:rsid w:val="00E72929"/>
    <w:rsid w:val="00E72BDB"/>
    <w:rsid w:val="00E72DBF"/>
    <w:rsid w:val="00E72F1C"/>
    <w:rsid w:val="00E72F79"/>
    <w:rsid w:val="00E7304D"/>
    <w:rsid w:val="00E73663"/>
    <w:rsid w:val="00E73CB9"/>
    <w:rsid w:val="00E74086"/>
    <w:rsid w:val="00E7462E"/>
    <w:rsid w:val="00E74E3A"/>
    <w:rsid w:val="00E7503E"/>
    <w:rsid w:val="00E75074"/>
    <w:rsid w:val="00E75AF0"/>
    <w:rsid w:val="00E75F1C"/>
    <w:rsid w:val="00E760C3"/>
    <w:rsid w:val="00E76580"/>
    <w:rsid w:val="00E76B85"/>
    <w:rsid w:val="00E76EB2"/>
    <w:rsid w:val="00E76F98"/>
    <w:rsid w:val="00E779F0"/>
    <w:rsid w:val="00E77A86"/>
    <w:rsid w:val="00E77B80"/>
    <w:rsid w:val="00E80A07"/>
    <w:rsid w:val="00E80BBF"/>
    <w:rsid w:val="00E81767"/>
    <w:rsid w:val="00E81803"/>
    <w:rsid w:val="00E81967"/>
    <w:rsid w:val="00E81A3E"/>
    <w:rsid w:val="00E823E4"/>
    <w:rsid w:val="00E8254E"/>
    <w:rsid w:val="00E825ED"/>
    <w:rsid w:val="00E829D9"/>
    <w:rsid w:val="00E82F08"/>
    <w:rsid w:val="00E83921"/>
    <w:rsid w:val="00E84223"/>
    <w:rsid w:val="00E848D7"/>
    <w:rsid w:val="00E84A48"/>
    <w:rsid w:val="00E84DC1"/>
    <w:rsid w:val="00E85291"/>
    <w:rsid w:val="00E857F6"/>
    <w:rsid w:val="00E863F2"/>
    <w:rsid w:val="00E8653F"/>
    <w:rsid w:val="00E8685E"/>
    <w:rsid w:val="00E86863"/>
    <w:rsid w:val="00E86DA0"/>
    <w:rsid w:val="00E87124"/>
    <w:rsid w:val="00E8739F"/>
    <w:rsid w:val="00E874A9"/>
    <w:rsid w:val="00E87539"/>
    <w:rsid w:val="00E875CD"/>
    <w:rsid w:val="00E90118"/>
    <w:rsid w:val="00E902C8"/>
    <w:rsid w:val="00E906C2"/>
    <w:rsid w:val="00E907EA"/>
    <w:rsid w:val="00E90A97"/>
    <w:rsid w:val="00E90B63"/>
    <w:rsid w:val="00E90F1E"/>
    <w:rsid w:val="00E90F31"/>
    <w:rsid w:val="00E90F91"/>
    <w:rsid w:val="00E910C1"/>
    <w:rsid w:val="00E927B8"/>
    <w:rsid w:val="00E92EC1"/>
    <w:rsid w:val="00E933A8"/>
    <w:rsid w:val="00E935A8"/>
    <w:rsid w:val="00E93CBA"/>
    <w:rsid w:val="00E944E7"/>
    <w:rsid w:val="00E94B3F"/>
    <w:rsid w:val="00E9543E"/>
    <w:rsid w:val="00E95AE6"/>
    <w:rsid w:val="00E95B14"/>
    <w:rsid w:val="00E95CF9"/>
    <w:rsid w:val="00E95EAD"/>
    <w:rsid w:val="00E96F36"/>
    <w:rsid w:val="00E970E2"/>
    <w:rsid w:val="00E976A7"/>
    <w:rsid w:val="00E976C6"/>
    <w:rsid w:val="00E97D52"/>
    <w:rsid w:val="00E97EE2"/>
    <w:rsid w:val="00EA008A"/>
    <w:rsid w:val="00EA0B92"/>
    <w:rsid w:val="00EA146D"/>
    <w:rsid w:val="00EA15C3"/>
    <w:rsid w:val="00EA1A10"/>
    <w:rsid w:val="00EA1ABC"/>
    <w:rsid w:val="00EA2CB1"/>
    <w:rsid w:val="00EA2CCE"/>
    <w:rsid w:val="00EA307F"/>
    <w:rsid w:val="00EA3757"/>
    <w:rsid w:val="00EA4307"/>
    <w:rsid w:val="00EA48A6"/>
    <w:rsid w:val="00EA48CC"/>
    <w:rsid w:val="00EA4A73"/>
    <w:rsid w:val="00EA4B2C"/>
    <w:rsid w:val="00EA54CB"/>
    <w:rsid w:val="00EA5A82"/>
    <w:rsid w:val="00EA5DD8"/>
    <w:rsid w:val="00EA60BB"/>
    <w:rsid w:val="00EA6486"/>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2DF"/>
    <w:rsid w:val="00EB5479"/>
    <w:rsid w:val="00EB576B"/>
    <w:rsid w:val="00EB5AA4"/>
    <w:rsid w:val="00EB5B8B"/>
    <w:rsid w:val="00EB6194"/>
    <w:rsid w:val="00EB63AF"/>
    <w:rsid w:val="00EB65B5"/>
    <w:rsid w:val="00EB662A"/>
    <w:rsid w:val="00EB6CBB"/>
    <w:rsid w:val="00EB72E8"/>
    <w:rsid w:val="00EB7D1F"/>
    <w:rsid w:val="00EB7D9C"/>
    <w:rsid w:val="00EB7EB7"/>
    <w:rsid w:val="00EC00C2"/>
    <w:rsid w:val="00EC0244"/>
    <w:rsid w:val="00EC0276"/>
    <w:rsid w:val="00EC03F8"/>
    <w:rsid w:val="00EC0983"/>
    <w:rsid w:val="00EC0A40"/>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4FDB"/>
    <w:rsid w:val="00EC50E8"/>
    <w:rsid w:val="00EC574C"/>
    <w:rsid w:val="00EC5D7A"/>
    <w:rsid w:val="00EC622E"/>
    <w:rsid w:val="00EC65F2"/>
    <w:rsid w:val="00EC7965"/>
    <w:rsid w:val="00EC7F81"/>
    <w:rsid w:val="00ED062A"/>
    <w:rsid w:val="00ED0739"/>
    <w:rsid w:val="00ED0D50"/>
    <w:rsid w:val="00ED118A"/>
    <w:rsid w:val="00ED14F7"/>
    <w:rsid w:val="00ED1C8A"/>
    <w:rsid w:val="00ED1E88"/>
    <w:rsid w:val="00ED2096"/>
    <w:rsid w:val="00ED253C"/>
    <w:rsid w:val="00ED2830"/>
    <w:rsid w:val="00ED2BE8"/>
    <w:rsid w:val="00ED2DCF"/>
    <w:rsid w:val="00ED2EE5"/>
    <w:rsid w:val="00ED31B5"/>
    <w:rsid w:val="00ED33BC"/>
    <w:rsid w:val="00ED357A"/>
    <w:rsid w:val="00ED370B"/>
    <w:rsid w:val="00ED3B5E"/>
    <w:rsid w:val="00ED4656"/>
    <w:rsid w:val="00ED4CA6"/>
    <w:rsid w:val="00ED500C"/>
    <w:rsid w:val="00ED5144"/>
    <w:rsid w:val="00ED5372"/>
    <w:rsid w:val="00ED55FB"/>
    <w:rsid w:val="00ED58AE"/>
    <w:rsid w:val="00ED63B7"/>
    <w:rsid w:val="00ED65FA"/>
    <w:rsid w:val="00ED6F7A"/>
    <w:rsid w:val="00ED7195"/>
    <w:rsid w:val="00ED7969"/>
    <w:rsid w:val="00ED7B16"/>
    <w:rsid w:val="00ED7C0A"/>
    <w:rsid w:val="00EE0147"/>
    <w:rsid w:val="00EE0585"/>
    <w:rsid w:val="00EE0D08"/>
    <w:rsid w:val="00EE1084"/>
    <w:rsid w:val="00EE18CA"/>
    <w:rsid w:val="00EE1DFB"/>
    <w:rsid w:val="00EE1EDB"/>
    <w:rsid w:val="00EE2659"/>
    <w:rsid w:val="00EE294F"/>
    <w:rsid w:val="00EE305A"/>
    <w:rsid w:val="00EE3371"/>
    <w:rsid w:val="00EE35E4"/>
    <w:rsid w:val="00EE3872"/>
    <w:rsid w:val="00EE393A"/>
    <w:rsid w:val="00EE3B56"/>
    <w:rsid w:val="00EE3D71"/>
    <w:rsid w:val="00EE4238"/>
    <w:rsid w:val="00EE4843"/>
    <w:rsid w:val="00EE4BA8"/>
    <w:rsid w:val="00EE5771"/>
    <w:rsid w:val="00EE57D1"/>
    <w:rsid w:val="00EE5DFA"/>
    <w:rsid w:val="00EE60F4"/>
    <w:rsid w:val="00EE7020"/>
    <w:rsid w:val="00EE759A"/>
    <w:rsid w:val="00EE7601"/>
    <w:rsid w:val="00EE7924"/>
    <w:rsid w:val="00EF00AE"/>
    <w:rsid w:val="00EF038B"/>
    <w:rsid w:val="00EF0398"/>
    <w:rsid w:val="00EF05F8"/>
    <w:rsid w:val="00EF0CDE"/>
    <w:rsid w:val="00EF0D28"/>
    <w:rsid w:val="00EF16DF"/>
    <w:rsid w:val="00EF172C"/>
    <w:rsid w:val="00EF1998"/>
    <w:rsid w:val="00EF1BB7"/>
    <w:rsid w:val="00EF2269"/>
    <w:rsid w:val="00EF3AEB"/>
    <w:rsid w:val="00EF3E0C"/>
    <w:rsid w:val="00EF4B2E"/>
    <w:rsid w:val="00EF51E7"/>
    <w:rsid w:val="00EF5926"/>
    <w:rsid w:val="00EF5C30"/>
    <w:rsid w:val="00EF65A3"/>
    <w:rsid w:val="00EF6B1A"/>
    <w:rsid w:val="00EF7094"/>
    <w:rsid w:val="00EF719B"/>
    <w:rsid w:val="00EF7420"/>
    <w:rsid w:val="00EF7A23"/>
    <w:rsid w:val="00F000CD"/>
    <w:rsid w:val="00F00296"/>
    <w:rsid w:val="00F003CA"/>
    <w:rsid w:val="00F00A60"/>
    <w:rsid w:val="00F01269"/>
    <w:rsid w:val="00F012B1"/>
    <w:rsid w:val="00F01481"/>
    <w:rsid w:val="00F01F68"/>
    <w:rsid w:val="00F02538"/>
    <w:rsid w:val="00F027DC"/>
    <w:rsid w:val="00F02A4B"/>
    <w:rsid w:val="00F0326E"/>
    <w:rsid w:val="00F032C4"/>
    <w:rsid w:val="00F03865"/>
    <w:rsid w:val="00F03E16"/>
    <w:rsid w:val="00F03EDC"/>
    <w:rsid w:val="00F040B2"/>
    <w:rsid w:val="00F04A8A"/>
    <w:rsid w:val="00F0510C"/>
    <w:rsid w:val="00F05177"/>
    <w:rsid w:val="00F057E1"/>
    <w:rsid w:val="00F05DA6"/>
    <w:rsid w:val="00F05EB1"/>
    <w:rsid w:val="00F06270"/>
    <w:rsid w:val="00F06B72"/>
    <w:rsid w:val="00F07087"/>
    <w:rsid w:val="00F0739E"/>
    <w:rsid w:val="00F07468"/>
    <w:rsid w:val="00F07D66"/>
    <w:rsid w:val="00F07F56"/>
    <w:rsid w:val="00F105C4"/>
    <w:rsid w:val="00F10D61"/>
    <w:rsid w:val="00F110A2"/>
    <w:rsid w:val="00F11222"/>
    <w:rsid w:val="00F11B4D"/>
    <w:rsid w:val="00F11C12"/>
    <w:rsid w:val="00F12247"/>
    <w:rsid w:val="00F125B7"/>
    <w:rsid w:val="00F12C6E"/>
    <w:rsid w:val="00F13A5A"/>
    <w:rsid w:val="00F13C66"/>
    <w:rsid w:val="00F13D08"/>
    <w:rsid w:val="00F14E0C"/>
    <w:rsid w:val="00F14E66"/>
    <w:rsid w:val="00F14E85"/>
    <w:rsid w:val="00F15231"/>
    <w:rsid w:val="00F1560F"/>
    <w:rsid w:val="00F15ABE"/>
    <w:rsid w:val="00F166F1"/>
    <w:rsid w:val="00F17A4F"/>
    <w:rsid w:val="00F200A8"/>
    <w:rsid w:val="00F204AD"/>
    <w:rsid w:val="00F204E5"/>
    <w:rsid w:val="00F209BC"/>
    <w:rsid w:val="00F2103F"/>
    <w:rsid w:val="00F21C93"/>
    <w:rsid w:val="00F21E30"/>
    <w:rsid w:val="00F22087"/>
    <w:rsid w:val="00F227E2"/>
    <w:rsid w:val="00F22A02"/>
    <w:rsid w:val="00F22BC6"/>
    <w:rsid w:val="00F22BEA"/>
    <w:rsid w:val="00F22CD6"/>
    <w:rsid w:val="00F22DE8"/>
    <w:rsid w:val="00F25FCD"/>
    <w:rsid w:val="00F263B8"/>
    <w:rsid w:val="00F26C51"/>
    <w:rsid w:val="00F26D3F"/>
    <w:rsid w:val="00F276BF"/>
    <w:rsid w:val="00F27A74"/>
    <w:rsid w:val="00F301B3"/>
    <w:rsid w:val="00F30E3C"/>
    <w:rsid w:val="00F32A1A"/>
    <w:rsid w:val="00F32C37"/>
    <w:rsid w:val="00F3312D"/>
    <w:rsid w:val="00F3330B"/>
    <w:rsid w:val="00F334EB"/>
    <w:rsid w:val="00F33944"/>
    <w:rsid w:val="00F33EFF"/>
    <w:rsid w:val="00F33F24"/>
    <w:rsid w:val="00F3408E"/>
    <w:rsid w:val="00F34890"/>
    <w:rsid w:val="00F348FB"/>
    <w:rsid w:val="00F34C4A"/>
    <w:rsid w:val="00F34EC4"/>
    <w:rsid w:val="00F3513B"/>
    <w:rsid w:val="00F35140"/>
    <w:rsid w:val="00F35175"/>
    <w:rsid w:val="00F35511"/>
    <w:rsid w:val="00F35B90"/>
    <w:rsid w:val="00F35DF1"/>
    <w:rsid w:val="00F36700"/>
    <w:rsid w:val="00F37080"/>
    <w:rsid w:val="00F371B9"/>
    <w:rsid w:val="00F3726F"/>
    <w:rsid w:val="00F376B3"/>
    <w:rsid w:val="00F400A2"/>
    <w:rsid w:val="00F400F3"/>
    <w:rsid w:val="00F40698"/>
    <w:rsid w:val="00F40A11"/>
    <w:rsid w:val="00F40B65"/>
    <w:rsid w:val="00F411A5"/>
    <w:rsid w:val="00F41301"/>
    <w:rsid w:val="00F4147B"/>
    <w:rsid w:val="00F415BA"/>
    <w:rsid w:val="00F416AD"/>
    <w:rsid w:val="00F416E6"/>
    <w:rsid w:val="00F41D89"/>
    <w:rsid w:val="00F41FCF"/>
    <w:rsid w:val="00F420E7"/>
    <w:rsid w:val="00F42618"/>
    <w:rsid w:val="00F42984"/>
    <w:rsid w:val="00F42E09"/>
    <w:rsid w:val="00F42E50"/>
    <w:rsid w:val="00F42E8A"/>
    <w:rsid w:val="00F430BC"/>
    <w:rsid w:val="00F43A4F"/>
    <w:rsid w:val="00F43C26"/>
    <w:rsid w:val="00F43D19"/>
    <w:rsid w:val="00F44EC2"/>
    <w:rsid w:val="00F4500F"/>
    <w:rsid w:val="00F45D33"/>
    <w:rsid w:val="00F45D84"/>
    <w:rsid w:val="00F45E1C"/>
    <w:rsid w:val="00F4606C"/>
    <w:rsid w:val="00F46188"/>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2ECD"/>
    <w:rsid w:val="00F53CFD"/>
    <w:rsid w:val="00F53F5B"/>
    <w:rsid w:val="00F54238"/>
    <w:rsid w:val="00F54249"/>
    <w:rsid w:val="00F54B0B"/>
    <w:rsid w:val="00F55062"/>
    <w:rsid w:val="00F551A4"/>
    <w:rsid w:val="00F55B5F"/>
    <w:rsid w:val="00F55BD2"/>
    <w:rsid w:val="00F55EB9"/>
    <w:rsid w:val="00F57027"/>
    <w:rsid w:val="00F5718F"/>
    <w:rsid w:val="00F57279"/>
    <w:rsid w:val="00F57AF5"/>
    <w:rsid w:val="00F60507"/>
    <w:rsid w:val="00F60AFD"/>
    <w:rsid w:val="00F61431"/>
    <w:rsid w:val="00F61819"/>
    <w:rsid w:val="00F62943"/>
    <w:rsid w:val="00F62D4A"/>
    <w:rsid w:val="00F63112"/>
    <w:rsid w:val="00F63B37"/>
    <w:rsid w:val="00F63B4F"/>
    <w:rsid w:val="00F63D10"/>
    <w:rsid w:val="00F64320"/>
    <w:rsid w:val="00F64360"/>
    <w:rsid w:val="00F643AC"/>
    <w:rsid w:val="00F6486D"/>
    <w:rsid w:val="00F64B48"/>
    <w:rsid w:val="00F65991"/>
    <w:rsid w:val="00F65992"/>
    <w:rsid w:val="00F65D40"/>
    <w:rsid w:val="00F6601B"/>
    <w:rsid w:val="00F66179"/>
    <w:rsid w:val="00F66736"/>
    <w:rsid w:val="00F668E2"/>
    <w:rsid w:val="00F66FEA"/>
    <w:rsid w:val="00F67079"/>
    <w:rsid w:val="00F6762E"/>
    <w:rsid w:val="00F67CB1"/>
    <w:rsid w:val="00F67D6B"/>
    <w:rsid w:val="00F70488"/>
    <w:rsid w:val="00F705D7"/>
    <w:rsid w:val="00F71C95"/>
    <w:rsid w:val="00F72230"/>
    <w:rsid w:val="00F7266E"/>
    <w:rsid w:val="00F72AAA"/>
    <w:rsid w:val="00F72E6B"/>
    <w:rsid w:val="00F72EB1"/>
    <w:rsid w:val="00F72EB8"/>
    <w:rsid w:val="00F73245"/>
    <w:rsid w:val="00F73280"/>
    <w:rsid w:val="00F7438F"/>
    <w:rsid w:val="00F74706"/>
    <w:rsid w:val="00F748EB"/>
    <w:rsid w:val="00F759B0"/>
    <w:rsid w:val="00F76BF4"/>
    <w:rsid w:val="00F770DF"/>
    <w:rsid w:val="00F77242"/>
    <w:rsid w:val="00F7766D"/>
    <w:rsid w:val="00F77A74"/>
    <w:rsid w:val="00F77AE6"/>
    <w:rsid w:val="00F77FAF"/>
    <w:rsid w:val="00F80A69"/>
    <w:rsid w:val="00F811F4"/>
    <w:rsid w:val="00F8156E"/>
    <w:rsid w:val="00F819ED"/>
    <w:rsid w:val="00F81C37"/>
    <w:rsid w:val="00F81CA3"/>
    <w:rsid w:val="00F81FE5"/>
    <w:rsid w:val="00F82539"/>
    <w:rsid w:val="00F82B94"/>
    <w:rsid w:val="00F82C36"/>
    <w:rsid w:val="00F8303C"/>
    <w:rsid w:val="00F830C0"/>
    <w:rsid w:val="00F8332C"/>
    <w:rsid w:val="00F836B0"/>
    <w:rsid w:val="00F83903"/>
    <w:rsid w:val="00F83BBB"/>
    <w:rsid w:val="00F83DDA"/>
    <w:rsid w:val="00F83E16"/>
    <w:rsid w:val="00F84161"/>
    <w:rsid w:val="00F84AE8"/>
    <w:rsid w:val="00F84CDC"/>
    <w:rsid w:val="00F84CFD"/>
    <w:rsid w:val="00F854AB"/>
    <w:rsid w:val="00F85530"/>
    <w:rsid w:val="00F85838"/>
    <w:rsid w:val="00F85F12"/>
    <w:rsid w:val="00F85F81"/>
    <w:rsid w:val="00F86512"/>
    <w:rsid w:val="00F8677F"/>
    <w:rsid w:val="00F86DE0"/>
    <w:rsid w:val="00F86E16"/>
    <w:rsid w:val="00F8708A"/>
    <w:rsid w:val="00F87092"/>
    <w:rsid w:val="00F870B2"/>
    <w:rsid w:val="00F870CD"/>
    <w:rsid w:val="00F870DF"/>
    <w:rsid w:val="00F874CD"/>
    <w:rsid w:val="00F87792"/>
    <w:rsid w:val="00F879A7"/>
    <w:rsid w:val="00F87FEC"/>
    <w:rsid w:val="00F90319"/>
    <w:rsid w:val="00F90BFC"/>
    <w:rsid w:val="00F90C3A"/>
    <w:rsid w:val="00F90C97"/>
    <w:rsid w:val="00F9175E"/>
    <w:rsid w:val="00F919A4"/>
    <w:rsid w:val="00F92876"/>
    <w:rsid w:val="00F92917"/>
    <w:rsid w:val="00F92A15"/>
    <w:rsid w:val="00F93062"/>
    <w:rsid w:val="00F93290"/>
    <w:rsid w:val="00F93658"/>
    <w:rsid w:val="00F93F6E"/>
    <w:rsid w:val="00F94180"/>
    <w:rsid w:val="00F947EC"/>
    <w:rsid w:val="00F9556C"/>
    <w:rsid w:val="00F9564E"/>
    <w:rsid w:val="00F9565B"/>
    <w:rsid w:val="00F95ADF"/>
    <w:rsid w:val="00F95B24"/>
    <w:rsid w:val="00F95D61"/>
    <w:rsid w:val="00F96485"/>
    <w:rsid w:val="00F9679F"/>
    <w:rsid w:val="00F96820"/>
    <w:rsid w:val="00F96924"/>
    <w:rsid w:val="00F96F91"/>
    <w:rsid w:val="00F977DD"/>
    <w:rsid w:val="00F97CC2"/>
    <w:rsid w:val="00FA0173"/>
    <w:rsid w:val="00FA020B"/>
    <w:rsid w:val="00FA073D"/>
    <w:rsid w:val="00FA0BE6"/>
    <w:rsid w:val="00FA0E06"/>
    <w:rsid w:val="00FA15A8"/>
    <w:rsid w:val="00FA1636"/>
    <w:rsid w:val="00FA1845"/>
    <w:rsid w:val="00FA228B"/>
    <w:rsid w:val="00FA274A"/>
    <w:rsid w:val="00FA334E"/>
    <w:rsid w:val="00FA34BA"/>
    <w:rsid w:val="00FA3D4A"/>
    <w:rsid w:val="00FA4023"/>
    <w:rsid w:val="00FA42E8"/>
    <w:rsid w:val="00FA439B"/>
    <w:rsid w:val="00FA4B6A"/>
    <w:rsid w:val="00FA52D5"/>
    <w:rsid w:val="00FA5797"/>
    <w:rsid w:val="00FA5989"/>
    <w:rsid w:val="00FA5ED8"/>
    <w:rsid w:val="00FA667B"/>
    <w:rsid w:val="00FA679A"/>
    <w:rsid w:val="00FA6AAE"/>
    <w:rsid w:val="00FA6CB2"/>
    <w:rsid w:val="00FA6D50"/>
    <w:rsid w:val="00FA71D8"/>
    <w:rsid w:val="00FA72AF"/>
    <w:rsid w:val="00FA7A11"/>
    <w:rsid w:val="00FA7D38"/>
    <w:rsid w:val="00FB01BD"/>
    <w:rsid w:val="00FB050B"/>
    <w:rsid w:val="00FB0900"/>
    <w:rsid w:val="00FB0F53"/>
    <w:rsid w:val="00FB22F7"/>
    <w:rsid w:val="00FB2643"/>
    <w:rsid w:val="00FB2C36"/>
    <w:rsid w:val="00FB2DBD"/>
    <w:rsid w:val="00FB3163"/>
    <w:rsid w:val="00FB43F8"/>
    <w:rsid w:val="00FB5699"/>
    <w:rsid w:val="00FB67C7"/>
    <w:rsid w:val="00FB6851"/>
    <w:rsid w:val="00FB6FB3"/>
    <w:rsid w:val="00FB705D"/>
    <w:rsid w:val="00FB7FB9"/>
    <w:rsid w:val="00FC004A"/>
    <w:rsid w:val="00FC047B"/>
    <w:rsid w:val="00FC0569"/>
    <w:rsid w:val="00FC0589"/>
    <w:rsid w:val="00FC0A0C"/>
    <w:rsid w:val="00FC0AD5"/>
    <w:rsid w:val="00FC0F2F"/>
    <w:rsid w:val="00FC1111"/>
    <w:rsid w:val="00FC1AFC"/>
    <w:rsid w:val="00FC1BED"/>
    <w:rsid w:val="00FC2D44"/>
    <w:rsid w:val="00FC2E62"/>
    <w:rsid w:val="00FC30B5"/>
    <w:rsid w:val="00FC3406"/>
    <w:rsid w:val="00FC3CF4"/>
    <w:rsid w:val="00FC41D2"/>
    <w:rsid w:val="00FC4AEC"/>
    <w:rsid w:val="00FC4CD1"/>
    <w:rsid w:val="00FC4D3E"/>
    <w:rsid w:val="00FC4E37"/>
    <w:rsid w:val="00FC4F1B"/>
    <w:rsid w:val="00FC519E"/>
    <w:rsid w:val="00FC5843"/>
    <w:rsid w:val="00FC5900"/>
    <w:rsid w:val="00FC61AC"/>
    <w:rsid w:val="00FC61EB"/>
    <w:rsid w:val="00FC664A"/>
    <w:rsid w:val="00FC66B3"/>
    <w:rsid w:val="00FC68B9"/>
    <w:rsid w:val="00FC68DF"/>
    <w:rsid w:val="00FC6A58"/>
    <w:rsid w:val="00FC6C2B"/>
    <w:rsid w:val="00FC6D3B"/>
    <w:rsid w:val="00FC7BEE"/>
    <w:rsid w:val="00FC7DDA"/>
    <w:rsid w:val="00FD1CAF"/>
    <w:rsid w:val="00FD1E0D"/>
    <w:rsid w:val="00FD203F"/>
    <w:rsid w:val="00FD23E2"/>
    <w:rsid w:val="00FD3D16"/>
    <w:rsid w:val="00FD3EE7"/>
    <w:rsid w:val="00FD41FE"/>
    <w:rsid w:val="00FD4A7E"/>
    <w:rsid w:val="00FD4CD4"/>
    <w:rsid w:val="00FD643F"/>
    <w:rsid w:val="00FD6534"/>
    <w:rsid w:val="00FD72C1"/>
    <w:rsid w:val="00FD7CAB"/>
    <w:rsid w:val="00FD7DE9"/>
    <w:rsid w:val="00FE05D0"/>
    <w:rsid w:val="00FE0708"/>
    <w:rsid w:val="00FE0DAA"/>
    <w:rsid w:val="00FE0FDF"/>
    <w:rsid w:val="00FE13B2"/>
    <w:rsid w:val="00FE14F9"/>
    <w:rsid w:val="00FE19A8"/>
    <w:rsid w:val="00FE2477"/>
    <w:rsid w:val="00FE29ED"/>
    <w:rsid w:val="00FE2DF0"/>
    <w:rsid w:val="00FE309F"/>
    <w:rsid w:val="00FE325D"/>
    <w:rsid w:val="00FE337A"/>
    <w:rsid w:val="00FE362C"/>
    <w:rsid w:val="00FE3E3F"/>
    <w:rsid w:val="00FE4C3C"/>
    <w:rsid w:val="00FE500B"/>
    <w:rsid w:val="00FE5310"/>
    <w:rsid w:val="00FE589E"/>
    <w:rsid w:val="00FE6007"/>
    <w:rsid w:val="00FE6401"/>
    <w:rsid w:val="00FE6BCA"/>
    <w:rsid w:val="00FE6D91"/>
    <w:rsid w:val="00FE714D"/>
    <w:rsid w:val="00FE72F2"/>
    <w:rsid w:val="00FE7572"/>
    <w:rsid w:val="00FF0242"/>
    <w:rsid w:val="00FF0A59"/>
    <w:rsid w:val="00FF0B81"/>
    <w:rsid w:val="00FF0CB2"/>
    <w:rsid w:val="00FF13EA"/>
    <w:rsid w:val="00FF19D2"/>
    <w:rsid w:val="00FF1A39"/>
    <w:rsid w:val="00FF1C90"/>
    <w:rsid w:val="00FF1FDE"/>
    <w:rsid w:val="00FF242B"/>
    <w:rsid w:val="00FF27DD"/>
    <w:rsid w:val="00FF29BB"/>
    <w:rsid w:val="00FF29FD"/>
    <w:rsid w:val="00FF2AA0"/>
    <w:rsid w:val="00FF2E2E"/>
    <w:rsid w:val="00FF3302"/>
    <w:rsid w:val="00FF355A"/>
    <w:rsid w:val="00FF3CC0"/>
    <w:rsid w:val="00FF4B28"/>
    <w:rsid w:val="00FF5304"/>
    <w:rsid w:val="00FF54F1"/>
    <w:rsid w:val="00FF555C"/>
    <w:rsid w:val="00FF5653"/>
    <w:rsid w:val="00FF58D7"/>
    <w:rsid w:val="00FF5D84"/>
    <w:rsid w:val="00FF5FF4"/>
    <w:rsid w:val="00FF6184"/>
    <w:rsid w:val="00FF64FF"/>
    <w:rsid w:val="00FF6680"/>
    <w:rsid w:val="00FF6E1C"/>
    <w:rsid w:val="00FF7084"/>
    <w:rsid w:val="00FF762D"/>
    <w:rsid w:val="00FF7C53"/>
    <w:rsid w:val="00FF7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97" Type="http://schemas.openxmlformats.org/officeDocument/2006/relationships/image" Target="media/image87.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26" Type="http://schemas.openxmlformats.org/officeDocument/2006/relationships/hyperlink" Target="https://stackoverflow.com/a/22640362" TargetMode="External"/><Relationship Id="rId39" Type="http://schemas.openxmlformats.org/officeDocument/2006/relationships/hyperlink" Target="https://github.com/jeff1evesque/ist-736/blob/master/brain/algorithm/text_classifier.py"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34" Type="http://schemas.openxmlformats.org/officeDocument/2006/relationships/hyperlink" Target="https://scikit-learn.org/stable/modules/generated/sklearn.feature_selection.chi2.html" TargetMode="External"/><Relationship Id="rId42" Type="http://schemas.openxmlformats.org/officeDocument/2006/relationships/hyperlink" Target="https://www.researchgate.net/post/What_should_be_the_minimum_number_of_observations_for_a_time_series_model" TargetMode="External"/><Relationship Id="rId47" Type="http://schemas.openxmlformats.org/officeDocument/2006/relationships/hyperlink" Target="https://aws.amazon.com/ec2/instance-types/p2/"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33" Type="http://schemas.openxmlformats.org/officeDocument/2006/relationships/hyperlink" Target="http://www.nltk.org/howto/stem.html" TargetMode="External"/><Relationship Id="rId38" Type="http://schemas.openxmlformats.org/officeDocument/2006/relationships/hyperlink" Target="https://github.com/jeff1evesque/ist-736/tree/master/viz/analysis" TargetMode="External"/><Relationship Id="rId46" Type="http://schemas.openxmlformats.org/officeDocument/2006/relationships/hyperlink" Target="https://scikit-learn.org/stable/modules/generated/sklearn.preprocessing.MinMaxScaler.html"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29" Type="http://schemas.openxmlformats.org/officeDocument/2006/relationships/hyperlink" Target="https://github.com/jeff1evesque/ist-736/issues/66" TargetMode="External"/><Relationship Id="rId41" Type="http://schemas.openxmlformats.org/officeDocument/2006/relationships/hyperlink" Target="https://en.wikipedia.org/wiki/Dickey%E2%80%93Fuller_test"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32" Type="http://schemas.openxmlformats.org/officeDocument/2006/relationships/hyperlink" Target="https://github.com/jeff1evesque/ist-736/blob/master/brain/algorithm/peak_detection.py" TargetMode="External"/><Relationship Id="rId37" Type="http://schemas.openxmlformats.org/officeDocument/2006/relationships/hyperlink" Target="https://scikit-learn.org/stable/modules/generated/sklearn.model_selection.KFold.html" TargetMode="External"/><Relationship Id="rId40" Type="http://schemas.openxmlformats.org/officeDocument/2006/relationships/hyperlink" Target="https://www.stat.berkeley.edu/~arturof/Teaching/STAT248/lab05_part2.html" TargetMode="External"/><Relationship Id="rId45" Type="http://schemas.openxmlformats.org/officeDocument/2006/relationships/hyperlink" Target="https://github.com/jeff1evesque/ist-736/blob/master/brain/algorithm/lstm.py"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28" Type="http://schemas.openxmlformats.org/officeDocument/2006/relationships/hyperlink" Target="http://www.statsmodels.org/stable/generated/statsmodels.tsa.stattools.grangercausalitytests.html" TargetMode="External"/><Relationship Id="rId36" Type="http://schemas.openxmlformats.org/officeDocument/2006/relationships/hyperlink" Target="https://www.youtube.com/watch?v=Clo-t9eeEwg"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31" Type="http://schemas.openxmlformats.org/officeDocument/2006/relationships/hyperlink" Target="https://github.com/jeff1evesque/ist-736/blob/master/brain/utility/stopwords.py" TargetMode="External"/><Relationship Id="rId44" Type="http://schemas.openxmlformats.org/officeDocument/2006/relationships/hyperlink" Target="http://colah.github.io/posts/2015-08-Understanding-LSTMs/"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 Id="rId27" Type="http://schemas.openxmlformats.org/officeDocument/2006/relationships/hyperlink" Target="https://github.com/jeff1evesque/ist-736/blob/master/brain/algorithm/peak_detection.py" TargetMode="External"/><Relationship Id="rId30" Type="http://schemas.openxmlformats.org/officeDocument/2006/relationships/hyperlink" Target="https://github.com/jeff1evesque/ist-736/tree/master/viz/analysis/chris--cboe_vx1/LizAnnSonders" TargetMode="External"/><Relationship Id="rId35" Type="http://schemas.openxmlformats.org/officeDocument/2006/relationships/hyperlink" Target="https://en.wikipedia.org/wiki/Precision_and_recall" TargetMode="External"/><Relationship Id="rId43" Type="http://schemas.openxmlformats.org/officeDocument/2006/relationships/hyperlink" Target="https://en.wikipedia.org/wiki/Vanishing_gradient_problem" TargetMode="External"/><Relationship Id="rId48" Type="http://schemas.openxmlformats.org/officeDocument/2006/relationships/hyperlink" Target="http://people.duke.edu/~rnau/411arim3.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9DECFA-8CF6-4810-92FF-109AF21CF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47721</TotalTime>
  <Pages>28</Pages>
  <Words>4894</Words>
  <Characters>27899</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32728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2061</cp:revision>
  <cp:lastPrinted>2019-06-08T18:49:00Z</cp:lastPrinted>
  <dcterms:created xsi:type="dcterms:W3CDTF">2019-04-07T23:12:00Z</dcterms:created>
  <dcterms:modified xsi:type="dcterms:W3CDTF">2019-09-17T05:58:00Z</dcterms:modified>
</cp:coreProperties>
</file>