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3B37F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3B37F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5F7D52ED" w14:textId="02229DD2" w:rsidR="007A046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320117" w:history="1">
            <w:r w:rsidR="007A0466" w:rsidRPr="002C2229">
              <w:rPr>
                <w:rStyle w:val="Hyperlink"/>
                <w:noProof/>
              </w:rPr>
              <w:t>Introduction</w:t>
            </w:r>
            <w:r w:rsidR="007A0466">
              <w:rPr>
                <w:noProof/>
                <w:webHidden/>
              </w:rPr>
              <w:tab/>
            </w:r>
            <w:r w:rsidR="007A0466">
              <w:rPr>
                <w:noProof/>
                <w:webHidden/>
              </w:rPr>
              <w:fldChar w:fldCharType="begin"/>
            </w:r>
            <w:r w:rsidR="007A0466">
              <w:rPr>
                <w:noProof/>
                <w:webHidden/>
              </w:rPr>
              <w:instrText xml:space="preserve"> PAGEREF _Toc20320117 \h </w:instrText>
            </w:r>
            <w:r w:rsidR="007A0466">
              <w:rPr>
                <w:noProof/>
                <w:webHidden/>
              </w:rPr>
            </w:r>
            <w:r w:rsidR="007A0466">
              <w:rPr>
                <w:noProof/>
                <w:webHidden/>
              </w:rPr>
              <w:fldChar w:fldCharType="separate"/>
            </w:r>
            <w:r w:rsidR="007A0466">
              <w:rPr>
                <w:noProof/>
                <w:webHidden/>
              </w:rPr>
              <w:t>2</w:t>
            </w:r>
            <w:r w:rsidR="007A0466">
              <w:rPr>
                <w:noProof/>
                <w:webHidden/>
              </w:rPr>
              <w:fldChar w:fldCharType="end"/>
            </w:r>
          </w:hyperlink>
        </w:p>
        <w:p w14:paraId="65E337D2" w14:textId="4495C861" w:rsidR="007A0466" w:rsidRDefault="003B37F8">
          <w:pPr>
            <w:pStyle w:val="TOC1"/>
            <w:tabs>
              <w:tab w:val="right" w:leader="dot" w:pos="9350"/>
            </w:tabs>
            <w:rPr>
              <w:rFonts w:eastAsiaTheme="minorEastAsia"/>
              <w:noProof/>
            </w:rPr>
          </w:pPr>
          <w:hyperlink w:anchor="_Toc20320118" w:history="1">
            <w:r w:rsidR="007A0466" w:rsidRPr="002C2229">
              <w:rPr>
                <w:rStyle w:val="Hyperlink"/>
                <w:noProof/>
              </w:rPr>
              <w:t>Data Preparation</w:t>
            </w:r>
            <w:r w:rsidR="007A0466">
              <w:rPr>
                <w:noProof/>
                <w:webHidden/>
              </w:rPr>
              <w:tab/>
            </w:r>
            <w:r w:rsidR="007A0466">
              <w:rPr>
                <w:noProof/>
                <w:webHidden/>
              </w:rPr>
              <w:fldChar w:fldCharType="begin"/>
            </w:r>
            <w:r w:rsidR="007A0466">
              <w:rPr>
                <w:noProof/>
                <w:webHidden/>
              </w:rPr>
              <w:instrText xml:space="preserve"> PAGEREF _Toc20320118 \h </w:instrText>
            </w:r>
            <w:r w:rsidR="007A0466">
              <w:rPr>
                <w:noProof/>
                <w:webHidden/>
              </w:rPr>
            </w:r>
            <w:r w:rsidR="007A0466">
              <w:rPr>
                <w:noProof/>
                <w:webHidden/>
              </w:rPr>
              <w:fldChar w:fldCharType="separate"/>
            </w:r>
            <w:r w:rsidR="007A0466">
              <w:rPr>
                <w:noProof/>
                <w:webHidden/>
              </w:rPr>
              <w:t>2</w:t>
            </w:r>
            <w:r w:rsidR="007A0466">
              <w:rPr>
                <w:noProof/>
                <w:webHidden/>
              </w:rPr>
              <w:fldChar w:fldCharType="end"/>
            </w:r>
          </w:hyperlink>
        </w:p>
        <w:p w14:paraId="58E15871" w14:textId="4B1FDFD2" w:rsidR="007A0466" w:rsidRDefault="003B37F8">
          <w:pPr>
            <w:pStyle w:val="TOC2"/>
            <w:tabs>
              <w:tab w:val="right" w:leader="dot" w:pos="9350"/>
            </w:tabs>
            <w:rPr>
              <w:rFonts w:eastAsiaTheme="minorEastAsia"/>
              <w:noProof/>
            </w:rPr>
          </w:pPr>
          <w:hyperlink w:anchor="_Toc20320119" w:history="1">
            <w:r w:rsidR="007A0466" w:rsidRPr="002C2229">
              <w:rPr>
                <w:rStyle w:val="Hyperlink"/>
                <w:noProof/>
              </w:rPr>
              <w:t>Twitter API</w:t>
            </w:r>
            <w:r w:rsidR="007A0466">
              <w:rPr>
                <w:noProof/>
                <w:webHidden/>
              </w:rPr>
              <w:tab/>
            </w:r>
            <w:r w:rsidR="007A0466">
              <w:rPr>
                <w:noProof/>
                <w:webHidden/>
              </w:rPr>
              <w:fldChar w:fldCharType="begin"/>
            </w:r>
            <w:r w:rsidR="007A0466">
              <w:rPr>
                <w:noProof/>
                <w:webHidden/>
              </w:rPr>
              <w:instrText xml:space="preserve"> PAGEREF _Toc20320119 \h </w:instrText>
            </w:r>
            <w:r w:rsidR="007A0466">
              <w:rPr>
                <w:noProof/>
                <w:webHidden/>
              </w:rPr>
            </w:r>
            <w:r w:rsidR="007A0466">
              <w:rPr>
                <w:noProof/>
                <w:webHidden/>
              </w:rPr>
              <w:fldChar w:fldCharType="separate"/>
            </w:r>
            <w:r w:rsidR="007A0466">
              <w:rPr>
                <w:noProof/>
                <w:webHidden/>
              </w:rPr>
              <w:t>2</w:t>
            </w:r>
            <w:r w:rsidR="007A0466">
              <w:rPr>
                <w:noProof/>
                <w:webHidden/>
              </w:rPr>
              <w:fldChar w:fldCharType="end"/>
            </w:r>
          </w:hyperlink>
        </w:p>
        <w:p w14:paraId="580AC921" w14:textId="12966BF5" w:rsidR="007A0466" w:rsidRDefault="003B37F8">
          <w:pPr>
            <w:pStyle w:val="TOC2"/>
            <w:tabs>
              <w:tab w:val="right" w:leader="dot" w:pos="9350"/>
            </w:tabs>
            <w:rPr>
              <w:rFonts w:eastAsiaTheme="minorEastAsia"/>
              <w:noProof/>
            </w:rPr>
          </w:pPr>
          <w:hyperlink w:anchor="_Toc20320120" w:history="1">
            <w:r w:rsidR="007A0466" w:rsidRPr="002C2229">
              <w:rPr>
                <w:rStyle w:val="Hyperlink"/>
                <w:noProof/>
              </w:rPr>
              <w:t>Quandl API</w:t>
            </w:r>
            <w:r w:rsidR="007A0466">
              <w:rPr>
                <w:noProof/>
                <w:webHidden/>
              </w:rPr>
              <w:tab/>
            </w:r>
            <w:r w:rsidR="007A0466">
              <w:rPr>
                <w:noProof/>
                <w:webHidden/>
              </w:rPr>
              <w:fldChar w:fldCharType="begin"/>
            </w:r>
            <w:r w:rsidR="007A0466">
              <w:rPr>
                <w:noProof/>
                <w:webHidden/>
              </w:rPr>
              <w:instrText xml:space="preserve"> PAGEREF _Toc20320120 \h </w:instrText>
            </w:r>
            <w:r w:rsidR="007A0466">
              <w:rPr>
                <w:noProof/>
                <w:webHidden/>
              </w:rPr>
            </w:r>
            <w:r w:rsidR="007A0466">
              <w:rPr>
                <w:noProof/>
                <w:webHidden/>
              </w:rPr>
              <w:fldChar w:fldCharType="separate"/>
            </w:r>
            <w:r w:rsidR="007A0466">
              <w:rPr>
                <w:noProof/>
                <w:webHidden/>
              </w:rPr>
              <w:t>3</w:t>
            </w:r>
            <w:r w:rsidR="007A0466">
              <w:rPr>
                <w:noProof/>
                <w:webHidden/>
              </w:rPr>
              <w:fldChar w:fldCharType="end"/>
            </w:r>
          </w:hyperlink>
        </w:p>
        <w:p w14:paraId="30D2EE46" w14:textId="592C4284" w:rsidR="007A0466" w:rsidRDefault="003B37F8">
          <w:pPr>
            <w:pStyle w:val="TOC2"/>
            <w:tabs>
              <w:tab w:val="right" w:leader="dot" w:pos="9350"/>
            </w:tabs>
            <w:rPr>
              <w:rFonts w:eastAsiaTheme="minorEastAsia"/>
              <w:noProof/>
            </w:rPr>
          </w:pPr>
          <w:hyperlink w:anchor="_Toc20320121" w:history="1">
            <w:r w:rsidR="007A0466" w:rsidRPr="002C2229">
              <w:rPr>
                <w:rStyle w:val="Hyperlink"/>
                <w:noProof/>
              </w:rPr>
              <w:t>Amazon Mechanical Turk</w:t>
            </w:r>
            <w:r w:rsidR="007A0466">
              <w:rPr>
                <w:noProof/>
                <w:webHidden/>
              </w:rPr>
              <w:tab/>
            </w:r>
            <w:r w:rsidR="007A0466">
              <w:rPr>
                <w:noProof/>
                <w:webHidden/>
              </w:rPr>
              <w:fldChar w:fldCharType="begin"/>
            </w:r>
            <w:r w:rsidR="007A0466">
              <w:rPr>
                <w:noProof/>
                <w:webHidden/>
              </w:rPr>
              <w:instrText xml:space="preserve"> PAGEREF _Toc20320121 \h </w:instrText>
            </w:r>
            <w:r w:rsidR="007A0466">
              <w:rPr>
                <w:noProof/>
                <w:webHidden/>
              </w:rPr>
            </w:r>
            <w:r w:rsidR="007A0466">
              <w:rPr>
                <w:noProof/>
                <w:webHidden/>
              </w:rPr>
              <w:fldChar w:fldCharType="separate"/>
            </w:r>
            <w:r w:rsidR="007A0466">
              <w:rPr>
                <w:noProof/>
                <w:webHidden/>
              </w:rPr>
              <w:t>4</w:t>
            </w:r>
            <w:r w:rsidR="007A0466">
              <w:rPr>
                <w:noProof/>
                <w:webHidden/>
              </w:rPr>
              <w:fldChar w:fldCharType="end"/>
            </w:r>
          </w:hyperlink>
        </w:p>
        <w:p w14:paraId="270BD3DD" w14:textId="7C823467" w:rsidR="007A0466" w:rsidRDefault="003B37F8">
          <w:pPr>
            <w:pStyle w:val="TOC2"/>
            <w:tabs>
              <w:tab w:val="right" w:leader="dot" w:pos="9350"/>
            </w:tabs>
            <w:rPr>
              <w:rFonts w:eastAsiaTheme="minorEastAsia"/>
              <w:noProof/>
            </w:rPr>
          </w:pPr>
          <w:hyperlink w:anchor="_Toc20320122" w:history="1">
            <w:r w:rsidR="007A0466" w:rsidRPr="002C2229">
              <w:rPr>
                <w:rStyle w:val="Hyperlink"/>
                <w:noProof/>
              </w:rPr>
              <w:t>Joining Data</w:t>
            </w:r>
            <w:r w:rsidR="007A0466">
              <w:rPr>
                <w:noProof/>
                <w:webHidden/>
              </w:rPr>
              <w:tab/>
            </w:r>
            <w:r w:rsidR="007A0466">
              <w:rPr>
                <w:noProof/>
                <w:webHidden/>
              </w:rPr>
              <w:fldChar w:fldCharType="begin"/>
            </w:r>
            <w:r w:rsidR="007A0466">
              <w:rPr>
                <w:noProof/>
                <w:webHidden/>
              </w:rPr>
              <w:instrText xml:space="preserve"> PAGEREF _Toc20320122 \h </w:instrText>
            </w:r>
            <w:r w:rsidR="007A0466">
              <w:rPr>
                <w:noProof/>
                <w:webHidden/>
              </w:rPr>
            </w:r>
            <w:r w:rsidR="007A0466">
              <w:rPr>
                <w:noProof/>
                <w:webHidden/>
              </w:rPr>
              <w:fldChar w:fldCharType="separate"/>
            </w:r>
            <w:r w:rsidR="007A0466">
              <w:rPr>
                <w:noProof/>
                <w:webHidden/>
              </w:rPr>
              <w:t>4</w:t>
            </w:r>
            <w:r w:rsidR="007A0466">
              <w:rPr>
                <w:noProof/>
                <w:webHidden/>
              </w:rPr>
              <w:fldChar w:fldCharType="end"/>
            </w:r>
          </w:hyperlink>
        </w:p>
        <w:p w14:paraId="0BCB965C" w14:textId="3F4394BB" w:rsidR="007A0466" w:rsidRDefault="003B37F8">
          <w:pPr>
            <w:pStyle w:val="TOC1"/>
            <w:tabs>
              <w:tab w:val="right" w:leader="dot" w:pos="9350"/>
            </w:tabs>
            <w:rPr>
              <w:rFonts w:eastAsiaTheme="minorEastAsia"/>
              <w:noProof/>
            </w:rPr>
          </w:pPr>
          <w:hyperlink w:anchor="_Toc20320123" w:history="1">
            <w:r w:rsidR="007A0466" w:rsidRPr="002C2229">
              <w:rPr>
                <w:rStyle w:val="Hyperlink"/>
                <w:noProof/>
              </w:rPr>
              <w:t>Exploratory</w:t>
            </w:r>
            <w:r w:rsidR="007A0466">
              <w:rPr>
                <w:noProof/>
                <w:webHidden/>
              </w:rPr>
              <w:tab/>
            </w:r>
            <w:r w:rsidR="007A0466">
              <w:rPr>
                <w:noProof/>
                <w:webHidden/>
              </w:rPr>
              <w:fldChar w:fldCharType="begin"/>
            </w:r>
            <w:r w:rsidR="007A0466">
              <w:rPr>
                <w:noProof/>
                <w:webHidden/>
              </w:rPr>
              <w:instrText xml:space="preserve"> PAGEREF _Toc20320123 \h </w:instrText>
            </w:r>
            <w:r w:rsidR="007A0466">
              <w:rPr>
                <w:noProof/>
                <w:webHidden/>
              </w:rPr>
            </w:r>
            <w:r w:rsidR="007A0466">
              <w:rPr>
                <w:noProof/>
                <w:webHidden/>
              </w:rPr>
              <w:fldChar w:fldCharType="separate"/>
            </w:r>
            <w:r w:rsidR="007A0466">
              <w:rPr>
                <w:noProof/>
                <w:webHidden/>
              </w:rPr>
              <w:t>5</w:t>
            </w:r>
            <w:r w:rsidR="007A0466">
              <w:rPr>
                <w:noProof/>
                <w:webHidden/>
              </w:rPr>
              <w:fldChar w:fldCharType="end"/>
            </w:r>
          </w:hyperlink>
        </w:p>
        <w:p w14:paraId="1C540F6E" w14:textId="40968933" w:rsidR="007A0466" w:rsidRDefault="003B37F8">
          <w:pPr>
            <w:pStyle w:val="TOC2"/>
            <w:tabs>
              <w:tab w:val="right" w:leader="dot" w:pos="9350"/>
            </w:tabs>
            <w:rPr>
              <w:rFonts w:eastAsiaTheme="minorEastAsia"/>
              <w:noProof/>
            </w:rPr>
          </w:pPr>
          <w:hyperlink w:anchor="_Toc20320124" w:history="1">
            <w:r w:rsidR="007A0466" w:rsidRPr="002C2229">
              <w:rPr>
                <w:rStyle w:val="Hyperlink"/>
                <w:noProof/>
              </w:rPr>
              <w:t>Stop Words</w:t>
            </w:r>
            <w:r w:rsidR="007A0466">
              <w:rPr>
                <w:noProof/>
                <w:webHidden/>
              </w:rPr>
              <w:tab/>
            </w:r>
            <w:r w:rsidR="007A0466">
              <w:rPr>
                <w:noProof/>
                <w:webHidden/>
              </w:rPr>
              <w:fldChar w:fldCharType="begin"/>
            </w:r>
            <w:r w:rsidR="007A0466">
              <w:rPr>
                <w:noProof/>
                <w:webHidden/>
              </w:rPr>
              <w:instrText xml:space="preserve"> PAGEREF _Toc20320124 \h </w:instrText>
            </w:r>
            <w:r w:rsidR="007A0466">
              <w:rPr>
                <w:noProof/>
                <w:webHidden/>
              </w:rPr>
            </w:r>
            <w:r w:rsidR="007A0466">
              <w:rPr>
                <w:noProof/>
                <w:webHidden/>
              </w:rPr>
              <w:fldChar w:fldCharType="separate"/>
            </w:r>
            <w:r w:rsidR="007A0466">
              <w:rPr>
                <w:noProof/>
                <w:webHidden/>
              </w:rPr>
              <w:t>5</w:t>
            </w:r>
            <w:r w:rsidR="007A0466">
              <w:rPr>
                <w:noProof/>
                <w:webHidden/>
              </w:rPr>
              <w:fldChar w:fldCharType="end"/>
            </w:r>
          </w:hyperlink>
        </w:p>
        <w:p w14:paraId="5FE0B7CA" w14:textId="56E11FB3" w:rsidR="007A0466" w:rsidRDefault="003B37F8">
          <w:pPr>
            <w:pStyle w:val="TOC2"/>
            <w:tabs>
              <w:tab w:val="right" w:leader="dot" w:pos="9350"/>
            </w:tabs>
            <w:rPr>
              <w:rFonts w:eastAsiaTheme="minorEastAsia"/>
              <w:noProof/>
            </w:rPr>
          </w:pPr>
          <w:hyperlink w:anchor="_Toc20320125" w:history="1">
            <w:r w:rsidR="007A0466" w:rsidRPr="002C2229">
              <w:rPr>
                <w:rStyle w:val="Hyperlink"/>
                <w:noProof/>
              </w:rPr>
              <w:t>Topic Model</w:t>
            </w:r>
            <w:r w:rsidR="007A0466">
              <w:rPr>
                <w:noProof/>
                <w:webHidden/>
              </w:rPr>
              <w:tab/>
            </w:r>
            <w:r w:rsidR="007A0466">
              <w:rPr>
                <w:noProof/>
                <w:webHidden/>
              </w:rPr>
              <w:fldChar w:fldCharType="begin"/>
            </w:r>
            <w:r w:rsidR="007A0466">
              <w:rPr>
                <w:noProof/>
                <w:webHidden/>
              </w:rPr>
              <w:instrText xml:space="preserve"> PAGEREF _Toc20320125 \h </w:instrText>
            </w:r>
            <w:r w:rsidR="007A0466">
              <w:rPr>
                <w:noProof/>
                <w:webHidden/>
              </w:rPr>
            </w:r>
            <w:r w:rsidR="007A0466">
              <w:rPr>
                <w:noProof/>
                <w:webHidden/>
              </w:rPr>
              <w:fldChar w:fldCharType="separate"/>
            </w:r>
            <w:r w:rsidR="007A0466">
              <w:rPr>
                <w:noProof/>
                <w:webHidden/>
              </w:rPr>
              <w:t>5</w:t>
            </w:r>
            <w:r w:rsidR="007A0466">
              <w:rPr>
                <w:noProof/>
                <w:webHidden/>
              </w:rPr>
              <w:fldChar w:fldCharType="end"/>
            </w:r>
          </w:hyperlink>
        </w:p>
        <w:p w14:paraId="4AF7AF80" w14:textId="0276C277" w:rsidR="007A0466" w:rsidRDefault="003B37F8">
          <w:pPr>
            <w:pStyle w:val="TOC3"/>
            <w:tabs>
              <w:tab w:val="right" w:leader="dot" w:pos="9350"/>
            </w:tabs>
            <w:rPr>
              <w:rFonts w:eastAsiaTheme="minorEastAsia"/>
              <w:noProof/>
            </w:rPr>
          </w:pPr>
          <w:hyperlink w:anchor="_Toc20320126" w:history="1">
            <w:r w:rsidR="007A0466" w:rsidRPr="002C2229">
              <w:rPr>
                <w:rStyle w:val="Hyperlink"/>
                <w:noProof/>
              </w:rPr>
              <w:t>Latent Dirichlet Allocation</w:t>
            </w:r>
            <w:r w:rsidR="007A0466">
              <w:rPr>
                <w:noProof/>
                <w:webHidden/>
              </w:rPr>
              <w:tab/>
            </w:r>
            <w:r w:rsidR="007A0466">
              <w:rPr>
                <w:noProof/>
                <w:webHidden/>
              </w:rPr>
              <w:fldChar w:fldCharType="begin"/>
            </w:r>
            <w:r w:rsidR="007A0466">
              <w:rPr>
                <w:noProof/>
                <w:webHidden/>
              </w:rPr>
              <w:instrText xml:space="preserve"> PAGEREF _Toc20320126 \h </w:instrText>
            </w:r>
            <w:r w:rsidR="007A0466">
              <w:rPr>
                <w:noProof/>
                <w:webHidden/>
              </w:rPr>
            </w:r>
            <w:r w:rsidR="007A0466">
              <w:rPr>
                <w:noProof/>
                <w:webHidden/>
              </w:rPr>
              <w:fldChar w:fldCharType="separate"/>
            </w:r>
            <w:r w:rsidR="007A0466">
              <w:rPr>
                <w:noProof/>
                <w:webHidden/>
              </w:rPr>
              <w:t>6</w:t>
            </w:r>
            <w:r w:rsidR="007A0466">
              <w:rPr>
                <w:noProof/>
                <w:webHidden/>
              </w:rPr>
              <w:fldChar w:fldCharType="end"/>
            </w:r>
          </w:hyperlink>
        </w:p>
        <w:p w14:paraId="1B14A9A7" w14:textId="2F0F268B" w:rsidR="007A0466" w:rsidRDefault="003B37F8">
          <w:pPr>
            <w:pStyle w:val="TOC3"/>
            <w:tabs>
              <w:tab w:val="right" w:leader="dot" w:pos="9350"/>
            </w:tabs>
            <w:rPr>
              <w:rFonts w:eastAsiaTheme="minorEastAsia"/>
              <w:noProof/>
            </w:rPr>
          </w:pPr>
          <w:hyperlink w:anchor="_Toc20320127" w:history="1">
            <w:r w:rsidR="007A0466" w:rsidRPr="002C2229">
              <w:rPr>
                <w:rStyle w:val="Hyperlink"/>
                <w:noProof/>
              </w:rPr>
              <w:t>Selected Topics</w:t>
            </w:r>
            <w:r w:rsidR="007A0466">
              <w:rPr>
                <w:noProof/>
                <w:webHidden/>
              </w:rPr>
              <w:tab/>
            </w:r>
            <w:r w:rsidR="007A0466">
              <w:rPr>
                <w:noProof/>
                <w:webHidden/>
              </w:rPr>
              <w:fldChar w:fldCharType="begin"/>
            </w:r>
            <w:r w:rsidR="007A0466">
              <w:rPr>
                <w:noProof/>
                <w:webHidden/>
              </w:rPr>
              <w:instrText xml:space="preserve"> PAGEREF _Toc20320127 \h </w:instrText>
            </w:r>
            <w:r w:rsidR="007A0466">
              <w:rPr>
                <w:noProof/>
                <w:webHidden/>
              </w:rPr>
            </w:r>
            <w:r w:rsidR="007A0466">
              <w:rPr>
                <w:noProof/>
                <w:webHidden/>
              </w:rPr>
              <w:fldChar w:fldCharType="separate"/>
            </w:r>
            <w:r w:rsidR="007A0466">
              <w:rPr>
                <w:noProof/>
                <w:webHidden/>
              </w:rPr>
              <w:t>7</w:t>
            </w:r>
            <w:r w:rsidR="007A0466">
              <w:rPr>
                <w:noProof/>
                <w:webHidden/>
              </w:rPr>
              <w:fldChar w:fldCharType="end"/>
            </w:r>
          </w:hyperlink>
        </w:p>
        <w:p w14:paraId="02BD3195" w14:textId="7490CBDD" w:rsidR="007A0466" w:rsidRDefault="003B37F8">
          <w:pPr>
            <w:pStyle w:val="TOC2"/>
            <w:tabs>
              <w:tab w:val="right" w:leader="dot" w:pos="9350"/>
            </w:tabs>
            <w:rPr>
              <w:rFonts w:eastAsiaTheme="minorEastAsia"/>
              <w:noProof/>
            </w:rPr>
          </w:pPr>
          <w:hyperlink w:anchor="_Toc20320128" w:history="1">
            <w:r w:rsidR="007A0466" w:rsidRPr="002C2229">
              <w:rPr>
                <w:rStyle w:val="Hyperlink"/>
                <w:noProof/>
              </w:rPr>
              <w:t>Sentiment Analysis</w:t>
            </w:r>
            <w:r w:rsidR="007A0466">
              <w:rPr>
                <w:noProof/>
                <w:webHidden/>
              </w:rPr>
              <w:tab/>
            </w:r>
            <w:r w:rsidR="007A0466">
              <w:rPr>
                <w:noProof/>
                <w:webHidden/>
              </w:rPr>
              <w:fldChar w:fldCharType="begin"/>
            </w:r>
            <w:r w:rsidR="007A0466">
              <w:rPr>
                <w:noProof/>
                <w:webHidden/>
              </w:rPr>
              <w:instrText xml:space="preserve"> PAGEREF _Toc20320128 \h </w:instrText>
            </w:r>
            <w:r w:rsidR="007A0466">
              <w:rPr>
                <w:noProof/>
                <w:webHidden/>
              </w:rPr>
            </w:r>
            <w:r w:rsidR="007A0466">
              <w:rPr>
                <w:noProof/>
                <w:webHidden/>
              </w:rPr>
              <w:fldChar w:fldCharType="separate"/>
            </w:r>
            <w:r w:rsidR="007A0466">
              <w:rPr>
                <w:noProof/>
                <w:webHidden/>
              </w:rPr>
              <w:t>9</w:t>
            </w:r>
            <w:r w:rsidR="007A0466">
              <w:rPr>
                <w:noProof/>
                <w:webHidden/>
              </w:rPr>
              <w:fldChar w:fldCharType="end"/>
            </w:r>
          </w:hyperlink>
        </w:p>
        <w:p w14:paraId="2F23C04D" w14:textId="561E3DCA" w:rsidR="007A0466" w:rsidRDefault="003B37F8">
          <w:pPr>
            <w:pStyle w:val="TOC1"/>
            <w:tabs>
              <w:tab w:val="right" w:leader="dot" w:pos="9350"/>
            </w:tabs>
            <w:rPr>
              <w:rFonts w:eastAsiaTheme="minorEastAsia"/>
              <w:noProof/>
            </w:rPr>
          </w:pPr>
          <w:hyperlink w:anchor="_Toc20320129" w:history="1">
            <w:r w:rsidR="007A0466" w:rsidRPr="002C2229">
              <w:rPr>
                <w:rStyle w:val="Hyperlink"/>
                <w:noProof/>
              </w:rPr>
              <w:t>Analysis</w:t>
            </w:r>
            <w:r w:rsidR="007A0466">
              <w:rPr>
                <w:noProof/>
                <w:webHidden/>
              </w:rPr>
              <w:tab/>
            </w:r>
            <w:r w:rsidR="007A0466">
              <w:rPr>
                <w:noProof/>
                <w:webHidden/>
              </w:rPr>
              <w:fldChar w:fldCharType="begin"/>
            </w:r>
            <w:r w:rsidR="007A0466">
              <w:rPr>
                <w:noProof/>
                <w:webHidden/>
              </w:rPr>
              <w:instrText xml:space="preserve"> PAGEREF _Toc20320129 \h </w:instrText>
            </w:r>
            <w:r w:rsidR="007A0466">
              <w:rPr>
                <w:noProof/>
                <w:webHidden/>
              </w:rPr>
            </w:r>
            <w:r w:rsidR="007A0466">
              <w:rPr>
                <w:noProof/>
                <w:webHidden/>
              </w:rPr>
              <w:fldChar w:fldCharType="separate"/>
            </w:r>
            <w:r w:rsidR="007A0466">
              <w:rPr>
                <w:noProof/>
                <w:webHidden/>
              </w:rPr>
              <w:t>11</w:t>
            </w:r>
            <w:r w:rsidR="007A0466">
              <w:rPr>
                <w:noProof/>
                <w:webHidden/>
              </w:rPr>
              <w:fldChar w:fldCharType="end"/>
            </w:r>
          </w:hyperlink>
        </w:p>
        <w:p w14:paraId="09951309" w14:textId="3F1EEF6F" w:rsidR="007A0466" w:rsidRDefault="003B37F8">
          <w:pPr>
            <w:pStyle w:val="TOC2"/>
            <w:tabs>
              <w:tab w:val="right" w:leader="dot" w:pos="9350"/>
            </w:tabs>
            <w:rPr>
              <w:rFonts w:eastAsiaTheme="minorEastAsia"/>
              <w:noProof/>
            </w:rPr>
          </w:pPr>
          <w:hyperlink w:anchor="_Toc20320130" w:history="1">
            <w:r w:rsidR="007A0466" w:rsidRPr="002C2229">
              <w:rPr>
                <w:rStyle w:val="Hyperlink"/>
                <w:noProof/>
              </w:rPr>
              <w:t>Baseline Results</w:t>
            </w:r>
            <w:r w:rsidR="007A0466">
              <w:rPr>
                <w:noProof/>
                <w:webHidden/>
              </w:rPr>
              <w:tab/>
            </w:r>
            <w:r w:rsidR="007A0466">
              <w:rPr>
                <w:noProof/>
                <w:webHidden/>
              </w:rPr>
              <w:fldChar w:fldCharType="begin"/>
            </w:r>
            <w:r w:rsidR="007A0466">
              <w:rPr>
                <w:noProof/>
                <w:webHidden/>
              </w:rPr>
              <w:instrText xml:space="preserve"> PAGEREF _Toc20320130 \h </w:instrText>
            </w:r>
            <w:r w:rsidR="007A0466">
              <w:rPr>
                <w:noProof/>
                <w:webHidden/>
              </w:rPr>
            </w:r>
            <w:r w:rsidR="007A0466">
              <w:rPr>
                <w:noProof/>
                <w:webHidden/>
              </w:rPr>
              <w:fldChar w:fldCharType="separate"/>
            </w:r>
            <w:r w:rsidR="007A0466">
              <w:rPr>
                <w:noProof/>
                <w:webHidden/>
              </w:rPr>
              <w:t>15</w:t>
            </w:r>
            <w:r w:rsidR="007A0466">
              <w:rPr>
                <w:noProof/>
                <w:webHidden/>
              </w:rPr>
              <w:fldChar w:fldCharType="end"/>
            </w:r>
          </w:hyperlink>
        </w:p>
        <w:p w14:paraId="3707E835" w14:textId="3D6ED500" w:rsidR="007A0466" w:rsidRDefault="003B37F8">
          <w:pPr>
            <w:pStyle w:val="TOC3"/>
            <w:tabs>
              <w:tab w:val="right" w:leader="dot" w:pos="9350"/>
            </w:tabs>
            <w:rPr>
              <w:rFonts w:eastAsiaTheme="minorEastAsia"/>
              <w:noProof/>
            </w:rPr>
          </w:pPr>
          <w:hyperlink w:anchor="_Toc20320131" w:history="1">
            <w:r w:rsidR="007A0466" w:rsidRPr="002C2229">
              <w:rPr>
                <w:rStyle w:val="Hyperlink"/>
                <w:noProof/>
              </w:rPr>
              <w:t>Classification</w:t>
            </w:r>
            <w:r w:rsidR="007A0466">
              <w:rPr>
                <w:noProof/>
                <w:webHidden/>
              </w:rPr>
              <w:tab/>
            </w:r>
            <w:r w:rsidR="007A0466">
              <w:rPr>
                <w:noProof/>
                <w:webHidden/>
              </w:rPr>
              <w:fldChar w:fldCharType="begin"/>
            </w:r>
            <w:r w:rsidR="007A0466">
              <w:rPr>
                <w:noProof/>
                <w:webHidden/>
              </w:rPr>
              <w:instrText xml:space="preserve"> PAGEREF _Toc20320131 \h </w:instrText>
            </w:r>
            <w:r w:rsidR="007A0466">
              <w:rPr>
                <w:noProof/>
                <w:webHidden/>
              </w:rPr>
            </w:r>
            <w:r w:rsidR="007A0466">
              <w:rPr>
                <w:noProof/>
                <w:webHidden/>
              </w:rPr>
              <w:fldChar w:fldCharType="separate"/>
            </w:r>
            <w:r w:rsidR="007A0466">
              <w:rPr>
                <w:noProof/>
                <w:webHidden/>
              </w:rPr>
              <w:t>15</w:t>
            </w:r>
            <w:r w:rsidR="007A0466">
              <w:rPr>
                <w:noProof/>
                <w:webHidden/>
              </w:rPr>
              <w:fldChar w:fldCharType="end"/>
            </w:r>
          </w:hyperlink>
        </w:p>
        <w:p w14:paraId="45640BFA" w14:textId="18BAA475" w:rsidR="007A0466" w:rsidRDefault="003B37F8">
          <w:pPr>
            <w:pStyle w:val="TOC3"/>
            <w:tabs>
              <w:tab w:val="right" w:leader="dot" w:pos="9350"/>
            </w:tabs>
            <w:rPr>
              <w:rFonts w:eastAsiaTheme="minorEastAsia"/>
              <w:noProof/>
            </w:rPr>
          </w:pPr>
          <w:hyperlink w:anchor="_Toc20320132" w:history="1">
            <w:r w:rsidR="007A0466" w:rsidRPr="002C2229">
              <w:rPr>
                <w:rStyle w:val="Hyperlink"/>
                <w:noProof/>
              </w:rPr>
              <w:t>Time series</w:t>
            </w:r>
            <w:r w:rsidR="007A0466">
              <w:rPr>
                <w:noProof/>
                <w:webHidden/>
              </w:rPr>
              <w:tab/>
            </w:r>
            <w:r w:rsidR="007A0466">
              <w:rPr>
                <w:noProof/>
                <w:webHidden/>
              </w:rPr>
              <w:fldChar w:fldCharType="begin"/>
            </w:r>
            <w:r w:rsidR="007A0466">
              <w:rPr>
                <w:noProof/>
                <w:webHidden/>
              </w:rPr>
              <w:instrText xml:space="preserve"> PAGEREF _Toc20320132 \h </w:instrText>
            </w:r>
            <w:r w:rsidR="007A0466">
              <w:rPr>
                <w:noProof/>
                <w:webHidden/>
              </w:rPr>
            </w:r>
            <w:r w:rsidR="007A0466">
              <w:rPr>
                <w:noProof/>
                <w:webHidden/>
              </w:rPr>
              <w:fldChar w:fldCharType="separate"/>
            </w:r>
            <w:r w:rsidR="007A0466">
              <w:rPr>
                <w:noProof/>
                <w:webHidden/>
              </w:rPr>
              <w:t>21</w:t>
            </w:r>
            <w:r w:rsidR="007A0466">
              <w:rPr>
                <w:noProof/>
                <w:webHidden/>
              </w:rPr>
              <w:fldChar w:fldCharType="end"/>
            </w:r>
          </w:hyperlink>
        </w:p>
        <w:p w14:paraId="2A2C3DAE" w14:textId="14F8FC30" w:rsidR="007A0466" w:rsidRDefault="003B37F8">
          <w:pPr>
            <w:pStyle w:val="TOC3"/>
            <w:tabs>
              <w:tab w:val="right" w:leader="dot" w:pos="9350"/>
            </w:tabs>
            <w:rPr>
              <w:rFonts w:eastAsiaTheme="minorEastAsia"/>
              <w:noProof/>
            </w:rPr>
          </w:pPr>
          <w:hyperlink w:anchor="_Toc20320133" w:history="1">
            <w:r w:rsidR="007A0466" w:rsidRPr="002C2229">
              <w:rPr>
                <w:rStyle w:val="Hyperlink"/>
                <w:noProof/>
              </w:rPr>
              <w:t>Granger Causality</w:t>
            </w:r>
            <w:r w:rsidR="007A0466">
              <w:rPr>
                <w:noProof/>
                <w:webHidden/>
              </w:rPr>
              <w:tab/>
            </w:r>
            <w:r w:rsidR="007A0466">
              <w:rPr>
                <w:noProof/>
                <w:webHidden/>
              </w:rPr>
              <w:fldChar w:fldCharType="begin"/>
            </w:r>
            <w:r w:rsidR="007A0466">
              <w:rPr>
                <w:noProof/>
                <w:webHidden/>
              </w:rPr>
              <w:instrText xml:space="preserve"> PAGEREF _Toc20320133 \h </w:instrText>
            </w:r>
            <w:r w:rsidR="007A0466">
              <w:rPr>
                <w:noProof/>
                <w:webHidden/>
              </w:rPr>
            </w:r>
            <w:r w:rsidR="007A0466">
              <w:rPr>
                <w:noProof/>
                <w:webHidden/>
              </w:rPr>
              <w:fldChar w:fldCharType="separate"/>
            </w:r>
            <w:r w:rsidR="007A0466">
              <w:rPr>
                <w:noProof/>
                <w:webHidden/>
              </w:rPr>
              <w:t>27</w:t>
            </w:r>
            <w:r w:rsidR="007A0466">
              <w:rPr>
                <w:noProof/>
                <w:webHidden/>
              </w:rPr>
              <w:fldChar w:fldCharType="end"/>
            </w:r>
          </w:hyperlink>
        </w:p>
        <w:p w14:paraId="7E46F71A" w14:textId="4820C95E" w:rsidR="007A0466" w:rsidRDefault="003B37F8">
          <w:pPr>
            <w:pStyle w:val="TOC2"/>
            <w:tabs>
              <w:tab w:val="right" w:leader="dot" w:pos="9350"/>
            </w:tabs>
            <w:rPr>
              <w:rFonts w:eastAsiaTheme="minorEastAsia"/>
              <w:noProof/>
            </w:rPr>
          </w:pPr>
          <w:hyperlink w:anchor="_Toc20320134" w:history="1">
            <w:r w:rsidR="007A0466" w:rsidRPr="002C2229">
              <w:rPr>
                <w:rStyle w:val="Hyperlink"/>
                <w:noProof/>
              </w:rPr>
              <w:t>Select Results</w:t>
            </w:r>
            <w:r w:rsidR="007A0466">
              <w:rPr>
                <w:noProof/>
                <w:webHidden/>
              </w:rPr>
              <w:tab/>
            </w:r>
            <w:r w:rsidR="007A0466">
              <w:rPr>
                <w:noProof/>
                <w:webHidden/>
              </w:rPr>
              <w:fldChar w:fldCharType="begin"/>
            </w:r>
            <w:r w:rsidR="007A0466">
              <w:rPr>
                <w:noProof/>
                <w:webHidden/>
              </w:rPr>
              <w:instrText xml:space="preserve"> PAGEREF _Toc20320134 \h </w:instrText>
            </w:r>
            <w:r w:rsidR="007A0466">
              <w:rPr>
                <w:noProof/>
                <w:webHidden/>
              </w:rPr>
            </w:r>
            <w:r w:rsidR="007A0466">
              <w:rPr>
                <w:noProof/>
                <w:webHidden/>
              </w:rPr>
              <w:fldChar w:fldCharType="separate"/>
            </w:r>
            <w:r w:rsidR="007A0466">
              <w:rPr>
                <w:noProof/>
                <w:webHidden/>
              </w:rPr>
              <w:t>28</w:t>
            </w:r>
            <w:r w:rsidR="007A0466">
              <w:rPr>
                <w:noProof/>
                <w:webHidden/>
              </w:rPr>
              <w:fldChar w:fldCharType="end"/>
            </w:r>
          </w:hyperlink>
        </w:p>
        <w:p w14:paraId="038297CF" w14:textId="39730F4C" w:rsidR="007A0466" w:rsidRDefault="003B37F8">
          <w:pPr>
            <w:pStyle w:val="TOC3"/>
            <w:tabs>
              <w:tab w:val="right" w:leader="dot" w:pos="9350"/>
            </w:tabs>
            <w:rPr>
              <w:rFonts w:eastAsiaTheme="minorEastAsia"/>
              <w:noProof/>
            </w:rPr>
          </w:pPr>
          <w:hyperlink w:anchor="_Toc20320135" w:history="1">
            <w:r w:rsidR="007A0466" w:rsidRPr="002C2229">
              <w:rPr>
                <w:rStyle w:val="Hyperlink"/>
                <w:noProof/>
              </w:rPr>
              <w:t>Granger Causality</w:t>
            </w:r>
            <w:r w:rsidR="007A0466">
              <w:rPr>
                <w:noProof/>
                <w:webHidden/>
              </w:rPr>
              <w:tab/>
            </w:r>
            <w:r w:rsidR="007A0466">
              <w:rPr>
                <w:noProof/>
                <w:webHidden/>
              </w:rPr>
              <w:fldChar w:fldCharType="begin"/>
            </w:r>
            <w:r w:rsidR="007A0466">
              <w:rPr>
                <w:noProof/>
                <w:webHidden/>
              </w:rPr>
              <w:instrText xml:space="preserve"> PAGEREF _Toc20320135 \h </w:instrText>
            </w:r>
            <w:r w:rsidR="007A0466">
              <w:rPr>
                <w:noProof/>
                <w:webHidden/>
              </w:rPr>
            </w:r>
            <w:r w:rsidR="007A0466">
              <w:rPr>
                <w:noProof/>
                <w:webHidden/>
              </w:rPr>
              <w:fldChar w:fldCharType="separate"/>
            </w:r>
            <w:r w:rsidR="007A0466">
              <w:rPr>
                <w:noProof/>
                <w:webHidden/>
              </w:rPr>
              <w:t>28</w:t>
            </w:r>
            <w:r w:rsidR="007A0466">
              <w:rPr>
                <w:noProof/>
                <w:webHidden/>
              </w:rPr>
              <w:fldChar w:fldCharType="end"/>
            </w:r>
          </w:hyperlink>
        </w:p>
        <w:p w14:paraId="4406A150" w14:textId="47336B81" w:rsidR="007A0466" w:rsidRDefault="003B37F8">
          <w:pPr>
            <w:pStyle w:val="TOC3"/>
            <w:tabs>
              <w:tab w:val="right" w:leader="dot" w:pos="9350"/>
            </w:tabs>
            <w:rPr>
              <w:rFonts w:eastAsiaTheme="minorEastAsia"/>
              <w:noProof/>
            </w:rPr>
          </w:pPr>
          <w:hyperlink w:anchor="_Toc20320136" w:history="1">
            <w:r w:rsidR="007A0466" w:rsidRPr="002C2229">
              <w:rPr>
                <w:rStyle w:val="Hyperlink"/>
                <w:noProof/>
              </w:rPr>
              <w:t>Classification</w:t>
            </w:r>
            <w:r w:rsidR="007A0466">
              <w:rPr>
                <w:noProof/>
                <w:webHidden/>
              </w:rPr>
              <w:tab/>
            </w:r>
            <w:r w:rsidR="007A0466">
              <w:rPr>
                <w:noProof/>
                <w:webHidden/>
              </w:rPr>
              <w:fldChar w:fldCharType="begin"/>
            </w:r>
            <w:r w:rsidR="007A0466">
              <w:rPr>
                <w:noProof/>
                <w:webHidden/>
              </w:rPr>
              <w:instrText xml:space="preserve"> PAGEREF _Toc20320136 \h </w:instrText>
            </w:r>
            <w:r w:rsidR="007A0466">
              <w:rPr>
                <w:noProof/>
                <w:webHidden/>
              </w:rPr>
            </w:r>
            <w:r w:rsidR="007A0466">
              <w:rPr>
                <w:noProof/>
                <w:webHidden/>
              </w:rPr>
              <w:fldChar w:fldCharType="separate"/>
            </w:r>
            <w:r w:rsidR="007A0466">
              <w:rPr>
                <w:noProof/>
                <w:webHidden/>
              </w:rPr>
              <w:t>29</w:t>
            </w:r>
            <w:r w:rsidR="007A0466">
              <w:rPr>
                <w:noProof/>
                <w:webHidden/>
              </w:rPr>
              <w:fldChar w:fldCharType="end"/>
            </w:r>
          </w:hyperlink>
        </w:p>
        <w:p w14:paraId="4D674DFB" w14:textId="7F502CB1" w:rsidR="007A0466" w:rsidRDefault="003B37F8">
          <w:pPr>
            <w:pStyle w:val="TOC3"/>
            <w:tabs>
              <w:tab w:val="right" w:leader="dot" w:pos="9350"/>
            </w:tabs>
            <w:rPr>
              <w:rFonts w:eastAsiaTheme="minorEastAsia"/>
              <w:noProof/>
            </w:rPr>
          </w:pPr>
          <w:hyperlink w:anchor="_Toc20320137" w:history="1">
            <w:r w:rsidR="007A0466" w:rsidRPr="002C2229">
              <w:rPr>
                <w:rStyle w:val="Hyperlink"/>
                <w:noProof/>
              </w:rPr>
              <w:t>Time series</w:t>
            </w:r>
            <w:r w:rsidR="007A0466">
              <w:rPr>
                <w:noProof/>
                <w:webHidden/>
              </w:rPr>
              <w:tab/>
            </w:r>
            <w:r w:rsidR="007A0466">
              <w:rPr>
                <w:noProof/>
                <w:webHidden/>
              </w:rPr>
              <w:fldChar w:fldCharType="begin"/>
            </w:r>
            <w:r w:rsidR="007A0466">
              <w:rPr>
                <w:noProof/>
                <w:webHidden/>
              </w:rPr>
              <w:instrText xml:space="preserve"> PAGEREF _Toc20320137 \h </w:instrText>
            </w:r>
            <w:r w:rsidR="007A0466">
              <w:rPr>
                <w:noProof/>
                <w:webHidden/>
              </w:rPr>
            </w:r>
            <w:r w:rsidR="007A0466">
              <w:rPr>
                <w:noProof/>
                <w:webHidden/>
              </w:rPr>
              <w:fldChar w:fldCharType="separate"/>
            </w:r>
            <w:r w:rsidR="007A0466">
              <w:rPr>
                <w:noProof/>
                <w:webHidden/>
              </w:rPr>
              <w:t>29</w:t>
            </w:r>
            <w:r w:rsidR="007A0466">
              <w:rPr>
                <w:noProof/>
                <w:webHidden/>
              </w:rPr>
              <w:fldChar w:fldCharType="end"/>
            </w:r>
          </w:hyperlink>
        </w:p>
        <w:p w14:paraId="0F2780CF" w14:textId="0A0F46CE" w:rsidR="007A0466" w:rsidRDefault="003B37F8">
          <w:pPr>
            <w:pStyle w:val="TOC1"/>
            <w:tabs>
              <w:tab w:val="right" w:leader="dot" w:pos="9350"/>
            </w:tabs>
            <w:rPr>
              <w:rFonts w:eastAsiaTheme="minorEastAsia"/>
              <w:noProof/>
            </w:rPr>
          </w:pPr>
          <w:hyperlink w:anchor="_Toc20320138" w:history="1">
            <w:r w:rsidR="007A0466" w:rsidRPr="002C2229">
              <w:rPr>
                <w:rStyle w:val="Hyperlink"/>
                <w:noProof/>
              </w:rPr>
              <w:t>Compute Benchmark</w:t>
            </w:r>
            <w:r w:rsidR="007A0466">
              <w:rPr>
                <w:noProof/>
                <w:webHidden/>
              </w:rPr>
              <w:tab/>
            </w:r>
            <w:r w:rsidR="007A0466">
              <w:rPr>
                <w:noProof/>
                <w:webHidden/>
              </w:rPr>
              <w:fldChar w:fldCharType="begin"/>
            </w:r>
            <w:r w:rsidR="007A0466">
              <w:rPr>
                <w:noProof/>
                <w:webHidden/>
              </w:rPr>
              <w:instrText xml:space="preserve"> PAGEREF _Toc20320138 \h </w:instrText>
            </w:r>
            <w:r w:rsidR="007A0466">
              <w:rPr>
                <w:noProof/>
                <w:webHidden/>
              </w:rPr>
            </w:r>
            <w:r w:rsidR="007A0466">
              <w:rPr>
                <w:noProof/>
                <w:webHidden/>
              </w:rPr>
              <w:fldChar w:fldCharType="separate"/>
            </w:r>
            <w:r w:rsidR="007A0466">
              <w:rPr>
                <w:noProof/>
                <w:webHidden/>
              </w:rPr>
              <w:t>29</w:t>
            </w:r>
            <w:r w:rsidR="007A0466">
              <w:rPr>
                <w:noProof/>
                <w:webHidden/>
              </w:rPr>
              <w:fldChar w:fldCharType="end"/>
            </w:r>
          </w:hyperlink>
        </w:p>
        <w:p w14:paraId="79854AE1" w14:textId="00267FB2" w:rsidR="007A0466" w:rsidRDefault="003B37F8">
          <w:pPr>
            <w:pStyle w:val="TOC1"/>
            <w:tabs>
              <w:tab w:val="right" w:leader="dot" w:pos="9350"/>
            </w:tabs>
            <w:rPr>
              <w:rFonts w:eastAsiaTheme="minorEastAsia"/>
              <w:noProof/>
            </w:rPr>
          </w:pPr>
          <w:hyperlink w:anchor="_Toc20320139" w:history="1">
            <w:r w:rsidR="007A0466" w:rsidRPr="002C2229">
              <w:rPr>
                <w:rStyle w:val="Hyperlink"/>
                <w:noProof/>
              </w:rPr>
              <w:t>Conclusions</w:t>
            </w:r>
            <w:r w:rsidR="007A0466">
              <w:rPr>
                <w:noProof/>
                <w:webHidden/>
              </w:rPr>
              <w:tab/>
            </w:r>
            <w:r w:rsidR="007A0466">
              <w:rPr>
                <w:noProof/>
                <w:webHidden/>
              </w:rPr>
              <w:fldChar w:fldCharType="begin"/>
            </w:r>
            <w:r w:rsidR="007A0466">
              <w:rPr>
                <w:noProof/>
                <w:webHidden/>
              </w:rPr>
              <w:instrText xml:space="preserve"> PAGEREF _Toc20320139 \h </w:instrText>
            </w:r>
            <w:r w:rsidR="007A0466">
              <w:rPr>
                <w:noProof/>
                <w:webHidden/>
              </w:rPr>
            </w:r>
            <w:r w:rsidR="007A0466">
              <w:rPr>
                <w:noProof/>
                <w:webHidden/>
              </w:rPr>
              <w:fldChar w:fldCharType="separate"/>
            </w:r>
            <w:r w:rsidR="007A0466">
              <w:rPr>
                <w:noProof/>
                <w:webHidden/>
              </w:rPr>
              <w:t>31</w:t>
            </w:r>
            <w:r w:rsidR="007A0466">
              <w:rPr>
                <w:noProof/>
                <w:webHidden/>
              </w:rPr>
              <w:fldChar w:fldCharType="end"/>
            </w:r>
          </w:hyperlink>
        </w:p>
        <w:p w14:paraId="09969719" w14:textId="7A0D935E" w:rsidR="007A0466" w:rsidRDefault="003B37F8">
          <w:pPr>
            <w:pStyle w:val="TOC1"/>
            <w:tabs>
              <w:tab w:val="right" w:leader="dot" w:pos="9350"/>
            </w:tabs>
            <w:rPr>
              <w:rFonts w:eastAsiaTheme="minorEastAsia"/>
              <w:noProof/>
            </w:rPr>
          </w:pPr>
          <w:hyperlink w:anchor="_Toc20320140" w:history="1">
            <w:r w:rsidR="007A0466" w:rsidRPr="002C2229">
              <w:rPr>
                <w:rStyle w:val="Hyperlink"/>
                <w:noProof/>
              </w:rPr>
              <w:t>References</w:t>
            </w:r>
            <w:r w:rsidR="007A0466">
              <w:rPr>
                <w:noProof/>
                <w:webHidden/>
              </w:rPr>
              <w:tab/>
            </w:r>
            <w:r w:rsidR="007A0466">
              <w:rPr>
                <w:noProof/>
                <w:webHidden/>
              </w:rPr>
              <w:fldChar w:fldCharType="begin"/>
            </w:r>
            <w:r w:rsidR="007A0466">
              <w:rPr>
                <w:noProof/>
                <w:webHidden/>
              </w:rPr>
              <w:instrText xml:space="preserve"> PAGEREF _Toc20320140 \h </w:instrText>
            </w:r>
            <w:r w:rsidR="007A0466">
              <w:rPr>
                <w:noProof/>
                <w:webHidden/>
              </w:rPr>
            </w:r>
            <w:r w:rsidR="007A0466">
              <w:rPr>
                <w:noProof/>
                <w:webHidden/>
              </w:rPr>
              <w:fldChar w:fldCharType="separate"/>
            </w:r>
            <w:r w:rsidR="007A0466">
              <w:rPr>
                <w:noProof/>
                <w:webHidden/>
              </w:rPr>
              <w:t>32</w:t>
            </w:r>
            <w:r w:rsidR="007A0466">
              <w:rPr>
                <w:noProof/>
                <w:webHidden/>
              </w:rPr>
              <w:fldChar w:fldCharType="end"/>
            </w:r>
          </w:hyperlink>
        </w:p>
        <w:p w14:paraId="712F4936" w14:textId="33409C89" w:rsidR="007A0466" w:rsidRDefault="003B37F8">
          <w:pPr>
            <w:pStyle w:val="TOC1"/>
            <w:tabs>
              <w:tab w:val="right" w:leader="dot" w:pos="9350"/>
            </w:tabs>
            <w:rPr>
              <w:rFonts w:eastAsiaTheme="minorEastAsia"/>
              <w:noProof/>
            </w:rPr>
          </w:pPr>
          <w:hyperlink w:anchor="_Toc20320141" w:history="1">
            <w:r w:rsidR="007A0466" w:rsidRPr="002C2229">
              <w:rPr>
                <w:rStyle w:val="Hyperlink"/>
                <w:noProof/>
              </w:rPr>
              <w:t>Appendix A</w:t>
            </w:r>
            <w:r w:rsidR="007A0466">
              <w:rPr>
                <w:noProof/>
                <w:webHidden/>
              </w:rPr>
              <w:tab/>
            </w:r>
            <w:r w:rsidR="007A0466">
              <w:rPr>
                <w:noProof/>
                <w:webHidden/>
              </w:rPr>
              <w:fldChar w:fldCharType="begin"/>
            </w:r>
            <w:r w:rsidR="007A0466">
              <w:rPr>
                <w:noProof/>
                <w:webHidden/>
              </w:rPr>
              <w:instrText xml:space="preserve"> PAGEREF _Toc20320141 \h </w:instrText>
            </w:r>
            <w:r w:rsidR="007A0466">
              <w:rPr>
                <w:noProof/>
                <w:webHidden/>
              </w:rPr>
            </w:r>
            <w:r w:rsidR="007A0466">
              <w:rPr>
                <w:noProof/>
                <w:webHidden/>
              </w:rPr>
              <w:fldChar w:fldCharType="separate"/>
            </w:r>
            <w:r w:rsidR="007A0466">
              <w:rPr>
                <w:noProof/>
                <w:webHidden/>
              </w:rPr>
              <w:t>33</w:t>
            </w:r>
            <w:r w:rsidR="007A0466">
              <w:rPr>
                <w:noProof/>
                <w:webHidden/>
              </w:rPr>
              <w:fldChar w:fldCharType="end"/>
            </w:r>
          </w:hyperlink>
        </w:p>
        <w:p w14:paraId="6E451C02" w14:textId="77C519D7"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20320117"/>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20320118"/>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20320119"/>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20320120"/>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D9201ED" w14:textId="77777777" w:rsidR="009E2070" w:rsidRDefault="009E2070" w:rsidP="009E2070"/>
    <w:p w14:paraId="2C24B212" w14:textId="11B47C62" w:rsidR="00275363" w:rsidRDefault="00275363" w:rsidP="00605C5B">
      <w:pPr>
        <w:pStyle w:val="Heading2"/>
      </w:pPr>
      <w:bookmarkStart w:id="5" w:name="_Toc20320121"/>
      <w:r>
        <w:t>Amazon Mechanical Turk</w:t>
      </w:r>
      <w:bookmarkEnd w:id="5"/>
    </w:p>
    <w:p w14:paraId="54148927" w14:textId="1C10C4AB" w:rsidR="005724E8" w:rsidRPr="005724E8" w:rsidRDefault="005724E8" w:rsidP="005724E8">
      <w:r>
        <w:t>An attempt was made to acquire additional data, using the Amazon Mechanical Turk (MTurk)</w:t>
      </w:r>
      <w:r w:rsidR="00455BAD">
        <w:t xml:space="preserve"> crowd sourcing platform</w:t>
      </w:r>
      <w:r w:rsidR="00363270">
        <w:rPr>
          <w:rStyle w:val="FootnoteReference"/>
        </w:rPr>
        <w:footnoteReference w:id="12"/>
      </w:r>
      <w:r>
        <w:t>.</w:t>
      </w:r>
      <w:r w:rsidR="00655B1A">
        <w:t xml:space="preserve"> </w:t>
      </w:r>
      <w:r w:rsidR="002A6B93">
        <w:t>Specifically, MTurk templates were created, with the goal of attaining additional 1600 tweets for each financial analyst starting on the date 05/08/2019</w:t>
      </w:r>
      <w:r w:rsidR="00B6471C">
        <w:rPr>
          <w:rStyle w:val="FootnoteReference"/>
        </w:rPr>
        <w:footnoteReference w:id="13"/>
      </w:r>
      <w:r w:rsidR="002A6B93">
        <w:t xml:space="preserve">.  </w:t>
      </w:r>
      <w:r w:rsidR="00655B1A">
        <w:t xml:space="preserve">However, </w:t>
      </w:r>
      <w:r w:rsidR="0043269E">
        <w:t xml:space="preserve">obtained results were not desirable for many of the earlier completed </w:t>
      </w:r>
      <w:r w:rsidR="00CC790E">
        <w:t>workers</w:t>
      </w:r>
      <w:r w:rsidR="00DA7668">
        <w:rPr>
          <w:rStyle w:val="FootnoteReference"/>
        </w:rPr>
        <w:footnoteReference w:id="14"/>
      </w:r>
      <w:r w:rsidR="0043269E">
        <w:t xml:space="preserve">. Thus, remaining jobs were immediately canceled. </w:t>
      </w:r>
      <w:r w:rsidR="005910F4">
        <w:t>In addition to poor results, the g</w:t>
      </w:r>
      <w:r w:rsidR="00DD10A0">
        <w:t>eneral data collection</w:t>
      </w:r>
      <w:r w:rsidR="00DD10A0">
        <w:rPr>
          <w:rStyle w:val="FootnoteReference"/>
        </w:rPr>
        <w:footnoteReference w:id="15"/>
      </w:r>
      <w:r w:rsidR="00DD10A0">
        <w:t xml:space="preserve"> task </w:t>
      </w:r>
      <w:r w:rsidR="00EA53CB">
        <w:t>wa</w:t>
      </w:r>
      <w:r w:rsidR="00DD10A0">
        <w:t xml:space="preserve">s not </w:t>
      </w:r>
      <w:r w:rsidR="005424B6">
        <w:t>optimal</w:t>
      </w:r>
      <w:r w:rsidR="00DD10A0">
        <w:t xml:space="preserve">. Specifically, any number of </w:t>
      </w:r>
      <w:r w:rsidR="001A62C0">
        <w:t>workers</w:t>
      </w:r>
      <w:r w:rsidR="00DD10A0">
        <w:t xml:space="preserve"> can overload data collection for a given date, quickly exhausting the </w:t>
      </w:r>
      <w:r w:rsidR="0003667F">
        <w:t xml:space="preserve">total </w:t>
      </w:r>
      <w:r w:rsidR="00DD10A0">
        <w:t xml:space="preserve">requested </w:t>
      </w:r>
      <w:r w:rsidR="00D70DC3">
        <w:t>amount. Th</w:t>
      </w:r>
      <w:r w:rsidR="007742CA">
        <w:t>us</w:t>
      </w:r>
      <w:r w:rsidR="00EC5C37">
        <w:t>,</w:t>
      </w:r>
      <w:r w:rsidR="007742CA">
        <w:t xml:space="preserve"> even in the ideal case</w:t>
      </w:r>
      <w:r w:rsidR="00D70DC3">
        <w:t xml:space="preserve"> of accurate </w:t>
      </w:r>
      <w:r w:rsidR="007742CA">
        <w:t>reporting,</w:t>
      </w:r>
      <w:r w:rsidR="00D70DC3">
        <w:t xml:space="preserve"> it </w:t>
      </w:r>
      <w:r w:rsidR="007742CA">
        <w:t>possible nearly all</w:t>
      </w:r>
      <w:r w:rsidR="00D70DC3">
        <w:t xml:space="preserve"> participant</w:t>
      </w:r>
      <w:r w:rsidR="007742CA">
        <w:t>s</w:t>
      </w:r>
      <w:r w:rsidR="00D70DC3">
        <w:t xml:space="preserve"> report on the first </w:t>
      </w:r>
      <w:r w:rsidR="00005519">
        <w:t>start</w:t>
      </w:r>
      <w:r w:rsidR="00D70DC3">
        <w:t xml:space="preserve"> date, causing the last N </w:t>
      </w:r>
      <w:r w:rsidR="00147FCF">
        <w:t>tweets/</w:t>
      </w:r>
      <w:r w:rsidR="00D70DC3">
        <w:t>dates not to be reported.</w:t>
      </w:r>
      <w:r w:rsidR="00D90FE8">
        <w:t xml:space="preserve"> The ideal situation </w:t>
      </w:r>
      <w:r w:rsidR="001C2BD9">
        <w:t>would restrict a single</w:t>
      </w:r>
      <w:r w:rsidR="00D90FE8">
        <w:t xml:space="preserve"> worke</w:t>
      </w:r>
      <w:r w:rsidR="00C455CC">
        <w:t>r per</w:t>
      </w:r>
      <w:r w:rsidR="003470FA">
        <w:t xml:space="preserve"> published job</w:t>
      </w:r>
      <w:r w:rsidR="00D90FE8">
        <w:t>.</w:t>
      </w:r>
      <w:r w:rsidR="00A57A26">
        <w:t xml:space="preserve"> However, t</w:t>
      </w:r>
      <w:r w:rsidR="00506116">
        <w:t>he</w:t>
      </w:r>
      <w:r w:rsidR="00A57A26">
        <w:t xml:space="preserve"> platform allows number of users to participate.</w:t>
      </w:r>
    </w:p>
    <w:p w14:paraId="4930E209" w14:textId="77777777" w:rsidR="00275363" w:rsidRDefault="00275363" w:rsidP="00605C5B">
      <w:pPr>
        <w:pStyle w:val="Heading2"/>
      </w:pPr>
    </w:p>
    <w:p w14:paraId="68D45A8C" w14:textId="16D01E8E" w:rsidR="00605C5B" w:rsidRDefault="00605C5B" w:rsidP="00605C5B">
      <w:pPr>
        <w:pStyle w:val="Heading2"/>
      </w:pPr>
      <w:bookmarkStart w:id="6" w:name="_Toc20320122"/>
      <w:r>
        <w:t>Joining Data</w:t>
      </w:r>
      <w:bookmarkEnd w:id="6"/>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w:t>
      </w:r>
      <w:r w:rsidR="00906B1D">
        <w:lastRenderedPageBreak/>
        <w:t>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7" w:name="_Toc20320123"/>
      <w:r>
        <w:t>Exploratory</w:t>
      </w:r>
      <w:bookmarkEnd w:id="7"/>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8" w:name="_Toc20320124"/>
      <w:r>
        <w:t>Stop Words</w:t>
      </w:r>
      <w:bookmarkEnd w:id="8"/>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6"/>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9" w:name="_Toc20320125"/>
      <w:r>
        <w:t>Topic Model</w:t>
      </w:r>
      <w:bookmarkEnd w:id="9"/>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7"/>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8"/>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9"/>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20"/>
      </w:r>
      <w:r w:rsidR="00A87E4B">
        <w:rPr>
          <w:sz w:val="24"/>
          <w:szCs w:val="24"/>
        </w:rPr>
        <w:t xml:space="preserve"> using CountVectorizer</w:t>
      </w:r>
      <w:r w:rsidR="006B3541">
        <w:rPr>
          <w:rStyle w:val="FootnoteReference"/>
          <w:sz w:val="24"/>
          <w:szCs w:val="24"/>
        </w:rPr>
        <w:footnoteReference w:id="21"/>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22"/>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0" w:name="_Toc20320126"/>
      <w:r w:rsidRPr="00F551A4">
        <w:t>Latent</w:t>
      </w:r>
      <w:r>
        <w:t xml:space="preserve"> </w:t>
      </w:r>
      <w:r w:rsidRPr="00F551A4">
        <w:t>Dirichlet</w:t>
      </w:r>
      <w:r>
        <w:t xml:space="preserve"> </w:t>
      </w:r>
      <w:r w:rsidRPr="00F551A4">
        <w:t>Allocation</w:t>
      </w:r>
      <w:bookmarkEnd w:id="10"/>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3"/>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4"/>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lastRenderedPageBreak/>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5"/>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6"/>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1" w:name="_Toc20320127"/>
      <w:r>
        <w:t xml:space="preserve">Selected </w:t>
      </w:r>
      <w:r w:rsidR="008D337C">
        <w:t>Topics</w:t>
      </w:r>
      <w:bookmarkEnd w:id="11"/>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7"/>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30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59"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30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59"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1B9A5087" w14:textId="3060D788" w:rsidR="002B1E5E" w:rsidRDefault="002B1E5E" w:rsidP="004E0AC6"/>
    <w:tbl>
      <w:tblPr>
        <w:tblStyle w:val="PlainTable1"/>
        <w:tblW w:w="0" w:type="auto"/>
        <w:tblLook w:val="04A0" w:firstRow="1" w:lastRow="0" w:firstColumn="1" w:lastColumn="0" w:noHBand="0" w:noVBand="1"/>
      </w:tblPr>
      <w:tblGrid>
        <w:gridCol w:w="4675"/>
        <w:gridCol w:w="4675"/>
      </w:tblGrid>
      <w:tr w:rsidR="00307228" w14:paraId="7CEF34E7" w14:textId="77777777" w:rsidTr="009A5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7B2FBC" w14:textId="77777777" w:rsidR="00307228" w:rsidRDefault="00307228" w:rsidP="009A5D72">
            <w:r>
              <w:rPr>
                <w:noProof/>
              </w:rPr>
              <w:drawing>
                <wp:inline distT="0" distB="0" distL="0" distR="0" wp14:anchorId="3833DB65" wp14:editId="38749439">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17E31026" w14:textId="77777777" w:rsidR="00307228" w:rsidRDefault="00307228" w:rsidP="009A5D7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B672313" wp14:editId="6EB97DF8">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307228" w14:paraId="6256D4F0" w14:textId="77777777" w:rsidTr="009A5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CD7D79" w14:textId="77777777" w:rsidR="00307228" w:rsidRPr="00FA0BE6" w:rsidRDefault="00307228" w:rsidP="009A5D72">
            <w:pPr>
              <w:rPr>
                <w:b w:val="0"/>
                <w:bCs w:val="0"/>
              </w:rPr>
            </w:pPr>
            <w:r>
              <w:t xml:space="preserve">Figure 4: </w:t>
            </w:r>
            <w:r>
              <w:rPr>
                <w:b w:val="0"/>
                <w:bCs w:val="0"/>
              </w:rPr>
              <w:t>word cloud for LizAnnSonders.</w:t>
            </w:r>
          </w:p>
        </w:tc>
        <w:tc>
          <w:tcPr>
            <w:tcW w:w="4675" w:type="dxa"/>
          </w:tcPr>
          <w:p w14:paraId="09537908" w14:textId="77777777" w:rsidR="00307228" w:rsidRDefault="00307228" w:rsidP="009A5D72">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 LizAnnSonders.</w:t>
            </w:r>
          </w:p>
        </w:tc>
      </w:tr>
    </w:tbl>
    <w:p w14:paraId="5C368AE4" w14:textId="77777777" w:rsidR="00307228" w:rsidRDefault="00307228"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2" w:name="_Toc20320128"/>
      <w:r>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8"/>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9"/>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3" w:name="_Toc20320129"/>
      <w:r>
        <w:t>Analysis</w:t>
      </w:r>
      <w:bookmarkEnd w:id="13"/>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30"/>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1"/>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32"/>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3"/>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4" w:name="_Toc20320130"/>
      <w:r>
        <w:lastRenderedPageBreak/>
        <w:t xml:space="preserve">Baseline </w:t>
      </w:r>
      <w:r w:rsidR="00400719">
        <w:t>Results</w:t>
      </w:r>
      <w:bookmarkEnd w:id="14"/>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4"/>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5" w:name="_Toc20320131"/>
      <w:r>
        <w:t>Classification</w:t>
      </w:r>
      <w:bookmarkEnd w:id="15"/>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5"/>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7627E4D8" w14:textId="77777777" w:rsidR="00A93455" w:rsidRDefault="00A93455" w:rsidP="00930BBB">
      <w:pPr>
        <w:spacing w:line="240" w:lineRule="auto"/>
        <w:rPr>
          <w:sz w:val="24"/>
          <w:szCs w:val="24"/>
        </w:rPr>
      </w:pPr>
    </w:p>
    <w:p w14:paraId="1392243C" w14:textId="5EDA4221"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6"/>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43AC8869" w:rsidR="007200BC" w:rsidRDefault="007200BC" w:rsidP="00930BBB">
      <w:pPr>
        <w:spacing w:line="240" w:lineRule="auto"/>
        <w:rPr>
          <w:sz w:val="24"/>
          <w:szCs w:val="24"/>
        </w:rPr>
      </w:pPr>
    </w:p>
    <w:p w14:paraId="4CF9F0F2" w14:textId="2B9D54B9" w:rsidR="007E1131" w:rsidRDefault="007E1131" w:rsidP="00930BBB">
      <w:pPr>
        <w:spacing w:line="240" w:lineRule="auto"/>
        <w:rPr>
          <w:sz w:val="24"/>
          <w:szCs w:val="24"/>
        </w:rPr>
      </w:pPr>
    </w:p>
    <w:p w14:paraId="4DC80AC2" w14:textId="0E518E3E" w:rsidR="007E1131" w:rsidRDefault="007E1131" w:rsidP="00930BBB">
      <w:pPr>
        <w:spacing w:line="240" w:lineRule="auto"/>
        <w:rPr>
          <w:sz w:val="24"/>
          <w:szCs w:val="24"/>
        </w:rPr>
      </w:pPr>
    </w:p>
    <w:p w14:paraId="69CAAB3A" w14:textId="1F17AD95" w:rsidR="007E1131" w:rsidRDefault="007E1131" w:rsidP="00930BBB">
      <w:pPr>
        <w:spacing w:line="240" w:lineRule="auto"/>
        <w:rPr>
          <w:sz w:val="24"/>
          <w:szCs w:val="24"/>
        </w:rPr>
      </w:pPr>
    </w:p>
    <w:p w14:paraId="6A6AFAFA" w14:textId="252B3E76" w:rsidR="007E1131" w:rsidRDefault="007E1131" w:rsidP="00930BBB">
      <w:pPr>
        <w:spacing w:line="240" w:lineRule="auto"/>
        <w:rPr>
          <w:sz w:val="24"/>
          <w:szCs w:val="24"/>
        </w:rPr>
      </w:pPr>
    </w:p>
    <w:p w14:paraId="0707EF17" w14:textId="77777777" w:rsidR="007E1131" w:rsidRDefault="007E1131" w:rsidP="00930BBB">
      <w:pPr>
        <w:spacing w:line="240" w:lineRule="auto"/>
        <w:rPr>
          <w:sz w:val="24"/>
          <w:szCs w:val="24"/>
        </w:rPr>
      </w:pPr>
    </w:p>
    <w:tbl>
      <w:tblPr>
        <w:tblStyle w:val="PlainTable1"/>
        <w:tblW w:w="9355" w:type="dxa"/>
        <w:tblLook w:val="04A0" w:firstRow="1" w:lastRow="0" w:firstColumn="1" w:lastColumn="0" w:noHBand="0" w:noVBand="1"/>
      </w:tblPr>
      <w:tblGrid>
        <w:gridCol w:w="4686"/>
        <w:gridCol w:w="4669"/>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lastRenderedPageBreak/>
              <w:t xml:space="preserve">VIX Total Volume for </w:t>
            </w:r>
            <w:r w:rsidR="00561676">
              <w:rPr>
                <w:b w:val="0"/>
                <w:bCs w:val="0"/>
                <w:sz w:val="24"/>
                <w:szCs w:val="24"/>
              </w:rPr>
              <w:t>LizAnnSonder</w:t>
            </w:r>
            <w:r w:rsidR="006B4D22">
              <w:rPr>
                <w:b w:val="0"/>
                <w:bCs w:val="0"/>
                <w:sz w:val="24"/>
                <w:szCs w:val="24"/>
              </w:rPr>
              <w:t>s</w:t>
            </w:r>
          </w:p>
        </w:tc>
      </w:tr>
      <w:tr w:rsidR="00A321D6"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3483D3D6" w:rsidR="00223E84" w:rsidRDefault="00DD62BD" w:rsidP="00DD62BD">
            <w:pPr>
              <w:jc w:val="center"/>
              <w:rPr>
                <w:sz w:val="24"/>
                <w:szCs w:val="24"/>
              </w:rPr>
            </w:pPr>
            <w:r>
              <w:rPr>
                <w:noProof/>
              </w:rPr>
              <w:drawing>
                <wp:inline distT="0" distB="0" distL="0" distR="0" wp14:anchorId="6D75A0F5" wp14:editId="58338CC0">
                  <wp:extent cx="2775328" cy="20839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046" cy="2094283"/>
                          </a:xfrm>
                          <a:prstGeom prst="rect">
                            <a:avLst/>
                          </a:prstGeom>
                          <a:noFill/>
                          <a:ln>
                            <a:noFill/>
                          </a:ln>
                        </pic:spPr>
                      </pic:pic>
                    </a:graphicData>
                  </a:graphic>
                </wp:inline>
              </w:drawing>
            </w:r>
          </w:p>
        </w:tc>
        <w:tc>
          <w:tcPr>
            <w:tcW w:w="4604" w:type="dxa"/>
          </w:tcPr>
          <w:p w14:paraId="2616C1AE" w14:textId="623F75D9" w:rsidR="00223E84" w:rsidRDefault="00A321D6" w:rsidP="00A321D6">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807B3A6" wp14:editId="68BF74EF">
                  <wp:extent cx="2828069" cy="21235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636" cy="2143534"/>
                          </a:xfrm>
                          <a:prstGeom prst="rect">
                            <a:avLst/>
                          </a:prstGeom>
                          <a:noFill/>
                          <a:ln>
                            <a:noFill/>
                          </a:ln>
                        </pic:spPr>
                      </pic:pic>
                    </a:graphicData>
                  </a:graphic>
                </wp:inline>
              </w:drawing>
            </w:r>
          </w:p>
        </w:tc>
      </w:tr>
      <w:tr w:rsidR="00A321D6"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7"/>
      </w:r>
      <w:r w:rsidR="00E63DD6">
        <w:rPr>
          <w:sz w:val="24"/>
          <w:szCs w:val="24"/>
        </w:rPr>
        <w:t xml:space="preserve"> and </w:t>
      </w:r>
      <w:r>
        <w:rPr>
          <w:sz w:val="24"/>
          <w:szCs w:val="24"/>
        </w:rPr>
        <w:t>chi-squared</w:t>
      </w:r>
      <w:r w:rsidR="00B023C4">
        <w:rPr>
          <w:rStyle w:val="FootnoteReference"/>
          <w:sz w:val="24"/>
          <w:szCs w:val="24"/>
        </w:rPr>
        <w:footnoteReference w:id="38"/>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226"/>
        <w:gridCol w:w="3186"/>
        <w:gridCol w:w="3216"/>
      </w:tblGrid>
      <w:tr w:rsidR="004E47E8"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4E47E8"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25215BB7" w:rsidR="00A120C2" w:rsidRDefault="00E90FEC" w:rsidP="00930BBB">
            <w:pPr>
              <w:rPr>
                <w:sz w:val="24"/>
                <w:szCs w:val="24"/>
              </w:rPr>
            </w:pPr>
            <w:r>
              <w:rPr>
                <w:noProof/>
              </w:rPr>
              <w:drawing>
                <wp:inline distT="0" distB="0" distL="0" distR="0" wp14:anchorId="28875354" wp14:editId="1D03409B">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442B5DB" w14:textId="5D77EAE2" w:rsidR="00A120C2" w:rsidRDefault="00EB1C94"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7AC494" wp14:editId="6CD451DB">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E474F06" w14:textId="0263DC3C" w:rsidR="00A120C2" w:rsidRDefault="004E47E8" w:rsidP="006D7947">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A752DD" wp14:editId="49E68BF9">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4E47E8"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4F9A7434"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p>
        </w:tc>
        <w:tc>
          <w:tcPr>
            <w:tcW w:w="3192" w:type="dxa"/>
          </w:tcPr>
          <w:p w14:paraId="0D793A30" w14:textId="45549BB9"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EB1C94">
              <w:rPr>
                <w:b/>
                <w:bCs/>
                <w:sz w:val="20"/>
                <w:szCs w:val="20"/>
              </w:rPr>
              <w:t>B</w:t>
            </w:r>
            <w:r w:rsidR="00CC172D">
              <w:rPr>
                <w:sz w:val="20"/>
                <w:szCs w:val="20"/>
              </w:rPr>
              <w:t>NB (POS)</w:t>
            </w:r>
          </w:p>
        </w:tc>
        <w:tc>
          <w:tcPr>
            <w:tcW w:w="3037" w:type="dxa"/>
          </w:tcPr>
          <w:p w14:paraId="7EB9EF31" w14:textId="7623D6EF"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D108B0">
              <w:rPr>
                <w:sz w:val="20"/>
                <w:szCs w:val="20"/>
              </w:rPr>
              <w:t>MNB</w:t>
            </w:r>
          </w:p>
        </w:tc>
      </w:tr>
    </w:tbl>
    <w:p w14:paraId="398F40C0" w14:textId="78C0E2E9" w:rsidR="00A120C2" w:rsidRDefault="00A120C2"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9"/>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01E2BB18" w:rsidR="006D0028" w:rsidRDefault="006D0028" w:rsidP="006D0028">
      <w:pPr>
        <w:spacing w:line="240" w:lineRule="auto"/>
        <w:rPr>
          <w:sz w:val="24"/>
          <w:szCs w:val="24"/>
        </w:rPr>
      </w:pPr>
    </w:p>
    <w:p w14:paraId="72303832" w14:textId="77777777" w:rsidR="009C41B2" w:rsidRDefault="009C41B2" w:rsidP="006D0028">
      <w:pPr>
        <w:spacing w:line="240" w:lineRule="auto"/>
        <w:rPr>
          <w:sz w:val="24"/>
          <w:szCs w:val="24"/>
        </w:rPr>
      </w:pPr>
    </w:p>
    <w:p w14:paraId="519FBFE9" w14:textId="1369D67E"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40"/>
      </w:r>
      <w:r>
        <w:rPr>
          <w:sz w:val="24"/>
          <w:szCs w:val="24"/>
        </w:rPr>
        <w:t>.</w:t>
      </w:r>
    </w:p>
    <w:p w14:paraId="5E5669BA" w14:textId="77777777" w:rsidR="004E0500" w:rsidRDefault="004E0500"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096"/>
        <w:gridCol w:w="3226"/>
        <w:gridCol w:w="3261"/>
      </w:tblGrid>
      <w:tr w:rsidR="003E04E2"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E418A8"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306B870D" w:rsidR="001E0909" w:rsidRDefault="006C453E" w:rsidP="006C453E">
            <w:pPr>
              <w:jc w:val="center"/>
              <w:rPr>
                <w:sz w:val="24"/>
                <w:szCs w:val="24"/>
              </w:rPr>
            </w:pPr>
            <w:r>
              <w:rPr>
                <w:noProof/>
              </w:rPr>
              <w:drawing>
                <wp:inline distT="0" distB="0" distL="0" distR="0" wp14:anchorId="1D84BC4B" wp14:editId="0CFDCE01">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44B0C8FF" w14:textId="2CB83C9B" w:rsidR="001E0909" w:rsidRPr="00F60507" w:rsidRDefault="00162BE5" w:rsidP="003E04E2">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40746D" wp14:editId="2F17E85C">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D1BC464" w14:textId="30E3954F" w:rsidR="001E0909" w:rsidRDefault="00E418A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3846486" wp14:editId="6E354558">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E418A8"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7E1606A1"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w:t>
            </w:r>
          </w:p>
        </w:tc>
        <w:tc>
          <w:tcPr>
            <w:tcW w:w="3096" w:type="dxa"/>
          </w:tcPr>
          <w:p w14:paraId="50CAF639" w14:textId="782181E4"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sidR="00007A88" w:rsidRPr="00C54A7B">
              <w:rPr>
                <w:sz w:val="20"/>
                <w:szCs w:val="20"/>
              </w:rPr>
              <w:t>B</w:t>
            </w:r>
            <w:r>
              <w:rPr>
                <w:sz w:val="20"/>
                <w:szCs w:val="20"/>
              </w:rPr>
              <w:t>NB (POS)</w:t>
            </w:r>
          </w:p>
        </w:tc>
        <w:tc>
          <w:tcPr>
            <w:tcW w:w="3126" w:type="dxa"/>
          </w:tcPr>
          <w:p w14:paraId="1554C3F9" w14:textId="218596B4"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sidR="004C596B">
              <w:rPr>
                <w:sz w:val="20"/>
                <w:szCs w:val="20"/>
              </w:rPr>
              <w:t>MNB</w:t>
            </w:r>
          </w:p>
        </w:tc>
      </w:tr>
    </w:tbl>
    <w:p w14:paraId="694709B6" w14:textId="77777777" w:rsidR="001E0909" w:rsidRDefault="001E0909" w:rsidP="00930BBB">
      <w:pPr>
        <w:spacing w:line="240" w:lineRule="auto"/>
        <w:rPr>
          <w:sz w:val="24"/>
          <w:szCs w:val="24"/>
        </w:rPr>
      </w:pPr>
    </w:p>
    <w:p w14:paraId="16EA8753" w14:textId="78FD535D" w:rsidR="000375AA" w:rsidRDefault="00A878A2" w:rsidP="00930BBB">
      <w:pPr>
        <w:spacing w:line="240" w:lineRule="auto"/>
        <w:rPr>
          <w:sz w:val="24"/>
          <w:szCs w:val="24"/>
        </w:rPr>
      </w:pPr>
      <w:r>
        <w:rPr>
          <w:sz w:val="24"/>
          <w:szCs w:val="24"/>
        </w:rPr>
        <w:lastRenderedPageBreak/>
        <w:t>As shown in Figure 2</w:t>
      </w:r>
      <w:r w:rsidR="0052662B">
        <w:rPr>
          <w:sz w:val="24"/>
          <w:szCs w:val="24"/>
        </w:rPr>
        <w:t>7</w:t>
      </w:r>
      <w:r>
        <w:rPr>
          <w:sz w:val="24"/>
          <w:szCs w:val="24"/>
        </w:rPr>
        <w:t xml:space="preserve"> – Figure 2</w:t>
      </w:r>
      <w:r w:rsidR="0052662B">
        <w:rPr>
          <w:sz w:val="24"/>
          <w:szCs w:val="24"/>
        </w:rPr>
        <w:t>9</w:t>
      </w:r>
      <w:r>
        <w:rPr>
          <w:sz w:val="24"/>
          <w:szCs w:val="24"/>
        </w:rPr>
        <w:t xml:space="preserve">, </w:t>
      </w:r>
      <w:r w:rsidR="0052662B">
        <w:rPr>
          <w:sz w:val="24"/>
          <w:szCs w:val="24"/>
        </w:rPr>
        <w:t>B</w:t>
      </w:r>
      <w:r>
        <w:rPr>
          <w:sz w:val="24"/>
          <w:szCs w:val="24"/>
        </w:rPr>
        <w:t xml:space="preserve">NB and </w:t>
      </w:r>
      <w:r w:rsidR="0052662B">
        <w:rPr>
          <w:sz w:val="24"/>
          <w:szCs w:val="24"/>
        </w:rPr>
        <w:t>BNB</w:t>
      </w:r>
      <w:r>
        <w:rPr>
          <w:sz w:val="24"/>
          <w:szCs w:val="24"/>
        </w:rPr>
        <w:t xml:space="preserve">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1"/>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126"/>
        <w:gridCol w:w="3126"/>
        <w:gridCol w:w="3186"/>
      </w:tblGrid>
      <w:tr w:rsidR="002827F2"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A72686"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4DD0DC2F" w:rsidR="00077508" w:rsidRDefault="00BD3FBB" w:rsidP="005A3853">
            <w:pPr>
              <w:rPr>
                <w:sz w:val="24"/>
                <w:szCs w:val="24"/>
              </w:rPr>
            </w:pPr>
            <w:r>
              <w:rPr>
                <w:noProof/>
              </w:rPr>
              <w:drawing>
                <wp:inline distT="0" distB="0" distL="0" distR="0" wp14:anchorId="41B77642" wp14:editId="479B3EBE">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64BF6211" w14:textId="75A6DCCD" w:rsidR="00F60507" w:rsidRPr="00F60507" w:rsidRDefault="00A72686"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31D1B23" wp14:editId="174F9929">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1D220051" w14:textId="4A7B992B" w:rsidR="00077508" w:rsidRDefault="00E220A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3CAEBA" wp14:editId="6FACEE04">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A72686"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55D32369"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w:t>
            </w:r>
          </w:p>
        </w:tc>
        <w:tc>
          <w:tcPr>
            <w:tcW w:w="3216" w:type="dxa"/>
          </w:tcPr>
          <w:p w14:paraId="38579C7D" w14:textId="172FE49B"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9C20C8">
              <w:rPr>
                <w:b/>
                <w:bCs/>
                <w:sz w:val="20"/>
                <w:szCs w:val="20"/>
              </w:rPr>
              <w:t>B</w:t>
            </w:r>
            <w:r w:rsidR="001C419B">
              <w:rPr>
                <w:sz w:val="20"/>
                <w:szCs w:val="20"/>
              </w:rPr>
              <w:t>NB (POS)</w:t>
            </w:r>
          </w:p>
        </w:tc>
        <w:tc>
          <w:tcPr>
            <w:tcW w:w="3186" w:type="dxa"/>
          </w:tcPr>
          <w:p w14:paraId="141B4B71" w14:textId="35705455"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800A0">
              <w:rPr>
                <w:sz w:val="20"/>
                <w:szCs w:val="20"/>
              </w:rPr>
              <w:t>MNB</w:t>
            </w:r>
          </w:p>
        </w:tc>
      </w:tr>
    </w:tbl>
    <w:p w14:paraId="51AC0CAF" w14:textId="5393B834" w:rsidR="00A120C2" w:rsidRDefault="00A120C2" w:rsidP="00930BBB">
      <w:pPr>
        <w:spacing w:line="240" w:lineRule="auto"/>
        <w:rPr>
          <w:sz w:val="24"/>
          <w:szCs w:val="24"/>
        </w:rPr>
      </w:pPr>
    </w:p>
    <w:p w14:paraId="650E74DC" w14:textId="19C27202" w:rsidR="001B2A6D" w:rsidRDefault="002752FF" w:rsidP="00930BBB">
      <w:pPr>
        <w:spacing w:line="240" w:lineRule="auto"/>
        <w:rPr>
          <w:sz w:val="24"/>
          <w:szCs w:val="24"/>
        </w:rPr>
      </w:pPr>
      <w:r>
        <w:rPr>
          <w:sz w:val="24"/>
          <w:szCs w:val="24"/>
        </w:rPr>
        <w:t>While the</w:t>
      </w:r>
      <w:r w:rsidR="0081018A">
        <w:rPr>
          <w:sz w:val="24"/>
          <w:szCs w:val="24"/>
        </w:rPr>
        <w:t xml:space="preserve"> remaining </w:t>
      </w:r>
      <w:r w:rsidR="00C332BC">
        <w:rPr>
          <w:sz w:val="24"/>
          <w:szCs w:val="24"/>
        </w:rPr>
        <w:t xml:space="preserve">k-fold </w:t>
      </w:r>
      <w:r w:rsidR="0081018A">
        <w:rPr>
          <w:sz w:val="24"/>
          <w:szCs w:val="24"/>
        </w:rPr>
        <w:t>model</w:t>
      </w:r>
      <w:r w:rsidR="00C332BC">
        <w:rPr>
          <w:sz w:val="24"/>
          <w:szCs w:val="24"/>
        </w:rPr>
        <w:t xml:space="preserve"> iterations</w:t>
      </w:r>
      <w:r w:rsidR="0081018A">
        <w:rPr>
          <w:sz w:val="24"/>
          <w:szCs w:val="24"/>
        </w:rPr>
        <w:t xml:space="preserve"> did not exceed</w:t>
      </w:r>
      <w:r>
        <w:rPr>
          <w:sz w:val="24"/>
          <w:szCs w:val="24"/>
        </w:rPr>
        <w:t>ingly outperform the above combinations,</w:t>
      </w:r>
      <w:r w:rsidR="0081018A">
        <w:rPr>
          <w:sz w:val="24"/>
          <w:szCs w:val="24"/>
        </w:rPr>
        <w:t xml:space="preserve"> </w:t>
      </w:r>
      <w:r w:rsidR="00DF1748">
        <w:rPr>
          <w:sz w:val="24"/>
          <w:szCs w:val="24"/>
        </w:rPr>
        <w:t xml:space="preserve">performance </w:t>
      </w:r>
      <w:r w:rsidR="002865F8">
        <w:rPr>
          <w:sz w:val="24"/>
          <w:szCs w:val="24"/>
        </w:rPr>
        <w:t xml:space="preserve">of the remaining models </w:t>
      </w:r>
      <w:r w:rsidR="0081018A">
        <w:rPr>
          <w:sz w:val="24"/>
          <w:szCs w:val="24"/>
        </w:rPr>
        <w:t>can be reviewed separately</w:t>
      </w:r>
      <w:r w:rsidR="00A263CB">
        <w:rPr>
          <w:rStyle w:val="FootnoteReference"/>
          <w:sz w:val="24"/>
          <w:szCs w:val="24"/>
        </w:rPr>
        <w:footnoteReference w:id="42"/>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00"/>
        <w:gridCol w:w="3216"/>
        <w:gridCol w:w="3195"/>
        <w:gridCol w:w="21"/>
      </w:tblGrid>
      <w:tr w:rsidR="00D2430F"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r>
              <w:rPr>
                <w:b w:val="0"/>
                <w:bCs w:val="0"/>
                <w:sz w:val="24"/>
                <w:szCs w:val="24"/>
              </w:rPr>
              <w:t>LizAnnSonders</w:t>
            </w:r>
          </w:p>
        </w:tc>
      </w:tr>
      <w:tr w:rsidR="00A80FF4"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1BD3A555" w:rsidR="00927D2B" w:rsidRDefault="00D666F7" w:rsidP="00D666F7">
            <w:pPr>
              <w:jc w:val="center"/>
              <w:rPr>
                <w:sz w:val="24"/>
                <w:szCs w:val="24"/>
              </w:rPr>
            </w:pPr>
            <w:r>
              <w:rPr>
                <w:noProof/>
              </w:rPr>
              <w:drawing>
                <wp:inline distT="0" distB="0" distL="0" distR="0" wp14:anchorId="27A32ECE" wp14:editId="087844E1">
                  <wp:extent cx="1895321" cy="14230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3853" cy="1436949"/>
                          </a:xfrm>
                          <a:prstGeom prst="rect">
                            <a:avLst/>
                          </a:prstGeom>
                          <a:noFill/>
                          <a:ln>
                            <a:noFill/>
                          </a:ln>
                        </pic:spPr>
                      </pic:pic>
                    </a:graphicData>
                  </a:graphic>
                </wp:inline>
              </w:drawing>
            </w:r>
          </w:p>
        </w:tc>
        <w:tc>
          <w:tcPr>
            <w:tcW w:w="3204" w:type="dxa"/>
          </w:tcPr>
          <w:p w14:paraId="7AB58E74" w14:textId="35D9CD7E" w:rsidR="00927D2B" w:rsidRPr="00F60507" w:rsidRDefault="00A80FF4" w:rsidP="00A80FF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28A61F4" wp14:editId="64304710">
                  <wp:extent cx="1905000" cy="14303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8015" cy="1440073"/>
                          </a:xfrm>
                          <a:prstGeom prst="rect">
                            <a:avLst/>
                          </a:prstGeom>
                          <a:noFill/>
                          <a:ln>
                            <a:noFill/>
                          </a:ln>
                        </pic:spPr>
                      </pic:pic>
                    </a:graphicData>
                  </a:graphic>
                </wp:inline>
              </w:drawing>
            </w:r>
          </w:p>
        </w:tc>
        <w:tc>
          <w:tcPr>
            <w:tcW w:w="3204" w:type="dxa"/>
            <w:gridSpan w:val="2"/>
          </w:tcPr>
          <w:p w14:paraId="2226F80C" w14:textId="2C9B9DA7" w:rsidR="00927D2B" w:rsidRDefault="00CE6731" w:rsidP="00D2430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F000778" wp14:editId="7852D306">
                  <wp:extent cx="1904626" cy="14300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7251" cy="1447007"/>
                          </a:xfrm>
                          <a:prstGeom prst="rect">
                            <a:avLst/>
                          </a:prstGeom>
                          <a:noFill/>
                          <a:ln>
                            <a:noFill/>
                          </a:ln>
                        </pic:spPr>
                      </pic:pic>
                    </a:graphicData>
                  </a:graphic>
                </wp:inline>
              </w:drawing>
            </w:r>
          </w:p>
        </w:tc>
      </w:tr>
      <w:tr w:rsidR="00A80FF4"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268C5923"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w:t>
            </w:r>
          </w:p>
        </w:tc>
        <w:tc>
          <w:tcPr>
            <w:tcW w:w="3204" w:type="dxa"/>
          </w:tcPr>
          <w:p w14:paraId="2491FE67" w14:textId="66C1AE10"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sidR="002B1E26">
              <w:rPr>
                <w:b/>
                <w:bCs/>
                <w:sz w:val="20"/>
                <w:szCs w:val="20"/>
              </w:rPr>
              <w:t>B</w:t>
            </w:r>
            <w:r>
              <w:rPr>
                <w:sz w:val="20"/>
                <w:szCs w:val="20"/>
              </w:rPr>
              <w:t>NB (POS)</w:t>
            </w:r>
          </w:p>
        </w:tc>
        <w:tc>
          <w:tcPr>
            <w:tcW w:w="3204" w:type="dxa"/>
            <w:gridSpan w:val="2"/>
          </w:tcPr>
          <w:p w14:paraId="0FD96946" w14:textId="6F94C595"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sidR="002B1E26">
              <w:rPr>
                <w:sz w:val="20"/>
                <w:szCs w:val="20"/>
              </w:rPr>
              <w:t>MNB</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192"/>
        <w:gridCol w:w="3216"/>
        <w:gridCol w:w="3246"/>
      </w:tblGrid>
      <w:tr w:rsidR="00680EC3"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680EC3"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5F2559EE" w:rsidR="00462DF9" w:rsidRDefault="002C20C8" w:rsidP="005A3853">
            <w:pPr>
              <w:rPr>
                <w:sz w:val="24"/>
                <w:szCs w:val="24"/>
              </w:rPr>
            </w:pPr>
            <w:r>
              <w:rPr>
                <w:noProof/>
              </w:rPr>
              <w:lastRenderedPageBreak/>
              <w:drawing>
                <wp:inline distT="0" distB="0" distL="0" distR="0" wp14:anchorId="4218005A" wp14:editId="63881C2F">
                  <wp:extent cx="1890247" cy="14192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0614" cy="1434517"/>
                          </a:xfrm>
                          <a:prstGeom prst="rect">
                            <a:avLst/>
                          </a:prstGeom>
                          <a:noFill/>
                          <a:ln>
                            <a:noFill/>
                          </a:ln>
                        </pic:spPr>
                      </pic:pic>
                    </a:graphicData>
                  </a:graphic>
                </wp:inline>
              </w:drawing>
            </w:r>
          </w:p>
        </w:tc>
        <w:tc>
          <w:tcPr>
            <w:tcW w:w="3246" w:type="dxa"/>
          </w:tcPr>
          <w:p w14:paraId="665F6886" w14:textId="7354095B" w:rsidR="00462DF9" w:rsidRPr="00F60507" w:rsidRDefault="00242624" w:rsidP="0024262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A88542" wp14:editId="7F38494E">
                  <wp:extent cx="1902934" cy="142875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249" cy="1437996"/>
                          </a:xfrm>
                          <a:prstGeom prst="rect">
                            <a:avLst/>
                          </a:prstGeom>
                          <a:noFill/>
                          <a:ln>
                            <a:noFill/>
                          </a:ln>
                        </pic:spPr>
                      </pic:pic>
                    </a:graphicData>
                  </a:graphic>
                </wp:inline>
              </w:drawing>
            </w:r>
          </w:p>
        </w:tc>
        <w:tc>
          <w:tcPr>
            <w:tcW w:w="3170" w:type="dxa"/>
          </w:tcPr>
          <w:p w14:paraId="7539D23D" w14:textId="56A35D14" w:rsidR="00462DF9" w:rsidRDefault="00680EC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376821" wp14:editId="504D7004">
                  <wp:extent cx="1924050" cy="1444604"/>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3792" cy="1466934"/>
                          </a:xfrm>
                          <a:prstGeom prst="rect">
                            <a:avLst/>
                          </a:prstGeom>
                          <a:noFill/>
                          <a:ln>
                            <a:noFill/>
                          </a:ln>
                        </pic:spPr>
                      </pic:pic>
                    </a:graphicData>
                  </a:graphic>
                </wp:inline>
              </w:drawing>
            </w:r>
          </w:p>
        </w:tc>
      </w:tr>
      <w:tr w:rsidR="00680EC3"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2A128D14"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w:t>
            </w:r>
          </w:p>
        </w:tc>
        <w:tc>
          <w:tcPr>
            <w:tcW w:w="3246" w:type="dxa"/>
          </w:tcPr>
          <w:p w14:paraId="26D09F39" w14:textId="34B8A9C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FF4B5F" w:rsidRPr="00466769">
              <w:rPr>
                <w:sz w:val="20"/>
                <w:szCs w:val="20"/>
              </w:rPr>
              <w:t>B</w:t>
            </w:r>
            <w:r w:rsidR="00C862B6">
              <w:rPr>
                <w:sz w:val="20"/>
                <w:szCs w:val="20"/>
              </w:rPr>
              <w:t>NB (POS)</w:t>
            </w:r>
          </w:p>
        </w:tc>
        <w:tc>
          <w:tcPr>
            <w:tcW w:w="3170" w:type="dxa"/>
          </w:tcPr>
          <w:p w14:paraId="2C791ACF" w14:textId="012F9BB4"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D67F2A">
              <w:rPr>
                <w:sz w:val="20"/>
                <w:szCs w:val="20"/>
              </w:rPr>
              <w:t>MNB</w:t>
            </w:r>
          </w:p>
        </w:tc>
      </w:tr>
    </w:tbl>
    <w:p w14:paraId="3123F4F0" w14:textId="3898EB69" w:rsidR="00462DF9" w:rsidRDefault="00462DF9" w:rsidP="00930BBB">
      <w:pPr>
        <w:spacing w:line="240" w:lineRule="auto"/>
        <w:rPr>
          <w:sz w:val="24"/>
          <w:szCs w:val="24"/>
        </w:rPr>
      </w:pPr>
    </w:p>
    <w:p w14:paraId="6CD9764F" w14:textId="24E1DDD9" w:rsidR="00627E83" w:rsidRDefault="008A31C3" w:rsidP="008D1D65">
      <w:pPr>
        <w:spacing w:line="240" w:lineRule="auto"/>
        <w:rPr>
          <w:sz w:val="24"/>
          <w:szCs w:val="24"/>
        </w:rPr>
      </w:pPr>
      <w:r>
        <w:rPr>
          <w:sz w:val="24"/>
          <w:szCs w:val="24"/>
        </w:rPr>
        <w:t>The train distribution</w:t>
      </w:r>
      <w:r w:rsidR="00251EA0">
        <w:rPr>
          <w:sz w:val="24"/>
          <w:szCs w:val="24"/>
        </w:rPr>
        <w:t>s generally</w:t>
      </w:r>
      <w:r>
        <w:rPr>
          <w:sz w:val="24"/>
          <w:szCs w:val="24"/>
        </w:rPr>
        <w:t xml:space="preserve"> </w:t>
      </w:r>
      <w:r w:rsidR="0051304B">
        <w:rPr>
          <w:sz w:val="24"/>
          <w:szCs w:val="24"/>
        </w:rPr>
        <w:t>show balance</w:t>
      </w:r>
      <w:r w:rsidR="00251EA0">
        <w:rPr>
          <w:sz w:val="24"/>
          <w:szCs w:val="24"/>
        </w:rPr>
        <w:t xml:space="preserve"> between the </w:t>
      </w:r>
      <w:r w:rsidR="003071C4">
        <w:rPr>
          <w:sz w:val="24"/>
          <w:szCs w:val="24"/>
        </w:rPr>
        <w:t xml:space="preserve">target </w:t>
      </w:r>
      <w:r w:rsidR="00251EA0">
        <w:rPr>
          <w:sz w:val="24"/>
          <w:szCs w:val="24"/>
        </w:rPr>
        <w:t>class</w:t>
      </w:r>
      <w:r w:rsidR="003071C4">
        <w:rPr>
          <w:sz w:val="24"/>
          <w:szCs w:val="24"/>
        </w:rPr>
        <w:t>es</w:t>
      </w:r>
      <w:r w:rsidR="00837FAF">
        <w:rPr>
          <w:sz w:val="24"/>
          <w:szCs w:val="24"/>
        </w:rPr>
        <w:t>,</w:t>
      </w:r>
      <w:r w:rsidR="00222B68">
        <w:rPr>
          <w:sz w:val="24"/>
          <w:szCs w:val="24"/>
        </w:rPr>
        <w:t xml:space="preserve"> </w:t>
      </w:r>
      <w:r w:rsidR="00837FAF">
        <w:rPr>
          <w:sz w:val="24"/>
          <w:szCs w:val="24"/>
        </w:rPr>
        <w:t>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w:t>
      </w:r>
      <w:r w:rsidR="00623DD7">
        <w:rPr>
          <w:sz w:val="24"/>
          <w:szCs w:val="24"/>
        </w:rPr>
        <w:t>B</w:t>
      </w:r>
      <w:r>
        <w:rPr>
          <w:sz w:val="24"/>
          <w:szCs w:val="24"/>
        </w:rPr>
        <w:t xml:space="preserve">NB and </w:t>
      </w:r>
      <w:r w:rsidR="00623DD7">
        <w:rPr>
          <w:sz w:val="24"/>
          <w:szCs w:val="24"/>
        </w:rPr>
        <w:t>MNB</w:t>
      </w:r>
      <w:r>
        <w:rPr>
          <w:sz w:val="24"/>
          <w:szCs w:val="24"/>
        </w:rPr>
        <w:t xml:space="preserve"> test data</w:t>
      </w:r>
      <w:r w:rsidR="005A2D4C">
        <w:rPr>
          <w:sz w:val="24"/>
          <w:szCs w:val="24"/>
        </w:rPr>
        <w:t>,</w:t>
      </w:r>
      <w:r>
        <w:rPr>
          <w:sz w:val="24"/>
          <w:szCs w:val="24"/>
        </w:rPr>
        <w:t xml:space="preserve"> were </w:t>
      </w:r>
      <w:r w:rsidR="005A2D4C">
        <w:rPr>
          <w:sz w:val="24"/>
          <w:szCs w:val="24"/>
        </w:rPr>
        <w:t xml:space="preserve">of increasing </w:t>
      </w:r>
      <w:r w:rsidR="00E709A5">
        <w:rPr>
          <w:sz w:val="24"/>
          <w:szCs w:val="24"/>
        </w:rPr>
        <w:t>unbalanced</w:t>
      </w:r>
      <w:r w:rsidR="005A2D4C">
        <w:rPr>
          <w:sz w:val="24"/>
          <w:szCs w:val="24"/>
        </w:rPr>
        <w:t xml:space="preserve"> spread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3"/>
            </w:r>
          </w:p>
        </w:tc>
      </w:tr>
    </w:tbl>
    <w:p w14:paraId="4800FA13" w14:textId="3E2FA87A" w:rsidR="00E30F1E" w:rsidRDefault="00E30F1E" w:rsidP="008D1D65">
      <w:pPr>
        <w:spacing w:line="240" w:lineRule="auto"/>
        <w:rPr>
          <w:sz w:val="24"/>
          <w:szCs w:val="24"/>
        </w:rPr>
      </w:pPr>
    </w:p>
    <w:p w14:paraId="455F26DD" w14:textId="6E62BE41" w:rsidR="004F109B" w:rsidRDefault="004F109B" w:rsidP="008D1D65">
      <w:pPr>
        <w:spacing w:line="240" w:lineRule="auto"/>
        <w:rPr>
          <w:sz w:val="24"/>
          <w:szCs w:val="24"/>
        </w:rPr>
      </w:pPr>
    </w:p>
    <w:p w14:paraId="5D29B8E0" w14:textId="24A64D8E" w:rsidR="004F109B" w:rsidRDefault="004F109B" w:rsidP="008D1D65">
      <w:pPr>
        <w:spacing w:line="240" w:lineRule="auto"/>
        <w:rPr>
          <w:sz w:val="24"/>
          <w:szCs w:val="24"/>
        </w:rPr>
      </w:pPr>
    </w:p>
    <w:p w14:paraId="1AFA14CF" w14:textId="77777777" w:rsidR="004F109B" w:rsidRDefault="004F109B" w:rsidP="008D1D65">
      <w:pPr>
        <w:spacing w:line="240" w:lineRule="auto"/>
        <w:rPr>
          <w:sz w:val="24"/>
          <w:szCs w:val="24"/>
        </w:rPr>
      </w:pPr>
    </w:p>
    <w:p w14:paraId="1771B151" w14:textId="2397953B" w:rsidR="00526107" w:rsidRDefault="00792752" w:rsidP="008D1D65">
      <w:pPr>
        <w:spacing w:line="240" w:lineRule="auto"/>
        <w:rPr>
          <w:sz w:val="24"/>
          <w:szCs w:val="24"/>
        </w:rPr>
      </w:pPr>
      <w:r>
        <w:rPr>
          <w:sz w:val="24"/>
          <w:szCs w:val="24"/>
        </w:rPr>
        <w:lastRenderedPageBreak/>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41"/>
        <w:gridCol w:w="3126"/>
        <w:gridCol w:w="3156"/>
      </w:tblGrid>
      <w:tr w:rsidR="00980DDA"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980DDA"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204FB46B" w:rsidR="001C1785" w:rsidRDefault="00FF4ADE" w:rsidP="00FF4ADE">
            <w:pPr>
              <w:jc w:val="center"/>
              <w:rPr>
                <w:sz w:val="24"/>
                <w:szCs w:val="24"/>
              </w:rPr>
            </w:pPr>
            <w:r>
              <w:rPr>
                <w:noProof/>
              </w:rPr>
              <w:drawing>
                <wp:inline distT="0" distB="0" distL="0" distR="0" wp14:anchorId="44E5210A" wp14:editId="4080189D">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60D649CA" w14:textId="6F6246C8" w:rsidR="001C1785" w:rsidRPr="00F60507" w:rsidRDefault="00980DDA" w:rsidP="00980DDA">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378BB62" wp14:editId="2D72C96D">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17D9A952" w14:textId="6B5D55F7" w:rsidR="001C1785" w:rsidRDefault="006036EF" w:rsidP="006036E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AB1512" wp14:editId="13F325E4">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980DDA"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2133203"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w:t>
            </w:r>
          </w:p>
        </w:tc>
        <w:tc>
          <w:tcPr>
            <w:tcW w:w="3115" w:type="dxa"/>
          </w:tcPr>
          <w:p w14:paraId="3CFA4681" w14:textId="4784A57C"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sidR="00AE257C">
              <w:rPr>
                <w:b/>
                <w:bCs/>
                <w:sz w:val="20"/>
                <w:szCs w:val="20"/>
              </w:rPr>
              <w:t>B</w:t>
            </w:r>
            <w:r>
              <w:rPr>
                <w:sz w:val="20"/>
                <w:szCs w:val="20"/>
              </w:rPr>
              <w:t>NB (POS)</w:t>
            </w:r>
          </w:p>
        </w:tc>
        <w:tc>
          <w:tcPr>
            <w:tcW w:w="3115" w:type="dxa"/>
          </w:tcPr>
          <w:p w14:paraId="686F8553" w14:textId="7CD10C52"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sidR="00C369CB">
              <w:rPr>
                <w:sz w:val="20"/>
                <w:szCs w:val="20"/>
              </w:rPr>
              <w:t>MNB</w:t>
            </w:r>
          </w:p>
        </w:tc>
      </w:tr>
    </w:tbl>
    <w:p w14:paraId="31CF4F50" w14:textId="74F17A85" w:rsidR="001C1785" w:rsidRDefault="001C1785" w:rsidP="00930BBB">
      <w:pPr>
        <w:spacing w:line="240" w:lineRule="auto"/>
        <w:rPr>
          <w:sz w:val="24"/>
          <w:szCs w:val="24"/>
        </w:rPr>
      </w:pPr>
    </w:p>
    <w:p w14:paraId="6EF62491" w14:textId="45230439"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models</w:t>
      </w:r>
      <w:r w:rsidR="008E4FC1">
        <w:rPr>
          <w:sz w:val="24"/>
          <w:szCs w:val="24"/>
        </w:rPr>
        <w:t xml:space="preserve"> (including those not shown above)</w:t>
      </w:r>
      <w:r w:rsidR="00AF7031">
        <w:rPr>
          <w:sz w:val="24"/>
          <w:szCs w:val="24"/>
        </w:rPr>
        <w:t xml:space="preserve">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0D95882" w:rsidR="00AF7031" w:rsidRDefault="003235CF" w:rsidP="00EA5A82">
      <w:pPr>
        <w:pStyle w:val="ListParagraph"/>
        <w:numPr>
          <w:ilvl w:val="0"/>
          <w:numId w:val="21"/>
        </w:numPr>
        <w:spacing w:line="240" w:lineRule="auto"/>
        <w:rPr>
          <w:sz w:val="24"/>
          <w:szCs w:val="24"/>
        </w:rPr>
      </w:pPr>
      <w:r>
        <w:rPr>
          <w:sz w:val="24"/>
          <w:szCs w:val="24"/>
        </w:rPr>
        <w:t>jan</w:t>
      </w:r>
    </w:p>
    <w:p w14:paraId="4AB1A5D1" w14:textId="6791854B" w:rsidR="00565106" w:rsidRDefault="00F23455" w:rsidP="00EA5A82">
      <w:pPr>
        <w:pStyle w:val="ListParagraph"/>
        <w:numPr>
          <w:ilvl w:val="0"/>
          <w:numId w:val="21"/>
        </w:numPr>
        <w:spacing w:line="240" w:lineRule="auto"/>
        <w:rPr>
          <w:sz w:val="24"/>
          <w:szCs w:val="24"/>
        </w:rPr>
      </w:pPr>
      <w:r>
        <w:rPr>
          <w:sz w:val="24"/>
          <w:szCs w:val="24"/>
        </w:rPr>
        <w:t>twitterback</w:t>
      </w:r>
    </w:p>
    <w:p w14:paraId="6E3317A2" w14:textId="4DAB5FE3" w:rsidR="001F085B" w:rsidRDefault="00C37837" w:rsidP="00EA5A82">
      <w:pPr>
        <w:pStyle w:val="ListParagraph"/>
        <w:numPr>
          <w:ilvl w:val="0"/>
          <w:numId w:val="21"/>
        </w:numPr>
        <w:spacing w:line="240" w:lineRule="auto"/>
        <w:rPr>
          <w:sz w:val="24"/>
          <w:szCs w:val="24"/>
        </w:rPr>
      </w:pPr>
      <w:r>
        <w:rPr>
          <w:sz w:val="24"/>
          <w:szCs w:val="24"/>
        </w:rPr>
        <w:t>267B</w:t>
      </w:r>
    </w:p>
    <w:p w14:paraId="78222113" w14:textId="6B549C75" w:rsidR="00CA4111" w:rsidRDefault="00CA4111" w:rsidP="00CA4111">
      <w:pPr>
        <w:pStyle w:val="ListParagraph"/>
        <w:numPr>
          <w:ilvl w:val="0"/>
          <w:numId w:val="28"/>
        </w:numPr>
        <w:spacing w:line="240" w:lineRule="auto"/>
        <w:ind w:left="720"/>
        <w:rPr>
          <w:sz w:val="24"/>
          <w:szCs w:val="24"/>
        </w:rPr>
      </w:pPr>
      <w:r w:rsidRPr="00CA4111">
        <w:rPr>
          <w:sz w:val="24"/>
          <w:szCs w:val="24"/>
        </w:rPr>
        <w:t>U</w:t>
      </w:r>
      <w:r w:rsidR="00BA4B57" w:rsidRPr="00CA4111">
        <w:rPr>
          <w:sz w:val="24"/>
          <w:szCs w:val="24"/>
        </w:rPr>
        <w:t>neasi</w:t>
      </w:r>
    </w:p>
    <w:p w14:paraId="10A71978" w14:textId="498E6E16" w:rsidR="00BA4B57" w:rsidRPr="00CA4111" w:rsidRDefault="00BA4B57" w:rsidP="00CA4111">
      <w:pPr>
        <w:pStyle w:val="ListParagraph"/>
        <w:numPr>
          <w:ilvl w:val="0"/>
          <w:numId w:val="28"/>
        </w:numPr>
        <w:spacing w:line="240" w:lineRule="auto"/>
        <w:ind w:left="720"/>
        <w:rPr>
          <w:sz w:val="24"/>
          <w:szCs w:val="24"/>
        </w:rPr>
      </w:pPr>
      <w:r w:rsidRPr="00CA4111">
        <w:rPr>
          <w:sz w:val="24"/>
          <w:szCs w:val="24"/>
        </w:rPr>
        <w:t>wow</w:t>
      </w:r>
    </w:p>
    <w:p w14:paraId="3490C92C" w14:textId="6C31323D" w:rsidR="00583FE4" w:rsidRPr="00583FE4" w:rsidRDefault="00CA4111" w:rsidP="00583FE4">
      <w:pPr>
        <w:pStyle w:val="ListParagraph"/>
        <w:numPr>
          <w:ilvl w:val="0"/>
          <w:numId w:val="28"/>
        </w:numPr>
        <w:spacing w:line="240" w:lineRule="auto"/>
        <w:ind w:left="720"/>
        <w:rPr>
          <w:sz w:val="24"/>
          <w:szCs w:val="24"/>
        </w:rPr>
      </w:pPr>
      <w:r w:rsidRPr="00CA4111">
        <w:rPr>
          <w:sz w:val="24"/>
          <w:szCs w:val="24"/>
        </w:rPr>
        <w:t>8662</w:t>
      </w:r>
    </w:p>
    <w:p w14:paraId="039CA3E1" w14:textId="3016AD3A" w:rsidR="005567DE" w:rsidRPr="005567DE" w:rsidRDefault="00583FE4" w:rsidP="005567DE">
      <w:pPr>
        <w:pStyle w:val="ListParagraph"/>
        <w:numPr>
          <w:ilvl w:val="0"/>
          <w:numId w:val="28"/>
        </w:numPr>
        <w:spacing w:line="240" w:lineRule="auto"/>
        <w:ind w:left="720"/>
        <w:rPr>
          <w:sz w:val="24"/>
          <w:szCs w:val="24"/>
        </w:rPr>
      </w:pPr>
      <w:r w:rsidRPr="00583FE4">
        <w:rPr>
          <w:sz w:val="24"/>
          <w:szCs w:val="24"/>
        </w:rPr>
        <w:t>ack</w:t>
      </w:r>
    </w:p>
    <w:p w14:paraId="2AB0AFAA" w14:textId="1BD3AACE" w:rsidR="005567DE" w:rsidRPr="005567DE" w:rsidRDefault="005567DE" w:rsidP="005567DE">
      <w:pPr>
        <w:pStyle w:val="ListParagraph"/>
        <w:numPr>
          <w:ilvl w:val="0"/>
          <w:numId w:val="29"/>
        </w:numPr>
        <w:spacing w:line="240" w:lineRule="auto"/>
        <w:rPr>
          <w:sz w:val="24"/>
          <w:szCs w:val="24"/>
        </w:rPr>
        <w:sectPr w:rsidR="005567DE" w:rsidRPr="005567DE" w:rsidSect="00572C99">
          <w:type w:val="continuous"/>
          <w:pgSz w:w="12240" w:h="15840"/>
          <w:pgMar w:top="1440" w:right="1440" w:bottom="1440" w:left="1440" w:header="720" w:footer="720" w:gutter="0"/>
          <w:cols w:num="2" w:space="720"/>
          <w:titlePg/>
          <w:docGrid w:linePitch="360"/>
        </w:sectPr>
      </w:pPr>
      <w:r w:rsidRPr="005567DE">
        <w:rPr>
          <w:sz w:val="24"/>
          <w:szCs w:val="24"/>
        </w:rPr>
        <w:t>short</w:t>
      </w:r>
    </w:p>
    <w:p w14:paraId="6F2F776A" w14:textId="77777777" w:rsidR="00CA4111" w:rsidRDefault="00CA4111" w:rsidP="00930BBB">
      <w:pPr>
        <w:spacing w:line="240" w:lineRule="auto"/>
        <w:rPr>
          <w:sz w:val="24"/>
          <w:szCs w:val="24"/>
        </w:rPr>
        <w:sectPr w:rsidR="00CA4111" w:rsidSect="006B3744">
          <w:type w:val="continuous"/>
          <w:pgSz w:w="12240" w:h="15840"/>
          <w:pgMar w:top="1440" w:right="1440" w:bottom="1440" w:left="1440" w:header="720" w:footer="720" w:gutter="0"/>
          <w:cols w:space="720"/>
          <w:titlePg/>
          <w:docGrid w:linePitch="360"/>
        </w:sectPr>
      </w:pPr>
    </w:p>
    <w:p w14:paraId="6FDF6639" w14:textId="393AF86D" w:rsidR="00D732AD" w:rsidRDefault="008B2C7A" w:rsidP="00930BBB">
      <w:pPr>
        <w:spacing w:line="240" w:lineRule="auto"/>
        <w:rPr>
          <w:sz w:val="24"/>
          <w:szCs w:val="24"/>
        </w:rPr>
      </w:pPr>
      <w:r>
        <w:rPr>
          <w:sz w:val="24"/>
          <w:szCs w:val="24"/>
        </w:rPr>
        <w:t>Overall, t</w:t>
      </w:r>
      <w:r w:rsidR="00B204A0">
        <w:rPr>
          <w:sz w:val="24"/>
          <w:szCs w:val="24"/>
        </w:rPr>
        <w:t>he top words for VIX a</w:t>
      </w:r>
      <w:r w:rsidR="00D61C2D">
        <w:rPr>
          <w:sz w:val="24"/>
          <w:szCs w:val="24"/>
        </w:rPr>
        <w:t>r</w:t>
      </w:r>
      <w:r w:rsidR="00B204A0">
        <w:rPr>
          <w:sz w:val="24"/>
          <w:szCs w:val="24"/>
        </w:rPr>
        <w:t xml:space="preserve">e related to </w:t>
      </w:r>
      <w:r w:rsidR="00046569">
        <w:rPr>
          <w:sz w:val="24"/>
          <w:szCs w:val="24"/>
        </w:rPr>
        <w:t xml:space="preserve">President Trump’s </w:t>
      </w:r>
      <w:r w:rsidR="00B204A0">
        <w:rPr>
          <w:sz w:val="24"/>
          <w:szCs w:val="24"/>
        </w:rPr>
        <w:t xml:space="preserve">proposed $267B tariffs on </w:t>
      </w:r>
      <w:r w:rsidR="00555358">
        <w:rPr>
          <w:sz w:val="24"/>
          <w:szCs w:val="24"/>
        </w:rPr>
        <w:t xml:space="preserve">all goods from </w:t>
      </w:r>
      <w:r w:rsidR="00B204A0">
        <w:rPr>
          <w:sz w:val="24"/>
          <w:szCs w:val="24"/>
        </w:rPr>
        <w:t>China</w:t>
      </w:r>
      <w:r w:rsidR="005E6331">
        <w:rPr>
          <w:sz w:val="24"/>
          <w:szCs w:val="24"/>
        </w:rPr>
        <w:t xml:space="preserve"> early September 2018</w:t>
      </w:r>
      <w:r w:rsidR="00F7402F">
        <w:rPr>
          <w:rStyle w:val="FootnoteReference"/>
          <w:sz w:val="24"/>
          <w:szCs w:val="24"/>
        </w:rPr>
        <w:footnoteReference w:id="44"/>
      </w:r>
      <w:r w:rsidR="00B204A0">
        <w:rPr>
          <w:sz w:val="24"/>
          <w:szCs w:val="24"/>
        </w:rPr>
        <w:t>.</w:t>
      </w:r>
      <w:r w:rsidR="001A59B4">
        <w:rPr>
          <w:sz w:val="24"/>
          <w:szCs w:val="24"/>
        </w:rPr>
        <w:t xml:space="preserve"> </w:t>
      </w:r>
      <w:r w:rsidR="00D87220">
        <w:rPr>
          <w:sz w:val="24"/>
          <w:szCs w:val="24"/>
        </w:rPr>
        <w:t>While</w:t>
      </w:r>
      <w:r w:rsidR="00F737BB">
        <w:rPr>
          <w:sz w:val="24"/>
          <w:szCs w:val="24"/>
        </w:rPr>
        <w:t xml:space="preserve"> market drop </w:t>
      </w:r>
      <w:r w:rsidR="00D87BF9">
        <w:rPr>
          <w:sz w:val="24"/>
          <w:szCs w:val="24"/>
        </w:rPr>
        <w:t>follow</w:t>
      </w:r>
      <w:r w:rsidR="00D87220">
        <w:rPr>
          <w:sz w:val="24"/>
          <w:szCs w:val="24"/>
        </w:rPr>
        <w:t xml:space="preserve">, </w:t>
      </w:r>
      <w:r w:rsidR="00D87BF9">
        <w:rPr>
          <w:sz w:val="24"/>
          <w:szCs w:val="24"/>
        </w:rPr>
        <w:t xml:space="preserve">general threats on </w:t>
      </w:r>
      <w:r w:rsidR="008E2DA7">
        <w:rPr>
          <w:sz w:val="24"/>
          <w:szCs w:val="24"/>
        </w:rPr>
        <w:t>American Chinese</w:t>
      </w:r>
      <w:r w:rsidR="00943AF4">
        <w:rPr>
          <w:sz w:val="24"/>
          <w:szCs w:val="24"/>
        </w:rPr>
        <w:t xml:space="preserve"> economic</w:t>
      </w:r>
      <w:r w:rsidR="00D87BF9">
        <w:rPr>
          <w:sz w:val="24"/>
          <w:szCs w:val="24"/>
        </w:rPr>
        <w:t xml:space="preserve"> </w:t>
      </w:r>
      <w:r w:rsidR="007D5600">
        <w:rPr>
          <w:sz w:val="24"/>
          <w:szCs w:val="24"/>
        </w:rPr>
        <w:t>tension</w:t>
      </w:r>
      <w:r w:rsidR="00D87BF9">
        <w:rPr>
          <w:sz w:val="24"/>
          <w:szCs w:val="24"/>
        </w:rPr>
        <w:t xml:space="preserve"> caused </w:t>
      </w:r>
      <w:r w:rsidR="00F359DE">
        <w:rPr>
          <w:sz w:val="24"/>
          <w:szCs w:val="24"/>
        </w:rPr>
        <w:t>general uneasiness</w:t>
      </w:r>
      <w:r w:rsidR="005D642E">
        <w:rPr>
          <w:sz w:val="24"/>
          <w:szCs w:val="24"/>
        </w:rPr>
        <w:t xml:space="preserve"> in the global market</w:t>
      </w:r>
      <w:r w:rsidR="00983272">
        <w:rPr>
          <w:sz w:val="24"/>
          <w:szCs w:val="24"/>
        </w:rPr>
        <w:t>. Counte</w:t>
      </w:r>
      <w:r w:rsidR="009612E5">
        <w:rPr>
          <w:sz w:val="24"/>
          <w:szCs w:val="24"/>
        </w:rPr>
        <w:t xml:space="preserve">r tariffs </w:t>
      </w:r>
      <w:r w:rsidR="00604771">
        <w:rPr>
          <w:sz w:val="24"/>
          <w:szCs w:val="24"/>
        </w:rPr>
        <w:t>largely impacted U.S. farm products</w:t>
      </w:r>
      <w:r w:rsidR="001B617B">
        <w:rPr>
          <w:sz w:val="24"/>
          <w:szCs w:val="24"/>
        </w:rPr>
        <w:t xml:space="preserve"> the following year</w:t>
      </w:r>
      <w:r w:rsidR="00D732AD">
        <w:rPr>
          <w:sz w:val="24"/>
          <w:szCs w:val="24"/>
        </w:rPr>
        <w:t>:</w:t>
      </w:r>
    </w:p>
    <w:p w14:paraId="5DC2B090" w14:textId="77777777" w:rsidR="004308B8" w:rsidRDefault="004308B8" w:rsidP="00930BBB">
      <w:pPr>
        <w:spacing w:line="240" w:lineRule="auto"/>
        <w:rPr>
          <w:sz w:val="24"/>
          <w:szCs w:val="24"/>
        </w:rPr>
      </w:pPr>
    </w:p>
    <w:tbl>
      <w:tblPr>
        <w:tblStyle w:val="PlainTable1"/>
        <w:tblW w:w="0" w:type="auto"/>
        <w:jc w:val="center"/>
        <w:tblLook w:val="04A0" w:firstRow="1" w:lastRow="0" w:firstColumn="1" w:lastColumn="0" w:noHBand="0" w:noVBand="1"/>
      </w:tblPr>
      <w:tblGrid>
        <w:gridCol w:w="5976"/>
      </w:tblGrid>
      <w:tr w:rsidR="00D732AD" w14:paraId="6A3831BF" w14:textId="77777777" w:rsidTr="00FC01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B328FC" w14:textId="18530024" w:rsidR="00D732AD" w:rsidRDefault="00D732AD" w:rsidP="00FC014C">
            <w:pPr>
              <w:jc w:val="center"/>
            </w:pPr>
            <w:r>
              <w:rPr>
                <w:noProof/>
              </w:rPr>
              <w:lastRenderedPageBreak/>
              <w:drawing>
                <wp:inline distT="0" distB="0" distL="0" distR="0" wp14:anchorId="561F42AC" wp14:editId="1AAADDF5">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D732AD" w14:paraId="16C33E91" w14:textId="77777777" w:rsidTr="00FC01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8D9634D" w14:textId="4545D0D2" w:rsidR="00D732AD" w:rsidRDefault="00D732AD" w:rsidP="00FC014C">
            <w:r>
              <w:t xml:space="preserve">Figure </w:t>
            </w:r>
            <w:r w:rsidR="00135FFD">
              <w:t>43</w:t>
            </w:r>
            <w:r>
              <w:t>:</w:t>
            </w:r>
            <w:r>
              <w:rPr>
                <w:b w:val="0"/>
                <w:bCs w:val="0"/>
              </w:rPr>
              <w:t xml:space="preserve"> </w:t>
            </w:r>
            <w:r w:rsidR="00225BD1">
              <w:rPr>
                <w:b w:val="0"/>
                <w:bCs w:val="0"/>
              </w:rPr>
              <w:t>Effects of Chinese Tariffs</w:t>
            </w:r>
            <w:r w:rsidR="002A6737">
              <w:rPr>
                <w:b w:val="0"/>
                <w:bCs w:val="0"/>
              </w:rPr>
              <w:t xml:space="preserve"> on U.S. Agriculture.</w:t>
            </w:r>
          </w:p>
        </w:tc>
      </w:tr>
    </w:tbl>
    <w:p w14:paraId="03BDEE30" w14:textId="77777777" w:rsidR="00D732AD" w:rsidRDefault="00D732AD" w:rsidP="00930BBB">
      <w:pPr>
        <w:spacing w:line="240" w:lineRule="auto"/>
        <w:rPr>
          <w:sz w:val="24"/>
          <w:szCs w:val="24"/>
        </w:rPr>
      </w:pPr>
    </w:p>
    <w:p w14:paraId="202BB3C7" w14:textId="1FAC6D1C" w:rsidR="00D732AD" w:rsidRDefault="00DA42BF" w:rsidP="00930BBB">
      <w:pPr>
        <w:spacing w:line="240" w:lineRule="auto"/>
        <w:rPr>
          <w:sz w:val="24"/>
          <w:szCs w:val="24"/>
        </w:rPr>
      </w:pPr>
      <w:r>
        <w:rPr>
          <w:sz w:val="24"/>
          <w:szCs w:val="24"/>
        </w:rPr>
        <w:t xml:space="preserve">Additional retaliatory </w:t>
      </w:r>
      <w:r w:rsidR="008E42F3">
        <w:rPr>
          <w:sz w:val="24"/>
          <w:szCs w:val="24"/>
        </w:rPr>
        <w:t>threats</w:t>
      </w:r>
      <w:r w:rsidR="00127180">
        <w:rPr>
          <w:sz w:val="24"/>
          <w:szCs w:val="24"/>
        </w:rPr>
        <w:t xml:space="preserve"> </w:t>
      </w:r>
      <w:r w:rsidR="00114B17">
        <w:rPr>
          <w:sz w:val="24"/>
          <w:szCs w:val="24"/>
        </w:rPr>
        <w:t>include</w:t>
      </w:r>
      <w:r w:rsidR="00127180">
        <w:rPr>
          <w:sz w:val="24"/>
          <w:szCs w:val="24"/>
        </w:rPr>
        <w:t xml:space="preserve"> stopping </w:t>
      </w:r>
      <w:r w:rsidR="0021735C">
        <w:rPr>
          <w:sz w:val="24"/>
          <w:szCs w:val="24"/>
        </w:rPr>
        <w:t xml:space="preserve">export of </w:t>
      </w:r>
      <w:r w:rsidR="00127180">
        <w:rPr>
          <w:sz w:val="24"/>
          <w:szCs w:val="24"/>
        </w:rPr>
        <w:t>rare earth materials</w:t>
      </w:r>
      <w:r w:rsidR="003A4D72">
        <w:rPr>
          <w:sz w:val="24"/>
          <w:szCs w:val="24"/>
        </w:rPr>
        <w:t xml:space="preserve"> to the U.S.</w:t>
      </w:r>
      <w:r w:rsidR="00127180">
        <w:rPr>
          <w:sz w:val="24"/>
          <w:szCs w:val="24"/>
        </w:rPr>
        <w:t>, which impact</w:t>
      </w:r>
      <w:r w:rsidR="003A4D72">
        <w:rPr>
          <w:sz w:val="24"/>
          <w:szCs w:val="24"/>
        </w:rPr>
        <w:t>s</w:t>
      </w:r>
      <w:r w:rsidR="00127180">
        <w:rPr>
          <w:sz w:val="24"/>
          <w:szCs w:val="24"/>
        </w:rPr>
        <w:t xml:space="preserve"> </w:t>
      </w:r>
      <w:r w:rsidR="00030E91">
        <w:rPr>
          <w:sz w:val="24"/>
          <w:szCs w:val="24"/>
        </w:rPr>
        <w:t xml:space="preserve">the </w:t>
      </w:r>
      <w:r w:rsidR="00127180">
        <w:rPr>
          <w:sz w:val="24"/>
          <w:szCs w:val="24"/>
        </w:rPr>
        <w:t xml:space="preserve">U.S. </w:t>
      </w:r>
      <w:r w:rsidR="00FA2B05">
        <w:rPr>
          <w:sz w:val="24"/>
          <w:szCs w:val="24"/>
        </w:rPr>
        <w:t xml:space="preserve">tech </w:t>
      </w:r>
      <w:r w:rsidR="00776626">
        <w:rPr>
          <w:sz w:val="24"/>
          <w:szCs w:val="24"/>
        </w:rPr>
        <w:t xml:space="preserve">and </w:t>
      </w:r>
      <w:r w:rsidR="00127180">
        <w:rPr>
          <w:sz w:val="24"/>
          <w:szCs w:val="24"/>
        </w:rPr>
        <w:t>manufacturing</w:t>
      </w:r>
      <w:r w:rsidR="003F1A58">
        <w:rPr>
          <w:sz w:val="24"/>
          <w:szCs w:val="24"/>
        </w:rPr>
        <w:t>.</w:t>
      </w:r>
      <w:r w:rsidR="008E4FC1">
        <w:rPr>
          <w:sz w:val="24"/>
          <w:szCs w:val="24"/>
        </w:rPr>
        <w:t xml:space="preserve"> </w:t>
      </w:r>
      <w:r w:rsidR="00AC3FF9">
        <w:rPr>
          <w:sz w:val="24"/>
          <w:szCs w:val="24"/>
        </w:rPr>
        <w:t>Continued</w:t>
      </w:r>
      <w:r w:rsidR="00B67FD4">
        <w:rPr>
          <w:sz w:val="24"/>
          <w:szCs w:val="24"/>
        </w:rPr>
        <w:t xml:space="preserve"> tension between the American Chinese economies has caused much of the U.S. stock market to be shorted</w:t>
      </w:r>
      <w:r w:rsidR="00260D83">
        <w:rPr>
          <w:sz w:val="24"/>
          <w:szCs w:val="24"/>
        </w:rPr>
        <w:t xml:space="preserve"> </w:t>
      </w:r>
      <w:r w:rsidR="00414634">
        <w:rPr>
          <w:sz w:val="24"/>
          <w:szCs w:val="24"/>
        </w:rPr>
        <w:t>in the past</w:t>
      </w:r>
      <w:r w:rsidR="00260D83">
        <w:rPr>
          <w:sz w:val="24"/>
          <w:szCs w:val="24"/>
        </w:rPr>
        <w:t xml:space="preserve"> year.</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6" w:name="_Toc20320132"/>
      <w:r>
        <w:t>Time series</w:t>
      </w:r>
      <w:bookmarkEnd w:id="16"/>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5"/>
      </w:r>
      <w:r w:rsidR="00F54B0B">
        <w:rPr>
          <w:sz w:val="24"/>
          <w:szCs w:val="24"/>
        </w:rPr>
        <w:t>.</w:t>
      </w:r>
      <w:r w:rsidR="007E0BEB">
        <w:rPr>
          <w:sz w:val="24"/>
          <w:szCs w:val="24"/>
        </w:rPr>
        <w:t xml:space="preserve"> </w:t>
      </w:r>
      <w:r w:rsidR="009A3A7B">
        <w:rPr>
          <w:sz w:val="24"/>
          <w:szCs w:val="24"/>
        </w:rPr>
        <w:t xml:space="preserve">To induce </w:t>
      </w:r>
      <w:r w:rsidR="009A3A7B">
        <w:rPr>
          <w:sz w:val="24"/>
          <w:szCs w:val="24"/>
        </w:rPr>
        <w:lastRenderedPageBreak/>
        <w:t xml:space="preserve">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6"/>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657225"/>
                    </a:xfrm>
                    <a:prstGeom prst="rect">
                      <a:avLst/>
                    </a:prstGeom>
                  </pic:spPr>
                </pic:pic>
              </a:graphicData>
            </a:graphic>
          </wp:inline>
        </w:drawing>
      </w:r>
    </w:p>
    <w:p w14:paraId="244858BF" w14:textId="0B303A60" w:rsidR="00CC1BB1" w:rsidRDefault="00CC1BB1" w:rsidP="005A3853">
      <w:pPr>
        <w:spacing w:line="240" w:lineRule="auto"/>
        <w:rPr>
          <w:sz w:val="24"/>
          <w:szCs w:val="24"/>
        </w:rPr>
      </w:pPr>
    </w:p>
    <w:p w14:paraId="1544A5B5" w14:textId="3FF967AD"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7"/>
      </w:r>
      <w:r w:rsidR="003C2CA7">
        <w:rPr>
          <w:sz w:val="24"/>
          <w:szCs w:val="24"/>
        </w:rPr>
        <w:t xml:space="preserve">. </w:t>
      </w:r>
      <w:r w:rsidR="00055A89">
        <w:rPr>
          <w:sz w:val="24"/>
          <w:szCs w:val="24"/>
        </w:rPr>
        <w:t>However, the size of the VIX dataset was sufficiently long</w:t>
      </w:r>
      <w:r w:rsidR="00AA7EEB">
        <w:rPr>
          <w:rStyle w:val="FootnoteReference"/>
          <w:sz w:val="24"/>
          <w:szCs w:val="24"/>
        </w:rPr>
        <w:footnoteReference w:id="48"/>
      </w:r>
      <w:r w:rsidR="00055A89">
        <w:rPr>
          <w:sz w:val="24"/>
          <w:szCs w:val="24"/>
        </w:rPr>
        <w:t>.</w:t>
      </w:r>
      <w:r w:rsidR="00B0791C">
        <w:rPr>
          <w:sz w:val="24"/>
          <w:szCs w:val="24"/>
        </w:rPr>
        <w:t xml:space="preserve"> This indicates t</w:t>
      </w:r>
      <w:r w:rsidR="00F01802">
        <w:rPr>
          <w:sz w:val="24"/>
          <w:szCs w:val="24"/>
        </w:rPr>
        <w:t>he trained model characterizes reliable predictions for the general VIX volume:</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12"/>
        <w:gridCol w:w="3312"/>
        <w:gridCol w:w="3324"/>
      </w:tblGrid>
      <w:tr w:rsidR="00E4377D"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5833FDF4"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 xml:space="preserve">Distribution: </w:t>
            </w:r>
            <w:r w:rsidR="00CD7095" w:rsidRPr="001F1F85">
              <w:rPr>
                <w:b w:val="0"/>
                <w:bCs w:val="0"/>
                <w:sz w:val="24"/>
                <w:szCs w:val="24"/>
              </w:rPr>
              <w:t>VIX Total Volume</w:t>
            </w:r>
          </w:p>
        </w:tc>
      </w:tr>
      <w:tr w:rsidR="00E4377D"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79120745" w:rsidR="00CD7095" w:rsidRDefault="0016379F" w:rsidP="003C6878">
            <w:pPr>
              <w:rPr>
                <w:sz w:val="24"/>
                <w:szCs w:val="24"/>
              </w:rPr>
            </w:pPr>
            <w:r>
              <w:rPr>
                <w:noProof/>
              </w:rPr>
              <w:drawing>
                <wp:inline distT="0" distB="0" distL="0" distR="0" wp14:anchorId="7FCB7E67" wp14:editId="5E56EDD7">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06" w:type="dxa"/>
          </w:tcPr>
          <w:p w14:paraId="79E9ED80" w14:textId="4C803977" w:rsidR="00CD7095" w:rsidRPr="00F60507" w:rsidRDefault="0016379F"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09A1EF7" wp14:editId="6C5B89F6">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36" w:type="dxa"/>
          </w:tcPr>
          <w:p w14:paraId="1E495232" w14:textId="0129D736" w:rsidR="00CD7095" w:rsidRDefault="00E4377D"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797824" wp14:editId="128E85C8">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E4377D"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0689F23E" w:rsidR="00CD7095" w:rsidRPr="005F17A1" w:rsidRDefault="00CD7095" w:rsidP="003C6878">
            <w:pPr>
              <w:rPr>
                <w:b w:val="0"/>
                <w:bCs w:val="0"/>
                <w:sz w:val="20"/>
                <w:szCs w:val="20"/>
              </w:rPr>
            </w:pPr>
            <w:r w:rsidRPr="00955E9F">
              <w:rPr>
                <w:sz w:val="20"/>
                <w:szCs w:val="20"/>
              </w:rPr>
              <w:t>Figure</w:t>
            </w:r>
            <w:r>
              <w:rPr>
                <w:sz w:val="20"/>
                <w:szCs w:val="20"/>
              </w:rPr>
              <w:t xml:space="preserve"> </w:t>
            </w:r>
            <w:r w:rsidR="00154C23">
              <w:rPr>
                <w:sz w:val="20"/>
                <w:szCs w:val="20"/>
              </w:rPr>
              <w:t>44</w:t>
            </w:r>
            <w:r w:rsidRPr="00955E9F">
              <w:rPr>
                <w:sz w:val="20"/>
                <w:szCs w:val="20"/>
              </w:rPr>
              <w:t>:</w:t>
            </w:r>
            <w:r w:rsidR="005F17A1">
              <w:rPr>
                <w:b w:val="0"/>
                <w:bCs w:val="0"/>
                <w:sz w:val="20"/>
                <w:szCs w:val="20"/>
              </w:rPr>
              <w:t xml:space="preserve"> </w:t>
            </w:r>
            <w:r w:rsidR="00DD1CA0">
              <w:rPr>
                <w:b w:val="0"/>
                <w:bCs w:val="0"/>
                <w:sz w:val="20"/>
                <w:szCs w:val="20"/>
              </w:rPr>
              <w:t>t</w:t>
            </w:r>
            <w:r w:rsidR="009E2AA4">
              <w:rPr>
                <w:b w:val="0"/>
                <w:bCs w:val="0"/>
                <w:sz w:val="20"/>
                <w:szCs w:val="20"/>
              </w:rPr>
              <w:t>rain</w:t>
            </w:r>
            <w:r w:rsidR="009E15CD">
              <w:rPr>
                <w:b w:val="0"/>
                <w:bCs w:val="0"/>
                <w:sz w:val="20"/>
                <w:szCs w:val="20"/>
              </w:rPr>
              <w:t xml:space="preserve"> (3,2,0)</w:t>
            </w:r>
          </w:p>
        </w:tc>
        <w:tc>
          <w:tcPr>
            <w:tcW w:w="3306" w:type="dxa"/>
          </w:tcPr>
          <w:p w14:paraId="72FE888A" w14:textId="080249E4"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2230C">
              <w:rPr>
                <w:b/>
                <w:bCs/>
                <w:sz w:val="20"/>
                <w:szCs w:val="20"/>
              </w:rPr>
              <w:t>45</w:t>
            </w:r>
            <w:r w:rsidRPr="00C86155">
              <w:rPr>
                <w:b/>
                <w:bCs/>
                <w:sz w:val="20"/>
                <w:szCs w:val="20"/>
              </w:rPr>
              <w:t>:</w:t>
            </w:r>
            <w:r w:rsidR="004A6996">
              <w:rPr>
                <w:sz w:val="20"/>
                <w:szCs w:val="20"/>
              </w:rPr>
              <w:t xml:space="preserve"> </w:t>
            </w:r>
            <w:r w:rsidR="0075787D">
              <w:rPr>
                <w:sz w:val="20"/>
                <w:szCs w:val="20"/>
              </w:rPr>
              <w:t>test</w:t>
            </w:r>
            <w:r w:rsidR="004A6996">
              <w:rPr>
                <w:sz w:val="20"/>
                <w:szCs w:val="20"/>
              </w:rPr>
              <w:t xml:space="preserve"> (</w:t>
            </w:r>
            <w:r w:rsidR="0075787D">
              <w:rPr>
                <w:sz w:val="20"/>
                <w:szCs w:val="20"/>
              </w:rPr>
              <w:t>3</w:t>
            </w:r>
            <w:r w:rsidR="004A6996">
              <w:rPr>
                <w:sz w:val="20"/>
                <w:szCs w:val="20"/>
              </w:rPr>
              <w:t>,2,</w:t>
            </w:r>
            <w:r w:rsidR="0075787D">
              <w:rPr>
                <w:sz w:val="20"/>
                <w:szCs w:val="20"/>
              </w:rPr>
              <w:t>0</w:t>
            </w:r>
            <w:r w:rsidR="004A6996">
              <w:rPr>
                <w:sz w:val="20"/>
                <w:szCs w:val="20"/>
              </w:rPr>
              <w:t>)</w:t>
            </w:r>
          </w:p>
        </w:tc>
        <w:tc>
          <w:tcPr>
            <w:tcW w:w="3336" w:type="dxa"/>
          </w:tcPr>
          <w:p w14:paraId="29C91C42" w14:textId="08BADADD"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B01D1">
              <w:rPr>
                <w:b/>
                <w:bCs/>
                <w:sz w:val="20"/>
                <w:szCs w:val="20"/>
              </w:rPr>
              <w:t>46</w:t>
            </w:r>
            <w:r w:rsidRPr="00900247">
              <w:rPr>
                <w:b/>
                <w:bCs/>
                <w:sz w:val="20"/>
                <w:szCs w:val="20"/>
              </w:rPr>
              <w:t>:</w:t>
            </w:r>
            <w:r w:rsidRPr="00900247">
              <w:rPr>
                <w:sz w:val="20"/>
                <w:szCs w:val="20"/>
              </w:rPr>
              <w:t xml:space="preserve"> </w:t>
            </w:r>
            <w:r w:rsidR="00B62720">
              <w:rPr>
                <w:sz w:val="20"/>
                <w:szCs w:val="20"/>
              </w:rPr>
              <w:t>overall MSE</w:t>
            </w:r>
          </w:p>
        </w:tc>
      </w:tr>
    </w:tbl>
    <w:p w14:paraId="7455465B" w14:textId="11FD33E3" w:rsidR="00361554" w:rsidRDefault="00361554" w:rsidP="00930BBB">
      <w:pPr>
        <w:spacing w:line="240" w:lineRule="auto"/>
        <w:rPr>
          <w:sz w:val="24"/>
          <w:szCs w:val="24"/>
        </w:rPr>
      </w:pPr>
      <w:r w:rsidRPr="005E49B8">
        <w:rPr>
          <w:b/>
          <w:bCs/>
          <w:sz w:val="24"/>
          <w:szCs w:val="24"/>
        </w:rPr>
        <w:t>Note:</w:t>
      </w:r>
      <w:r>
        <w:rPr>
          <w:sz w:val="24"/>
          <w:szCs w:val="24"/>
        </w:rPr>
        <w:t xml:space="preserve"> Figure 44 represents data after being log transformed.</w:t>
      </w:r>
      <w:r w:rsidR="00270F4C">
        <w:rPr>
          <w:sz w:val="24"/>
          <w:szCs w:val="24"/>
        </w:rPr>
        <w:t xml:space="preserve"> See Figure 59 for original scale.</w:t>
      </w:r>
    </w:p>
    <w:p w14:paraId="6D13CF08" w14:textId="77777777" w:rsidR="00361554" w:rsidRDefault="00361554" w:rsidP="00930BBB">
      <w:pPr>
        <w:spacing w:line="240" w:lineRule="auto"/>
        <w:rPr>
          <w:sz w:val="24"/>
          <w:szCs w:val="24"/>
        </w:rPr>
      </w:pPr>
    </w:p>
    <w:p w14:paraId="70A8B6AE" w14:textId="1F35F719" w:rsidR="003D5FBB" w:rsidRDefault="00782AE2" w:rsidP="00930BBB">
      <w:pPr>
        <w:spacing w:line="240" w:lineRule="auto"/>
        <w:rPr>
          <w:sz w:val="24"/>
          <w:szCs w:val="24"/>
        </w:rPr>
      </w:pPr>
      <w:r>
        <w:rPr>
          <w:sz w:val="24"/>
          <w:szCs w:val="24"/>
        </w:rPr>
        <w:lastRenderedPageBreak/>
        <w:t xml:space="preserve">Additionally, </w:t>
      </w:r>
      <w:r w:rsidR="0085773C">
        <w:rPr>
          <w:sz w:val="24"/>
          <w:szCs w:val="24"/>
        </w:rPr>
        <w:t xml:space="preserve">since </w:t>
      </w:r>
      <w:r w:rsidR="002E1766">
        <w:rPr>
          <w:sz w:val="24"/>
          <w:szCs w:val="24"/>
        </w:rPr>
        <w:t xml:space="preserve">the </w:t>
      </w:r>
      <w:r>
        <w:rPr>
          <w:sz w:val="24"/>
          <w:szCs w:val="24"/>
        </w:rPr>
        <w:t xml:space="preserve">sentiment </w:t>
      </w:r>
      <w:r w:rsidR="002E1766">
        <w:rPr>
          <w:sz w:val="24"/>
          <w:szCs w:val="24"/>
        </w:rPr>
        <w:t xml:space="preserve">models aggregated data with the same </w:t>
      </w:r>
      <w:r w:rsidR="002E1766" w:rsidRPr="00A560F0">
        <w:rPr>
          <w:rFonts w:ascii="Courier New" w:hAnsi="Courier New" w:cs="Courier New"/>
          <w:sz w:val="20"/>
          <w:szCs w:val="20"/>
        </w:rPr>
        <w:t>join_data</w:t>
      </w:r>
      <w:r w:rsidR="000A3D46">
        <w:rPr>
          <w:rStyle w:val="FootnoteReference"/>
          <w:rFonts w:ascii="Courier New" w:hAnsi="Courier New" w:cs="Courier New"/>
          <w:sz w:val="20"/>
          <w:szCs w:val="20"/>
        </w:rPr>
        <w:footnoteReference w:id="49"/>
      </w:r>
      <w:r w:rsidR="002E1766">
        <w:rPr>
          <w:sz w:val="24"/>
          <w:szCs w:val="24"/>
        </w:rPr>
        <w:t xml:space="preserve"> method, the number of train and test distribution follow identically as Figure 33-38. </w:t>
      </w:r>
      <w:r w:rsidR="00DE06BC">
        <w:rPr>
          <w:sz w:val="24"/>
          <w:szCs w:val="24"/>
        </w:rPr>
        <w:t>Now, when training the vader sentiment scores for the corresponding twitter corpus: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855B05"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86ADB5D" w:rsidR="00686423" w:rsidRPr="001F1F85" w:rsidRDefault="00686423" w:rsidP="003C6878">
            <w:pPr>
              <w:jc w:val="center"/>
              <w:rPr>
                <w:b w:val="0"/>
                <w:bCs w:val="0"/>
                <w:sz w:val="24"/>
                <w:szCs w:val="24"/>
              </w:rPr>
            </w:pPr>
            <w:r>
              <w:rPr>
                <w:b w:val="0"/>
                <w:bCs w:val="0"/>
                <w:sz w:val="24"/>
                <w:szCs w:val="24"/>
              </w:rPr>
              <w:t>ARIMA T</w:t>
            </w:r>
            <w:r w:rsidR="00EF0E04">
              <w:rPr>
                <w:b w:val="0"/>
                <w:bCs w:val="0"/>
                <w:sz w:val="24"/>
                <w:szCs w:val="24"/>
              </w:rPr>
              <w:t>rain</w:t>
            </w:r>
            <w:r>
              <w:rPr>
                <w:b w:val="0"/>
                <w:bCs w:val="0"/>
                <w:sz w:val="24"/>
                <w:szCs w:val="24"/>
              </w:rPr>
              <w:t xml:space="preserve"> Distribution: LizAnnSonders</w:t>
            </w:r>
            <w:r w:rsidR="00BD49E7">
              <w:rPr>
                <w:b w:val="0"/>
                <w:bCs w:val="0"/>
                <w:sz w:val="24"/>
                <w:szCs w:val="24"/>
              </w:rPr>
              <w:t xml:space="preserve"> Sentiment</w:t>
            </w:r>
          </w:p>
        </w:tc>
      </w:tr>
      <w:tr w:rsidR="00855B05"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68F2C763" w:rsidR="00686423" w:rsidRDefault="0069145E" w:rsidP="003C6878">
            <w:pPr>
              <w:rPr>
                <w:sz w:val="24"/>
                <w:szCs w:val="24"/>
              </w:rPr>
            </w:pPr>
            <w:r>
              <w:rPr>
                <w:noProof/>
              </w:rPr>
              <w:drawing>
                <wp:inline distT="0" distB="0" distL="0" distR="0" wp14:anchorId="114B457B" wp14:editId="2BE04C7F">
                  <wp:extent cx="1953679" cy="1466850"/>
                  <wp:effectExtent l="0" t="0" r="889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1288" cy="1472563"/>
                          </a:xfrm>
                          <a:prstGeom prst="rect">
                            <a:avLst/>
                          </a:prstGeom>
                          <a:noFill/>
                          <a:ln>
                            <a:noFill/>
                          </a:ln>
                        </pic:spPr>
                      </pic:pic>
                    </a:graphicData>
                  </a:graphic>
                </wp:inline>
              </w:drawing>
            </w:r>
          </w:p>
        </w:tc>
        <w:tc>
          <w:tcPr>
            <w:tcW w:w="3115" w:type="dxa"/>
          </w:tcPr>
          <w:p w14:paraId="5F92AA8C" w14:textId="518B83A4" w:rsidR="00686423" w:rsidRPr="00F60507" w:rsidRDefault="00BE595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6290243" wp14:editId="39893D07">
                  <wp:extent cx="1966365" cy="14763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3714" cy="1489401"/>
                          </a:xfrm>
                          <a:prstGeom prst="rect">
                            <a:avLst/>
                          </a:prstGeom>
                          <a:noFill/>
                          <a:ln>
                            <a:noFill/>
                          </a:ln>
                        </pic:spPr>
                      </pic:pic>
                    </a:graphicData>
                  </a:graphic>
                </wp:inline>
              </w:drawing>
            </w:r>
          </w:p>
        </w:tc>
        <w:tc>
          <w:tcPr>
            <w:tcW w:w="3115" w:type="dxa"/>
          </w:tcPr>
          <w:p w14:paraId="18A5A28A" w14:textId="39B4A6F4" w:rsidR="00686423" w:rsidRDefault="00855B0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E4FD1F" wp14:editId="0E92AFE3">
                  <wp:extent cx="1980565" cy="1487036"/>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0392" cy="1501922"/>
                          </a:xfrm>
                          <a:prstGeom prst="rect">
                            <a:avLst/>
                          </a:prstGeom>
                          <a:noFill/>
                          <a:ln>
                            <a:noFill/>
                          </a:ln>
                        </pic:spPr>
                      </pic:pic>
                    </a:graphicData>
                  </a:graphic>
                </wp:inline>
              </w:drawing>
            </w:r>
          </w:p>
        </w:tc>
      </w:tr>
      <w:tr w:rsidR="00855B05"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08E8156C" w:rsidR="00686423" w:rsidRPr="005F17A1" w:rsidRDefault="00686423" w:rsidP="003C6878">
            <w:pPr>
              <w:rPr>
                <w:b w:val="0"/>
                <w:bCs w:val="0"/>
                <w:sz w:val="20"/>
                <w:szCs w:val="20"/>
              </w:rPr>
            </w:pPr>
            <w:r w:rsidRPr="00955E9F">
              <w:rPr>
                <w:sz w:val="20"/>
                <w:szCs w:val="20"/>
              </w:rPr>
              <w:t>Figure</w:t>
            </w:r>
            <w:r>
              <w:rPr>
                <w:sz w:val="20"/>
                <w:szCs w:val="20"/>
              </w:rPr>
              <w:t xml:space="preserve"> </w:t>
            </w:r>
            <w:r w:rsidR="006F59DF">
              <w:rPr>
                <w:sz w:val="20"/>
                <w:szCs w:val="20"/>
              </w:rPr>
              <w:t>47</w:t>
            </w:r>
            <w:r w:rsidRPr="00955E9F">
              <w:rPr>
                <w:sz w:val="20"/>
                <w:szCs w:val="20"/>
              </w:rPr>
              <w:t>:</w:t>
            </w:r>
            <w:r>
              <w:rPr>
                <w:b w:val="0"/>
                <w:bCs w:val="0"/>
                <w:sz w:val="20"/>
                <w:szCs w:val="20"/>
              </w:rPr>
              <w:t xml:space="preserve"> negative (</w:t>
            </w:r>
            <w:r w:rsidR="00A60637">
              <w:rPr>
                <w:b w:val="0"/>
                <w:bCs w:val="0"/>
                <w:sz w:val="20"/>
                <w:szCs w:val="20"/>
              </w:rPr>
              <w:t>3,1,0</w:t>
            </w:r>
            <w:r>
              <w:rPr>
                <w:b w:val="0"/>
                <w:bCs w:val="0"/>
                <w:sz w:val="20"/>
                <w:szCs w:val="20"/>
              </w:rPr>
              <w:t>)</w:t>
            </w:r>
          </w:p>
        </w:tc>
        <w:tc>
          <w:tcPr>
            <w:tcW w:w="3115" w:type="dxa"/>
          </w:tcPr>
          <w:p w14:paraId="51C78522" w14:textId="5B028E12"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82F0F">
              <w:rPr>
                <w:b/>
                <w:bCs/>
                <w:sz w:val="20"/>
                <w:szCs w:val="20"/>
              </w:rPr>
              <w:t>48</w:t>
            </w:r>
            <w:r w:rsidRPr="00C86155">
              <w:rPr>
                <w:b/>
                <w:bCs/>
                <w:sz w:val="20"/>
                <w:szCs w:val="20"/>
              </w:rPr>
              <w:t>:</w:t>
            </w:r>
            <w:r>
              <w:rPr>
                <w:sz w:val="20"/>
                <w:szCs w:val="20"/>
              </w:rPr>
              <w:t xml:space="preserve"> neutral (</w:t>
            </w:r>
            <w:r w:rsidR="006B1447">
              <w:rPr>
                <w:sz w:val="20"/>
                <w:szCs w:val="20"/>
              </w:rPr>
              <w:t>3</w:t>
            </w:r>
            <w:r>
              <w:rPr>
                <w:sz w:val="20"/>
                <w:szCs w:val="20"/>
              </w:rPr>
              <w:t>,2,</w:t>
            </w:r>
            <w:r w:rsidR="006B1447">
              <w:rPr>
                <w:sz w:val="20"/>
                <w:szCs w:val="20"/>
              </w:rPr>
              <w:t>0</w:t>
            </w:r>
            <w:r>
              <w:rPr>
                <w:sz w:val="20"/>
                <w:szCs w:val="20"/>
              </w:rPr>
              <w:t>)</w:t>
            </w:r>
          </w:p>
        </w:tc>
        <w:tc>
          <w:tcPr>
            <w:tcW w:w="3115" w:type="dxa"/>
          </w:tcPr>
          <w:p w14:paraId="6E4B4849" w14:textId="0DCAC530"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A82F0F">
              <w:rPr>
                <w:b/>
                <w:bCs/>
                <w:sz w:val="20"/>
                <w:szCs w:val="20"/>
              </w:rPr>
              <w:t>49</w:t>
            </w:r>
            <w:r w:rsidRPr="00900247">
              <w:rPr>
                <w:b/>
                <w:bCs/>
                <w:sz w:val="20"/>
                <w:szCs w:val="20"/>
              </w:rPr>
              <w:t>:</w:t>
            </w:r>
            <w:r w:rsidRPr="00900247">
              <w:rPr>
                <w:sz w:val="20"/>
                <w:szCs w:val="20"/>
              </w:rPr>
              <w:t xml:space="preserve"> </w:t>
            </w:r>
            <w:r>
              <w:rPr>
                <w:sz w:val="20"/>
                <w:szCs w:val="20"/>
              </w:rPr>
              <w:t>positive (0,2,0)</w:t>
            </w:r>
          </w:p>
        </w:tc>
      </w:tr>
    </w:tbl>
    <w:p w14:paraId="22B7F66E" w14:textId="773CB8D0" w:rsidR="00686423" w:rsidRDefault="00686423" w:rsidP="00930BBB">
      <w:pPr>
        <w:spacing w:line="240" w:lineRule="auto"/>
        <w:rPr>
          <w:sz w:val="24"/>
          <w:szCs w:val="24"/>
        </w:rPr>
      </w:pPr>
    </w:p>
    <w:p w14:paraId="3FD7CD82" w14:textId="11408371" w:rsidR="006C2B55" w:rsidRDefault="00A33560" w:rsidP="006C2B55">
      <w:pPr>
        <w:spacing w:line="240" w:lineRule="auto"/>
        <w:rPr>
          <w:sz w:val="24"/>
          <w:szCs w:val="24"/>
        </w:rPr>
      </w:pPr>
      <w:r>
        <w:rPr>
          <w:sz w:val="24"/>
          <w:szCs w:val="24"/>
        </w:rPr>
        <w:t>The</w:t>
      </w:r>
      <w:r w:rsidR="00C13248">
        <w:rPr>
          <w:sz w:val="24"/>
          <w:szCs w:val="24"/>
        </w:rPr>
        <w:t xml:space="preserve"> model </w:t>
      </w:r>
      <w:r w:rsidR="00164F72">
        <w:rPr>
          <w:sz w:val="24"/>
          <w:szCs w:val="24"/>
        </w:rPr>
        <w:t>still depicts moderate</w:t>
      </w:r>
      <w:r w:rsidR="00C13248">
        <w:rPr>
          <w:sz w:val="24"/>
          <w:szCs w:val="24"/>
        </w:rPr>
        <w:t xml:space="preserve"> </w:t>
      </w:r>
      <w:r w:rsidR="00F70FEC">
        <w:rPr>
          <w:sz w:val="24"/>
          <w:szCs w:val="24"/>
        </w:rPr>
        <w:t>accura</w:t>
      </w:r>
      <w:r w:rsidR="00164F72">
        <w:rPr>
          <w:sz w:val="24"/>
          <w:szCs w:val="24"/>
        </w:rPr>
        <w:t>cy</w:t>
      </w:r>
      <w:r w:rsidR="00C73A7B">
        <w:rPr>
          <w:sz w:val="24"/>
          <w:szCs w:val="24"/>
        </w:rPr>
        <w:t>, w</w:t>
      </w:r>
      <w:r w:rsidR="004342B9">
        <w:rPr>
          <w:sz w:val="24"/>
          <w:szCs w:val="24"/>
        </w:rPr>
        <w:t>ith</w:t>
      </w:r>
      <w:r w:rsidR="00C73A7B">
        <w:rPr>
          <w:sz w:val="24"/>
          <w:szCs w:val="24"/>
        </w:rPr>
        <w:t xml:space="preserve"> neutral and positive models performing best</w:t>
      </w:r>
      <w:r w:rsidR="00C13248">
        <w:rPr>
          <w:sz w:val="24"/>
          <w:szCs w:val="24"/>
        </w:rPr>
        <w:t>:</w:t>
      </w:r>
    </w:p>
    <w:p w14:paraId="6F8AEDF5" w14:textId="75F9F87E" w:rsidR="006C2B55" w:rsidRDefault="006C2B55"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5C569A" w:rsidRPr="001F1F85" w14:paraId="0B65DF44"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FBE3FA" w14:textId="33E5888D" w:rsidR="00EE2EE7" w:rsidRPr="001F1F85" w:rsidRDefault="00EE2EE7" w:rsidP="00FC014C">
            <w:pPr>
              <w:jc w:val="center"/>
              <w:rPr>
                <w:b w:val="0"/>
                <w:bCs w:val="0"/>
                <w:sz w:val="24"/>
                <w:szCs w:val="24"/>
              </w:rPr>
            </w:pPr>
            <w:r>
              <w:rPr>
                <w:b w:val="0"/>
                <w:bCs w:val="0"/>
                <w:sz w:val="24"/>
                <w:szCs w:val="24"/>
              </w:rPr>
              <w:t>ARIMA T</w:t>
            </w:r>
            <w:r w:rsidR="002B7F82">
              <w:rPr>
                <w:b w:val="0"/>
                <w:bCs w:val="0"/>
                <w:sz w:val="24"/>
                <w:szCs w:val="24"/>
              </w:rPr>
              <w:t>est</w:t>
            </w:r>
            <w:r>
              <w:rPr>
                <w:b w:val="0"/>
                <w:bCs w:val="0"/>
                <w:sz w:val="24"/>
                <w:szCs w:val="24"/>
              </w:rPr>
              <w:t xml:space="preserve"> Distribution: LizAnnSonders Sentiment</w:t>
            </w:r>
          </w:p>
        </w:tc>
      </w:tr>
      <w:tr w:rsidR="005C569A" w14:paraId="2B4A4FE8"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32E754" w14:textId="29053E54" w:rsidR="00EE2EE7" w:rsidRDefault="00405BFB" w:rsidP="00FC014C">
            <w:pPr>
              <w:rPr>
                <w:sz w:val="24"/>
                <w:szCs w:val="24"/>
              </w:rPr>
            </w:pPr>
            <w:r>
              <w:rPr>
                <w:noProof/>
              </w:rPr>
              <w:drawing>
                <wp:inline distT="0" distB="0" distL="0" distR="0" wp14:anchorId="525B5804" wp14:editId="4B0EE958">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115" w:type="dxa"/>
          </w:tcPr>
          <w:p w14:paraId="61E1611F" w14:textId="62567A18" w:rsidR="00EE2EE7" w:rsidRPr="00F60507" w:rsidRDefault="00FF2979"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C292506" wp14:editId="50C787C0">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115" w:type="dxa"/>
          </w:tcPr>
          <w:p w14:paraId="1E57D9C6" w14:textId="69605C79" w:rsidR="00EE2EE7" w:rsidRDefault="005C569A"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9BAA76F" wp14:editId="1E6C2A17">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5C569A" w14:paraId="5493B006"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CE83BFD" w14:textId="24E227B2" w:rsidR="00EE2EE7" w:rsidRPr="005F17A1" w:rsidRDefault="00EE2EE7" w:rsidP="00FC014C">
            <w:pPr>
              <w:rPr>
                <w:b w:val="0"/>
                <w:bCs w:val="0"/>
                <w:sz w:val="20"/>
                <w:szCs w:val="20"/>
              </w:rPr>
            </w:pPr>
            <w:r w:rsidRPr="00955E9F">
              <w:rPr>
                <w:sz w:val="20"/>
                <w:szCs w:val="20"/>
              </w:rPr>
              <w:t>Figure</w:t>
            </w:r>
            <w:r>
              <w:rPr>
                <w:sz w:val="20"/>
                <w:szCs w:val="20"/>
              </w:rPr>
              <w:t xml:space="preserve"> </w:t>
            </w:r>
            <w:r w:rsidR="008B1472">
              <w:rPr>
                <w:sz w:val="20"/>
                <w:szCs w:val="20"/>
              </w:rPr>
              <w:t>50</w:t>
            </w:r>
            <w:r w:rsidRPr="00955E9F">
              <w:rPr>
                <w:sz w:val="20"/>
                <w:szCs w:val="20"/>
              </w:rPr>
              <w:t>:</w:t>
            </w:r>
            <w:r>
              <w:rPr>
                <w:b w:val="0"/>
                <w:bCs w:val="0"/>
                <w:sz w:val="20"/>
                <w:szCs w:val="20"/>
              </w:rPr>
              <w:t xml:space="preserve"> negative (3,1,0)</w:t>
            </w:r>
          </w:p>
        </w:tc>
        <w:tc>
          <w:tcPr>
            <w:tcW w:w="3115" w:type="dxa"/>
          </w:tcPr>
          <w:p w14:paraId="54524867" w14:textId="36E304D1" w:rsidR="00EE2EE7" w:rsidRPr="004A6996" w:rsidRDefault="00EE2EE7"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B1472">
              <w:rPr>
                <w:b/>
                <w:bCs/>
                <w:sz w:val="20"/>
                <w:szCs w:val="20"/>
              </w:rPr>
              <w:t>51</w:t>
            </w:r>
            <w:r w:rsidRPr="00C86155">
              <w:rPr>
                <w:b/>
                <w:bCs/>
                <w:sz w:val="20"/>
                <w:szCs w:val="20"/>
              </w:rPr>
              <w:t>:</w:t>
            </w:r>
            <w:r>
              <w:rPr>
                <w:sz w:val="20"/>
                <w:szCs w:val="20"/>
              </w:rPr>
              <w:t xml:space="preserve"> neutral (3,2,0)</w:t>
            </w:r>
          </w:p>
        </w:tc>
        <w:tc>
          <w:tcPr>
            <w:tcW w:w="3115" w:type="dxa"/>
          </w:tcPr>
          <w:p w14:paraId="73B07C0B" w14:textId="6749F559" w:rsidR="00EE2EE7" w:rsidRPr="00900247" w:rsidRDefault="00EE2EE7"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16414">
              <w:rPr>
                <w:b/>
                <w:bCs/>
                <w:sz w:val="20"/>
                <w:szCs w:val="20"/>
              </w:rPr>
              <w:t>5</w:t>
            </w:r>
            <w:r w:rsidR="008755CF">
              <w:rPr>
                <w:b/>
                <w:bCs/>
                <w:sz w:val="20"/>
                <w:szCs w:val="20"/>
              </w:rPr>
              <w:t>2</w:t>
            </w:r>
            <w:r w:rsidRPr="00900247">
              <w:rPr>
                <w:b/>
                <w:bCs/>
                <w:sz w:val="20"/>
                <w:szCs w:val="20"/>
              </w:rPr>
              <w:t>:</w:t>
            </w:r>
            <w:r w:rsidRPr="00900247">
              <w:rPr>
                <w:sz w:val="20"/>
                <w:szCs w:val="20"/>
              </w:rPr>
              <w:t xml:space="preserve"> </w:t>
            </w:r>
            <w:r>
              <w:rPr>
                <w:sz w:val="20"/>
                <w:szCs w:val="20"/>
              </w:rPr>
              <w:t>positive (0,2,0)</w:t>
            </w:r>
          </w:p>
        </w:tc>
      </w:tr>
    </w:tbl>
    <w:p w14:paraId="11BEF64F" w14:textId="77777777" w:rsidR="00EE2EE7" w:rsidRDefault="00EE2EE7" w:rsidP="00930BBB">
      <w:pPr>
        <w:spacing w:line="240" w:lineRule="auto"/>
        <w:rPr>
          <w:sz w:val="24"/>
          <w:szCs w:val="24"/>
        </w:rPr>
      </w:pPr>
    </w:p>
    <w:p w14:paraId="6DEED1D1" w14:textId="1D649B02" w:rsidR="00934654" w:rsidRDefault="007C2144" w:rsidP="00930BBB">
      <w:pPr>
        <w:spacing w:line="240" w:lineRule="auto"/>
        <w:rPr>
          <w:sz w:val="24"/>
          <w:szCs w:val="24"/>
        </w:rPr>
      </w:pPr>
      <w:r>
        <w:rPr>
          <w:sz w:val="24"/>
          <w:szCs w:val="24"/>
        </w:rPr>
        <w:t xml:space="preserve">Similarly, the LSTM model was trained against </w:t>
      </w:r>
      <w:r w:rsidR="00C32127">
        <w:rPr>
          <w:sz w:val="24"/>
          <w:szCs w:val="24"/>
        </w:rPr>
        <w:t xml:space="preserve">both the corresponding VIX volume and </w:t>
      </w:r>
      <w:r>
        <w:rPr>
          <w:sz w:val="24"/>
          <w:szCs w:val="24"/>
        </w:rPr>
        <w:t>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50"/>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379B6E73" w14:textId="77777777" w:rsidR="00E623D3" w:rsidRDefault="00E623D3"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650F72EA" w:rsidR="003F505F" w:rsidRPr="005F17A1" w:rsidRDefault="003F505F" w:rsidP="003C6878">
            <w:pPr>
              <w:rPr>
                <w:b w:val="0"/>
                <w:bCs w:val="0"/>
                <w:sz w:val="20"/>
                <w:szCs w:val="20"/>
              </w:rPr>
            </w:pPr>
            <w:r w:rsidRPr="00955E9F">
              <w:rPr>
                <w:sz w:val="20"/>
                <w:szCs w:val="20"/>
              </w:rPr>
              <w:t>Figure</w:t>
            </w:r>
            <w:r>
              <w:rPr>
                <w:sz w:val="20"/>
                <w:szCs w:val="20"/>
              </w:rPr>
              <w:t xml:space="preserve"> </w:t>
            </w:r>
            <w:r w:rsidR="00F31887">
              <w:rPr>
                <w:sz w:val="20"/>
                <w:szCs w:val="20"/>
              </w:rPr>
              <w:t>5</w:t>
            </w:r>
            <w:r w:rsidR="00C26D79">
              <w:rPr>
                <w:sz w:val="20"/>
                <w:szCs w:val="20"/>
              </w:rPr>
              <w:t>3</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6C1C5B22"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3485E">
              <w:rPr>
                <w:b/>
                <w:bCs/>
                <w:sz w:val="20"/>
                <w:szCs w:val="20"/>
              </w:rPr>
              <w:t>5</w:t>
            </w:r>
            <w:r w:rsidR="00C26D79">
              <w:rPr>
                <w:b/>
                <w:bCs/>
                <w:sz w:val="20"/>
                <w:szCs w:val="20"/>
              </w:rPr>
              <w:t>4</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51"/>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5DB2882A" w:rsidR="00B1528A" w:rsidRPr="005F17A1" w:rsidRDefault="00B1528A" w:rsidP="003C6878">
            <w:pPr>
              <w:rPr>
                <w:b w:val="0"/>
                <w:bCs w:val="0"/>
                <w:sz w:val="20"/>
                <w:szCs w:val="20"/>
              </w:rPr>
            </w:pPr>
            <w:r w:rsidRPr="00955E9F">
              <w:rPr>
                <w:sz w:val="20"/>
                <w:szCs w:val="20"/>
              </w:rPr>
              <w:t>Figure</w:t>
            </w:r>
            <w:r>
              <w:rPr>
                <w:sz w:val="20"/>
                <w:szCs w:val="20"/>
              </w:rPr>
              <w:t xml:space="preserve"> </w:t>
            </w:r>
            <w:r w:rsidR="00022AD4">
              <w:rPr>
                <w:sz w:val="20"/>
                <w:szCs w:val="20"/>
              </w:rPr>
              <w:t>5</w:t>
            </w:r>
            <w:r w:rsidR="0094576B">
              <w:rPr>
                <w:sz w:val="20"/>
                <w:szCs w:val="20"/>
              </w:rPr>
              <w:t>5</w:t>
            </w:r>
            <w:r w:rsidRPr="00955E9F">
              <w:rPr>
                <w:sz w:val="20"/>
                <w:szCs w:val="20"/>
              </w:rPr>
              <w:t>:</w:t>
            </w:r>
            <w:r>
              <w:rPr>
                <w:b w:val="0"/>
                <w:bCs w:val="0"/>
                <w:sz w:val="20"/>
                <w:szCs w:val="20"/>
              </w:rPr>
              <w:t xml:space="preserve"> coiled LSTM</w:t>
            </w:r>
          </w:p>
        </w:tc>
        <w:tc>
          <w:tcPr>
            <w:tcW w:w="6975" w:type="dxa"/>
          </w:tcPr>
          <w:p w14:paraId="003C5877" w14:textId="2211B2FF"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30DDF">
              <w:rPr>
                <w:b/>
                <w:bCs/>
                <w:sz w:val="20"/>
                <w:szCs w:val="20"/>
              </w:rPr>
              <w:t>5</w:t>
            </w:r>
            <w:r w:rsidR="0094576B">
              <w:rPr>
                <w:b/>
                <w:bCs/>
                <w:sz w:val="20"/>
                <w:szCs w:val="20"/>
              </w:rPr>
              <w:t>6</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70528B2B" w:rsidR="00A62BBF" w:rsidRPr="005F17A1" w:rsidRDefault="00A62BBF" w:rsidP="003C6878">
            <w:pPr>
              <w:rPr>
                <w:b w:val="0"/>
                <w:bCs w:val="0"/>
                <w:sz w:val="20"/>
                <w:szCs w:val="20"/>
              </w:rPr>
            </w:pPr>
            <w:r w:rsidRPr="00955E9F">
              <w:rPr>
                <w:sz w:val="20"/>
                <w:szCs w:val="20"/>
              </w:rPr>
              <w:t>Figure</w:t>
            </w:r>
            <w:r>
              <w:rPr>
                <w:sz w:val="20"/>
                <w:szCs w:val="20"/>
              </w:rPr>
              <w:t xml:space="preserve"> </w:t>
            </w:r>
            <w:r w:rsidR="002E3F3A">
              <w:rPr>
                <w:sz w:val="20"/>
                <w:szCs w:val="20"/>
              </w:rPr>
              <w:t>5</w:t>
            </w:r>
            <w:r w:rsidR="002C1897">
              <w:rPr>
                <w:sz w:val="20"/>
                <w:szCs w:val="20"/>
              </w:rPr>
              <w:t>7</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270107F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w:t>
            </w:r>
            <w:r w:rsidR="006E6E9A">
              <w:rPr>
                <w:b/>
                <w:bCs/>
                <w:sz w:val="20"/>
                <w:szCs w:val="20"/>
              </w:rPr>
              <w:t>5</w:t>
            </w:r>
            <w:r w:rsidR="002C1897">
              <w:rPr>
                <w:b/>
                <w:bCs/>
                <w:sz w:val="20"/>
                <w:szCs w:val="20"/>
              </w:rPr>
              <w:t>8</w:t>
            </w:r>
            <w:r w:rsidRPr="0090586B">
              <w:rPr>
                <w:b/>
                <w:bCs/>
                <w:sz w:val="20"/>
                <w:szCs w:val="20"/>
              </w:rPr>
              <w:t xml:space="preserve">: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128F0E4F" w:rsidR="002D56B0" w:rsidRDefault="00B10435" w:rsidP="00930BBB">
      <w:pPr>
        <w:spacing w:line="240" w:lineRule="auto"/>
        <w:rPr>
          <w:sz w:val="24"/>
          <w:szCs w:val="24"/>
        </w:rPr>
      </w:pPr>
      <w:r>
        <w:rPr>
          <w:sz w:val="24"/>
          <w:szCs w:val="24"/>
        </w:rPr>
        <w:t xml:space="preserve">For the base </w:t>
      </w:r>
      <w:r w:rsidR="00536A63">
        <w:rPr>
          <w:sz w:val="24"/>
          <w:szCs w:val="24"/>
        </w:rPr>
        <w:t>study</w:t>
      </w:r>
      <w:r>
        <w:rPr>
          <w:sz w:val="24"/>
          <w:szCs w:val="24"/>
        </w:rPr>
        <w:t>, the dropout was fixed at zero</w:t>
      </w:r>
      <w:r w:rsidR="00FB31CA">
        <w:rPr>
          <w:sz w:val="24"/>
          <w:szCs w:val="24"/>
        </w:rPr>
        <w:t xml:space="preserve">, ignoring </w:t>
      </w:r>
      <w:r w:rsidR="00566316">
        <w:rPr>
          <w:sz w:val="24"/>
          <w:szCs w:val="24"/>
        </w:rPr>
        <w:t xml:space="preserve">the </w:t>
      </w:r>
      <w:r w:rsidR="00FB31CA">
        <w:rPr>
          <w:sz w:val="24"/>
          <w:szCs w:val="24"/>
        </w:rPr>
        <w:t xml:space="preserve">potential </w:t>
      </w:r>
      <w:r w:rsidR="00566316">
        <w:rPr>
          <w:sz w:val="24"/>
          <w:szCs w:val="24"/>
        </w:rPr>
        <w:t xml:space="preserve">for </w:t>
      </w:r>
      <w:r w:rsidR="00FB31CA">
        <w:rPr>
          <w:sz w:val="24"/>
          <w:szCs w:val="24"/>
        </w:rPr>
        <w:t>o</w:t>
      </w:r>
      <w:r>
        <w:rPr>
          <w:sz w:val="24"/>
          <w:szCs w:val="24"/>
        </w:rPr>
        <w:t>verfit.</w:t>
      </w:r>
      <w:r w:rsidR="00872ECC">
        <w:rPr>
          <w:sz w:val="24"/>
          <w:szCs w:val="24"/>
        </w:rPr>
        <w:t xml:space="preserve"> </w:t>
      </w:r>
      <w:r w:rsidR="00D036FE">
        <w:rPr>
          <w:sz w:val="24"/>
          <w:szCs w:val="24"/>
        </w:rPr>
        <w:t>Once a baseline was known</w:t>
      </w:r>
      <w:r w:rsidR="00322178">
        <w:rPr>
          <w:sz w:val="24"/>
          <w:szCs w:val="24"/>
        </w:rPr>
        <w:t xml:space="preserve">, </w:t>
      </w:r>
      <w:r w:rsidR="004B5349">
        <w:rPr>
          <w:sz w:val="24"/>
          <w:szCs w:val="24"/>
        </w:rPr>
        <w:t>the both the number of neurons and dropout</w:t>
      </w:r>
      <w:r w:rsidR="00D036FE">
        <w:rPr>
          <w:sz w:val="24"/>
          <w:szCs w:val="24"/>
        </w:rPr>
        <w:t xml:space="preserve"> was varied</w:t>
      </w:r>
      <w:r w:rsidR="00322178">
        <w:rPr>
          <w:sz w:val="24"/>
          <w:szCs w:val="24"/>
        </w:rPr>
        <w:t xml:space="preserve">.  </w:t>
      </w:r>
      <w:r w:rsidR="006F1C53">
        <w:rPr>
          <w:sz w:val="24"/>
          <w:szCs w:val="24"/>
        </w:rPr>
        <w:t>In general</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19286C">
        <w:rPr>
          <w:sz w:val="24"/>
          <w:szCs w:val="24"/>
        </w:rPr>
        <w:t xml:space="preserve">both </w:t>
      </w:r>
      <w:r w:rsidR="00F057E1">
        <w:rPr>
          <w:sz w:val="24"/>
          <w:szCs w:val="24"/>
        </w:rPr>
        <w:t>more train</w:t>
      </w:r>
      <w:r w:rsidR="005A7BA7">
        <w:rPr>
          <w:sz w:val="24"/>
          <w:szCs w:val="24"/>
        </w:rPr>
        <w:t xml:space="preserve"> dat</w:t>
      </w:r>
      <w:r w:rsidR="00AD6D19">
        <w:rPr>
          <w:sz w:val="24"/>
          <w:szCs w:val="24"/>
        </w:rPr>
        <w:t>a</w:t>
      </w:r>
      <w:r w:rsidR="00376CEA">
        <w:rPr>
          <w:sz w:val="24"/>
          <w:szCs w:val="24"/>
        </w:rPr>
        <w:t>, and greater dropou</w:t>
      </w:r>
      <w:r w:rsidR="00BD0602">
        <w:rPr>
          <w:sz w:val="24"/>
          <w:szCs w:val="24"/>
        </w:rPr>
        <w:t>t</w:t>
      </w:r>
      <w:r w:rsidR="00376CEA">
        <w:rPr>
          <w:sz w:val="24"/>
          <w:szCs w:val="24"/>
        </w:rPr>
        <w:t xml:space="preserve"> to reduce overfitting</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w:t>
      </w:r>
      <w:r w:rsidR="00B81FC8">
        <w:rPr>
          <w:sz w:val="24"/>
          <w:szCs w:val="24"/>
        </w:rPr>
        <w:t xml:space="preserve"> </w:t>
      </w:r>
      <w:r w:rsidR="008101C0">
        <w:rPr>
          <w:sz w:val="24"/>
          <w:szCs w:val="24"/>
        </w:rPr>
        <w:t xml:space="preserve">initially </w:t>
      </w:r>
      <w:r w:rsidR="008B195C">
        <w:rPr>
          <w:sz w:val="24"/>
          <w:szCs w:val="24"/>
        </w:rPr>
        <w:t xml:space="preserve">trained </w:t>
      </w:r>
      <w:r w:rsidR="008101C0">
        <w:rPr>
          <w:sz w:val="24"/>
          <w:szCs w:val="24"/>
        </w:rPr>
        <w:t>with</w:t>
      </w:r>
      <w:r w:rsidR="006833A3">
        <w:rPr>
          <w:sz w:val="24"/>
          <w:szCs w:val="24"/>
        </w:rPr>
        <w:t xml:space="preserve"> 750</w:t>
      </w:r>
      <w:r w:rsidR="00F57027">
        <w:rPr>
          <w:sz w:val="24"/>
          <w:szCs w:val="24"/>
        </w:rPr>
        <w:t xml:space="preserve"> epochs</w:t>
      </w:r>
      <w:r w:rsidR="009549C0">
        <w:rPr>
          <w:sz w:val="24"/>
          <w:szCs w:val="24"/>
        </w:rPr>
        <w:t>,</w:t>
      </w:r>
      <w:r w:rsidR="006833A3">
        <w:rPr>
          <w:sz w:val="24"/>
          <w:szCs w:val="24"/>
        </w:rPr>
        <w:t xml:space="preserve"> then increased</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52"/>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53"/>
      </w:r>
      <w:r w:rsidR="00D431EC">
        <w:rPr>
          <w:sz w:val="24"/>
          <w:szCs w:val="24"/>
        </w:rPr>
        <w:t>.</w:t>
      </w:r>
      <w:r w:rsidR="00405670">
        <w:rPr>
          <w:sz w:val="24"/>
          <w:szCs w:val="24"/>
        </w:rPr>
        <w:t xml:space="preserve"> The intention was to downscale potential large values, to better facilitate LSTM convergence.</w:t>
      </w:r>
    </w:p>
    <w:p w14:paraId="51E509F8" w14:textId="43122A7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 xml:space="preserve">LSTM </w:t>
      </w:r>
      <w:r w:rsidR="00927ED7">
        <w:rPr>
          <w:sz w:val="24"/>
          <w:szCs w:val="24"/>
        </w:rPr>
        <w:t xml:space="preserve">VIX volume </w:t>
      </w:r>
      <w:r w:rsidR="00F81FE5">
        <w:rPr>
          <w:sz w:val="24"/>
          <w:szCs w:val="24"/>
        </w:rPr>
        <w:t>model</w:t>
      </w:r>
      <w:r w:rsidR="00BD09E8">
        <w:rPr>
          <w:sz w:val="24"/>
          <w:szCs w:val="24"/>
        </w:rPr>
        <w:t xml:space="preserve"> </w:t>
      </w:r>
      <w:r w:rsidR="008E1EF0">
        <w:rPr>
          <w:sz w:val="24"/>
          <w:szCs w:val="24"/>
        </w:rPr>
        <w:t>show</w:t>
      </w:r>
      <w:r w:rsidR="00BD09E8">
        <w:rPr>
          <w:sz w:val="24"/>
          <w:szCs w:val="24"/>
        </w:rPr>
        <w:t xml:space="preserve"> significant performance</w:t>
      </w:r>
      <w:r w:rsidR="0079001C">
        <w:rPr>
          <w:sz w:val="24"/>
          <w:szCs w:val="24"/>
        </w:rPr>
        <w:t xml:space="preserve">, </w:t>
      </w:r>
      <w:r w:rsidR="001B6029">
        <w:rPr>
          <w:sz w:val="24"/>
          <w:szCs w:val="24"/>
        </w:rPr>
        <w:t>underperforming against the earlier ARIMA variant, as shown by corresponding MSE scores</w:t>
      </w:r>
      <w:r>
        <w:rPr>
          <w:sz w:val="24"/>
          <w:szCs w:val="24"/>
        </w:rPr>
        <w:t>:</w:t>
      </w:r>
    </w:p>
    <w:p w14:paraId="5835A3E7" w14:textId="6D52FFCE" w:rsidR="003F13E2" w:rsidRDefault="003F13E2" w:rsidP="00930BBB">
      <w:pPr>
        <w:spacing w:line="240" w:lineRule="auto"/>
        <w:rPr>
          <w:sz w:val="24"/>
          <w:szCs w:val="24"/>
        </w:rPr>
      </w:pPr>
    </w:p>
    <w:p w14:paraId="242C6A4A" w14:textId="56F65FD7" w:rsidR="00AA00CD" w:rsidRDefault="00AA00CD" w:rsidP="00930BBB">
      <w:pPr>
        <w:spacing w:line="240" w:lineRule="auto"/>
        <w:rPr>
          <w:sz w:val="24"/>
          <w:szCs w:val="24"/>
        </w:rPr>
      </w:pPr>
    </w:p>
    <w:p w14:paraId="44C79578" w14:textId="77777777" w:rsidR="00AA00CD" w:rsidRDefault="00AA00CD" w:rsidP="00930BBB">
      <w:pPr>
        <w:spacing w:line="240" w:lineRule="auto"/>
        <w:rPr>
          <w:sz w:val="24"/>
          <w:szCs w:val="24"/>
        </w:rPr>
      </w:pPr>
    </w:p>
    <w:p w14:paraId="37A4E1FA" w14:textId="4B7E10A8" w:rsidR="00361554" w:rsidRDefault="00361554" w:rsidP="00930BBB">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361554" w:rsidRPr="001F1F85" w14:paraId="54EF2ACB"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647E1B6E" w14:textId="5EB2C276" w:rsidR="00361554" w:rsidRPr="001F1F85" w:rsidRDefault="000A40A6" w:rsidP="00FC014C">
            <w:pPr>
              <w:jc w:val="center"/>
              <w:rPr>
                <w:b w:val="0"/>
                <w:bCs w:val="0"/>
                <w:sz w:val="24"/>
                <w:szCs w:val="24"/>
              </w:rPr>
            </w:pPr>
            <w:r>
              <w:rPr>
                <w:b w:val="0"/>
                <w:bCs w:val="0"/>
                <w:sz w:val="24"/>
                <w:szCs w:val="24"/>
              </w:rPr>
              <w:lastRenderedPageBreak/>
              <w:t>LSTM</w:t>
            </w:r>
            <w:r w:rsidR="00361554">
              <w:rPr>
                <w:b w:val="0"/>
                <w:bCs w:val="0"/>
                <w:sz w:val="24"/>
                <w:szCs w:val="24"/>
              </w:rPr>
              <w:t xml:space="preserve"> Distribution: </w:t>
            </w:r>
            <w:r w:rsidR="00361554" w:rsidRPr="001F1F85">
              <w:rPr>
                <w:b w:val="0"/>
                <w:bCs w:val="0"/>
                <w:sz w:val="24"/>
                <w:szCs w:val="24"/>
              </w:rPr>
              <w:t>VIX Total Volume</w:t>
            </w:r>
          </w:p>
        </w:tc>
      </w:tr>
      <w:tr w:rsidR="00361554" w14:paraId="79C60286"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64993CC" w14:textId="77777777" w:rsidR="00361554" w:rsidRDefault="00361554" w:rsidP="00FC014C">
            <w:pPr>
              <w:rPr>
                <w:sz w:val="24"/>
                <w:szCs w:val="24"/>
              </w:rPr>
            </w:pPr>
            <w:r>
              <w:rPr>
                <w:noProof/>
              </w:rPr>
              <w:drawing>
                <wp:inline distT="0" distB="0" distL="0" distR="0" wp14:anchorId="7076EDDD" wp14:editId="1D90377D">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7FB7E215" w14:textId="77777777" w:rsidR="00361554" w:rsidRPr="00F60507"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0AD8828" wp14:editId="5C4D46E3">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4C692BE6" w14:textId="77777777" w:rsidR="00361554"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A562EF" wp14:editId="32D136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361554" w14:paraId="29D1CB74" w14:textId="77777777" w:rsidTr="00FC014C">
        <w:tc>
          <w:tcPr>
            <w:cnfStyle w:val="001000000000" w:firstRow="0" w:lastRow="0" w:firstColumn="1" w:lastColumn="0" w:oddVBand="0" w:evenVBand="0" w:oddHBand="0" w:evenHBand="0" w:firstRowFirstColumn="0" w:firstRowLastColumn="0" w:lastRowFirstColumn="0" w:lastRowLastColumn="0"/>
            <w:tcW w:w="3306" w:type="dxa"/>
          </w:tcPr>
          <w:p w14:paraId="3C5BC511" w14:textId="199DC1C2" w:rsidR="00361554" w:rsidRPr="005F17A1" w:rsidRDefault="00361554" w:rsidP="00FC014C">
            <w:pPr>
              <w:rPr>
                <w:b w:val="0"/>
                <w:bCs w:val="0"/>
                <w:sz w:val="20"/>
                <w:szCs w:val="20"/>
              </w:rPr>
            </w:pPr>
            <w:r w:rsidRPr="00955E9F">
              <w:rPr>
                <w:sz w:val="20"/>
                <w:szCs w:val="20"/>
              </w:rPr>
              <w:t>Figure</w:t>
            </w:r>
            <w:r>
              <w:rPr>
                <w:sz w:val="20"/>
                <w:szCs w:val="20"/>
              </w:rPr>
              <w:t xml:space="preserve"> </w:t>
            </w:r>
            <w:r w:rsidR="00126914">
              <w:rPr>
                <w:sz w:val="20"/>
                <w:szCs w:val="20"/>
              </w:rPr>
              <w:t>59</w:t>
            </w:r>
            <w:r w:rsidRPr="00955E9F">
              <w:rPr>
                <w:sz w:val="20"/>
                <w:szCs w:val="20"/>
              </w:rPr>
              <w:t>:</w:t>
            </w:r>
            <w:r>
              <w:rPr>
                <w:b w:val="0"/>
                <w:bCs w:val="0"/>
                <w:sz w:val="20"/>
                <w:szCs w:val="20"/>
              </w:rPr>
              <w:t xml:space="preserve"> train (750 epochs)</w:t>
            </w:r>
          </w:p>
        </w:tc>
        <w:tc>
          <w:tcPr>
            <w:tcW w:w="3306" w:type="dxa"/>
          </w:tcPr>
          <w:p w14:paraId="27A3F6B8" w14:textId="073D307D" w:rsidR="00361554" w:rsidRPr="004A6996" w:rsidRDefault="00361554"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126914">
              <w:rPr>
                <w:b/>
                <w:bCs/>
                <w:sz w:val="20"/>
                <w:szCs w:val="20"/>
              </w:rPr>
              <w:t>60</w:t>
            </w:r>
            <w:r w:rsidRPr="00C86155">
              <w:rPr>
                <w:b/>
                <w:bCs/>
                <w:sz w:val="20"/>
                <w:szCs w:val="20"/>
              </w:rPr>
              <w:t>:</w:t>
            </w:r>
            <w:r>
              <w:rPr>
                <w:sz w:val="20"/>
                <w:szCs w:val="20"/>
              </w:rPr>
              <w:t xml:space="preserve"> test (750 epochs)</w:t>
            </w:r>
          </w:p>
        </w:tc>
        <w:tc>
          <w:tcPr>
            <w:tcW w:w="3336" w:type="dxa"/>
          </w:tcPr>
          <w:p w14:paraId="583CA6A4" w14:textId="760514F6" w:rsidR="00361554" w:rsidRPr="00900247" w:rsidRDefault="00361554"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126914">
              <w:rPr>
                <w:b/>
                <w:bCs/>
                <w:sz w:val="20"/>
                <w:szCs w:val="20"/>
              </w:rPr>
              <w:t>61</w:t>
            </w:r>
            <w:r w:rsidRPr="00900247">
              <w:rPr>
                <w:b/>
                <w:bCs/>
                <w:sz w:val="20"/>
                <w:szCs w:val="20"/>
              </w:rPr>
              <w:t>:</w:t>
            </w:r>
            <w:r w:rsidRPr="00900247">
              <w:rPr>
                <w:sz w:val="20"/>
                <w:szCs w:val="20"/>
              </w:rPr>
              <w:t xml:space="preserve"> </w:t>
            </w:r>
            <w:r>
              <w:rPr>
                <w:sz w:val="20"/>
                <w:szCs w:val="20"/>
              </w:rPr>
              <w:t>overall MSE</w:t>
            </w:r>
          </w:p>
        </w:tc>
      </w:tr>
    </w:tbl>
    <w:p w14:paraId="3E51D8E5" w14:textId="5F271B31" w:rsidR="00361554" w:rsidRDefault="00361554" w:rsidP="00930BBB">
      <w:pPr>
        <w:spacing w:line="240" w:lineRule="auto"/>
        <w:rPr>
          <w:sz w:val="24"/>
          <w:szCs w:val="24"/>
        </w:rPr>
      </w:pPr>
    </w:p>
    <w:p w14:paraId="7A4B1A1D" w14:textId="51DDB906" w:rsidR="006522C5" w:rsidRDefault="006522C5" w:rsidP="00930BBB">
      <w:pPr>
        <w:spacing w:line="240" w:lineRule="auto"/>
        <w:rPr>
          <w:sz w:val="24"/>
          <w:szCs w:val="24"/>
        </w:rPr>
      </w:pPr>
      <w:r>
        <w:rPr>
          <w:sz w:val="24"/>
          <w:szCs w:val="24"/>
        </w:rPr>
        <w:t xml:space="preserve">The sentiment models still aggregated data with the same </w:t>
      </w:r>
      <w:r w:rsidRPr="00A560F0">
        <w:rPr>
          <w:rFonts w:ascii="Courier New" w:hAnsi="Courier New" w:cs="Courier New"/>
          <w:sz w:val="20"/>
          <w:szCs w:val="20"/>
        </w:rPr>
        <w:t>join_data</w:t>
      </w:r>
      <w:r>
        <w:rPr>
          <w:rStyle w:val="FootnoteReference"/>
          <w:rFonts w:ascii="Courier New" w:hAnsi="Courier New" w:cs="Courier New"/>
          <w:sz w:val="20"/>
          <w:szCs w:val="20"/>
        </w:rPr>
        <w:footnoteReference w:id="54"/>
      </w:r>
      <w:r>
        <w:rPr>
          <w:sz w:val="24"/>
          <w:szCs w:val="24"/>
        </w:rPr>
        <w:t xml:space="preserve"> method</w:t>
      </w:r>
      <w:r w:rsidR="003A2D65">
        <w:rPr>
          <w:sz w:val="24"/>
          <w:szCs w:val="24"/>
        </w:rPr>
        <w:t>:</w:t>
      </w:r>
    </w:p>
    <w:p w14:paraId="7C871002" w14:textId="77777777" w:rsidR="00361554" w:rsidRDefault="00361554" w:rsidP="00930BBB">
      <w:pPr>
        <w:spacing w:line="240" w:lineRule="auto"/>
        <w:rPr>
          <w:sz w:val="24"/>
          <w:szCs w:val="24"/>
        </w:rPr>
      </w:pPr>
    </w:p>
    <w:tbl>
      <w:tblPr>
        <w:tblStyle w:val="PlainTable1"/>
        <w:tblW w:w="9924" w:type="dxa"/>
        <w:tblLayout w:type="fixed"/>
        <w:tblLook w:val="04A0" w:firstRow="1" w:lastRow="0" w:firstColumn="1" w:lastColumn="0" w:noHBand="0" w:noVBand="1"/>
      </w:tblPr>
      <w:tblGrid>
        <w:gridCol w:w="3346"/>
        <w:gridCol w:w="3350"/>
        <w:gridCol w:w="3228"/>
      </w:tblGrid>
      <w:tr w:rsidR="001D3587" w:rsidRPr="001F1F85" w14:paraId="4521A920" w14:textId="77777777" w:rsidTr="00EE65C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924" w:type="dxa"/>
            <w:gridSpan w:val="3"/>
          </w:tcPr>
          <w:p w14:paraId="687755C1" w14:textId="1F01E328" w:rsidR="001D3587" w:rsidRPr="001F1F85" w:rsidRDefault="00037A66" w:rsidP="003C6878">
            <w:pPr>
              <w:jc w:val="center"/>
              <w:rPr>
                <w:b w:val="0"/>
                <w:bCs w:val="0"/>
                <w:sz w:val="24"/>
                <w:szCs w:val="24"/>
              </w:rPr>
            </w:pPr>
            <w:r>
              <w:rPr>
                <w:b w:val="0"/>
                <w:bCs w:val="0"/>
                <w:sz w:val="24"/>
                <w:szCs w:val="24"/>
              </w:rPr>
              <w:t>LSTM Train Distribution: LizAnnSonders Sentiment</w:t>
            </w:r>
          </w:p>
        </w:tc>
      </w:tr>
      <w:tr w:rsidR="001D3587" w14:paraId="13B22D9B" w14:textId="77777777" w:rsidTr="00EE65C1">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3346" w:type="dxa"/>
          </w:tcPr>
          <w:p w14:paraId="37620C90" w14:textId="498C7B82" w:rsidR="001D3587" w:rsidRDefault="007C2327" w:rsidP="00074E9E">
            <w:pPr>
              <w:jc w:val="center"/>
              <w:rPr>
                <w:sz w:val="24"/>
                <w:szCs w:val="24"/>
              </w:rPr>
            </w:pPr>
            <w:r>
              <w:rPr>
                <w:noProof/>
              </w:rPr>
              <w:drawing>
                <wp:inline distT="0" distB="0" distL="0" distR="0" wp14:anchorId="40FD89DC" wp14:editId="3C6D5617">
                  <wp:extent cx="1943100" cy="1458595"/>
                  <wp:effectExtent l="0" t="0" r="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350" w:type="dxa"/>
          </w:tcPr>
          <w:p w14:paraId="4788C548" w14:textId="19E2CD6D" w:rsidR="001D3587" w:rsidRPr="00F60507" w:rsidRDefault="00560B94"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D809E5" wp14:editId="65D79101">
                  <wp:extent cx="1945640" cy="14605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227" w:type="dxa"/>
          </w:tcPr>
          <w:p w14:paraId="6505343E" w14:textId="26DA0668" w:rsidR="001D3587" w:rsidRDefault="00651A27"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D43F985" wp14:editId="2E62DEEC">
                  <wp:extent cx="1942373" cy="1458595"/>
                  <wp:effectExtent l="0" t="0" r="127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3834" cy="1459692"/>
                          </a:xfrm>
                          <a:prstGeom prst="rect">
                            <a:avLst/>
                          </a:prstGeom>
                          <a:noFill/>
                          <a:ln>
                            <a:noFill/>
                          </a:ln>
                        </pic:spPr>
                      </pic:pic>
                    </a:graphicData>
                  </a:graphic>
                </wp:inline>
              </w:drawing>
            </w:r>
          </w:p>
        </w:tc>
      </w:tr>
      <w:tr w:rsidR="001D3587" w14:paraId="266CAC04" w14:textId="77777777" w:rsidTr="00EE65C1">
        <w:trPr>
          <w:trHeight w:val="225"/>
        </w:trPr>
        <w:tc>
          <w:tcPr>
            <w:cnfStyle w:val="001000000000" w:firstRow="0" w:lastRow="0" w:firstColumn="1" w:lastColumn="0" w:oddVBand="0" w:evenVBand="0" w:oddHBand="0" w:evenHBand="0" w:firstRowFirstColumn="0" w:firstRowLastColumn="0" w:lastRowFirstColumn="0" w:lastRowLastColumn="0"/>
            <w:tcW w:w="3346" w:type="dxa"/>
          </w:tcPr>
          <w:p w14:paraId="358C492F" w14:textId="2BDD37A0" w:rsidR="001D3587" w:rsidRPr="005F17A1" w:rsidRDefault="001D3587" w:rsidP="003C6878">
            <w:pPr>
              <w:rPr>
                <w:b w:val="0"/>
                <w:bCs w:val="0"/>
                <w:sz w:val="20"/>
                <w:szCs w:val="20"/>
              </w:rPr>
            </w:pPr>
            <w:r w:rsidRPr="00955E9F">
              <w:rPr>
                <w:sz w:val="20"/>
                <w:szCs w:val="20"/>
              </w:rPr>
              <w:t>Figure</w:t>
            </w:r>
            <w:r>
              <w:rPr>
                <w:sz w:val="20"/>
                <w:szCs w:val="20"/>
              </w:rPr>
              <w:t xml:space="preserve"> </w:t>
            </w:r>
            <w:r w:rsidR="00C254F7">
              <w:rPr>
                <w:sz w:val="20"/>
                <w:szCs w:val="20"/>
              </w:rPr>
              <w:t>59</w:t>
            </w:r>
            <w:r w:rsidRPr="00955E9F">
              <w:rPr>
                <w:sz w:val="20"/>
                <w:szCs w:val="20"/>
              </w:rPr>
              <w:t>:</w:t>
            </w:r>
            <w:r>
              <w:rPr>
                <w:b w:val="0"/>
                <w:bCs w:val="0"/>
                <w:sz w:val="20"/>
                <w:szCs w:val="20"/>
              </w:rPr>
              <w:t xml:space="preserve"> negative</w:t>
            </w:r>
          </w:p>
        </w:tc>
        <w:tc>
          <w:tcPr>
            <w:tcW w:w="3350" w:type="dxa"/>
          </w:tcPr>
          <w:p w14:paraId="61E05A8D" w14:textId="59C2C33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C254F7">
              <w:rPr>
                <w:b/>
                <w:bCs/>
                <w:sz w:val="20"/>
                <w:szCs w:val="20"/>
              </w:rPr>
              <w:t>60</w:t>
            </w:r>
            <w:r w:rsidRPr="00C86155">
              <w:rPr>
                <w:b/>
                <w:bCs/>
                <w:sz w:val="20"/>
                <w:szCs w:val="20"/>
              </w:rPr>
              <w:t>:</w:t>
            </w:r>
            <w:r>
              <w:rPr>
                <w:sz w:val="20"/>
                <w:szCs w:val="20"/>
              </w:rPr>
              <w:t xml:space="preserve"> neutral</w:t>
            </w:r>
          </w:p>
        </w:tc>
        <w:tc>
          <w:tcPr>
            <w:tcW w:w="3227" w:type="dxa"/>
          </w:tcPr>
          <w:p w14:paraId="76FEC230" w14:textId="3985231F"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C254F7">
              <w:rPr>
                <w:b/>
                <w:bCs/>
                <w:sz w:val="20"/>
                <w:szCs w:val="20"/>
              </w:rPr>
              <w:t>61</w:t>
            </w:r>
            <w:r w:rsidRPr="00900247">
              <w:rPr>
                <w:b/>
                <w:bCs/>
                <w:sz w:val="20"/>
                <w:szCs w:val="20"/>
              </w:rPr>
              <w:t>:</w:t>
            </w:r>
            <w:r w:rsidRPr="00900247">
              <w:rPr>
                <w:sz w:val="20"/>
                <w:szCs w:val="20"/>
              </w:rPr>
              <w:t xml:space="preserve"> </w:t>
            </w:r>
            <w:r>
              <w:rPr>
                <w:sz w:val="20"/>
                <w:szCs w:val="20"/>
              </w:rPr>
              <w:t>positive</w:t>
            </w:r>
          </w:p>
        </w:tc>
      </w:tr>
    </w:tbl>
    <w:p w14:paraId="3528105A" w14:textId="21325528" w:rsidR="00B55FE3" w:rsidRDefault="00B55FE3" w:rsidP="00930BBB">
      <w:pPr>
        <w:spacing w:line="240" w:lineRule="auto"/>
        <w:rPr>
          <w:sz w:val="24"/>
          <w:szCs w:val="24"/>
        </w:rPr>
      </w:pPr>
    </w:p>
    <w:p w14:paraId="22F99495" w14:textId="6AE131FC" w:rsidR="009B69EE" w:rsidRDefault="009B69EE" w:rsidP="00930BBB">
      <w:pPr>
        <w:spacing w:line="240" w:lineRule="auto"/>
        <w:rPr>
          <w:sz w:val="24"/>
          <w:szCs w:val="24"/>
        </w:rPr>
      </w:pPr>
      <w:r>
        <w:rPr>
          <w:sz w:val="24"/>
          <w:szCs w:val="24"/>
        </w:rPr>
        <w:t xml:space="preserve">While the trained neural network </w:t>
      </w:r>
      <w:r w:rsidR="00696F5F">
        <w:rPr>
          <w:sz w:val="24"/>
          <w:szCs w:val="24"/>
        </w:rPr>
        <w:t>appears</w:t>
      </w:r>
      <w:r>
        <w:rPr>
          <w:sz w:val="24"/>
          <w:szCs w:val="24"/>
        </w:rPr>
        <w:t xml:space="preserve"> to perform moderately well:</w:t>
      </w:r>
    </w:p>
    <w:p w14:paraId="51962326" w14:textId="77777777" w:rsidR="009B69EE" w:rsidRDefault="009B69EE" w:rsidP="00930BBB">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C1089E" w:rsidRPr="001F1F85" w14:paraId="51AC2B3F"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5F63717" w14:textId="71DE3E13" w:rsidR="00AF5F21" w:rsidRPr="001F1F85" w:rsidRDefault="00AE3B44" w:rsidP="00FC014C">
            <w:pPr>
              <w:jc w:val="center"/>
              <w:rPr>
                <w:b w:val="0"/>
                <w:bCs w:val="0"/>
                <w:sz w:val="24"/>
                <w:szCs w:val="24"/>
              </w:rPr>
            </w:pPr>
            <w:r>
              <w:rPr>
                <w:b w:val="0"/>
                <w:bCs w:val="0"/>
                <w:sz w:val="24"/>
                <w:szCs w:val="24"/>
              </w:rPr>
              <w:t>LSTM</w:t>
            </w:r>
            <w:r w:rsidR="00AF5F21">
              <w:rPr>
                <w:b w:val="0"/>
                <w:bCs w:val="0"/>
                <w:sz w:val="24"/>
                <w:szCs w:val="24"/>
              </w:rPr>
              <w:t xml:space="preserve"> Test Distribution: LizAnnSonders Sentiment</w:t>
            </w:r>
          </w:p>
        </w:tc>
      </w:tr>
      <w:tr w:rsidR="00C1089E" w14:paraId="2585BFE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03EB13" w14:textId="14F716BE" w:rsidR="00AF5F21" w:rsidRDefault="00C1089E" w:rsidP="00FC014C">
            <w:pPr>
              <w:rPr>
                <w:sz w:val="24"/>
                <w:szCs w:val="24"/>
              </w:rPr>
            </w:pPr>
            <w:r>
              <w:rPr>
                <w:noProof/>
              </w:rPr>
              <w:drawing>
                <wp:inline distT="0" distB="0" distL="0" distR="0" wp14:anchorId="15AE8584" wp14:editId="7A8CC88D">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25E13EB" w14:textId="566CCF02" w:rsidR="00AF5F21" w:rsidRPr="00F60507" w:rsidRDefault="0009012D"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4B8B27" wp14:editId="150DB784">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3E2ED3F2" w14:textId="5C3FC7A2" w:rsidR="00AF5F21" w:rsidRDefault="00692C9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13133FA" wp14:editId="64C456D4">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C1089E" w14:paraId="767CE847"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171F1A32" w14:textId="3F669431" w:rsidR="00AF5F21" w:rsidRPr="005F17A1" w:rsidRDefault="00AF5F21" w:rsidP="00FC014C">
            <w:pPr>
              <w:rPr>
                <w:b w:val="0"/>
                <w:bCs w:val="0"/>
                <w:sz w:val="20"/>
                <w:szCs w:val="20"/>
              </w:rPr>
            </w:pPr>
            <w:r w:rsidRPr="00955E9F">
              <w:rPr>
                <w:sz w:val="20"/>
                <w:szCs w:val="20"/>
              </w:rPr>
              <w:t>Figure</w:t>
            </w:r>
            <w:r>
              <w:rPr>
                <w:sz w:val="20"/>
                <w:szCs w:val="20"/>
              </w:rPr>
              <w:t xml:space="preserve"> </w:t>
            </w:r>
            <w:r w:rsidR="00A16EEE">
              <w:rPr>
                <w:sz w:val="20"/>
                <w:szCs w:val="20"/>
              </w:rPr>
              <w:t>6</w:t>
            </w:r>
            <w:r>
              <w:rPr>
                <w:sz w:val="20"/>
                <w:szCs w:val="20"/>
              </w:rPr>
              <w:t>0</w:t>
            </w:r>
            <w:r w:rsidRPr="00955E9F">
              <w:rPr>
                <w:sz w:val="20"/>
                <w:szCs w:val="20"/>
              </w:rPr>
              <w:t>:</w:t>
            </w:r>
            <w:r>
              <w:rPr>
                <w:b w:val="0"/>
                <w:bCs w:val="0"/>
                <w:sz w:val="20"/>
                <w:szCs w:val="20"/>
              </w:rPr>
              <w:t xml:space="preserve"> negative (</w:t>
            </w:r>
            <w:r w:rsidR="00E001C1">
              <w:rPr>
                <w:b w:val="0"/>
                <w:bCs w:val="0"/>
                <w:sz w:val="20"/>
                <w:szCs w:val="20"/>
              </w:rPr>
              <w:t>750 epochs</w:t>
            </w:r>
            <w:r>
              <w:rPr>
                <w:b w:val="0"/>
                <w:bCs w:val="0"/>
                <w:sz w:val="20"/>
                <w:szCs w:val="20"/>
              </w:rPr>
              <w:t>)</w:t>
            </w:r>
          </w:p>
        </w:tc>
        <w:tc>
          <w:tcPr>
            <w:tcW w:w="3115" w:type="dxa"/>
          </w:tcPr>
          <w:p w14:paraId="1F3CA285" w14:textId="61C2CCE6" w:rsidR="00AF5F21" w:rsidRPr="004A6996" w:rsidRDefault="00AF5F21"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16EEE">
              <w:rPr>
                <w:b/>
                <w:bCs/>
                <w:sz w:val="20"/>
                <w:szCs w:val="20"/>
              </w:rPr>
              <w:t>6</w:t>
            </w:r>
            <w:r>
              <w:rPr>
                <w:b/>
                <w:bCs/>
                <w:sz w:val="20"/>
                <w:szCs w:val="20"/>
              </w:rPr>
              <w:t>1</w:t>
            </w:r>
            <w:r w:rsidRPr="00C86155">
              <w:rPr>
                <w:b/>
                <w:bCs/>
                <w:sz w:val="20"/>
                <w:szCs w:val="20"/>
              </w:rPr>
              <w:t>:</w:t>
            </w:r>
            <w:r>
              <w:rPr>
                <w:sz w:val="20"/>
                <w:szCs w:val="20"/>
              </w:rPr>
              <w:t xml:space="preserve"> neutral</w:t>
            </w:r>
            <w:r w:rsidR="00720D21">
              <w:rPr>
                <w:sz w:val="20"/>
                <w:szCs w:val="20"/>
              </w:rPr>
              <w:t xml:space="preserve"> (750 epochs)</w:t>
            </w:r>
          </w:p>
        </w:tc>
        <w:tc>
          <w:tcPr>
            <w:tcW w:w="3115" w:type="dxa"/>
          </w:tcPr>
          <w:p w14:paraId="74337E30" w14:textId="44914628" w:rsidR="00AF5F21" w:rsidRPr="00900247" w:rsidRDefault="00AF5F21"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ED6117">
              <w:rPr>
                <w:b/>
                <w:bCs/>
                <w:sz w:val="20"/>
                <w:szCs w:val="20"/>
              </w:rPr>
              <w:t>6</w:t>
            </w:r>
            <w:r>
              <w:rPr>
                <w:b/>
                <w:bCs/>
                <w:sz w:val="20"/>
                <w:szCs w:val="20"/>
              </w:rPr>
              <w:t>2</w:t>
            </w:r>
            <w:r w:rsidRPr="00900247">
              <w:rPr>
                <w:b/>
                <w:bCs/>
                <w:sz w:val="20"/>
                <w:szCs w:val="20"/>
              </w:rPr>
              <w:t>:</w:t>
            </w:r>
            <w:r w:rsidRPr="00900247">
              <w:rPr>
                <w:sz w:val="20"/>
                <w:szCs w:val="20"/>
              </w:rPr>
              <w:t xml:space="preserve"> </w:t>
            </w:r>
            <w:r>
              <w:rPr>
                <w:sz w:val="20"/>
                <w:szCs w:val="20"/>
              </w:rPr>
              <w:t>positive (</w:t>
            </w:r>
            <w:r w:rsidR="007F788C">
              <w:rPr>
                <w:sz w:val="20"/>
                <w:szCs w:val="20"/>
              </w:rPr>
              <w:t>750 epochs)</w:t>
            </w:r>
          </w:p>
        </w:tc>
      </w:tr>
    </w:tbl>
    <w:p w14:paraId="156E5C2E" w14:textId="22D95E79" w:rsidR="007764E5" w:rsidRDefault="007764E5" w:rsidP="00930BBB">
      <w:pPr>
        <w:spacing w:line="240" w:lineRule="auto"/>
        <w:rPr>
          <w:sz w:val="24"/>
          <w:szCs w:val="24"/>
        </w:rPr>
      </w:pPr>
    </w:p>
    <w:p w14:paraId="080A0195" w14:textId="5E854780" w:rsidR="00CB240E" w:rsidRDefault="00CB240E" w:rsidP="00930BBB">
      <w:pPr>
        <w:spacing w:line="240" w:lineRule="auto"/>
        <w:rPr>
          <w:sz w:val="24"/>
          <w:szCs w:val="24"/>
        </w:rPr>
      </w:pPr>
      <w:r>
        <w:rPr>
          <w:sz w:val="24"/>
          <w:szCs w:val="24"/>
        </w:rPr>
        <w:lastRenderedPageBreak/>
        <w:t>The associated MSE comparison indicates that ARIMA outperforms LSTM at 750 epochs</w:t>
      </w:r>
      <w:r w:rsidR="001D6BC0">
        <w:rPr>
          <w:sz w:val="24"/>
          <w:szCs w:val="24"/>
        </w:rPr>
        <w:t>:</w:t>
      </w:r>
    </w:p>
    <w:p w14:paraId="3A14F0DD" w14:textId="50690F52"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2"/>
        <w:gridCol w:w="3366"/>
        <w:gridCol w:w="3380"/>
      </w:tblGrid>
      <w:tr w:rsidR="00140484" w:rsidRPr="001F1F85" w14:paraId="11A84676"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9822A93" w14:textId="2A327E8C" w:rsidR="00477AE5" w:rsidRPr="001F1F85" w:rsidRDefault="00BA6461" w:rsidP="00FC014C">
            <w:pPr>
              <w:jc w:val="center"/>
              <w:rPr>
                <w:b w:val="0"/>
                <w:bCs w:val="0"/>
                <w:sz w:val="24"/>
                <w:szCs w:val="24"/>
              </w:rPr>
            </w:pPr>
            <w:r>
              <w:rPr>
                <w:b w:val="0"/>
                <w:bCs w:val="0"/>
                <w:sz w:val="24"/>
                <w:szCs w:val="24"/>
              </w:rPr>
              <w:t>ARIMA</w:t>
            </w:r>
            <w:r w:rsidR="00477AE5">
              <w:rPr>
                <w:b w:val="0"/>
                <w:bCs w:val="0"/>
                <w:sz w:val="24"/>
                <w:szCs w:val="24"/>
              </w:rPr>
              <w:t xml:space="preserve"> </w:t>
            </w:r>
            <w:r w:rsidR="00DA2D4D">
              <w:rPr>
                <w:b w:val="0"/>
                <w:bCs w:val="0"/>
                <w:sz w:val="24"/>
                <w:szCs w:val="24"/>
              </w:rPr>
              <w:t>Sentiment MSE</w:t>
            </w:r>
          </w:p>
        </w:tc>
      </w:tr>
      <w:tr w:rsidR="00140484" w14:paraId="361EBDF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A3D67C" w14:textId="557B6B90" w:rsidR="00477AE5" w:rsidRDefault="00FD76A1" w:rsidP="00FC014C">
            <w:pPr>
              <w:rPr>
                <w:sz w:val="24"/>
                <w:szCs w:val="24"/>
              </w:rPr>
            </w:pPr>
            <w:r>
              <w:rPr>
                <w:noProof/>
              </w:rPr>
              <w:drawing>
                <wp:inline distT="0" distB="0" distL="0" distR="0" wp14:anchorId="54C8B214" wp14:editId="0AEBF928">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115" w:type="dxa"/>
          </w:tcPr>
          <w:p w14:paraId="4B684709" w14:textId="079947D9" w:rsidR="00477AE5" w:rsidRPr="00F60507" w:rsidRDefault="0014048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C73B51" wp14:editId="7465048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115" w:type="dxa"/>
          </w:tcPr>
          <w:p w14:paraId="7A7A0500" w14:textId="2A9ED313" w:rsidR="00477AE5" w:rsidRDefault="0018307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54FA72" wp14:editId="25D47F8C">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140484" w14:paraId="354970CD"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469CAF3" w14:textId="49484E65" w:rsidR="00477AE5" w:rsidRPr="005F17A1" w:rsidRDefault="00477AE5" w:rsidP="00FC014C">
            <w:pPr>
              <w:rPr>
                <w:b w:val="0"/>
                <w:bCs w:val="0"/>
                <w:sz w:val="20"/>
                <w:szCs w:val="20"/>
              </w:rPr>
            </w:pPr>
            <w:r w:rsidRPr="00955E9F">
              <w:rPr>
                <w:sz w:val="20"/>
                <w:szCs w:val="20"/>
              </w:rPr>
              <w:t>Figure</w:t>
            </w:r>
            <w:r>
              <w:rPr>
                <w:sz w:val="20"/>
                <w:szCs w:val="20"/>
              </w:rPr>
              <w:t xml:space="preserve"> 6</w:t>
            </w:r>
            <w:r w:rsidR="006676F3">
              <w:rPr>
                <w:sz w:val="20"/>
                <w:szCs w:val="20"/>
              </w:rPr>
              <w:t>3</w:t>
            </w:r>
            <w:r w:rsidRPr="00955E9F">
              <w:rPr>
                <w:sz w:val="20"/>
                <w:szCs w:val="20"/>
              </w:rPr>
              <w:t>:</w:t>
            </w:r>
            <w:r>
              <w:rPr>
                <w:b w:val="0"/>
                <w:bCs w:val="0"/>
                <w:sz w:val="20"/>
                <w:szCs w:val="20"/>
              </w:rPr>
              <w:t xml:space="preserve"> negative</w:t>
            </w:r>
          </w:p>
        </w:tc>
        <w:tc>
          <w:tcPr>
            <w:tcW w:w="3115" w:type="dxa"/>
          </w:tcPr>
          <w:p w14:paraId="799BA48A" w14:textId="685691F1" w:rsidR="00477AE5" w:rsidRPr="004A6996" w:rsidRDefault="00477AE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CF10AE">
              <w:rPr>
                <w:b/>
                <w:bCs/>
                <w:sz w:val="20"/>
                <w:szCs w:val="20"/>
              </w:rPr>
              <w:t>4</w:t>
            </w:r>
            <w:r w:rsidRPr="00C86155">
              <w:rPr>
                <w:b/>
                <w:bCs/>
                <w:sz w:val="20"/>
                <w:szCs w:val="20"/>
              </w:rPr>
              <w:t>:</w:t>
            </w:r>
            <w:r>
              <w:rPr>
                <w:sz w:val="20"/>
                <w:szCs w:val="20"/>
              </w:rPr>
              <w:t xml:space="preserve"> neutral</w:t>
            </w:r>
          </w:p>
        </w:tc>
        <w:tc>
          <w:tcPr>
            <w:tcW w:w="3115" w:type="dxa"/>
          </w:tcPr>
          <w:p w14:paraId="63044149" w14:textId="398A9679" w:rsidR="00477AE5" w:rsidRPr="00900247" w:rsidRDefault="00477AE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38245C">
              <w:rPr>
                <w:b/>
                <w:bCs/>
                <w:sz w:val="20"/>
                <w:szCs w:val="20"/>
              </w:rPr>
              <w:t>5</w:t>
            </w:r>
            <w:r w:rsidRPr="00900247">
              <w:rPr>
                <w:b/>
                <w:bCs/>
                <w:sz w:val="20"/>
                <w:szCs w:val="20"/>
              </w:rPr>
              <w:t>:</w:t>
            </w:r>
            <w:r w:rsidRPr="00900247">
              <w:rPr>
                <w:sz w:val="20"/>
                <w:szCs w:val="20"/>
              </w:rPr>
              <w:t xml:space="preserve"> </w:t>
            </w:r>
            <w:r>
              <w:rPr>
                <w:sz w:val="20"/>
                <w:szCs w:val="20"/>
              </w:rPr>
              <w:t>positive (750 epochs)</w:t>
            </w:r>
          </w:p>
        </w:tc>
      </w:tr>
    </w:tbl>
    <w:p w14:paraId="697DB01A" w14:textId="39F28BAC"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9"/>
        <w:gridCol w:w="3379"/>
        <w:gridCol w:w="3366"/>
      </w:tblGrid>
      <w:tr w:rsidR="005A6A8C" w:rsidRPr="001F1F85" w14:paraId="25F1743D"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6A7FF13" w14:textId="7B93E27D" w:rsidR="00382252" w:rsidRPr="001F1F85" w:rsidRDefault="00EE71D8" w:rsidP="00FC014C">
            <w:pPr>
              <w:jc w:val="center"/>
              <w:rPr>
                <w:b w:val="0"/>
                <w:bCs w:val="0"/>
                <w:sz w:val="24"/>
                <w:szCs w:val="24"/>
              </w:rPr>
            </w:pPr>
            <w:r>
              <w:rPr>
                <w:b w:val="0"/>
                <w:bCs w:val="0"/>
                <w:sz w:val="24"/>
                <w:szCs w:val="24"/>
              </w:rPr>
              <w:t>LSTM</w:t>
            </w:r>
            <w:r w:rsidR="00382252">
              <w:rPr>
                <w:b w:val="0"/>
                <w:bCs w:val="0"/>
                <w:sz w:val="24"/>
                <w:szCs w:val="24"/>
              </w:rPr>
              <w:t xml:space="preserve"> Sentiment MSE</w:t>
            </w:r>
          </w:p>
        </w:tc>
      </w:tr>
      <w:tr w:rsidR="005A6A8C" w14:paraId="2AE9C867"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B051736" w14:textId="3CC6D1C8" w:rsidR="00382252" w:rsidRDefault="00C844B1" w:rsidP="00FC014C">
            <w:pPr>
              <w:rPr>
                <w:sz w:val="24"/>
                <w:szCs w:val="24"/>
              </w:rPr>
            </w:pPr>
            <w:r>
              <w:rPr>
                <w:noProof/>
              </w:rPr>
              <w:drawing>
                <wp:inline distT="0" distB="0" distL="0" distR="0" wp14:anchorId="7F058891" wp14:editId="36849238">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115" w:type="dxa"/>
          </w:tcPr>
          <w:p w14:paraId="4D583E4B" w14:textId="258E8216" w:rsidR="00382252" w:rsidRPr="00F60507" w:rsidRDefault="0024162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656FDB" wp14:editId="5DA1C3A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115" w:type="dxa"/>
          </w:tcPr>
          <w:p w14:paraId="4D5AAE9E" w14:textId="468B6337" w:rsidR="00382252" w:rsidRDefault="0061697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A8F19B" wp14:editId="4FBF1FD6">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5A6A8C" w14:paraId="0E08B27B"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65B9EB8F" w14:textId="16C4B96A" w:rsidR="00382252" w:rsidRPr="005F17A1" w:rsidRDefault="00382252" w:rsidP="00FC014C">
            <w:pPr>
              <w:rPr>
                <w:b w:val="0"/>
                <w:bCs w:val="0"/>
                <w:sz w:val="20"/>
                <w:szCs w:val="20"/>
              </w:rPr>
            </w:pPr>
            <w:r w:rsidRPr="00955E9F">
              <w:rPr>
                <w:sz w:val="20"/>
                <w:szCs w:val="20"/>
              </w:rPr>
              <w:t>Figure</w:t>
            </w:r>
            <w:r>
              <w:rPr>
                <w:sz w:val="20"/>
                <w:szCs w:val="20"/>
              </w:rPr>
              <w:t xml:space="preserve"> 6</w:t>
            </w:r>
            <w:r w:rsidR="00A71151">
              <w:rPr>
                <w:sz w:val="20"/>
                <w:szCs w:val="20"/>
              </w:rPr>
              <w:t>6</w:t>
            </w:r>
            <w:r w:rsidRPr="00955E9F">
              <w:rPr>
                <w:sz w:val="20"/>
                <w:szCs w:val="20"/>
              </w:rPr>
              <w:t>:</w:t>
            </w:r>
            <w:r>
              <w:rPr>
                <w:b w:val="0"/>
                <w:bCs w:val="0"/>
                <w:sz w:val="20"/>
                <w:szCs w:val="20"/>
              </w:rPr>
              <w:t xml:space="preserve"> negative</w:t>
            </w:r>
          </w:p>
        </w:tc>
        <w:tc>
          <w:tcPr>
            <w:tcW w:w="3115" w:type="dxa"/>
          </w:tcPr>
          <w:p w14:paraId="288ECC7B" w14:textId="5AD34825" w:rsidR="00382252" w:rsidRPr="004A6996" w:rsidRDefault="00382252"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A71151">
              <w:rPr>
                <w:b/>
                <w:bCs/>
                <w:sz w:val="20"/>
                <w:szCs w:val="20"/>
              </w:rPr>
              <w:t>7</w:t>
            </w:r>
            <w:r w:rsidRPr="00C86155">
              <w:rPr>
                <w:b/>
                <w:bCs/>
                <w:sz w:val="20"/>
                <w:szCs w:val="20"/>
              </w:rPr>
              <w:t>:</w:t>
            </w:r>
            <w:r>
              <w:rPr>
                <w:sz w:val="20"/>
                <w:szCs w:val="20"/>
              </w:rPr>
              <w:t xml:space="preserve"> neutral</w:t>
            </w:r>
          </w:p>
        </w:tc>
        <w:tc>
          <w:tcPr>
            <w:tcW w:w="3115" w:type="dxa"/>
          </w:tcPr>
          <w:p w14:paraId="09474402" w14:textId="2F291C55" w:rsidR="00382252" w:rsidRPr="00900247" w:rsidRDefault="00382252"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A71151">
              <w:rPr>
                <w:b/>
                <w:bCs/>
                <w:sz w:val="20"/>
                <w:szCs w:val="20"/>
              </w:rPr>
              <w:t>8</w:t>
            </w:r>
            <w:r w:rsidRPr="00900247">
              <w:rPr>
                <w:b/>
                <w:bCs/>
                <w:sz w:val="20"/>
                <w:szCs w:val="20"/>
              </w:rPr>
              <w:t>:</w:t>
            </w:r>
            <w:r w:rsidRPr="00900247">
              <w:rPr>
                <w:sz w:val="20"/>
                <w:szCs w:val="20"/>
              </w:rPr>
              <w:t xml:space="preserve"> </w:t>
            </w:r>
            <w:r>
              <w:rPr>
                <w:sz w:val="20"/>
                <w:szCs w:val="20"/>
              </w:rPr>
              <w:t>positive (750 epochs)</w:t>
            </w:r>
          </w:p>
        </w:tc>
      </w:tr>
    </w:tbl>
    <w:p w14:paraId="28E5101D" w14:textId="77777777" w:rsidR="00382252" w:rsidRDefault="00382252" w:rsidP="00930BBB">
      <w:pPr>
        <w:spacing w:line="240" w:lineRule="auto"/>
        <w:rPr>
          <w:sz w:val="24"/>
          <w:szCs w:val="24"/>
        </w:rPr>
      </w:pPr>
    </w:p>
    <w:p w14:paraId="12363D97" w14:textId="77088B4E" w:rsidR="009C2675" w:rsidRDefault="001B6239" w:rsidP="00930BBB">
      <w:pPr>
        <w:spacing w:line="240" w:lineRule="auto"/>
        <w:rPr>
          <w:sz w:val="24"/>
          <w:szCs w:val="24"/>
        </w:rPr>
      </w:pPr>
      <w:r>
        <w:rPr>
          <w:sz w:val="24"/>
          <w:szCs w:val="24"/>
        </w:rPr>
        <w:t xml:space="preserve">While the ARIMA outperformed the LSTM at low epochs, the </w:t>
      </w:r>
      <w:r w:rsidR="00C40D14">
        <w:rPr>
          <w:sz w:val="24"/>
          <w:szCs w:val="24"/>
        </w:rPr>
        <w:t>neural network</w:t>
      </w:r>
      <w:r>
        <w:rPr>
          <w:sz w:val="24"/>
          <w:szCs w:val="24"/>
        </w:rPr>
        <w:t xml:space="preserve"> models </w:t>
      </w:r>
      <w:r w:rsidR="00FA610A">
        <w:rPr>
          <w:sz w:val="24"/>
          <w:szCs w:val="24"/>
        </w:rPr>
        <w:t>were</w:t>
      </w:r>
      <w:r>
        <w:rPr>
          <w:sz w:val="24"/>
          <w:szCs w:val="24"/>
        </w:rPr>
        <w:t xml:space="preserve"> not bounded with the restriction of only creating models at a defined significance level.</w:t>
      </w:r>
      <w:r w:rsidR="00CB2C38">
        <w:rPr>
          <w:sz w:val="24"/>
          <w:szCs w:val="24"/>
        </w:rPr>
        <w:t xml:space="preserve"> </w:t>
      </w:r>
      <w:r w:rsidR="00C5778A">
        <w:rPr>
          <w:sz w:val="24"/>
          <w:szCs w:val="24"/>
        </w:rPr>
        <w:t xml:space="preserve">Also, the LSTM </w:t>
      </w:r>
      <w:r w:rsidR="007D0E71">
        <w:rPr>
          <w:sz w:val="24"/>
          <w:szCs w:val="24"/>
        </w:rPr>
        <w:t>variant</w:t>
      </w:r>
      <w:r w:rsidR="00CD3F70">
        <w:rPr>
          <w:sz w:val="24"/>
          <w:szCs w:val="24"/>
        </w:rPr>
        <w:t>s</w:t>
      </w:r>
      <w:r w:rsidR="007D0E71">
        <w:rPr>
          <w:sz w:val="24"/>
          <w:szCs w:val="24"/>
        </w:rPr>
        <w:t xml:space="preserve"> </w:t>
      </w:r>
      <w:r w:rsidR="00C5778A">
        <w:rPr>
          <w:sz w:val="24"/>
          <w:szCs w:val="24"/>
        </w:rPr>
        <w:t xml:space="preserve">utilized a </w:t>
      </w:r>
      <w:r w:rsidR="00C5778A" w:rsidRPr="0028631B">
        <w:rPr>
          <w:rFonts w:ascii="Courier New" w:hAnsi="Courier New" w:cs="Courier New"/>
          <w:sz w:val="20"/>
          <w:szCs w:val="20"/>
        </w:rPr>
        <w:t>validation_spli</w:t>
      </w:r>
      <w:r w:rsidR="00C5778A" w:rsidRPr="007145EA">
        <w:rPr>
          <w:rFonts w:ascii="Courier New" w:hAnsi="Courier New" w:cs="Courier New"/>
          <w:sz w:val="20"/>
          <w:szCs w:val="20"/>
        </w:rPr>
        <w:t>t</w:t>
      </w:r>
      <w:r w:rsidR="007145EA" w:rsidRPr="007145EA">
        <w:rPr>
          <w:rFonts w:ascii="Courier New" w:hAnsi="Courier New" w:cs="Courier New"/>
          <w:sz w:val="20"/>
          <w:szCs w:val="20"/>
        </w:rPr>
        <w:t>=0.2</w:t>
      </w:r>
      <w:r w:rsidR="00C5778A">
        <w:rPr>
          <w:sz w:val="24"/>
          <w:szCs w:val="24"/>
        </w:rPr>
        <w:t xml:space="preserve"> on the </w:t>
      </w:r>
      <w:r w:rsidR="00997527">
        <w:rPr>
          <w:sz w:val="24"/>
          <w:szCs w:val="24"/>
        </w:rPr>
        <w:t>same</w:t>
      </w:r>
      <w:r w:rsidR="00C5778A">
        <w:rPr>
          <w:sz w:val="24"/>
          <w:szCs w:val="24"/>
        </w:rPr>
        <w:t xml:space="preserve"> ARIMA</w:t>
      </w:r>
      <w:r w:rsidR="00997527">
        <w:rPr>
          <w:sz w:val="24"/>
          <w:szCs w:val="24"/>
        </w:rPr>
        <w:t xml:space="preserve"> train data</w:t>
      </w:r>
      <w:r w:rsidR="00C5778A">
        <w:rPr>
          <w:sz w:val="24"/>
          <w:szCs w:val="24"/>
        </w:rPr>
        <w:t xml:space="preserve">. </w:t>
      </w:r>
      <w:r w:rsidR="00A9140E">
        <w:rPr>
          <w:sz w:val="24"/>
          <w:szCs w:val="24"/>
        </w:rPr>
        <w:t>Thus, the ARIMA models generally benefited</w:t>
      </w:r>
      <w:r w:rsidR="00AC7683">
        <w:rPr>
          <w:sz w:val="24"/>
          <w:szCs w:val="24"/>
        </w:rPr>
        <w:t xml:space="preserve"> with 20% more </w:t>
      </w:r>
      <w:r w:rsidR="00662431">
        <w:rPr>
          <w:sz w:val="24"/>
          <w:szCs w:val="24"/>
        </w:rPr>
        <w:t>train data</w:t>
      </w:r>
      <w:r w:rsidR="00A9140E">
        <w:rPr>
          <w:sz w:val="24"/>
          <w:szCs w:val="24"/>
        </w:rPr>
        <w:t xml:space="preserve">. </w:t>
      </w:r>
      <w:r w:rsidR="007F2ADA">
        <w:rPr>
          <w:sz w:val="24"/>
          <w:szCs w:val="24"/>
        </w:rPr>
        <w:t>L</w:t>
      </w:r>
      <w:r w:rsidR="000B5E89">
        <w:rPr>
          <w:sz w:val="24"/>
          <w:szCs w:val="24"/>
        </w:rPr>
        <w:t xml:space="preserve">ater sections </w:t>
      </w:r>
      <w:r w:rsidR="00C54913">
        <w:rPr>
          <w:sz w:val="24"/>
          <w:szCs w:val="24"/>
        </w:rPr>
        <w:t xml:space="preserve">will </w:t>
      </w:r>
      <w:r w:rsidR="000B5E89">
        <w:rPr>
          <w:sz w:val="24"/>
          <w:szCs w:val="24"/>
        </w:rPr>
        <w:t>attempt to show that better hyperparameter</w:t>
      </w:r>
      <w:r w:rsidR="00BC7123">
        <w:rPr>
          <w:sz w:val="24"/>
          <w:szCs w:val="24"/>
        </w:rPr>
        <w:t>s</w:t>
      </w:r>
      <w:r w:rsidR="000B5E89">
        <w:rPr>
          <w:sz w:val="24"/>
          <w:szCs w:val="24"/>
        </w:rPr>
        <w:t>, coupled with higher epochs, improve overall performance</w:t>
      </w:r>
      <w:r w:rsidR="00A24FD8">
        <w:rPr>
          <w:sz w:val="24"/>
          <w:szCs w:val="24"/>
        </w:rPr>
        <w:t>.  However, it will be important to recall that amidst less</w:t>
      </w:r>
      <w:bookmarkStart w:id="17" w:name="_GoBack"/>
      <w:bookmarkEnd w:id="17"/>
      <w:r w:rsidR="00A24FD8">
        <w:rPr>
          <w:sz w:val="24"/>
          <w:szCs w:val="24"/>
        </w:rPr>
        <w:t xml:space="preserve"> data, the LSTM is also competing against </w:t>
      </w:r>
      <w:r w:rsidR="009922F5">
        <w:rPr>
          <w:sz w:val="24"/>
          <w:szCs w:val="24"/>
        </w:rPr>
        <w:t>the</w:t>
      </w:r>
      <w:r w:rsidR="007420F4">
        <w:rPr>
          <w:sz w:val="24"/>
          <w:szCs w:val="24"/>
        </w:rPr>
        <w:t xml:space="preserve"> earlier discussed </w:t>
      </w:r>
      <w:r w:rsidR="00FB4EB2">
        <w:rPr>
          <w:sz w:val="24"/>
          <w:szCs w:val="24"/>
        </w:rPr>
        <w:t>grid-search optimization.</w:t>
      </w:r>
    </w:p>
    <w:p w14:paraId="12AA86C3" w14:textId="330095F9" w:rsidR="009F502B" w:rsidRDefault="009F502B" w:rsidP="00930BBB">
      <w:pPr>
        <w:spacing w:line="240" w:lineRule="auto"/>
        <w:rPr>
          <w:sz w:val="24"/>
          <w:szCs w:val="24"/>
        </w:rPr>
      </w:pPr>
    </w:p>
    <w:p w14:paraId="0E60B5DC" w14:textId="772234AB"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8" w:name="_Toc20320133"/>
      <w:r>
        <w:t>Granger Causality</w:t>
      </w:r>
      <w:bookmarkEnd w:id="18"/>
    </w:p>
    <w:p w14:paraId="4C4EC1C6" w14:textId="06331718" w:rsidR="005948C4" w:rsidRDefault="00E80B05" w:rsidP="00913975">
      <w:pPr>
        <w:rPr>
          <w:sz w:val="24"/>
          <w:szCs w:val="24"/>
        </w:rPr>
      </w:pPr>
      <w:r>
        <w:rPr>
          <w:sz w:val="24"/>
          <w:szCs w:val="24"/>
        </w:rPr>
        <w:t xml:space="preserve">The granger causality </w:t>
      </w:r>
      <w:r w:rsidR="00FF4520">
        <w:rPr>
          <w:sz w:val="24"/>
          <w:szCs w:val="24"/>
        </w:rPr>
        <w:t>is a hypothesis testing</w:t>
      </w:r>
      <w:r w:rsidR="0081392E">
        <w:rPr>
          <w:sz w:val="24"/>
          <w:szCs w:val="24"/>
        </w:rPr>
        <w:t xml:space="preserve"> construct helping to identify whether one time series </w:t>
      </w:r>
      <w:r w:rsidR="006726FA">
        <w:rPr>
          <w:sz w:val="24"/>
          <w:szCs w:val="24"/>
        </w:rPr>
        <w:t>can forecast another.</w:t>
      </w:r>
      <w:r w:rsidR="00475123">
        <w:rPr>
          <w:sz w:val="24"/>
          <w:szCs w:val="24"/>
        </w:rPr>
        <w:t xml:space="preserve"> While the premise involves stationar</w:t>
      </w:r>
      <w:r w:rsidR="00AA0784">
        <w:rPr>
          <w:sz w:val="24"/>
          <w:szCs w:val="24"/>
        </w:rPr>
        <w:t>ity</w:t>
      </w:r>
      <w:r w:rsidR="00475123">
        <w:rPr>
          <w:sz w:val="24"/>
          <w:szCs w:val="24"/>
        </w:rPr>
        <w:t xml:space="preserve">, </w:t>
      </w:r>
      <w:r w:rsidR="00F12375">
        <w:rPr>
          <w:sz w:val="24"/>
          <w:szCs w:val="24"/>
        </w:rPr>
        <w:t>future studies should take better care ensur</w:t>
      </w:r>
      <w:r w:rsidR="003D2157">
        <w:rPr>
          <w:sz w:val="24"/>
          <w:szCs w:val="24"/>
        </w:rPr>
        <w:t>ing</w:t>
      </w:r>
      <w:r w:rsidR="00F12375">
        <w:rPr>
          <w:sz w:val="24"/>
          <w:szCs w:val="24"/>
        </w:rPr>
        <w:t xml:space="preserve"> the comparison of </w:t>
      </w:r>
      <w:r w:rsidR="00A44FEA">
        <w:rPr>
          <w:sz w:val="24"/>
          <w:szCs w:val="24"/>
        </w:rPr>
        <w:t>vader sentiment scores</w:t>
      </w:r>
      <w:r w:rsidR="00761DB5">
        <w:rPr>
          <w:sz w:val="24"/>
          <w:szCs w:val="24"/>
        </w:rPr>
        <w:t xml:space="preserve"> (negative, neutral, positive)</w:t>
      </w:r>
      <w:r w:rsidR="00A44FEA">
        <w:rPr>
          <w:sz w:val="24"/>
          <w:szCs w:val="24"/>
        </w:rPr>
        <w:t xml:space="preserve"> and stock index/volume are each stationary.</w:t>
      </w:r>
      <w:r w:rsidR="003F6A1C">
        <w:rPr>
          <w:sz w:val="24"/>
          <w:szCs w:val="24"/>
        </w:rPr>
        <w:t xml:space="preserve"> </w:t>
      </w:r>
      <w:r w:rsidR="005948C4">
        <w:rPr>
          <w:sz w:val="24"/>
          <w:szCs w:val="24"/>
        </w:rPr>
        <w:t>I</w:t>
      </w:r>
      <w:r w:rsidR="00F2179A">
        <w:rPr>
          <w:sz w:val="24"/>
          <w:szCs w:val="24"/>
        </w:rPr>
        <w:t xml:space="preserve">n the </w:t>
      </w:r>
      <w:r w:rsidR="00241E66">
        <w:rPr>
          <w:sz w:val="24"/>
          <w:szCs w:val="24"/>
        </w:rPr>
        <w:t>immediate successive section</w:t>
      </w:r>
      <w:r w:rsidR="00F2179A">
        <w:rPr>
          <w:sz w:val="24"/>
          <w:szCs w:val="24"/>
        </w:rPr>
        <w:t>, it will be seen that the Granger Causality test will</w:t>
      </w:r>
      <w:r w:rsidR="00C47F2F">
        <w:rPr>
          <w:sz w:val="24"/>
          <w:szCs w:val="24"/>
        </w:rPr>
        <w:t xml:space="preserve"> be the driving force, </w:t>
      </w:r>
      <w:r w:rsidR="006B04AA">
        <w:rPr>
          <w:sz w:val="24"/>
          <w:szCs w:val="24"/>
        </w:rPr>
        <w:t>used</w:t>
      </w:r>
      <w:r w:rsidR="00C47F2F">
        <w:rPr>
          <w:sz w:val="24"/>
          <w:szCs w:val="24"/>
        </w:rPr>
        <w:t xml:space="preserve"> to identify which time series models to consider</w:t>
      </w:r>
      <w:r w:rsidR="00A93136">
        <w:rPr>
          <w:sz w:val="24"/>
          <w:szCs w:val="24"/>
        </w:rPr>
        <w:t xml:space="preserve">, under the assumption that a given sentiment </w:t>
      </w:r>
      <w:r w:rsidR="005D583B">
        <w:rPr>
          <w:sz w:val="24"/>
          <w:szCs w:val="24"/>
        </w:rPr>
        <w:t xml:space="preserve">univariate </w:t>
      </w:r>
      <w:r w:rsidR="00A93136">
        <w:rPr>
          <w:sz w:val="24"/>
          <w:szCs w:val="24"/>
        </w:rPr>
        <w:t xml:space="preserve">series </w:t>
      </w:r>
      <w:r w:rsidR="009D06CF">
        <w:rPr>
          <w:sz w:val="24"/>
          <w:szCs w:val="24"/>
        </w:rPr>
        <w:t xml:space="preserve">“granger causes” </w:t>
      </w:r>
      <w:r w:rsidR="00982B37">
        <w:rPr>
          <w:sz w:val="24"/>
          <w:szCs w:val="24"/>
        </w:rPr>
        <w:t>the associated</w:t>
      </w:r>
      <w:r w:rsidR="00A93136">
        <w:rPr>
          <w:sz w:val="24"/>
          <w:szCs w:val="24"/>
        </w:rPr>
        <w:t xml:space="preserve"> </w:t>
      </w:r>
      <w:r w:rsidR="00E86D8D">
        <w:rPr>
          <w:sz w:val="24"/>
          <w:szCs w:val="24"/>
        </w:rPr>
        <w:t xml:space="preserve">paired </w:t>
      </w:r>
      <w:r w:rsidR="00A93136">
        <w:rPr>
          <w:sz w:val="24"/>
          <w:szCs w:val="24"/>
        </w:rPr>
        <w:t>stock index/volume</w:t>
      </w:r>
      <w:r w:rsidR="00AE26ED">
        <w:rPr>
          <w:sz w:val="24"/>
          <w:szCs w:val="24"/>
        </w:rPr>
        <w:t>.</w:t>
      </w:r>
    </w:p>
    <w:p w14:paraId="4E575F49" w14:textId="1D5ADD9E" w:rsidR="00BA5A4B" w:rsidRDefault="00D74B84" w:rsidP="00913975">
      <w:pPr>
        <w:rPr>
          <w:sz w:val="24"/>
          <w:szCs w:val="24"/>
        </w:rPr>
      </w:pPr>
      <w:r>
        <w:rPr>
          <w:sz w:val="24"/>
          <w:szCs w:val="24"/>
        </w:rPr>
        <w:lastRenderedPageBreak/>
        <w:t>Since earlier consideration assigned</w:t>
      </w:r>
      <w:r w:rsidR="00A37225">
        <w:rPr>
          <w:sz w:val="24"/>
          <w:szCs w:val="24"/>
        </w:rPr>
        <w:t xml:space="preserve"> VIX/LizAnnSonders</w:t>
      </w:r>
      <w:r w:rsidR="00F77151">
        <w:rPr>
          <w:sz w:val="24"/>
          <w:szCs w:val="24"/>
        </w:rPr>
        <w:t xml:space="preserve"> </w:t>
      </w:r>
      <w:r w:rsidR="003A32C9">
        <w:rPr>
          <w:sz w:val="24"/>
          <w:szCs w:val="24"/>
        </w:rPr>
        <w:t>as</w:t>
      </w:r>
      <w:r w:rsidR="004C7D24">
        <w:rPr>
          <w:sz w:val="24"/>
          <w:szCs w:val="24"/>
        </w:rPr>
        <w:t xml:space="preserve"> the </w:t>
      </w:r>
      <w:r w:rsidR="00E03732">
        <w:rPr>
          <w:sz w:val="24"/>
          <w:szCs w:val="24"/>
        </w:rPr>
        <w:t>base case</w:t>
      </w:r>
      <w:r w:rsidR="00767BF8">
        <w:rPr>
          <w:sz w:val="24"/>
          <w:szCs w:val="24"/>
        </w:rPr>
        <w:t xml:space="preserve">, </w:t>
      </w:r>
      <w:r w:rsidR="00170339">
        <w:rPr>
          <w:sz w:val="24"/>
          <w:szCs w:val="24"/>
        </w:rPr>
        <w:t>various</w:t>
      </w:r>
      <w:r w:rsidR="00767BF8">
        <w:rPr>
          <w:sz w:val="24"/>
          <w:szCs w:val="24"/>
        </w:rPr>
        <w:t xml:space="preserve"> testing approaches with associated p-value are shown</w:t>
      </w:r>
      <w:r w:rsidR="00C37EFE">
        <w:rPr>
          <w:sz w:val="24"/>
          <w:szCs w:val="24"/>
        </w:rPr>
        <w:t>:</w:t>
      </w:r>
    </w:p>
    <w:p w14:paraId="416CB312" w14:textId="4908F5BD" w:rsidR="00016441" w:rsidRDefault="00016441" w:rsidP="00913975">
      <w:pPr>
        <w:rPr>
          <w:sz w:val="24"/>
          <w:szCs w:val="24"/>
        </w:rPr>
      </w:pPr>
    </w:p>
    <w:tbl>
      <w:tblPr>
        <w:tblStyle w:val="PlainTable1"/>
        <w:tblW w:w="9854" w:type="dxa"/>
        <w:tblLook w:val="04A0" w:firstRow="1" w:lastRow="0" w:firstColumn="1" w:lastColumn="0" w:noHBand="0" w:noVBand="1"/>
      </w:tblPr>
      <w:tblGrid>
        <w:gridCol w:w="2496"/>
        <w:gridCol w:w="2496"/>
        <w:gridCol w:w="2473"/>
        <w:gridCol w:w="2473"/>
      </w:tblGrid>
      <w:tr w:rsidR="00362E5D" w:rsidRPr="001F1F85" w14:paraId="33BE41B8"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5979865" w14:textId="5B7808FE" w:rsidR="00FE7518" w:rsidRDefault="00FE7518" w:rsidP="00FC014C">
            <w:pPr>
              <w:jc w:val="center"/>
              <w:rPr>
                <w:b w:val="0"/>
                <w:bCs w:val="0"/>
                <w:sz w:val="24"/>
                <w:szCs w:val="24"/>
              </w:rPr>
            </w:pPr>
            <w:r>
              <w:rPr>
                <w:b w:val="0"/>
                <w:bCs w:val="0"/>
                <w:sz w:val="24"/>
                <w:szCs w:val="24"/>
              </w:rPr>
              <w:t xml:space="preserve">P-Value: </w:t>
            </w:r>
            <w:r w:rsidR="00925F5D">
              <w:rPr>
                <w:b w:val="0"/>
                <w:bCs w:val="0"/>
                <w:sz w:val="24"/>
                <w:szCs w:val="24"/>
              </w:rPr>
              <w:t xml:space="preserve">Negative </w:t>
            </w:r>
            <w:r>
              <w:rPr>
                <w:b w:val="0"/>
                <w:bCs w:val="0"/>
                <w:sz w:val="24"/>
                <w:szCs w:val="24"/>
              </w:rPr>
              <w:t xml:space="preserve">Sentiment </w:t>
            </w:r>
            <w:r w:rsidR="00103305">
              <w:rPr>
                <w:b w:val="0"/>
                <w:bCs w:val="0"/>
                <w:sz w:val="24"/>
                <w:szCs w:val="24"/>
              </w:rPr>
              <w:t>“</w:t>
            </w:r>
            <w:r>
              <w:rPr>
                <w:b w:val="0"/>
                <w:bCs w:val="0"/>
                <w:sz w:val="24"/>
                <w:szCs w:val="24"/>
              </w:rPr>
              <w:t>Granger Causes</w:t>
            </w:r>
            <w:r w:rsidR="00103305">
              <w:rPr>
                <w:b w:val="0"/>
                <w:bCs w:val="0"/>
                <w:sz w:val="24"/>
                <w:szCs w:val="24"/>
              </w:rPr>
              <w:t>”</w:t>
            </w:r>
            <w:r>
              <w:rPr>
                <w:b w:val="0"/>
                <w:bCs w:val="0"/>
                <w:sz w:val="24"/>
                <w:szCs w:val="24"/>
              </w:rPr>
              <w:t xml:space="preserve"> VIX Volume</w:t>
            </w:r>
          </w:p>
        </w:tc>
      </w:tr>
      <w:tr w:rsidR="00362E5D" w14:paraId="75C47671"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24EC0052" w14:textId="3616CC8B" w:rsidR="00FE7518" w:rsidRDefault="008B5E91" w:rsidP="00FC014C">
            <w:pPr>
              <w:rPr>
                <w:sz w:val="24"/>
                <w:szCs w:val="24"/>
              </w:rPr>
            </w:pPr>
            <w:r>
              <w:rPr>
                <w:noProof/>
              </w:rPr>
              <w:drawing>
                <wp:inline distT="0" distB="0" distL="0" distR="0" wp14:anchorId="6E33D4A5" wp14:editId="6BDC0C63">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0CD5006A" w14:textId="63FB13C5" w:rsidR="00FE7518" w:rsidRPr="00F60507" w:rsidRDefault="00106D7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4C92934" wp14:editId="6774D535">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627DA5F1" w14:textId="385F953A" w:rsidR="00FE7518" w:rsidRDefault="00DC45AB" w:rsidP="00DC45AB">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9069D5" wp14:editId="140E262C">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0953FAAD" w14:textId="39493356" w:rsidR="00FE7518" w:rsidRDefault="00A82BFD"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967D884" wp14:editId="37CD44F2">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362E5D" w14:paraId="00DD6FFB"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0D00C4B7" w14:textId="2117E5DC" w:rsidR="00FE7518" w:rsidRPr="005F17A1" w:rsidRDefault="00FE7518" w:rsidP="00FC014C">
            <w:pPr>
              <w:rPr>
                <w:b w:val="0"/>
                <w:bCs w:val="0"/>
                <w:sz w:val="20"/>
                <w:szCs w:val="20"/>
              </w:rPr>
            </w:pPr>
            <w:r w:rsidRPr="00955E9F">
              <w:rPr>
                <w:sz w:val="20"/>
                <w:szCs w:val="20"/>
              </w:rPr>
              <w:t>Figure</w:t>
            </w:r>
            <w:r>
              <w:rPr>
                <w:sz w:val="20"/>
                <w:szCs w:val="20"/>
              </w:rPr>
              <w:t xml:space="preserve"> 6</w:t>
            </w:r>
            <w:r w:rsidR="002D6BBC">
              <w:rPr>
                <w:sz w:val="20"/>
                <w:szCs w:val="20"/>
              </w:rPr>
              <w:t>9</w:t>
            </w:r>
            <w:r w:rsidRPr="00955E9F">
              <w:rPr>
                <w:sz w:val="20"/>
                <w:szCs w:val="20"/>
              </w:rPr>
              <w:t>:</w:t>
            </w:r>
            <w:r>
              <w:rPr>
                <w:b w:val="0"/>
                <w:bCs w:val="0"/>
                <w:sz w:val="20"/>
                <w:szCs w:val="20"/>
              </w:rPr>
              <w:t xml:space="preserve"> chi-test</w:t>
            </w:r>
          </w:p>
        </w:tc>
        <w:tc>
          <w:tcPr>
            <w:tcW w:w="2286" w:type="dxa"/>
          </w:tcPr>
          <w:p w14:paraId="7187571A" w14:textId="0E1B5A9E" w:rsidR="00FE7518" w:rsidRPr="004A6996" w:rsidRDefault="00FE7518"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FF014E">
              <w:rPr>
                <w:b/>
                <w:bCs/>
                <w:sz w:val="20"/>
                <w:szCs w:val="20"/>
              </w:rPr>
              <w:t>70</w:t>
            </w:r>
            <w:r w:rsidRPr="00C86155">
              <w:rPr>
                <w:b/>
                <w:bCs/>
                <w:sz w:val="20"/>
                <w:szCs w:val="20"/>
              </w:rPr>
              <w:t>:</w:t>
            </w:r>
            <w:r>
              <w:rPr>
                <w:sz w:val="20"/>
                <w:szCs w:val="20"/>
              </w:rPr>
              <w:t xml:space="preserve"> f-test</w:t>
            </w:r>
          </w:p>
        </w:tc>
        <w:tc>
          <w:tcPr>
            <w:tcW w:w="2450" w:type="dxa"/>
          </w:tcPr>
          <w:p w14:paraId="70256A3E" w14:textId="7D3063AC"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A866BD">
              <w:rPr>
                <w:b/>
                <w:bCs/>
                <w:sz w:val="20"/>
                <w:szCs w:val="20"/>
              </w:rPr>
              <w:t>71</w:t>
            </w:r>
            <w:r w:rsidRPr="0098650B">
              <w:rPr>
                <w:b/>
                <w:bCs/>
                <w:sz w:val="20"/>
                <w:szCs w:val="20"/>
              </w:rPr>
              <w:t>:</w:t>
            </w:r>
            <w:r>
              <w:rPr>
                <w:b/>
                <w:bCs/>
                <w:sz w:val="20"/>
                <w:szCs w:val="20"/>
              </w:rPr>
              <w:t xml:space="preserve"> </w:t>
            </w:r>
            <w:r w:rsidRPr="0098650B">
              <w:rPr>
                <w:sz w:val="20"/>
                <w:szCs w:val="20"/>
              </w:rPr>
              <w:t>params ftest</w:t>
            </w:r>
          </w:p>
        </w:tc>
        <w:tc>
          <w:tcPr>
            <w:tcW w:w="2472" w:type="dxa"/>
          </w:tcPr>
          <w:p w14:paraId="6669B8A5" w14:textId="10F4C053"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9C0C89">
              <w:rPr>
                <w:b/>
                <w:bCs/>
                <w:sz w:val="20"/>
                <w:szCs w:val="20"/>
              </w:rPr>
              <w:t>72</w:t>
            </w:r>
            <w:r w:rsidRPr="00C86155">
              <w:rPr>
                <w:b/>
                <w:bCs/>
                <w:sz w:val="20"/>
                <w:szCs w:val="20"/>
              </w:rPr>
              <w:t>:</w:t>
            </w:r>
            <w:r>
              <w:rPr>
                <w:sz w:val="20"/>
                <w:szCs w:val="20"/>
              </w:rPr>
              <w:t xml:space="preserve"> ratio test</w:t>
            </w:r>
          </w:p>
        </w:tc>
      </w:tr>
    </w:tbl>
    <w:p w14:paraId="04574215" w14:textId="228EE550" w:rsidR="00B205D5" w:rsidRDefault="00B205D5" w:rsidP="00913975">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EA6FE3" w:rsidRPr="001F1F85" w14:paraId="7C959465"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ECEBF82" w14:textId="6334CF75" w:rsidR="00B205D5" w:rsidRDefault="00B205D5" w:rsidP="00FC014C">
            <w:pPr>
              <w:jc w:val="center"/>
              <w:rPr>
                <w:b w:val="0"/>
                <w:bCs w:val="0"/>
                <w:sz w:val="24"/>
                <w:szCs w:val="24"/>
              </w:rPr>
            </w:pPr>
            <w:r>
              <w:rPr>
                <w:b w:val="0"/>
                <w:bCs w:val="0"/>
                <w:sz w:val="24"/>
                <w:szCs w:val="24"/>
              </w:rPr>
              <w:t xml:space="preserve">P-Value: </w:t>
            </w:r>
            <w:r w:rsidR="0068364B">
              <w:rPr>
                <w:b w:val="0"/>
                <w:bCs w:val="0"/>
                <w:sz w:val="24"/>
                <w:szCs w:val="24"/>
              </w:rPr>
              <w:t>Neutral</w:t>
            </w:r>
            <w:r>
              <w:rPr>
                <w:b w:val="0"/>
                <w:bCs w:val="0"/>
                <w:sz w:val="24"/>
                <w:szCs w:val="24"/>
              </w:rPr>
              <w:t xml:space="preserve"> Sentiment </w:t>
            </w:r>
            <w:r w:rsidR="00055692">
              <w:rPr>
                <w:b w:val="0"/>
                <w:bCs w:val="0"/>
                <w:sz w:val="24"/>
                <w:szCs w:val="24"/>
              </w:rPr>
              <w:t>“</w:t>
            </w:r>
            <w:r>
              <w:rPr>
                <w:b w:val="0"/>
                <w:bCs w:val="0"/>
                <w:sz w:val="24"/>
                <w:szCs w:val="24"/>
              </w:rPr>
              <w:t>Granger Causes</w:t>
            </w:r>
            <w:r w:rsidR="00055692">
              <w:rPr>
                <w:b w:val="0"/>
                <w:bCs w:val="0"/>
                <w:sz w:val="24"/>
                <w:szCs w:val="24"/>
              </w:rPr>
              <w:t>”</w:t>
            </w:r>
            <w:r>
              <w:rPr>
                <w:b w:val="0"/>
                <w:bCs w:val="0"/>
                <w:sz w:val="24"/>
                <w:szCs w:val="24"/>
              </w:rPr>
              <w:t xml:space="preserve"> VIX Volume</w:t>
            </w:r>
          </w:p>
        </w:tc>
      </w:tr>
      <w:tr w:rsidR="00EA6FE3" w14:paraId="7C2611AE"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16AF369" w14:textId="405A9A6B" w:rsidR="00B205D5" w:rsidRDefault="00EA6FE3" w:rsidP="00FC014C">
            <w:pPr>
              <w:rPr>
                <w:sz w:val="24"/>
                <w:szCs w:val="24"/>
              </w:rPr>
            </w:pPr>
            <w:r>
              <w:rPr>
                <w:noProof/>
              </w:rPr>
              <w:drawing>
                <wp:inline distT="0" distB="0" distL="0" distR="0" wp14:anchorId="266D407D" wp14:editId="05FF801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4F08BB6A" w14:textId="174CD117" w:rsidR="00B205D5" w:rsidRPr="00F60507" w:rsidRDefault="00FF7AF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A3B9986" wp14:editId="5F04FB3D">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1D0ABB29" w14:textId="27AA62D9" w:rsidR="00B205D5" w:rsidRDefault="003B14A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4E5D96" wp14:editId="5E351372">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FBACBB7" w14:textId="36E3AC74" w:rsidR="00B205D5" w:rsidRDefault="007C7051"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19B1256" wp14:editId="2F7C6378">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EA6FE3" w14:paraId="556889AF"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B81371F" w14:textId="72AAC15C" w:rsidR="00B205D5" w:rsidRPr="005F17A1" w:rsidRDefault="00B205D5" w:rsidP="00FC014C">
            <w:pPr>
              <w:rPr>
                <w:b w:val="0"/>
                <w:bCs w:val="0"/>
                <w:sz w:val="20"/>
                <w:szCs w:val="20"/>
              </w:rPr>
            </w:pPr>
            <w:r w:rsidRPr="00955E9F">
              <w:rPr>
                <w:sz w:val="20"/>
                <w:szCs w:val="20"/>
              </w:rPr>
              <w:t>Figure</w:t>
            </w:r>
            <w:r>
              <w:rPr>
                <w:sz w:val="20"/>
                <w:szCs w:val="20"/>
              </w:rPr>
              <w:t xml:space="preserve"> </w:t>
            </w:r>
            <w:r w:rsidR="00B23EF1">
              <w:rPr>
                <w:sz w:val="20"/>
                <w:szCs w:val="20"/>
              </w:rPr>
              <w:t>73</w:t>
            </w:r>
            <w:r w:rsidRPr="00955E9F">
              <w:rPr>
                <w:sz w:val="20"/>
                <w:szCs w:val="20"/>
              </w:rPr>
              <w:t>:</w:t>
            </w:r>
            <w:r>
              <w:rPr>
                <w:b w:val="0"/>
                <w:bCs w:val="0"/>
                <w:sz w:val="20"/>
                <w:szCs w:val="20"/>
              </w:rPr>
              <w:t xml:space="preserve"> chi-test</w:t>
            </w:r>
          </w:p>
        </w:tc>
        <w:tc>
          <w:tcPr>
            <w:tcW w:w="2286" w:type="dxa"/>
          </w:tcPr>
          <w:p w14:paraId="072C844B" w14:textId="016979BD" w:rsidR="00B205D5" w:rsidRPr="004A6996" w:rsidRDefault="00B205D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A51C5">
              <w:rPr>
                <w:b/>
                <w:bCs/>
                <w:sz w:val="20"/>
                <w:szCs w:val="20"/>
              </w:rPr>
              <w:t>74</w:t>
            </w:r>
            <w:r w:rsidRPr="00C86155">
              <w:rPr>
                <w:b/>
                <w:bCs/>
                <w:sz w:val="20"/>
                <w:szCs w:val="20"/>
              </w:rPr>
              <w:t>:</w:t>
            </w:r>
            <w:r>
              <w:rPr>
                <w:sz w:val="20"/>
                <w:szCs w:val="20"/>
              </w:rPr>
              <w:t xml:space="preserve"> f-test</w:t>
            </w:r>
          </w:p>
        </w:tc>
        <w:tc>
          <w:tcPr>
            <w:tcW w:w="2450" w:type="dxa"/>
          </w:tcPr>
          <w:p w14:paraId="51DBF787" w14:textId="3927DF47"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BE11D9">
              <w:rPr>
                <w:b/>
                <w:bCs/>
                <w:sz w:val="20"/>
                <w:szCs w:val="20"/>
              </w:rPr>
              <w:t>75</w:t>
            </w:r>
            <w:r w:rsidRPr="0098650B">
              <w:rPr>
                <w:b/>
                <w:bCs/>
                <w:sz w:val="20"/>
                <w:szCs w:val="20"/>
              </w:rPr>
              <w:t>:</w:t>
            </w:r>
            <w:r>
              <w:rPr>
                <w:b/>
                <w:bCs/>
                <w:sz w:val="20"/>
                <w:szCs w:val="20"/>
              </w:rPr>
              <w:t xml:space="preserve"> </w:t>
            </w:r>
            <w:r w:rsidRPr="0098650B">
              <w:rPr>
                <w:sz w:val="20"/>
                <w:szCs w:val="20"/>
              </w:rPr>
              <w:t>params ftest</w:t>
            </w:r>
          </w:p>
        </w:tc>
        <w:tc>
          <w:tcPr>
            <w:tcW w:w="2472" w:type="dxa"/>
          </w:tcPr>
          <w:p w14:paraId="7EB3DE6A" w14:textId="0FC2D58D"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074D9">
              <w:rPr>
                <w:b/>
                <w:bCs/>
                <w:sz w:val="20"/>
                <w:szCs w:val="20"/>
              </w:rPr>
              <w:t>76</w:t>
            </w:r>
            <w:r w:rsidRPr="00C86155">
              <w:rPr>
                <w:b/>
                <w:bCs/>
                <w:sz w:val="20"/>
                <w:szCs w:val="20"/>
              </w:rPr>
              <w:t>:</w:t>
            </w:r>
            <w:r>
              <w:rPr>
                <w:sz w:val="20"/>
                <w:szCs w:val="20"/>
              </w:rPr>
              <w:t xml:space="preserve"> ratio test</w:t>
            </w:r>
          </w:p>
        </w:tc>
      </w:tr>
    </w:tbl>
    <w:p w14:paraId="09597C79" w14:textId="77777777" w:rsidR="00FE7518" w:rsidRDefault="00FE7518" w:rsidP="00913975">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044E86"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38D3C424"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w:t>
            </w:r>
            <w:r w:rsidR="000D285D">
              <w:rPr>
                <w:b w:val="0"/>
                <w:bCs w:val="0"/>
                <w:sz w:val="24"/>
                <w:szCs w:val="24"/>
              </w:rPr>
              <w:t>“</w:t>
            </w:r>
            <w:r w:rsidR="00AB03B2">
              <w:rPr>
                <w:b w:val="0"/>
                <w:bCs w:val="0"/>
                <w:sz w:val="24"/>
                <w:szCs w:val="24"/>
              </w:rPr>
              <w:t>Granger Causes</w:t>
            </w:r>
            <w:r w:rsidR="00491257">
              <w:rPr>
                <w:b w:val="0"/>
                <w:bCs w:val="0"/>
                <w:sz w:val="24"/>
                <w:szCs w:val="24"/>
              </w:rPr>
              <w:t>”</w:t>
            </w:r>
            <w:r w:rsidR="00AB03B2">
              <w:rPr>
                <w:b w:val="0"/>
                <w:bCs w:val="0"/>
                <w:sz w:val="24"/>
                <w:szCs w:val="24"/>
              </w:rPr>
              <w:t xml:space="preserve"> </w:t>
            </w:r>
            <w:r w:rsidR="003D7669">
              <w:rPr>
                <w:b w:val="0"/>
                <w:bCs w:val="0"/>
                <w:sz w:val="24"/>
                <w:szCs w:val="24"/>
              </w:rPr>
              <w:t>VIX Volume</w:t>
            </w:r>
          </w:p>
        </w:tc>
      </w:tr>
      <w:tr w:rsidR="00044E86"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429FA56A" w:rsidR="0026300A" w:rsidRDefault="0025526B" w:rsidP="00C7735D">
            <w:pPr>
              <w:rPr>
                <w:sz w:val="24"/>
                <w:szCs w:val="24"/>
              </w:rPr>
            </w:pPr>
            <w:r>
              <w:rPr>
                <w:noProof/>
              </w:rPr>
              <w:drawing>
                <wp:inline distT="0" distB="0" distL="0" distR="0" wp14:anchorId="57A09F38" wp14:editId="6BA03864">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35F70566" w14:textId="14A9E476" w:rsidR="0026300A" w:rsidRPr="00F60507" w:rsidRDefault="00044E86"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FF135D" wp14:editId="5CAAAA6A">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6096F311" w14:textId="4EA14056" w:rsidR="0026300A" w:rsidRDefault="00EB625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055814F" wp14:editId="1BF9EF49">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12CAB81" w14:textId="028A3748" w:rsidR="0026300A" w:rsidRDefault="00C22618"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7477FE" wp14:editId="460CBC6C">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044E86"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0B0C8437" w:rsidR="00A96822" w:rsidRPr="005F17A1" w:rsidRDefault="00A96822" w:rsidP="00A96822">
            <w:pPr>
              <w:rPr>
                <w:b w:val="0"/>
                <w:bCs w:val="0"/>
                <w:sz w:val="20"/>
                <w:szCs w:val="20"/>
              </w:rPr>
            </w:pPr>
            <w:r w:rsidRPr="00955E9F">
              <w:rPr>
                <w:sz w:val="20"/>
                <w:szCs w:val="20"/>
              </w:rPr>
              <w:t>Figure</w:t>
            </w:r>
            <w:r>
              <w:rPr>
                <w:sz w:val="20"/>
                <w:szCs w:val="20"/>
              </w:rPr>
              <w:t xml:space="preserve"> </w:t>
            </w:r>
            <w:r w:rsidR="006D3C1F">
              <w:rPr>
                <w:sz w:val="20"/>
                <w:szCs w:val="20"/>
              </w:rPr>
              <w:t>77</w:t>
            </w:r>
            <w:r w:rsidRPr="00955E9F">
              <w:rPr>
                <w:sz w:val="20"/>
                <w:szCs w:val="20"/>
              </w:rPr>
              <w:t>:</w:t>
            </w:r>
            <w:r>
              <w:rPr>
                <w:b w:val="0"/>
                <w:bCs w:val="0"/>
                <w:sz w:val="20"/>
                <w:szCs w:val="20"/>
              </w:rPr>
              <w:t xml:space="preserve"> chi-test</w:t>
            </w:r>
          </w:p>
        </w:tc>
        <w:tc>
          <w:tcPr>
            <w:tcW w:w="2286" w:type="dxa"/>
          </w:tcPr>
          <w:p w14:paraId="452274D8" w14:textId="4E562AA5"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C3B4C">
              <w:rPr>
                <w:b/>
                <w:bCs/>
                <w:sz w:val="20"/>
                <w:szCs w:val="20"/>
              </w:rPr>
              <w:t>78</w:t>
            </w:r>
            <w:r w:rsidRPr="00C86155">
              <w:rPr>
                <w:b/>
                <w:bCs/>
                <w:sz w:val="20"/>
                <w:szCs w:val="20"/>
              </w:rPr>
              <w:t>:</w:t>
            </w:r>
            <w:r>
              <w:rPr>
                <w:sz w:val="20"/>
                <w:szCs w:val="20"/>
              </w:rPr>
              <w:t xml:space="preserve"> f-test</w:t>
            </w:r>
          </w:p>
        </w:tc>
        <w:tc>
          <w:tcPr>
            <w:tcW w:w="2450" w:type="dxa"/>
          </w:tcPr>
          <w:p w14:paraId="55E94E98" w14:textId="035240EE"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52751F">
              <w:rPr>
                <w:b/>
                <w:bCs/>
                <w:sz w:val="20"/>
                <w:szCs w:val="20"/>
              </w:rPr>
              <w:t>79</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E3A9B7E"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74D23">
              <w:rPr>
                <w:b/>
                <w:bCs/>
                <w:sz w:val="20"/>
                <w:szCs w:val="20"/>
              </w:rPr>
              <w:t>80</w:t>
            </w:r>
            <w:r w:rsidRPr="00C86155">
              <w:rPr>
                <w:b/>
                <w:bCs/>
                <w:sz w:val="20"/>
                <w:szCs w:val="20"/>
              </w:rPr>
              <w:t>:</w:t>
            </w:r>
            <w:r>
              <w:rPr>
                <w:sz w:val="20"/>
                <w:szCs w:val="20"/>
              </w:rPr>
              <w:t xml:space="preserve"> ratio test</w:t>
            </w:r>
          </w:p>
        </w:tc>
      </w:tr>
    </w:tbl>
    <w:p w14:paraId="513DC62D" w14:textId="00A021F1" w:rsidR="0026300A" w:rsidRDefault="0026300A" w:rsidP="00913975">
      <w:pPr>
        <w:rPr>
          <w:sz w:val="24"/>
          <w:szCs w:val="24"/>
        </w:rPr>
      </w:pPr>
    </w:p>
    <w:p w14:paraId="1A42BDD8" w14:textId="1B47731D" w:rsidR="00277E77" w:rsidRDefault="002A105C" w:rsidP="00913975">
      <w:pPr>
        <w:rPr>
          <w:sz w:val="24"/>
          <w:szCs w:val="24"/>
        </w:rPr>
      </w:pPr>
      <w:r>
        <w:rPr>
          <w:sz w:val="24"/>
          <w:szCs w:val="24"/>
        </w:rPr>
        <w:t>At a 95% confidence,</w:t>
      </w:r>
      <w:r w:rsidR="00277E77">
        <w:rPr>
          <w:sz w:val="24"/>
          <w:szCs w:val="24"/>
        </w:rPr>
        <w:t xml:space="preserve"> the negative </w:t>
      </w:r>
      <w:r>
        <w:rPr>
          <w:sz w:val="24"/>
          <w:szCs w:val="24"/>
        </w:rPr>
        <w:t xml:space="preserve">LizAnnSonders </w:t>
      </w:r>
      <w:r w:rsidR="00277E77">
        <w:rPr>
          <w:sz w:val="24"/>
          <w:szCs w:val="24"/>
        </w:rPr>
        <w:t xml:space="preserve">sentiment scores </w:t>
      </w:r>
      <w:r>
        <w:rPr>
          <w:sz w:val="24"/>
          <w:szCs w:val="24"/>
        </w:rPr>
        <w:t>can be said to</w:t>
      </w:r>
      <w:r w:rsidR="00277E77">
        <w:rPr>
          <w:sz w:val="24"/>
          <w:szCs w:val="24"/>
        </w:rPr>
        <w:t xml:space="preserve"> “granger cause” the associated VIX index.</w:t>
      </w:r>
      <w:r w:rsidR="00D7549A">
        <w:rPr>
          <w:sz w:val="24"/>
          <w:szCs w:val="24"/>
        </w:rPr>
        <w:t xml:space="preserve"> In the next section, paired time series with significant granger scores (p &lt;= 0.05)</w:t>
      </w:r>
      <w:r w:rsidR="001024E6">
        <w:rPr>
          <w:sz w:val="24"/>
          <w:szCs w:val="24"/>
        </w:rPr>
        <w:t>,</w:t>
      </w:r>
      <w:r w:rsidR="00D7549A">
        <w:rPr>
          <w:sz w:val="24"/>
          <w:szCs w:val="24"/>
        </w:rPr>
        <w:t xml:space="preserve"> will </w:t>
      </w:r>
      <w:r w:rsidR="00801B80">
        <w:rPr>
          <w:sz w:val="24"/>
          <w:szCs w:val="24"/>
        </w:rPr>
        <w:t>decide which timeseries</w:t>
      </w:r>
      <w:r w:rsidR="000B56B9">
        <w:rPr>
          <w:sz w:val="24"/>
          <w:szCs w:val="24"/>
        </w:rPr>
        <w:t xml:space="preserve"> and classification</w:t>
      </w:r>
      <w:r w:rsidR="00801B80">
        <w:rPr>
          <w:sz w:val="24"/>
          <w:szCs w:val="24"/>
        </w:rPr>
        <w:t xml:space="preserve"> models to consider</w:t>
      </w:r>
      <w:r w:rsidR="00F3287C">
        <w:rPr>
          <w:sz w:val="24"/>
          <w:szCs w:val="24"/>
        </w:rPr>
        <w:t>.</w:t>
      </w:r>
    </w:p>
    <w:p w14:paraId="7B09BA6E" w14:textId="77777777" w:rsidR="00411899" w:rsidRDefault="00411899" w:rsidP="00913975">
      <w:pPr>
        <w:rPr>
          <w:sz w:val="24"/>
          <w:szCs w:val="24"/>
        </w:rPr>
      </w:pPr>
    </w:p>
    <w:p w14:paraId="1996B0F8" w14:textId="1BF86F44" w:rsidR="00AA2BA5" w:rsidRDefault="00D04C10" w:rsidP="00AA2BA5">
      <w:pPr>
        <w:pStyle w:val="Heading2"/>
      </w:pPr>
      <w:bookmarkStart w:id="19" w:name="_Toc20320134"/>
      <w:r>
        <w:t>Select</w:t>
      </w:r>
      <w:r w:rsidR="00AA2BA5">
        <w:t xml:space="preserve"> Results</w:t>
      </w:r>
      <w:bookmarkEnd w:id="19"/>
    </w:p>
    <w:p w14:paraId="1B6A45E4" w14:textId="13865EBB" w:rsidR="00AA2BA5" w:rsidRDefault="00AA2BA5" w:rsidP="00913975">
      <w:pPr>
        <w:rPr>
          <w:sz w:val="24"/>
          <w:szCs w:val="24"/>
        </w:rPr>
      </w:pPr>
    </w:p>
    <w:p w14:paraId="24ECF3F1" w14:textId="73B33F9E" w:rsidR="00783446" w:rsidRDefault="00783446" w:rsidP="00783446">
      <w:pPr>
        <w:pStyle w:val="Heading3"/>
      </w:pPr>
      <w:bookmarkStart w:id="20" w:name="_Toc20320135"/>
      <w:r>
        <w:t>Granger Causality</w:t>
      </w:r>
      <w:bookmarkEnd w:id="20"/>
    </w:p>
    <w:p w14:paraId="3E9C971F" w14:textId="77777777" w:rsidR="00783446" w:rsidRPr="00783446" w:rsidRDefault="00783446" w:rsidP="00783446"/>
    <w:p w14:paraId="1F451F50" w14:textId="77777777" w:rsidR="00D528DB" w:rsidRDefault="00D528DB" w:rsidP="00D528DB">
      <w:pPr>
        <w:pStyle w:val="Heading3"/>
      </w:pPr>
      <w:bookmarkStart w:id="21" w:name="_Toc20320136"/>
      <w:r>
        <w:lastRenderedPageBreak/>
        <w:t>Classification</w:t>
      </w:r>
      <w:bookmarkEnd w:id="21"/>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2" w:name="_Toc20320137"/>
      <w:r>
        <w:t>Time series</w:t>
      </w:r>
      <w:bookmarkEnd w:id="22"/>
    </w:p>
    <w:p w14:paraId="6D044030" w14:textId="718B9B0F" w:rsidR="00530FDA" w:rsidRDefault="00AD6812" w:rsidP="00530FDA">
      <w:pPr>
        <w:spacing w:line="240" w:lineRule="auto"/>
        <w:rPr>
          <w:sz w:val="24"/>
          <w:szCs w:val="24"/>
        </w:rPr>
      </w:pPr>
      <w:r>
        <w:rPr>
          <w:sz w:val="24"/>
          <w:szCs w:val="24"/>
        </w:rPr>
        <w:t>Earlier</w:t>
      </w:r>
      <w:r w:rsidR="00725301">
        <w:rPr>
          <w:sz w:val="24"/>
          <w:szCs w:val="24"/>
        </w:rPr>
        <w:t>,</w:t>
      </w:r>
      <w:r w:rsidR="00BD5FA2">
        <w:rPr>
          <w:sz w:val="24"/>
          <w:szCs w:val="24"/>
        </w:rPr>
        <w:t xml:space="preserve"> the</w:t>
      </w:r>
      <w:r w:rsidR="00C81D10">
        <w:rPr>
          <w:sz w:val="24"/>
          <w:szCs w:val="24"/>
        </w:rPr>
        <w:t xml:space="preserve"> dropout rate </w:t>
      </w:r>
      <w:r w:rsidR="00BD5FA2">
        <w:rPr>
          <w:sz w:val="24"/>
          <w:szCs w:val="24"/>
        </w:rPr>
        <w:t xml:space="preserve">was fixed at </w:t>
      </w:r>
      <w:r w:rsidR="00C81D10">
        <w:rPr>
          <w:sz w:val="24"/>
          <w:szCs w:val="24"/>
        </w:rPr>
        <w:t>zero</w:t>
      </w:r>
      <w:r w:rsidR="00725301">
        <w:rPr>
          <w:sz w:val="24"/>
          <w:szCs w:val="24"/>
        </w:rPr>
        <w:t xml:space="preserve"> for the base study</w:t>
      </w:r>
      <w:r w:rsidR="00C81D10">
        <w:rPr>
          <w:sz w:val="24"/>
          <w:szCs w:val="24"/>
        </w:rPr>
        <w:t>. However, successive model</w:t>
      </w:r>
      <w:r w:rsidR="00436D25">
        <w:rPr>
          <w:sz w:val="24"/>
          <w:szCs w:val="24"/>
        </w:rPr>
        <w:t>s</w:t>
      </w:r>
      <w:r w:rsidR="00C81D10">
        <w:rPr>
          <w:sz w:val="24"/>
          <w:szCs w:val="24"/>
        </w:rPr>
        <w:t xml:space="preserve"> </w:t>
      </w:r>
      <w:r w:rsidR="00C35494">
        <w:rPr>
          <w:sz w:val="24"/>
          <w:szCs w:val="24"/>
        </w:rPr>
        <w:t xml:space="preserve">varied this </w:t>
      </w:r>
      <w:r w:rsidR="008B1534">
        <w:rPr>
          <w:sz w:val="24"/>
          <w:szCs w:val="24"/>
        </w:rPr>
        <w:t>parameter</w:t>
      </w:r>
      <w:r w:rsidR="00C35494">
        <w:rPr>
          <w:sz w:val="24"/>
          <w:szCs w:val="24"/>
        </w:rPr>
        <w:t xml:space="preserve">, as well as the </w:t>
      </w:r>
      <w:r w:rsidR="00A47F79">
        <w:rPr>
          <w:sz w:val="24"/>
          <w:szCs w:val="24"/>
        </w:rPr>
        <w:t>number of units (i.e. neurons)</w:t>
      </w:r>
      <w:r w:rsidR="001B74EF">
        <w:rPr>
          <w:sz w:val="24"/>
          <w:szCs w:val="24"/>
        </w:rPr>
        <w:t xml:space="preserve"> </w:t>
      </w:r>
      <w:r w:rsidR="00C21E10">
        <w:rPr>
          <w:sz w:val="24"/>
          <w:szCs w:val="24"/>
        </w:rPr>
        <w:t>in each</w:t>
      </w:r>
      <w:r w:rsidR="001B74EF">
        <w:rPr>
          <w:sz w:val="24"/>
          <w:szCs w:val="24"/>
        </w:rPr>
        <w:t xml:space="preserve"> cell</w:t>
      </w:r>
      <w:r w:rsidR="00A47F79">
        <w:rPr>
          <w:sz w:val="24"/>
          <w:szCs w:val="24"/>
        </w:rPr>
        <w:t>.</w:t>
      </w:r>
      <w:r w:rsidR="0091345C">
        <w:rPr>
          <w:sz w:val="24"/>
          <w:szCs w:val="24"/>
        </w:rPr>
        <w:t xml:space="preserve"> </w:t>
      </w:r>
      <w:r w:rsidR="00C21E10">
        <w:rPr>
          <w:sz w:val="24"/>
          <w:szCs w:val="24"/>
        </w:rPr>
        <w:t>T</w:t>
      </w:r>
      <w:r w:rsidR="0091345C">
        <w:rPr>
          <w:sz w:val="24"/>
          <w:szCs w:val="24"/>
        </w:rPr>
        <w:t xml:space="preserve">he MSE was utilized </w:t>
      </w:r>
      <w:r w:rsidR="00F414E4">
        <w:rPr>
          <w:sz w:val="24"/>
          <w:szCs w:val="24"/>
        </w:rPr>
        <w:t xml:space="preserve">again </w:t>
      </w:r>
      <w:r w:rsidR="0091345C">
        <w:rPr>
          <w:sz w:val="24"/>
          <w:szCs w:val="24"/>
        </w:rPr>
        <w:t>to determine the performance on the test data</w:t>
      </w:r>
      <w:r w:rsidR="00CA3943">
        <w:rPr>
          <w:sz w:val="24"/>
          <w:szCs w:val="24"/>
        </w:rPr>
        <w:t xml:space="preserve">, providing </w:t>
      </w:r>
      <w:r w:rsidR="000F6728">
        <w:rPr>
          <w:sz w:val="24"/>
          <w:szCs w:val="24"/>
        </w:rPr>
        <w:t>the ability</w:t>
      </w:r>
      <w:r w:rsidR="00CA3943">
        <w:rPr>
          <w:sz w:val="24"/>
          <w:szCs w:val="24"/>
        </w:rPr>
        <w:t xml:space="preserve"> to compare the different models</w:t>
      </w:r>
      <w:r w:rsidR="0091345C">
        <w:rPr>
          <w:sz w:val="24"/>
          <w:szCs w:val="24"/>
        </w:rPr>
        <w:t>.</w:t>
      </w:r>
      <w:r w:rsidR="00EE15CA">
        <w:rPr>
          <w:sz w:val="24"/>
          <w:szCs w:val="24"/>
        </w:rPr>
        <w:t xml:space="preserve"> </w:t>
      </w:r>
      <w:r w:rsidR="005C39EE">
        <w:rPr>
          <w:sz w:val="24"/>
          <w:szCs w:val="24"/>
        </w:rPr>
        <w:t>Since various</w:t>
      </w:r>
      <w:r w:rsidR="00EE15CA">
        <w:rPr>
          <w:sz w:val="24"/>
          <w:szCs w:val="24"/>
        </w:rPr>
        <w:t xml:space="preserve"> literature </w:t>
      </w:r>
      <w:r w:rsidR="007A0466">
        <w:rPr>
          <w:sz w:val="24"/>
          <w:szCs w:val="24"/>
        </w:rPr>
        <w:t>has</w:t>
      </w:r>
      <w:r w:rsidR="00EE15CA">
        <w:rPr>
          <w:sz w:val="24"/>
          <w:szCs w:val="24"/>
        </w:rPr>
        <w:t xml:space="preserve"> found 0.4 as a</w:t>
      </w:r>
      <w:r w:rsidR="0006166C">
        <w:rPr>
          <w:sz w:val="24"/>
          <w:szCs w:val="24"/>
        </w:rPr>
        <w:t>n optimal</w:t>
      </w:r>
      <w:r w:rsidR="00EE15CA">
        <w:rPr>
          <w:sz w:val="24"/>
          <w:szCs w:val="24"/>
        </w:rPr>
        <w:t xml:space="preserve"> dropout</w:t>
      </w:r>
      <w:sdt>
        <w:sdtPr>
          <w:rPr>
            <w:sz w:val="24"/>
            <w:szCs w:val="24"/>
          </w:rPr>
          <w:id w:val="-825510585"/>
          <w:citation/>
        </w:sdtPr>
        <w:sdtEndPr/>
        <w:sdtContent>
          <w:r w:rsidR="00D93DDB">
            <w:rPr>
              <w:sz w:val="24"/>
              <w:szCs w:val="24"/>
            </w:rPr>
            <w:fldChar w:fldCharType="begin"/>
          </w:r>
          <w:r w:rsidR="00D93DDB">
            <w:rPr>
              <w:sz w:val="24"/>
              <w:szCs w:val="24"/>
              <w:lang w:val="en-CA"/>
            </w:rPr>
            <w:instrText xml:space="preserve"> CITATION Sri14 \l 4105 </w:instrText>
          </w:r>
          <w:r w:rsidR="00D93DDB">
            <w:rPr>
              <w:sz w:val="24"/>
              <w:szCs w:val="24"/>
            </w:rPr>
            <w:fldChar w:fldCharType="separate"/>
          </w:r>
          <w:r w:rsidR="00D93DDB">
            <w:rPr>
              <w:noProof/>
              <w:sz w:val="24"/>
              <w:szCs w:val="24"/>
              <w:lang w:val="en-CA"/>
            </w:rPr>
            <w:t xml:space="preserve"> </w:t>
          </w:r>
          <w:r w:rsidR="00D93DDB" w:rsidRPr="00D93DDB">
            <w:rPr>
              <w:noProof/>
              <w:sz w:val="24"/>
              <w:szCs w:val="24"/>
              <w:lang w:val="en-CA"/>
            </w:rPr>
            <w:t>(Srivastava N., 2014)</w:t>
          </w:r>
          <w:r w:rsidR="00D93DDB">
            <w:rPr>
              <w:sz w:val="24"/>
              <w:szCs w:val="24"/>
            </w:rPr>
            <w:fldChar w:fldCharType="end"/>
          </w:r>
        </w:sdtContent>
      </w:sdt>
      <w:r w:rsidR="001D2484">
        <w:rPr>
          <w:sz w:val="24"/>
          <w:szCs w:val="24"/>
        </w:rPr>
        <w:t>, successive LSTM models utilized this recommendation</w:t>
      </w:r>
      <w:r w:rsidR="00C21395">
        <w:rPr>
          <w:sz w:val="24"/>
          <w:szCs w:val="24"/>
        </w:rPr>
        <w:t xml:space="preserve"> as well as 0.2</w:t>
      </w:r>
      <w:r w:rsidR="004E2AFA">
        <w:rPr>
          <w:rStyle w:val="FootnoteReference"/>
          <w:sz w:val="24"/>
          <w:szCs w:val="24"/>
        </w:rPr>
        <w:footnoteReference w:id="55"/>
      </w:r>
      <w:r w:rsidR="001D2484">
        <w:rPr>
          <w:sz w:val="24"/>
          <w:szCs w:val="24"/>
        </w:rPr>
        <w:t>.</w:t>
      </w:r>
    </w:p>
    <w:p w14:paraId="5EF77C66" w14:textId="77777777" w:rsidR="00FA6217" w:rsidRDefault="00FA6217" w:rsidP="00530FDA">
      <w:pPr>
        <w:spacing w:line="240" w:lineRule="auto"/>
        <w:rPr>
          <w:sz w:val="24"/>
          <w:szCs w:val="24"/>
        </w:rPr>
      </w:pPr>
    </w:p>
    <w:p w14:paraId="63A46C58" w14:textId="77777777" w:rsidR="000612BA" w:rsidRDefault="000612BA" w:rsidP="000612BA">
      <w:pPr>
        <w:pStyle w:val="Heading1"/>
      </w:pPr>
      <w:bookmarkStart w:id="23" w:name="_Toc20320138"/>
      <w:r>
        <w:t>Compute Benchmark</w:t>
      </w:r>
      <w:bookmarkEnd w:id="23"/>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r w:rsidRPr="003F5152">
        <w:rPr>
          <w:sz w:val="24"/>
          <w:szCs w:val="24"/>
        </w:rPr>
        <w:t>Jimcramer</w:t>
      </w:r>
    </w:p>
    <w:p w14:paraId="65CB51A1" w14:textId="77777777" w:rsidR="000612BA" w:rsidRPr="003F5152" w:rsidRDefault="000612BA" w:rsidP="000612BA">
      <w:pPr>
        <w:pStyle w:val="ListParagraph"/>
        <w:numPr>
          <w:ilvl w:val="0"/>
          <w:numId w:val="26"/>
        </w:numPr>
        <w:rPr>
          <w:sz w:val="24"/>
          <w:szCs w:val="24"/>
        </w:rPr>
      </w:pPr>
      <w:r w:rsidRPr="003F5152">
        <w:rPr>
          <w:sz w:val="24"/>
          <w:szCs w:val="24"/>
        </w:rPr>
        <w:t>ReformedBroker</w:t>
      </w:r>
    </w:p>
    <w:p w14:paraId="44078D51" w14:textId="77777777" w:rsidR="000612BA" w:rsidRPr="003F5152" w:rsidRDefault="000612BA" w:rsidP="000612BA">
      <w:pPr>
        <w:pStyle w:val="ListParagraph"/>
        <w:numPr>
          <w:ilvl w:val="0"/>
          <w:numId w:val="26"/>
        </w:numPr>
        <w:rPr>
          <w:sz w:val="24"/>
          <w:szCs w:val="24"/>
        </w:rPr>
      </w:pPr>
      <w:r w:rsidRPr="003F5152">
        <w:rPr>
          <w:sz w:val="24"/>
          <w:szCs w:val="24"/>
        </w:rPr>
        <w:t>TheStalwart</w:t>
      </w:r>
    </w:p>
    <w:p w14:paraId="70C5319E" w14:textId="77777777" w:rsidR="000612BA" w:rsidRPr="003F5152" w:rsidRDefault="000612BA" w:rsidP="000612BA">
      <w:pPr>
        <w:pStyle w:val="ListParagraph"/>
        <w:numPr>
          <w:ilvl w:val="0"/>
          <w:numId w:val="26"/>
        </w:numPr>
        <w:rPr>
          <w:sz w:val="24"/>
          <w:szCs w:val="24"/>
        </w:rPr>
      </w:pPr>
      <w:r w:rsidRPr="003F5152">
        <w:rPr>
          <w:sz w:val="24"/>
          <w:szCs w:val="24"/>
        </w:rPr>
        <w:t>LizAnnSonders</w:t>
      </w:r>
    </w:p>
    <w:p w14:paraId="580D6864" w14:textId="77777777" w:rsidR="000612BA" w:rsidRPr="003F5152" w:rsidRDefault="000612BA" w:rsidP="000612BA">
      <w:pPr>
        <w:pStyle w:val="ListParagraph"/>
        <w:numPr>
          <w:ilvl w:val="0"/>
          <w:numId w:val="26"/>
        </w:numPr>
        <w:rPr>
          <w:sz w:val="24"/>
          <w:szCs w:val="24"/>
        </w:rPr>
      </w:pPr>
      <w:r w:rsidRPr="003F5152">
        <w:rPr>
          <w:sz w:val="24"/>
          <w:szCs w:val="24"/>
        </w:rPr>
        <w:t>SJosephBurns</w:t>
      </w:r>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r w:rsidR="000612BA" w:rsidRPr="00AC23D5">
        <w:rPr>
          <w:rFonts w:ascii="Courier New" w:hAnsi="Courier New" w:cs="Courier New"/>
          <w:sz w:val="20"/>
          <w:szCs w:val="20"/>
        </w:rPr>
        <w:t>join_data</w:t>
      </w:r>
      <w:r w:rsidR="00B43474">
        <w:rPr>
          <w:rStyle w:val="FootnoteReference"/>
          <w:rFonts w:ascii="Courier New" w:hAnsi="Courier New" w:cs="Courier New"/>
          <w:sz w:val="20"/>
          <w:szCs w:val="20"/>
        </w:rPr>
        <w:footnoteReference w:id="56"/>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1CF1FCDB" w14:textId="77777777" w:rsidR="00D452A6" w:rsidRDefault="00D452A6" w:rsidP="00D452A6">
      <w:pPr>
        <w:rPr>
          <w:sz w:val="24"/>
          <w:szCs w:val="24"/>
        </w:rPr>
      </w:pPr>
    </w:p>
    <w:tbl>
      <w:tblPr>
        <w:tblStyle w:val="PlainTable1"/>
        <w:tblW w:w="9535" w:type="dxa"/>
        <w:tblLook w:val="04A0" w:firstRow="1" w:lastRow="0" w:firstColumn="1" w:lastColumn="0" w:noHBand="0" w:noVBand="1"/>
      </w:tblPr>
      <w:tblGrid>
        <w:gridCol w:w="1569"/>
        <w:gridCol w:w="586"/>
        <w:gridCol w:w="1890"/>
        <w:gridCol w:w="630"/>
        <w:gridCol w:w="1890"/>
        <w:gridCol w:w="1260"/>
        <w:gridCol w:w="630"/>
        <w:gridCol w:w="1080"/>
      </w:tblGrid>
      <w:tr w:rsidR="00D452A6" w:rsidRPr="001F1F85" w14:paraId="23BEDCA8" w14:textId="77777777" w:rsidTr="002C799A">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0A7E20D9" w14:textId="77777777" w:rsidR="00D452A6" w:rsidRDefault="00D452A6" w:rsidP="002C799A">
            <w:pPr>
              <w:jc w:val="center"/>
              <w:rPr>
                <w:b w:val="0"/>
                <w:bCs w:val="0"/>
                <w:sz w:val="24"/>
                <w:szCs w:val="24"/>
              </w:rPr>
            </w:pPr>
            <w:r>
              <w:rPr>
                <w:b w:val="0"/>
                <w:bCs w:val="0"/>
                <w:sz w:val="24"/>
                <w:szCs w:val="24"/>
              </w:rPr>
              <w:t>Table 1: Compute Performance (min)</w:t>
            </w:r>
          </w:p>
        </w:tc>
      </w:tr>
      <w:tr w:rsidR="00D452A6" w14:paraId="7441311E"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C23D8DE" w14:textId="77777777" w:rsidR="00D452A6" w:rsidRPr="005F17A1" w:rsidRDefault="00D452A6" w:rsidP="002C799A">
            <w:pPr>
              <w:jc w:val="center"/>
              <w:rPr>
                <w:b w:val="0"/>
                <w:bCs w:val="0"/>
                <w:sz w:val="20"/>
                <w:szCs w:val="20"/>
              </w:rPr>
            </w:pPr>
            <w:r>
              <w:rPr>
                <w:sz w:val="20"/>
                <w:szCs w:val="20"/>
              </w:rPr>
              <w:t>Resources</w:t>
            </w:r>
          </w:p>
        </w:tc>
        <w:tc>
          <w:tcPr>
            <w:tcW w:w="2476" w:type="dxa"/>
            <w:gridSpan w:val="2"/>
          </w:tcPr>
          <w:p w14:paraId="3643B390" w14:textId="49413BC4"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r w:rsidR="00991706">
              <w:rPr>
                <w:b/>
                <w:bCs/>
                <w:sz w:val="20"/>
                <w:szCs w:val="20"/>
              </w:rPr>
              <w:t>**</w:t>
            </w:r>
          </w:p>
        </w:tc>
        <w:tc>
          <w:tcPr>
            <w:tcW w:w="2520" w:type="dxa"/>
            <w:gridSpan w:val="2"/>
          </w:tcPr>
          <w:p w14:paraId="5E4C58FA"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p>
        </w:tc>
        <w:tc>
          <w:tcPr>
            <w:tcW w:w="1260" w:type="dxa"/>
          </w:tcPr>
          <w:p w14:paraId="31FE5B78" w14:textId="77777777" w:rsidR="00D452A6" w:rsidRPr="00900247" w:rsidRDefault="00D452A6" w:rsidP="002C799A">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710" w:type="dxa"/>
            <w:gridSpan w:val="2"/>
          </w:tcPr>
          <w:p w14:paraId="0607CC9C"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D452A6" w14:paraId="472D7B7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040651CD" w14:textId="77777777" w:rsidR="00D452A6" w:rsidRDefault="00D452A6" w:rsidP="002C799A">
            <w:pPr>
              <w:rPr>
                <w:sz w:val="20"/>
                <w:szCs w:val="20"/>
              </w:rPr>
            </w:pPr>
            <w:r>
              <w:rPr>
                <w:b w:val="0"/>
                <w:bCs w:val="0"/>
                <w:sz w:val="20"/>
                <w:szCs w:val="20"/>
              </w:rPr>
              <w:t>3.0GHz (2 core), 8GB RAM</w:t>
            </w:r>
          </w:p>
        </w:tc>
        <w:tc>
          <w:tcPr>
            <w:tcW w:w="586" w:type="dxa"/>
          </w:tcPr>
          <w:p w14:paraId="2E37FE8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621A0D2D"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017CC95E" w14:textId="6BDDD2CA" w:rsidR="00D452A6" w:rsidRPr="00AA043E" w:rsidRDefault="00367CFB"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w:t>
            </w:r>
            <w:r w:rsidR="00C227D5">
              <w:rPr>
                <w:sz w:val="20"/>
                <w:szCs w:val="20"/>
              </w:rPr>
              <w:t>13</w:t>
            </w:r>
          </w:p>
        </w:tc>
        <w:tc>
          <w:tcPr>
            <w:tcW w:w="1890" w:type="dxa"/>
          </w:tcPr>
          <w:p w14:paraId="2B45CEDA"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(p,q,d) = autoscale</w:t>
            </w:r>
          </w:p>
          <w:p w14:paraId="301D4169" w14:textId="57DF2D8E" w:rsidR="00D452A6" w:rsidRDefault="00482151"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w:t>
            </w:r>
            <w:r w:rsidR="00D452A6">
              <w:rPr>
                <w:sz w:val="20"/>
                <w:szCs w:val="20"/>
              </w:rPr>
              <w:t>pochs = 750</w:t>
            </w:r>
          </w:p>
          <w:p w14:paraId="6D6331AB" w14:textId="08E0A73E"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cells = 4</w:t>
            </w:r>
          </w:p>
          <w:p w14:paraId="2D7C9A9D" w14:textId="77AAD2DD"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1175717C"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630" w:type="dxa"/>
          </w:tcPr>
          <w:p w14:paraId="1F8F4607" w14:textId="77777777" w:rsidR="008132C3" w:rsidRDefault="008132C3"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43507520" w14:textId="77777777" w:rsidR="008132C3" w:rsidRDefault="008132C3"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618F63C2" w14:textId="5972581C" w:rsidR="00D452A6" w:rsidRDefault="00C227D5"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42</w:t>
            </w:r>
          </w:p>
        </w:tc>
        <w:tc>
          <w:tcPr>
            <w:tcW w:w="1890" w:type="dxa"/>
          </w:tcPr>
          <w:p w14:paraId="54F2EEC7"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(p,q,d) = range(0,4)</w:t>
            </w:r>
          </w:p>
          <w:p w14:paraId="06BF3851"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epochs=750</w:t>
            </w:r>
          </w:p>
          <w:p w14:paraId="70E01DBE" w14:textId="6F6861AB"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cells = 4</w:t>
            </w:r>
          </w:p>
          <w:p w14:paraId="1277C0DB" w14:textId="63C24B75"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60E1E334"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1260" w:type="dxa"/>
          </w:tcPr>
          <w:p w14:paraId="19D3668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30E9EC1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54D6325B" w14:textId="5E104312" w:rsidR="00D452A6" w:rsidRPr="006855AF" w:rsidRDefault="00D452A6"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~4</w:t>
            </w:r>
          </w:p>
        </w:tc>
        <w:tc>
          <w:tcPr>
            <w:tcW w:w="630" w:type="dxa"/>
          </w:tcPr>
          <w:p w14:paraId="6C9DAC59" w14:textId="77777777" w:rsidR="008132C3" w:rsidRDefault="008132C3"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5F448EB1" w14:textId="77777777" w:rsidR="008132C3" w:rsidRDefault="008132C3"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3856BF8D" w14:textId="77E9CC03" w:rsidR="00D452A6" w:rsidRDefault="00D452A6"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~3</w:t>
            </w:r>
          </w:p>
        </w:tc>
        <w:tc>
          <w:tcPr>
            <w:tcW w:w="1080" w:type="dxa"/>
          </w:tcPr>
          <w:p w14:paraId="73E6782D" w14:textId="77777777" w:rsidR="008132C3" w:rsidRDefault="008132C3" w:rsidP="002C799A">
            <w:pPr>
              <w:cnfStyle w:val="000000000000" w:firstRow="0" w:lastRow="0" w:firstColumn="0" w:lastColumn="0" w:oddVBand="0" w:evenVBand="0" w:oddHBand="0" w:evenHBand="0" w:firstRowFirstColumn="0" w:firstRowLastColumn="0" w:lastRowFirstColumn="0" w:lastRowLastColumn="0"/>
              <w:rPr>
                <w:sz w:val="20"/>
                <w:szCs w:val="20"/>
              </w:rPr>
            </w:pPr>
          </w:p>
          <w:p w14:paraId="0BBB2BAB" w14:textId="77777777" w:rsidR="008132C3" w:rsidRDefault="008132C3" w:rsidP="002C799A">
            <w:pPr>
              <w:cnfStyle w:val="000000000000" w:firstRow="0" w:lastRow="0" w:firstColumn="0" w:lastColumn="0" w:oddVBand="0" w:evenVBand="0" w:oddHBand="0" w:evenHBand="0" w:firstRowFirstColumn="0" w:firstRowLastColumn="0" w:lastRowFirstColumn="0" w:lastRowLastColumn="0"/>
              <w:rPr>
                <w:sz w:val="20"/>
                <w:szCs w:val="20"/>
              </w:rPr>
            </w:pPr>
          </w:p>
          <w:p w14:paraId="72FF4CAD" w14:textId="6B9D470A"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range(0,4)</w:t>
            </w:r>
          </w:p>
        </w:tc>
      </w:tr>
      <w:tr w:rsidR="00D452A6" w14:paraId="7D2665B5"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6E740F4" w14:textId="77777777" w:rsidR="00D452A6" w:rsidRPr="006F3538" w:rsidRDefault="00D452A6" w:rsidP="002C799A">
            <w:pPr>
              <w:rPr>
                <w:b w:val="0"/>
                <w:bCs w:val="0"/>
                <w:sz w:val="20"/>
                <w:szCs w:val="20"/>
              </w:rPr>
            </w:pPr>
            <w:r>
              <w:rPr>
                <w:b w:val="0"/>
                <w:bCs w:val="0"/>
                <w:sz w:val="20"/>
                <w:szCs w:val="20"/>
              </w:rPr>
              <w:lastRenderedPageBreak/>
              <w:t>p2.xlarge: 1GPU, 4vCPU 61GB RAM</w:t>
            </w:r>
          </w:p>
        </w:tc>
        <w:tc>
          <w:tcPr>
            <w:tcW w:w="586" w:type="dxa"/>
          </w:tcPr>
          <w:p w14:paraId="53A9383D" w14:textId="77777777" w:rsidR="008132C3" w:rsidRDefault="008132C3"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1F4BA923" w14:textId="77777777" w:rsidR="008132C3" w:rsidRDefault="008132C3"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60B3A29C" w14:textId="17DBC2F5" w:rsidR="00D452A6" w:rsidRDefault="00367CFB"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w:t>
            </w:r>
          </w:p>
        </w:tc>
        <w:tc>
          <w:tcPr>
            <w:tcW w:w="1890" w:type="dxa"/>
          </w:tcPr>
          <w:p w14:paraId="66722FE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45A5C7EE"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3F3C2B7" w14:textId="548DAF31"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5A86C10B" w14:textId="3B14BFDE" w:rsidR="00F95392" w:rsidRDefault="00F95392"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3981A45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630" w:type="dxa"/>
          </w:tcPr>
          <w:p w14:paraId="190B867E" w14:textId="77777777" w:rsidR="008132C3" w:rsidRDefault="008132C3"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4F1763D9" w14:textId="77777777" w:rsidR="008132C3" w:rsidRDefault="008132C3"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3D8BABB3" w14:textId="49475957" w:rsidR="00D452A6" w:rsidRDefault="00367CFB"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43</w:t>
            </w:r>
          </w:p>
        </w:tc>
        <w:tc>
          <w:tcPr>
            <w:tcW w:w="1890" w:type="dxa"/>
          </w:tcPr>
          <w:p w14:paraId="3246CE0A"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615B3191"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2898303" w14:textId="5E7B64E5"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3EDA7DE8" w14:textId="7802FDCB" w:rsidR="00F3218A" w:rsidRDefault="00F3218A"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7073BCD0"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1260" w:type="dxa"/>
          </w:tcPr>
          <w:p w14:paraId="0E4ACD9C"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39C35F40" w14:textId="77777777" w:rsidR="00E25754" w:rsidRDefault="00E25754"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231F76A5" w14:textId="6B879A0A" w:rsidR="00E25754" w:rsidRDefault="00E25754" w:rsidP="00E2575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630" w:type="dxa"/>
          </w:tcPr>
          <w:p w14:paraId="47574314"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3800421A" w14:textId="77777777" w:rsidR="00163A86" w:rsidRDefault="00163A86"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091764E5" w14:textId="50CE95B6" w:rsidR="00163A86" w:rsidRDefault="00163A86" w:rsidP="00163A8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1080" w:type="dxa"/>
          </w:tcPr>
          <w:p w14:paraId="23631A41" w14:textId="77777777" w:rsidR="008132C3" w:rsidRDefault="008132C3"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2306D81D" w14:textId="77777777" w:rsidR="008132C3" w:rsidRDefault="008132C3"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61866D92" w14:textId="2BF2F752"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8771BE" w14:paraId="3498926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4518D1A1" w14:textId="77777777" w:rsidR="008771BE" w:rsidRDefault="008771BE" w:rsidP="008771BE">
            <w:pPr>
              <w:rPr>
                <w:sz w:val="20"/>
                <w:szCs w:val="20"/>
              </w:rPr>
            </w:pPr>
            <w:r>
              <w:rPr>
                <w:b w:val="0"/>
                <w:bCs w:val="0"/>
                <w:sz w:val="20"/>
                <w:szCs w:val="20"/>
              </w:rPr>
              <w:t>p2.xlarge: 1GPU, 4vCPU 61GB RAM</w:t>
            </w:r>
          </w:p>
        </w:tc>
        <w:tc>
          <w:tcPr>
            <w:tcW w:w="586" w:type="dxa"/>
          </w:tcPr>
          <w:p w14:paraId="0FE87AB8"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1992C9A3" w14:textId="77777777" w:rsidR="00311D58" w:rsidRDefault="00311D58"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642EF783" w14:textId="67897D60" w:rsidR="00311D58" w:rsidRDefault="00311D58"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8C5380">
              <w:rPr>
                <w:sz w:val="20"/>
                <w:szCs w:val="20"/>
              </w:rPr>
              <w:t>13</w:t>
            </w:r>
          </w:p>
        </w:tc>
        <w:tc>
          <w:tcPr>
            <w:tcW w:w="1890" w:type="dxa"/>
          </w:tcPr>
          <w:p w14:paraId="78DA3740"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66868A3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52710C1D" w14:textId="6E94E665"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6157A4C2" w14:textId="3005F7AF"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5EA8DD9" w14:textId="6492512F"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630" w:type="dxa"/>
          </w:tcPr>
          <w:p w14:paraId="185D0D56"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470C8FC2" w14:textId="77777777" w:rsidR="000124EA" w:rsidRDefault="000124EA"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2250AB74" w14:textId="68C37551" w:rsidR="000124EA" w:rsidRDefault="00E54DAB" w:rsidP="00E54DAB">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29</w:t>
            </w:r>
          </w:p>
        </w:tc>
        <w:tc>
          <w:tcPr>
            <w:tcW w:w="1890" w:type="dxa"/>
          </w:tcPr>
          <w:p w14:paraId="0BCE510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0506D20F" w14:textId="6B0ACC80"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71B5477D" w14:textId="5DD75D1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2A1BFCE0" w14:textId="18831111"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2846F89" w14:textId="2F980F3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1260" w:type="dxa"/>
          </w:tcPr>
          <w:p w14:paraId="57DB9867"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2DF7630F"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3DB7AE9D" w14:textId="0E46FB60" w:rsidR="008771BE" w:rsidRDefault="008771BE" w:rsidP="008771B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630" w:type="dxa"/>
          </w:tcPr>
          <w:p w14:paraId="293DB7D6"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3FC2669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4AB2A0B1" w14:textId="1FE633CE"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1080" w:type="dxa"/>
          </w:tcPr>
          <w:p w14:paraId="0C9C4586" w14:textId="77777777" w:rsidR="00602CB4" w:rsidRDefault="00602CB4"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150F3C8B" w14:textId="77777777" w:rsidR="00602CB4" w:rsidRDefault="00602CB4"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41CB701B" w14:textId="6223DE2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8771BE" w14:paraId="64B6D2D0"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5C363889" w14:textId="13EC3D1E" w:rsidR="008771BE" w:rsidRPr="00736AF5" w:rsidRDefault="008771BE" w:rsidP="008771BE">
            <w:pPr>
              <w:rPr>
                <w:b w:val="0"/>
                <w:bCs w:val="0"/>
                <w:sz w:val="20"/>
                <w:szCs w:val="20"/>
              </w:rPr>
            </w:pPr>
            <w:r>
              <w:rPr>
                <w:b w:val="0"/>
                <w:bCs w:val="0"/>
                <w:sz w:val="20"/>
                <w:szCs w:val="20"/>
              </w:rPr>
              <w:t>p2.8xlarge: 8GPU, 32 vCPU, 488 GB RAM</w:t>
            </w:r>
          </w:p>
        </w:tc>
        <w:tc>
          <w:tcPr>
            <w:tcW w:w="586" w:type="dxa"/>
          </w:tcPr>
          <w:p w14:paraId="2723D0EA" w14:textId="77777777" w:rsidR="008771BE" w:rsidRPr="00BF7CE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24125F20"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6FD8185A" w14:textId="075D68A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6E70EF">
              <w:rPr>
                <w:sz w:val="20"/>
                <w:szCs w:val="20"/>
              </w:rPr>
              <w:t>5</w:t>
            </w:r>
            <w:r>
              <w:rPr>
                <w:sz w:val="20"/>
                <w:szCs w:val="20"/>
              </w:rPr>
              <w:t>,</w:t>
            </w:r>
            <w:r w:rsidR="002B02C8">
              <w:rPr>
                <w:sz w:val="20"/>
                <w:szCs w:val="20"/>
              </w:rPr>
              <w:t>0</w:t>
            </w:r>
            <w:r>
              <w:rPr>
                <w:sz w:val="20"/>
                <w:szCs w:val="20"/>
              </w:rPr>
              <w:t>00</w:t>
            </w:r>
          </w:p>
          <w:p w14:paraId="502B2AB5" w14:textId="582E03F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785A2B9C" w14:textId="7ED5E49A"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units = </w:t>
            </w:r>
            <w:r w:rsidR="00B43A4B">
              <w:rPr>
                <w:sz w:val="20"/>
                <w:szCs w:val="20"/>
              </w:rPr>
              <w:t>512</w:t>
            </w:r>
          </w:p>
          <w:p w14:paraId="23123EE4" w14:textId="56128EA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46326C">
              <w:rPr>
                <w:sz w:val="20"/>
                <w:szCs w:val="20"/>
              </w:rPr>
              <w:t>4</w:t>
            </w:r>
          </w:p>
        </w:tc>
        <w:tc>
          <w:tcPr>
            <w:tcW w:w="630" w:type="dxa"/>
          </w:tcPr>
          <w:p w14:paraId="0E038234"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37A6C268"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137CEE7E" w14:textId="4425CE5C"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6E70EF">
              <w:rPr>
                <w:sz w:val="20"/>
                <w:szCs w:val="20"/>
              </w:rPr>
              <w:t>5</w:t>
            </w:r>
            <w:r>
              <w:rPr>
                <w:sz w:val="20"/>
                <w:szCs w:val="20"/>
              </w:rPr>
              <w:t>,</w:t>
            </w:r>
            <w:r w:rsidR="009853C8">
              <w:rPr>
                <w:sz w:val="20"/>
                <w:szCs w:val="20"/>
              </w:rPr>
              <w:t>0</w:t>
            </w:r>
            <w:r>
              <w:rPr>
                <w:sz w:val="20"/>
                <w:szCs w:val="20"/>
              </w:rPr>
              <w:t>00</w:t>
            </w:r>
          </w:p>
          <w:p w14:paraId="3AD62207" w14:textId="6F0B6876"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23B37041" w14:textId="3F22F83B"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units = </w:t>
            </w:r>
            <w:r w:rsidR="00F11719">
              <w:rPr>
                <w:sz w:val="20"/>
                <w:szCs w:val="20"/>
              </w:rPr>
              <w:t>512</w:t>
            </w:r>
          </w:p>
          <w:p w14:paraId="43E4409B" w14:textId="58B0C45E"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46326C">
              <w:rPr>
                <w:sz w:val="20"/>
                <w:szCs w:val="20"/>
              </w:rPr>
              <w:t>4</w:t>
            </w:r>
          </w:p>
        </w:tc>
        <w:tc>
          <w:tcPr>
            <w:tcW w:w="1260" w:type="dxa"/>
          </w:tcPr>
          <w:p w14:paraId="5B258088"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49A1489"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68F60E3" w14:textId="67F02CA4" w:rsidR="008771BE" w:rsidRPr="00D92437" w:rsidRDefault="008771BE" w:rsidP="008771B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630" w:type="dxa"/>
          </w:tcPr>
          <w:p w14:paraId="6093FCBE"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853DC64"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6584B17D" w14:textId="343ABA3A"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080" w:type="dxa"/>
          </w:tcPr>
          <w:p w14:paraId="7B78B6F7" w14:textId="77777777" w:rsidR="00602CB4" w:rsidRDefault="00602CB4"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3FF8E1EB" w14:textId="77777777" w:rsidR="00602CB4" w:rsidRDefault="00602CB4"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E99FE20" w14:textId="61100E13"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57"/>
      </w:r>
      <w:r>
        <w:rPr>
          <w:sz w:val="24"/>
          <w:szCs w:val="24"/>
        </w:rPr>
        <w:t>.</w:t>
      </w:r>
    </w:p>
    <w:p w14:paraId="7E9269F5" w14:textId="749962C7" w:rsidR="00D47F39" w:rsidRDefault="00D47F39" w:rsidP="005D6C8E">
      <w:pPr>
        <w:spacing w:line="240" w:lineRule="auto"/>
        <w:rPr>
          <w:sz w:val="24"/>
          <w:szCs w:val="24"/>
        </w:rPr>
      </w:pPr>
      <w:r w:rsidRPr="004646CE">
        <w:rPr>
          <w:b/>
          <w:bCs/>
          <w:sz w:val="24"/>
          <w:szCs w:val="24"/>
        </w:rPr>
        <w:t>Note:</w:t>
      </w:r>
      <w:r>
        <w:rPr>
          <w:sz w:val="24"/>
          <w:szCs w:val="24"/>
        </w:rPr>
        <w:t xml:space="preserve"> </w:t>
      </w:r>
      <w:r w:rsidR="0087031E">
        <w:rPr>
          <w:sz w:val="24"/>
          <w:szCs w:val="24"/>
        </w:rPr>
        <w:t>**</w:t>
      </w:r>
      <w:r>
        <w:rPr>
          <w:sz w:val="24"/>
          <w:szCs w:val="24"/>
        </w:rPr>
        <w:t>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ED383E4" w14:textId="77777777" w:rsidR="00A6499D" w:rsidRDefault="00A6499D" w:rsidP="005D6C8E">
      <w:pPr>
        <w:spacing w:line="240" w:lineRule="auto"/>
        <w:rPr>
          <w:sz w:val="24"/>
          <w:szCs w:val="24"/>
        </w:rPr>
      </w:pPr>
    </w:p>
    <w:p w14:paraId="7AB3988B" w14:textId="7886496B" w:rsidR="00F101D1" w:rsidRDefault="00ED0573" w:rsidP="00913975">
      <w:pPr>
        <w:rPr>
          <w:sz w:val="24"/>
          <w:szCs w:val="24"/>
        </w:rPr>
      </w:pPr>
      <w:r>
        <w:rPr>
          <w:sz w:val="24"/>
          <w:szCs w:val="24"/>
        </w:rPr>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w:t>
      </w:r>
      <w:r w:rsidR="008C06AC">
        <w:rPr>
          <w:sz w:val="24"/>
          <w:szCs w:val="24"/>
        </w:rPr>
        <w:t xml:space="preserve">granger, stock time series, and classification </w:t>
      </w:r>
      <w:r w:rsidR="004C095C">
        <w:rPr>
          <w:sz w:val="24"/>
          <w:szCs w:val="24"/>
        </w:rPr>
        <w:t xml:space="preserve">analysis, </w:t>
      </w:r>
      <w:r w:rsidR="00180FDC">
        <w:rPr>
          <w:sz w:val="24"/>
          <w:szCs w:val="24"/>
        </w:rPr>
        <w:t xml:space="preserve">each stock </w:t>
      </w:r>
      <w:r w:rsidR="006F5A60">
        <w:rPr>
          <w:sz w:val="24"/>
          <w:szCs w:val="24"/>
        </w:rPr>
        <w:t xml:space="preserve">code </w:t>
      </w:r>
      <w:r w:rsidR="00180FDC">
        <w:rPr>
          <w:sz w:val="24"/>
          <w:szCs w:val="24"/>
        </w:rPr>
        <w:t xml:space="preserve">was executed manually one at a </w:t>
      </w:r>
      <w:r w:rsidR="00557DE8">
        <w:rPr>
          <w:sz w:val="24"/>
          <w:szCs w:val="24"/>
        </w:rPr>
        <w:t>time</w:t>
      </w:r>
      <w:r w:rsidR="00FD51A7">
        <w:rPr>
          <w:sz w:val="24"/>
          <w:szCs w:val="24"/>
        </w:rPr>
        <w:t xml:space="preserve">. </w:t>
      </w:r>
      <w:r w:rsidR="00D54215">
        <w:rPr>
          <w:sz w:val="24"/>
          <w:szCs w:val="24"/>
        </w:rPr>
        <w:t>Except for</w:t>
      </w:r>
      <w:r w:rsidR="00FD51A7">
        <w:rPr>
          <w:sz w:val="24"/>
          <w:szCs w:val="24"/>
        </w:rPr>
        <w:t xml:space="preserve"> the stock time series, each analysis</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quandl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r w:rsidR="009A40B1">
        <w:rPr>
          <w:sz w:val="24"/>
          <w:szCs w:val="24"/>
        </w:rPr>
        <w:t>x</w:t>
      </w:r>
      <w:r w:rsidR="004E6A52" w:rsidRPr="009A40B1">
        <w:rPr>
          <w:sz w:val="24"/>
          <w:szCs w:val="24"/>
          <w:vertAlign w:val="subscript"/>
        </w:rPr>
        <w:t>n</w:t>
      </w:r>
      <w:r w:rsidR="008C50C3" w:rsidRPr="008C50C3">
        <w:rPr>
          <w:sz w:val="24"/>
          <w:szCs w:val="24"/>
          <w:vertAlign w:val="superscript"/>
        </w:rPr>
        <w:t>th</w:t>
      </w:r>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tensorflow constructs</w:t>
      </w:r>
      <w:r w:rsidR="00C347BE">
        <w:rPr>
          <w:rStyle w:val="FootnoteReference"/>
          <w:sz w:val="24"/>
          <w:szCs w:val="24"/>
        </w:rPr>
        <w:footnoteReference w:id="58"/>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9"/>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4" w:name="_Toc20320139"/>
      <w:r w:rsidRPr="00687210">
        <w:t>Conclusion</w:t>
      </w:r>
      <w:r w:rsidR="00950B19">
        <w:t>s</w:t>
      </w:r>
      <w:bookmarkEnd w:id="24"/>
    </w:p>
    <w:p w14:paraId="7D9A5A12" w14:textId="4890B2C4" w:rsidR="00FA6D50" w:rsidRDefault="00FA6D50"/>
    <w:p w14:paraId="7226F0D4" w14:textId="5AF1D6DF" w:rsidR="00D93DDB" w:rsidRDefault="00D93DDB"/>
    <w:p w14:paraId="0ACD0B8C" w14:textId="46AAF174" w:rsidR="00D93DDB" w:rsidRDefault="00D93DDB">
      <w:r>
        <w:br w:type="page"/>
      </w:r>
    </w:p>
    <w:bookmarkStart w:id="25" w:name="_Toc20320140" w:displacedByCustomXml="next"/>
    <w:sdt>
      <w:sdtPr>
        <w:rPr>
          <w:rFonts w:asciiTheme="minorHAnsi" w:eastAsiaTheme="minorHAnsi" w:hAnsiTheme="minorHAnsi" w:cstheme="minorBidi"/>
          <w:color w:val="auto"/>
          <w:sz w:val="22"/>
          <w:szCs w:val="22"/>
        </w:rPr>
        <w:id w:val="1360400686"/>
        <w:docPartObj>
          <w:docPartGallery w:val="Bibliographies"/>
          <w:docPartUnique/>
        </w:docPartObj>
      </w:sdtPr>
      <w:sdtEndPr/>
      <w:sdtContent>
        <w:p w14:paraId="615DE1E3" w14:textId="018D65EA" w:rsidR="00D93DDB" w:rsidRDefault="00D93DDB">
          <w:pPr>
            <w:pStyle w:val="Heading1"/>
          </w:pPr>
          <w:r>
            <w:t>References</w:t>
          </w:r>
          <w:bookmarkEnd w:id="25"/>
        </w:p>
        <w:sdt>
          <w:sdtPr>
            <w:id w:val="-573587230"/>
            <w:bibliography/>
          </w:sdtPr>
          <w:sdtEndPr/>
          <w:sdtContent>
            <w:p w14:paraId="0121C4EA" w14:textId="1BDF99DB" w:rsidR="00D93DDB" w:rsidRDefault="00D93DDB" w:rsidP="00D93DDB">
              <w:pPr>
                <w:pStyle w:val="Bibliography"/>
                <w:ind w:left="720" w:hanging="720"/>
                <w:rPr>
                  <w:noProof/>
                </w:rPr>
              </w:pPr>
              <w:r>
                <w:fldChar w:fldCharType="begin"/>
              </w:r>
              <w:r>
                <w:instrText xml:space="preserve"> BIBLIOGRAPHY </w:instrText>
              </w:r>
              <w:r>
                <w:fldChar w:fldCharType="separate"/>
              </w:r>
              <w:r>
                <w:rPr>
                  <w:noProof/>
                </w:rPr>
                <w:t xml:space="preserve">Srivastava N., H. G. (2014). Dropout: a simple way to prevent neural networks from overfitting. </w:t>
              </w:r>
              <w:r>
                <w:rPr>
                  <w:i/>
                  <w:iCs/>
                  <w:noProof/>
                </w:rPr>
                <w:t>J. Mach. Learn</w:t>
              </w:r>
              <w:r>
                <w:rPr>
                  <w:noProof/>
                </w:rPr>
                <w:t>, 1929-1958.</w:t>
              </w:r>
            </w:p>
            <w:p w14:paraId="69AFA2B8" w14:textId="1E6E1E4E" w:rsidR="00D93DDB" w:rsidRDefault="00D93DDB" w:rsidP="00D93DDB">
              <w:r>
                <w:rPr>
                  <w:b/>
                  <w:bCs/>
                  <w:noProof/>
                </w:rPr>
                <w:fldChar w:fldCharType="end"/>
              </w:r>
            </w:p>
          </w:sdtContent>
        </w:sdt>
      </w:sdtContent>
    </w:sdt>
    <w:p w14:paraId="26FDCF5A" w14:textId="2AD3B434" w:rsidR="00D93DDB" w:rsidRDefault="00D93DDB">
      <w:r>
        <w:br w:type="page"/>
      </w:r>
    </w:p>
    <w:p w14:paraId="7307A7DE" w14:textId="1E616606" w:rsidR="00FA6D50" w:rsidRDefault="00FA6D50" w:rsidP="00FA6D50">
      <w:pPr>
        <w:pStyle w:val="Heading1"/>
      </w:pPr>
      <w:bookmarkStart w:id="26" w:name="_Toc20320141"/>
      <w:r>
        <w:lastRenderedPageBreak/>
        <w:t>Appendix</w:t>
      </w:r>
      <w:r w:rsidR="00D90ABC">
        <w:t xml:space="preserve"> A</w:t>
      </w:r>
      <w:bookmarkEnd w:id="26"/>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60"/>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0AE1D" w14:textId="77777777" w:rsidR="003B37F8" w:rsidRDefault="003B37F8" w:rsidP="006A32B1">
      <w:pPr>
        <w:spacing w:after="0" w:line="240" w:lineRule="auto"/>
      </w:pPr>
      <w:r>
        <w:separator/>
      </w:r>
    </w:p>
  </w:endnote>
  <w:endnote w:type="continuationSeparator" w:id="0">
    <w:p w14:paraId="7E4D9E0E" w14:textId="77777777" w:rsidR="003B37F8" w:rsidRDefault="003B37F8"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C9D8E" w14:textId="77777777" w:rsidR="003B37F8" w:rsidRDefault="003B37F8" w:rsidP="006A32B1">
      <w:pPr>
        <w:spacing w:after="0" w:line="240" w:lineRule="auto"/>
      </w:pPr>
      <w:r>
        <w:separator/>
      </w:r>
    </w:p>
  </w:footnote>
  <w:footnote w:type="continuationSeparator" w:id="0">
    <w:p w14:paraId="2DC1F22E" w14:textId="77777777" w:rsidR="003B37F8" w:rsidRDefault="003B37F8"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09B2BD88" w14:textId="7026E487" w:rsidR="00363270" w:rsidRPr="00363270" w:rsidRDefault="00363270">
      <w:pPr>
        <w:pStyle w:val="FootnoteText"/>
        <w:rPr>
          <w:lang w:val="en-CA"/>
        </w:rPr>
      </w:pPr>
      <w:r>
        <w:rPr>
          <w:rStyle w:val="FootnoteReference"/>
        </w:rPr>
        <w:footnoteRef/>
      </w:r>
      <w:r>
        <w:t xml:space="preserve"> </w:t>
      </w:r>
      <w:hyperlink r:id="rId12" w:history="1">
        <w:r>
          <w:rPr>
            <w:rStyle w:val="Hyperlink"/>
          </w:rPr>
          <w:t>https://www.mturk.com/worker/how-it-works</w:t>
        </w:r>
      </w:hyperlink>
    </w:p>
  </w:footnote>
  <w:footnote w:id="13">
    <w:p w14:paraId="4F3B8F56" w14:textId="7EA37339" w:rsidR="00B6471C" w:rsidRPr="00B6471C" w:rsidRDefault="00B6471C">
      <w:pPr>
        <w:pStyle w:val="FootnoteText"/>
        <w:rPr>
          <w:lang w:val="en-CA"/>
        </w:rPr>
      </w:pPr>
      <w:r>
        <w:rPr>
          <w:rStyle w:val="FootnoteReference"/>
        </w:rPr>
        <w:footnoteRef/>
      </w:r>
      <w:r>
        <w:t xml:space="preserve"> </w:t>
      </w:r>
      <w:hyperlink r:id="rId13" w:history="1">
        <w:r w:rsidRPr="005E37DF">
          <w:rPr>
            <w:rStyle w:val="Hyperlink"/>
          </w:rPr>
          <w:t>https://github.com/jeff1evesque/ist-736/tree/master/data/mturk/data_collection_template</w:t>
        </w:r>
      </w:hyperlink>
      <w:r>
        <w:t xml:space="preserve"> </w:t>
      </w:r>
    </w:p>
  </w:footnote>
  <w:footnote w:id="14">
    <w:p w14:paraId="7C47E68B" w14:textId="6BBFD6EE" w:rsidR="00DA7668" w:rsidRPr="00DA7668" w:rsidRDefault="00DA7668">
      <w:pPr>
        <w:pStyle w:val="FootnoteText"/>
        <w:rPr>
          <w:lang w:val="en-CA"/>
        </w:rPr>
      </w:pPr>
      <w:r>
        <w:rPr>
          <w:rStyle w:val="FootnoteReference"/>
        </w:rPr>
        <w:footnoteRef/>
      </w:r>
      <w:r>
        <w:t xml:space="preserve"> </w:t>
      </w:r>
      <w:hyperlink r:id="rId14" w:history="1">
        <w:r w:rsidRPr="005E37DF">
          <w:rPr>
            <w:rStyle w:val="Hyperlink"/>
          </w:rPr>
          <w:t>https://github.com/jeff1evesque/ist-736/tree/master/data/mturk/data_collection_results</w:t>
        </w:r>
      </w:hyperlink>
      <w:r>
        <w:t xml:space="preserve"> </w:t>
      </w:r>
    </w:p>
  </w:footnote>
  <w:footnote w:id="15">
    <w:p w14:paraId="2357EF0F" w14:textId="5272D531" w:rsidR="00DD10A0" w:rsidRPr="00DD10A0" w:rsidRDefault="00DD10A0">
      <w:pPr>
        <w:pStyle w:val="FootnoteText"/>
        <w:rPr>
          <w:lang w:val="en-CA"/>
        </w:rPr>
      </w:pPr>
      <w:r>
        <w:rPr>
          <w:rStyle w:val="FootnoteReference"/>
        </w:rPr>
        <w:footnoteRef/>
      </w:r>
      <w:r>
        <w:t xml:space="preserve"> </w:t>
      </w:r>
      <w:hyperlink r:id="rId15" w:history="1">
        <w:r>
          <w:rPr>
            <w:rStyle w:val="Hyperlink"/>
          </w:rPr>
          <w:t>https://blog.mturk.com/tagged/data-collection</w:t>
        </w:r>
      </w:hyperlink>
    </w:p>
  </w:footnote>
  <w:footnote w:id="16">
    <w:p w14:paraId="65A5B519" w14:textId="77777777" w:rsidR="00CF6B7C" w:rsidRPr="007F2199" w:rsidRDefault="00CF6B7C" w:rsidP="00D8291C">
      <w:pPr>
        <w:pStyle w:val="FootnoteText"/>
        <w:rPr>
          <w:lang w:val="en-CA"/>
        </w:rPr>
      </w:pPr>
      <w:r>
        <w:rPr>
          <w:rStyle w:val="FootnoteReference"/>
        </w:rPr>
        <w:footnoteRef/>
      </w:r>
      <w:r>
        <w:t xml:space="preserve"> </w:t>
      </w:r>
      <w:hyperlink r:id="rId16" w:history="1">
        <w:r>
          <w:rPr>
            <w:rStyle w:val="Hyperlink"/>
          </w:rPr>
          <w:t>https://github.com/jeff1evesque/ist-736/blob/master/utility/stopwords.py</w:t>
        </w:r>
      </w:hyperlink>
    </w:p>
  </w:footnote>
  <w:footnote w:id="17">
    <w:p w14:paraId="5FEC2169" w14:textId="352D0C94" w:rsidR="00CF6B7C" w:rsidRPr="00116EEE" w:rsidRDefault="00CF6B7C">
      <w:pPr>
        <w:pStyle w:val="FootnoteText"/>
        <w:rPr>
          <w:lang w:val="en-CA"/>
        </w:rPr>
      </w:pPr>
      <w:r>
        <w:rPr>
          <w:rStyle w:val="FootnoteReference"/>
        </w:rPr>
        <w:footnoteRef/>
      </w:r>
      <w:r>
        <w:t xml:space="preserve"> </w:t>
      </w:r>
      <w:hyperlink r:id="rId17" w:history="1">
        <w:r>
          <w:rPr>
            <w:rStyle w:val="Hyperlink"/>
          </w:rPr>
          <w:t>https://github.com/jeff1evesque/ist-736/blob/master/resources/topic-modelling-with-scikitlearn.pdf</w:t>
        </w:r>
      </w:hyperlink>
    </w:p>
  </w:footnote>
  <w:footnote w:id="18">
    <w:p w14:paraId="09FCEFD2" w14:textId="186420C9" w:rsidR="00CF6B7C" w:rsidRPr="009F1CB7" w:rsidRDefault="00CF6B7C">
      <w:pPr>
        <w:pStyle w:val="FootnoteText"/>
        <w:rPr>
          <w:lang w:val="en-CA"/>
        </w:rPr>
      </w:pPr>
      <w:r>
        <w:rPr>
          <w:rStyle w:val="FootnoteReference"/>
        </w:rPr>
        <w:footnoteRef/>
      </w:r>
      <w:r>
        <w:t xml:space="preserve"> </w:t>
      </w:r>
      <w:hyperlink r:id="rId18" w:history="1">
        <w:r>
          <w:rPr>
            <w:rStyle w:val="Hyperlink"/>
          </w:rPr>
          <w:t>https://developer.twitter.com/en/docs/tweets/search/overview/standard.html</w:t>
        </w:r>
      </w:hyperlink>
    </w:p>
  </w:footnote>
  <w:footnote w:id="19">
    <w:p w14:paraId="41AD4EEE" w14:textId="4D8291AC" w:rsidR="00CF6B7C" w:rsidRPr="00C057FC" w:rsidRDefault="00CF6B7C">
      <w:pPr>
        <w:pStyle w:val="FootnoteText"/>
        <w:rPr>
          <w:lang w:val="en-CA"/>
        </w:rPr>
      </w:pPr>
      <w:r>
        <w:rPr>
          <w:rStyle w:val="FootnoteReference"/>
        </w:rPr>
        <w:footnoteRef/>
      </w:r>
      <w:r>
        <w:t xml:space="preserve"> </w:t>
      </w:r>
      <w:hyperlink r:id="rId19" w:history="1">
        <w:r>
          <w:rPr>
            <w:rStyle w:val="Hyperlink"/>
          </w:rPr>
          <w:t>https://twython.readthedocs.io/en/latest/</w:t>
        </w:r>
      </w:hyperlink>
    </w:p>
  </w:footnote>
  <w:footnote w:id="20">
    <w:p w14:paraId="1D987817" w14:textId="3B6C3036" w:rsidR="00CF6B7C" w:rsidRPr="009D38F8" w:rsidRDefault="00CF6B7C">
      <w:pPr>
        <w:pStyle w:val="FootnoteText"/>
        <w:rPr>
          <w:lang w:val="en-CA"/>
        </w:rPr>
      </w:pPr>
      <w:r>
        <w:rPr>
          <w:rStyle w:val="FootnoteReference"/>
        </w:rPr>
        <w:footnoteRef/>
      </w:r>
      <w:r>
        <w:t xml:space="preserve"> </w:t>
      </w:r>
      <w:hyperlink r:id="rId20" w:anchor="L110-L117" w:history="1">
        <w:r>
          <w:rPr>
            <w:rStyle w:val="Hyperlink"/>
          </w:rPr>
          <w:t>https://github.com/jeff1evesque/ist-736/blob/master/brain/algorithm/topic_model.py#L110-L117</w:t>
        </w:r>
      </w:hyperlink>
    </w:p>
  </w:footnote>
  <w:footnote w:id="21">
    <w:p w14:paraId="299477DD" w14:textId="26582369" w:rsidR="00CF6B7C" w:rsidRPr="006B3541" w:rsidRDefault="00CF6B7C">
      <w:pPr>
        <w:pStyle w:val="FootnoteText"/>
        <w:rPr>
          <w:lang w:val="en-CA"/>
        </w:rPr>
      </w:pPr>
      <w:r>
        <w:rPr>
          <w:rStyle w:val="FootnoteReference"/>
        </w:rPr>
        <w:footnoteRef/>
      </w:r>
      <w:r>
        <w:t xml:space="preserve"> </w:t>
      </w:r>
      <w:hyperlink r:id="rId21" w:history="1">
        <w:r w:rsidRPr="00BD6D18">
          <w:rPr>
            <w:rStyle w:val="Hyperlink"/>
          </w:rPr>
          <w:t>https://scikit-learn.org/stable/modules/generated/sklearn.feature_extraction.text.CountVectorizer.html</w:t>
        </w:r>
      </w:hyperlink>
    </w:p>
  </w:footnote>
  <w:footnote w:id="22">
    <w:p w14:paraId="72ED27BA" w14:textId="287104D8" w:rsidR="00CF6B7C" w:rsidRPr="00832583" w:rsidRDefault="00CF6B7C">
      <w:pPr>
        <w:pStyle w:val="FootnoteText"/>
        <w:rPr>
          <w:lang w:val="en-CA"/>
        </w:rPr>
      </w:pPr>
      <w:r>
        <w:rPr>
          <w:rStyle w:val="FootnoteReference"/>
        </w:rPr>
        <w:footnoteRef/>
      </w:r>
      <w:r>
        <w:t xml:space="preserve"> </w:t>
      </w:r>
      <w:hyperlink r:id="rId22" w:history="1">
        <w:r>
          <w:rPr>
            <w:rStyle w:val="Hyperlink"/>
          </w:rPr>
          <w:t>https://scikit-learn.org/stable/modules/generated/sklearn.decomposition.LatentDirichletAllocation.html</w:t>
        </w:r>
      </w:hyperlink>
    </w:p>
  </w:footnote>
  <w:footnote w:id="23">
    <w:p w14:paraId="2BB704A0" w14:textId="77777777" w:rsidR="00CF6B7C" w:rsidRPr="001A5ABB" w:rsidRDefault="00CF6B7C" w:rsidP="003B7AE0">
      <w:pPr>
        <w:pStyle w:val="FootnoteText"/>
        <w:rPr>
          <w:lang w:val="en-CA"/>
        </w:rPr>
      </w:pPr>
      <w:r>
        <w:rPr>
          <w:rStyle w:val="FootnoteReference"/>
        </w:rPr>
        <w:footnoteRef/>
      </w:r>
      <w:r>
        <w:t xml:space="preserve"> </w:t>
      </w:r>
      <w:hyperlink r:id="rId23" w:history="1">
        <w:r>
          <w:rPr>
            <w:rStyle w:val="Hyperlink"/>
          </w:rPr>
          <w:t>https://github.com/jeff1evesque/ist-736/blob/master/brain/algorithm/topic_model.py</w:t>
        </w:r>
      </w:hyperlink>
    </w:p>
  </w:footnote>
  <w:footnote w:id="24">
    <w:p w14:paraId="15E79538" w14:textId="677DBFB1" w:rsidR="00CF6B7C" w:rsidRPr="00472167" w:rsidRDefault="00CF6B7C">
      <w:pPr>
        <w:pStyle w:val="FootnoteText"/>
        <w:rPr>
          <w:lang w:val="en-CA"/>
        </w:rPr>
      </w:pPr>
      <w:r>
        <w:rPr>
          <w:rStyle w:val="FootnoteReference"/>
        </w:rPr>
        <w:footnoteRef/>
      </w:r>
      <w:r>
        <w:t xml:space="preserve"> </w:t>
      </w:r>
      <w:hyperlink r:id="rId24" w:history="1">
        <w:r>
          <w:rPr>
            <w:rStyle w:val="Hyperlink"/>
          </w:rPr>
          <w:t>https://github.com/jeff1evesque/ist-736/blob/master/resources/nlp_lecture_12-04-13.pdf</w:t>
        </w:r>
      </w:hyperlink>
    </w:p>
  </w:footnote>
  <w:footnote w:id="25">
    <w:p w14:paraId="103F6CD4" w14:textId="40A728D6" w:rsidR="00CF6B7C" w:rsidRPr="00383140" w:rsidRDefault="00CF6B7C">
      <w:pPr>
        <w:pStyle w:val="FootnoteText"/>
        <w:rPr>
          <w:lang w:val="en-CA"/>
        </w:rPr>
      </w:pPr>
      <w:r>
        <w:rPr>
          <w:rStyle w:val="FootnoteReference"/>
        </w:rPr>
        <w:footnoteRef/>
      </w:r>
      <w:r>
        <w:t xml:space="preserve"> </w:t>
      </w:r>
      <w:hyperlink r:id="rId25" w:history="1">
        <w:r>
          <w:rPr>
            <w:rStyle w:val="Hyperlink"/>
          </w:rPr>
          <w:t>https://scikit-learn.org/stable/modules/generated/sklearn.decomposition.LatentDirichletAllocation.html</w:t>
        </w:r>
      </w:hyperlink>
    </w:p>
  </w:footnote>
  <w:footnote w:id="26">
    <w:p w14:paraId="76830405" w14:textId="5919906D" w:rsidR="00CF6B7C" w:rsidRPr="001F5708" w:rsidRDefault="00CF6B7C">
      <w:pPr>
        <w:pStyle w:val="FootnoteText"/>
        <w:rPr>
          <w:lang w:val="en-CA"/>
        </w:rPr>
      </w:pPr>
      <w:r>
        <w:rPr>
          <w:rStyle w:val="FootnoteReference"/>
        </w:rPr>
        <w:footnoteRef/>
      </w:r>
      <w:r>
        <w:t xml:space="preserve"> </w:t>
      </w:r>
      <w:hyperlink r:id="rId26" w:history="1">
        <w:r>
          <w:rPr>
            <w:rStyle w:val="Hyperlink"/>
          </w:rPr>
          <w:t>https://github.com/jeff1evesque/ist-736/blob/master/resources/research_exam09.pdf</w:t>
        </w:r>
      </w:hyperlink>
    </w:p>
  </w:footnote>
  <w:footnote w:id="27">
    <w:p w14:paraId="79626A91" w14:textId="1F497840" w:rsidR="00CF6B7C" w:rsidRPr="00E04380" w:rsidRDefault="00CF6B7C">
      <w:pPr>
        <w:pStyle w:val="FootnoteText"/>
        <w:rPr>
          <w:lang w:val="en-CA"/>
        </w:rPr>
      </w:pPr>
      <w:r>
        <w:rPr>
          <w:rStyle w:val="FootnoteReference"/>
        </w:rPr>
        <w:footnoteRef/>
      </w:r>
      <w:r>
        <w:t xml:space="preserve"> </w:t>
      </w:r>
      <w:hyperlink r:id="rId27" w:history="1">
        <w:r>
          <w:rPr>
            <w:rStyle w:val="Hyperlink"/>
          </w:rPr>
          <w:t>https://www.quandl.com/</w:t>
        </w:r>
      </w:hyperlink>
    </w:p>
  </w:footnote>
  <w:footnote w:id="28">
    <w:p w14:paraId="12A52D43" w14:textId="182C6C49" w:rsidR="00CF6B7C" w:rsidRPr="00C5793C" w:rsidRDefault="00CF6B7C">
      <w:pPr>
        <w:pStyle w:val="FootnoteText"/>
        <w:rPr>
          <w:lang w:val="en-CA"/>
        </w:rPr>
      </w:pPr>
      <w:r>
        <w:rPr>
          <w:rStyle w:val="FootnoteReference"/>
        </w:rPr>
        <w:footnoteRef/>
      </w:r>
      <w:r>
        <w:t xml:space="preserve"> </w:t>
      </w:r>
      <w:hyperlink r:id="rId28" w:history="1">
        <w:r>
          <w:rPr>
            <w:rStyle w:val="Hyperlink"/>
          </w:rPr>
          <w:t>https://pypi.org/project/vaderSentiment/</w:t>
        </w:r>
      </w:hyperlink>
    </w:p>
  </w:footnote>
  <w:footnote w:id="29">
    <w:p w14:paraId="7E050C20" w14:textId="64A1444F" w:rsidR="00CF6B7C" w:rsidRPr="00FF6E1C" w:rsidRDefault="00CF6B7C">
      <w:pPr>
        <w:pStyle w:val="FootnoteText"/>
        <w:rPr>
          <w:lang w:val="en-CA"/>
        </w:rPr>
      </w:pPr>
      <w:r>
        <w:rPr>
          <w:rStyle w:val="FootnoteReference"/>
        </w:rPr>
        <w:footnoteRef/>
      </w:r>
      <w:r>
        <w:t xml:space="preserve"> </w:t>
      </w:r>
      <w:hyperlink r:id="rId29" w:history="1">
        <w:r>
          <w:rPr>
            <w:rStyle w:val="Hyperlink"/>
          </w:rPr>
          <w:t>https://github.com/jeff1evesque/ist-736/blob/master/brain/controller/topic_model.py</w:t>
        </w:r>
      </w:hyperlink>
    </w:p>
  </w:footnote>
  <w:footnote w:id="30">
    <w:p w14:paraId="3539A006" w14:textId="77777777" w:rsidR="00CF6B7C" w:rsidRPr="00823A62" w:rsidRDefault="00CF6B7C" w:rsidP="00352B10">
      <w:pPr>
        <w:pStyle w:val="FootnoteText"/>
        <w:rPr>
          <w:lang w:val="en-CA"/>
        </w:rPr>
      </w:pPr>
      <w:r>
        <w:rPr>
          <w:rStyle w:val="FootnoteReference"/>
        </w:rPr>
        <w:footnoteRef/>
      </w:r>
      <w:r>
        <w:t xml:space="preserve"> </w:t>
      </w:r>
      <w:hyperlink r:id="rId30" w:history="1">
        <w:r w:rsidRPr="0062555B">
          <w:rPr>
            <w:rStyle w:val="Hyperlink"/>
          </w:rPr>
          <w:t>https://stackoverflow.com/a/22640362</w:t>
        </w:r>
      </w:hyperlink>
      <w:r>
        <w:t xml:space="preserve"> </w:t>
      </w:r>
    </w:p>
  </w:footnote>
  <w:footnote w:id="31">
    <w:p w14:paraId="626D16FE" w14:textId="43CBA106" w:rsidR="00CF6B7C" w:rsidRPr="00E1609E"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https://github.com/jeff1evesque/ist-736/blob/master/brain/algorithm/peak_detection.py</w:t>
        </w:r>
      </w:hyperlink>
    </w:p>
  </w:footnote>
  <w:footnote w:id="32">
    <w:p w14:paraId="06F26259" w14:textId="6D293FA4" w:rsidR="00CF6B7C" w:rsidRPr="00BC42E8" w:rsidRDefault="00CF6B7C">
      <w:pPr>
        <w:pStyle w:val="FootnoteText"/>
        <w:rPr>
          <w:lang w:val="en-CA"/>
        </w:rPr>
      </w:pPr>
      <w:r>
        <w:rPr>
          <w:rStyle w:val="FootnoteReference"/>
        </w:rPr>
        <w:footnoteRef/>
      </w:r>
      <w:r>
        <w:t xml:space="preserve"> </w:t>
      </w:r>
      <w:hyperlink r:id="rId32" w:history="1">
        <w:r>
          <w:rPr>
            <w:rStyle w:val="Hyperlink"/>
          </w:rPr>
          <w:t>http://www.statsmodels.org/stable/generated/statsmodels.tsa.stattools.grangercausalitytests.html</w:t>
        </w:r>
      </w:hyperlink>
    </w:p>
  </w:footnote>
  <w:footnote w:id="33">
    <w:p w14:paraId="3D0FA832" w14:textId="1E5AB214" w:rsidR="00CF6B7C" w:rsidRPr="00002165" w:rsidRDefault="00CF6B7C">
      <w:pPr>
        <w:pStyle w:val="FootnoteText"/>
        <w:rPr>
          <w:lang w:val="en-CA"/>
        </w:rPr>
      </w:pPr>
      <w:r>
        <w:rPr>
          <w:rStyle w:val="FootnoteReference"/>
        </w:rPr>
        <w:footnoteRef/>
      </w:r>
      <w:r>
        <w:t xml:space="preserve"> </w:t>
      </w:r>
      <w:hyperlink r:id="rId33" w:history="1">
        <w:r>
          <w:rPr>
            <w:rStyle w:val="Hyperlink"/>
          </w:rPr>
          <w:t>https://github.com/jeff1evesque/ist-736/issues/66</w:t>
        </w:r>
      </w:hyperlink>
    </w:p>
  </w:footnote>
  <w:footnote w:id="34">
    <w:p w14:paraId="206081E9" w14:textId="3EEB1F58" w:rsidR="00CF6B7C" w:rsidRPr="000230E6" w:rsidRDefault="00CF6B7C">
      <w:pPr>
        <w:pStyle w:val="FootnoteText"/>
        <w:rPr>
          <w:lang w:val="en-CA"/>
        </w:rPr>
      </w:pPr>
      <w:r>
        <w:rPr>
          <w:rStyle w:val="FootnoteReference"/>
        </w:rPr>
        <w:footnoteRef/>
      </w:r>
      <w:r>
        <w:t xml:space="preserve"> </w:t>
      </w:r>
      <w:hyperlink r:id="rId34" w:history="1">
        <w:r w:rsidRPr="004F515D">
          <w:rPr>
            <w:rStyle w:val="Hyperlink"/>
          </w:rPr>
          <w:t>https://github.com/jeff1evesque/ist-736/tree/master/viz/analysis/chris--cboe_vx1/LizAnnSonders</w:t>
        </w:r>
      </w:hyperlink>
      <w:r>
        <w:t xml:space="preserve"> </w:t>
      </w:r>
    </w:p>
  </w:footnote>
  <w:footnote w:id="35">
    <w:p w14:paraId="74B673B0" w14:textId="62ACAD38" w:rsidR="00CF6B7C" w:rsidRPr="00502F9D" w:rsidRDefault="00CF6B7C">
      <w:pPr>
        <w:pStyle w:val="FootnoteText"/>
        <w:rPr>
          <w:lang w:val="en-CA"/>
        </w:rPr>
      </w:pPr>
      <w:r>
        <w:rPr>
          <w:rStyle w:val="FootnoteReference"/>
        </w:rPr>
        <w:footnoteRef/>
      </w:r>
      <w:r>
        <w:t xml:space="preserve"> </w:t>
      </w:r>
      <w:hyperlink r:id="rId35" w:history="1">
        <w:r>
          <w:rPr>
            <w:rStyle w:val="Hyperlink"/>
          </w:rPr>
          <w:t>https://github.com/jeff1evesque/ist-736/blob/master/brain/utility/stopwords.py</w:t>
        </w:r>
      </w:hyperlink>
    </w:p>
  </w:footnote>
  <w:footnote w:id="36">
    <w:p w14:paraId="46971F5F" w14:textId="32E10B65" w:rsidR="00CF6B7C" w:rsidRPr="00B6714D" w:rsidRDefault="00CF6B7C">
      <w:pPr>
        <w:pStyle w:val="FootnoteText"/>
        <w:rPr>
          <w:lang w:val="en-CA"/>
        </w:rPr>
      </w:pPr>
      <w:r>
        <w:rPr>
          <w:rStyle w:val="FootnoteReference"/>
        </w:rPr>
        <w:footnoteRef/>
      </w:r>
      <w:r>
        <w:t xml:space="preserve"> </w:t>
      </w:r>
      <w:hyperlink r:id="rId36" w:history="1">
        <w:r>
          <w:rPr>
            <w:rStyle w:val="Hyperlink"/>
          </w:rPr>
          <w:t>https://github.com/jeff1evesque/ist-736/blob/master/brain/algorithm/peak_detection.py</w:t>
        </w:r>
      </w:hyperlink>
    </w:p>
  </w:footnote>
  <w:footnote w:id="37">
    <w:p w14:paraId="73EF4AAD" w14:textId="48C6620F" w:rsidR="00CF6B7C" w:rsidRPr="00B71917" w:rsidRDefault="00CF6B7C">
      <w:pPr>
        <w:pStyle w:val="FootnoteText"/>
        <w:rPr>
          <w:lang w:val="en-CA"/>
        </w:rPr>
      </w:pPr>
      <w:r>
        <w:rPr>
          <w:rStyle w:val="FootnoteReference"/>
        </w:rPr>
        <w:footnoteRef/>
      </w:r>
      <w:r>
        <w:t xml:space="preserve"> </w:t>
      </w:r>
      <w:hyperlink r:id="rId37" w:history="1">
        <w:r>
          <w:rPr>
            <w:rStyle w:val="Hyperlink"/>
          </w:rPr>
          <w:t>http://www.nltk.org/howto/stem.html</w:t>
        </w:r>
      </w:hyperlink>
    </w:p>
  </w:footnote>
  <w:footnote w:id="38">
    <w:p w14:paraId="48E12EAF" w14:textId="59BC2A77" w:rsidR="00CF6B7C" w:rsidRPr="00B023C4" w:rsidRDefault="00CF6B7C">
      <w:pPr>
        <w:pStyle w:val="FootnoteText"/>
        <w:rPr>
          <w:lang w:val="en-CA"/>
        </w:rPr>
      </w:pPr>
      <w:r>
        <w:rPr>
          <w:rStyle w:val="FootnoteReference"/>
        </w:rPr>
        <w:footnoteRef/>
      </w:r>
      <w:r>
        <w:t xml:space="preserve"> </w:t>
      </w:r>
      <w:hyperlink r:id="rId38" w:history="1">
        <w:r>
          <w:rPr>
            <w:rStyle w:val="Hyperlink"/>
          </w:rPr>
          <w:t>https://scikit-learn.org/stable/modules/generated/sklearn.feature_selection.chi2.html</w:t>
        </w:r>
      </w:hyperlink>
    </w:p>
  </w:footnote>
  <w:footnote w:id="39">
    <w:p w14:paraId="04A48B57" w14:textId="77777777" w:rsidR="00CF6B7C" w:rsidRPr="00B5491C" w:rsidRDefault="00CF6B7C" w:rsidP="006D0028">
      <w:pPr>
        <w:pStyle w:val="FootnoteText"/>
        <w:rPr>
          <w:lang w:val="en-CA"/>
        </w:rPr>
      </w:pPr>
      <w:r>
        <w:rPr>
          <w:rStyle w:val="FootnoteReference"/>
        </w:rPr>
        <w:footnoteRef/>
      </w:r>
      <w:r>
        <w:t xml:space="preserve"> </w:t>
      </w:r>
      <w:hyperlink r:id="rId39" w:history="1">
        <w:r>
          <w:rPr>
            <w:rStyle w:val="Hyperlink"/>
          </w:rPr>
          <w:t>https://en.wikipedia.org/wiki/Precision_and_recall</w:t>
        </w:r>
      </w:hyperlink>
    </w:p>
  </w:footnote>
  <w:footnote w:id="40">
    <w:p w14:paraId="37823244" w14:textId="77777777" w:rsidR="00CF6B7C" w:rsidRPr="00235815" w:rsidRDefault="00CF6B7C" w:rsidP="006D0028">
      <w:pPr>
        <w:pStyle w:val="FootnoteText"/>
        <w:rPr>
          <w:lang w:val="en-CA"/>
        </w:rPr>
      </w:pPr>
      <w:r>
        <w:rPr>
          <w:rStyle w:val="FootnoteReference"/>
        </w:rPr>
        <w:footnoteRef/>
      </w:r>
      <w:r>
        <w:t xml:space="preserve"> </w:t>
      </w:r>
      <w:hyperlink r:id="rId40" w:history="1">
        <w:r>
          <w:rPr>
            <w:rStyle w:val="Hyperlink"/>
          </w:rPr>
          <w:t>https://www.youtube.com/watch?v=Clo-t9eeEwg</w:t>
        </w:r>
      </w:hyperlink>
    </w:p>
  </w:footnote>
  <w:footnote w:id="41">
    <w:p w14:paraId="620E0D7C" w14:textId="0E912A9F" w:rsidR="00CF6B7C" w:rsidRPr="0074642F" w:rsidRDefault="00CF6B7C">
      <w:pPr>
        <w:pStyle w:val="FootnoteText"/>
        <w:rPr>
          <w:lang w:val="en-CA"/>
        </w:rPr>
      </w:pPr>
      <w:r>
        <w:rPr>
          <w:rStyle w:val="FootnoteReference"/>
        </w:rPr>
        <w:footnoteRef/>
      </w:r>
      <w:r>
        <w:t xml:space="preserve"> </w:t>
      </w:r>
      <w:hyperlink r:id="rId41" w:history="1">
        <w:r>
          <w:rPr>
            <w:rStyle w:val="Hyperlink"/>
          </w:rPr>
          <w:t>https://scikit-learn.org/stable/modules/generated/sklearn.model_selection.KFold.html</w:t>
        </w:r>
      </w:hyperlink>
    </w:p>
  </w:footnote>
  <w:footnote w:id="42">
    <w:p w14:paraId="0FC51758" w14:textId="1696FAE1" w:rsidR="00CF6B7C" w:rsidRPr="00A263CB" w:rsidRDefault="00CF6B7C">
      <w:pPr>
        <w:pStyle w:val="FootnoteText"/>
        <w:rPr>
          <w:lang w:val="en-CA"/>
        </w:rPr>
      </w:pPr>
      <w:r>
        <w:rPr>
          <w:rStyle w:val="FootnoteReference"/>
        </w:rPr>
        <w:footnoteRef/>
      </w:r>
      <w:r>
        <w:t xml:space="preserve"> </w:t>
      </w:r>
      <w:hyperlink r:id="rId42" w:history="1">
        <w:r w:rsidR="003008CA">
          <w:rPr>
            <w:rStyle w:val="Hyperlink"/>
          </w:rPr>
          <w:t>https://github.com/jeff1evesque/ist-736/tree/master/viz/classification/chris--cboe_vx1/LizAnnSonders</w:t>
        </w:r>
      </w:hyperlink>
    </w:p>
  </w:footnote>
  <w:footnote w:id="43">
    <w:p w14:paraId="14B3F23A" w14:textId="0F9FE899" w:rsidR="00CF6B7C" w:rsidRPr="006D6E0D" w:rsidRDefault="00CF6B7C">
      <w:pPr>
        <w:pStyle w:val="FootnoteText"/>
        <w:rPr>
          <w:lang w:val="en-CA"/>
        </w:rPr>
      </w:pPr>
      <w:r>
        <w:rPr>
          <w:rStyle w:val="FootnoteReference"/>
        </w:rPr>
        <w:footnoteRef/>
      </w:r>
      <w:r>
        <w:t xml:space="preserve"> </w:t>
      </w:r>
      <w:hyperlink r:id="rId43" w:history="1">
        <w:r>
          <w:rPr>
            <w:rStyle w:val="Hyperlink"/>
          </w:rPr>
          <w:t>https://github.com/jeff1evesque/ist-736/blob/master/brain/algorithm/text_classifier.py</w:t>
        </w:r>
      </w:hyperlink>
    </w:p>
  </w:footnote>
  <w:footnote w:id="44">
    <w:p w14:paraId="0083A049" w14:textId="77777777" w:rsidR="00F7402F" w:rsidRPr="0009776F" w:rsidRDefault="00F7402F" w:rsidP="00F7402F">
      <w:pPr>
        <w:pStyle w:val="FootnoteText"/>
        <w:rPr>
          <w:lang w:val="en-CA"/>
        </w:rPr>
      </w:pPr>
      <w:r>
        <w:rPr>
          <w:rStyle w:val="FootnoteReference"/>
        </w:rPr>
        <w:footnoteRef/>
      </w:r>
      <w:r>
        <w:t xml:space="preserve"> </w:t>
      </w:r>
      <w:hyperlink r:id="rId44" w:history="1">
        <w:r>
          <w:rPr>
            <w:rStyle w:val="Hyperlink"/>
          </w:rPr>
          <w:t>https://www.cnbc.com/2018/09/07/trump-says-tariffs-on-another-267-billion-in-china-goods-ready-to-go.html</w:t>
        </w:r>
      </w:hyperlink>
    </w:p>
  </w:footnote>
  <w:footnote w:id="45">
    <w:p w14:paraId="2659E92F" w14:textId="62E8A72E" w:rsidR="00CF6B7C" w:rsidRPr="00466698" w:rsidRDefault="00CF6B7C">
      <w:pPr>
        <w:pStyle w:val="FootnoteText"/>
        <w:rPr>
          <w:lang w:val="en-CA"/>
        </w:rPr>
      </w:pPr>
      <w:r>
        <w:rPr>
          <w:rStyle w:val="FootnoteReference"/>
        </w:rPr>
        <w:footnoteRef/>
      </w:r>
      <w:r>
        <w:t xml:space="preserve"> </w:t>
      </w:r>
      <w:hyperlink r:id="rId45" w:history="1">
        <w:r>
          <w:rPr>
            <w:rStyle w:val="Hyperlink"/>
          </w:rPr>
          <w:t>https://www.stat.berkeley.edu/~arturof/Teaching/STAT248/lab05_part2.html</w:t>
        </w:r>
      </w:hyperlink>
    </w:p>
  </w:footnote>
  <w:footnote w:id="46">
    <w:p w14:paraId="07CD3936" w14:textId="72ABD00F" w:rsidR="00CF6B7C" w:rsidRPr="00A147CF" w:rsidRDefault="00CF6B7C">
      <w:pPr>
        <w:pStyle w:val="FootnoteText"/>
        <w:rPr>
          <w:lang w:val="en-CA"/>
        </w:rPr>
      </w:pPr>
      <w:r>
        <w:rPr>
          <w:rStyle w:val="FootnoteReference"/>
        </w:rPr>
        <w:footnoteRef/>
      </w:r>
      <w:r>
        <w:t xml:space="preserve"> </w:t>
      </w:r>
      <w:hyperlink r:id="rId46" w:history="1">
        <w:r>
          <w:rPr>
            <w:rStyle w:val="Hyperlink"/>
          </w:rPr>
          <w:t>https://en.wikipedia.org/wiki/Dickey%E2%80%93Fuller_test</w:t>
        </w:r>
      </w:hyperlink>
    </w:p>
  </w:footnote>
  <w:footnote w:id="47">
    <w:p w14:paraId="3F23BDE4" w14:textId="4DFD100A" w:rsidR="00CF6B7C" w:rsidRPr="005F77E7" w:rsidRDefault="00CF6B7C">
      <w:pPr>
        <w:pStyle w:val="FootnoteText"/>
        <w:rPr>
          <w:lang w:val="en-CA"/>
        </w:rPr>
      </w:pPr>
      <w:r>
        <w:rPr>
          <w:rStyle w:val="FootnoteReference"/>
        </w:rPr>
        <w:footnoteRef/>
      </w:r>
      <w:r>
        <w:t xml:space="preserve"> </w:t>
      </w:r>
      <w:hyperlink r:id="rId47" w:history="1">
        <w:r>
          <w:rPr>
            <w:rStyle w:val="Hyperlink"/>
          </w:rPr>
          <w:t>https://www.researchgate.net/post/What_should_be_the_minimum_number_of_observations_for_a_time_series_model</w:t>
        </w:r>
      </w:hyperlink>
    </w:p>
  </w:footnote>
  <w:footnote w:id="48">
    <w:p w14:paraId="0AAEBA8D" w14:textId="0063D6B7" w:rsidR="00AA7EEB" w:rsidRPr="00AA7EEB" w:rsidRDefault="00AA7EEB">
      <w:pPr>
        <w:pStyle w:val="FootnoteText"/>
        <w:rPr>
          <w:lang w:val="en-CA"/>
        </w:rPr>
      </w:pPr>
      <w:r>
        <w:rPr>
          <w:rStyle w:val="FootnoteReference"/>
        </w:rPr>
        <w:footnoteRef/>
      </w:r>
      <w:r>
        <w:t xml:space="preserve"> </w:t>
      </w:r>
      <w:hyperlink r:id="rId48" w:history="1">
        <w:r>
          <w:rPr>
            <w:rStyle w:val="Hyperlink"/>
          </w:rPr>
          <w:t>https://github.com/jeff1evesque/ist-736/blob/master/data/quandl/CBOE_VX1.csv</w:t>
        </w:r>
      </w:hyperlink>
    </w:p>
  </w:footnote>
  <w:footnote w:id="49">
    <w:p w14:paraId="1DF4A2DB" w14:textId="4B7B7320" w:rsidR="000A3D46" w:rsidRPr="000A3D46" w:rsidRDefault="000A3D46">
      <w:pPr>
        <w:pStyle w:val="FootnoteText"/>
        <w:rPr>
          <w:lang w:val="en-CA"/>
        </w:rPr>
      </w:pPr>
      <w:r>
        <w:rPr>
          <w:rStyle w:val="FootnoteReference"/>
        </w:rPr>
        <w:footnoteRef/>
      </w:r>
      <w:r>
        <w:t xml:space="preserve"> </w:t>
      </w:r>
      <w:hyperlink r:id="rId49" w:history="1">
        <w:r>
          <w:rPr>
            <w:rStyle w:val="Hyperlink"/>
          </w:rPr>
          <w:t>https://github.com/jeff1evesque/ist-736/blob/master/app/join_data.py</w:t>
        </w:r>
      </w:hyperlink>
    </w:p>
  </w:footnote>
  <w:footnote w:id="50">
    <w:p w14:paraId="682AC49D" w14:textId="1A923325" w:rsidR="00CF6B7C" w:rsidRPr="000F3DA8" w:rsidRDefault="00CF6B7C">
      <w:pPr>
        <w:pStyle w:val="FootnoteText"/>
        <w:rPr>
          <w:lang w:val="en-CA"/>
        </w:rPr>
      </w:pPr>
      <w:r>
        <w:rPr>
          <w:rStyle w:val="FootnoteReference"/>
        </w:rPr>
        <w:footnoteRef/>
      </w:r>
      <w:r>
        <w:t xml:space="preserve"> </w:t>
      </w:r>
      <w:hyperlink r:id="rId50" w:history="1">
        <w:r>
          <w:rPr>
            <w:rStyle w:val="Hyperlink"/>
          </w:rPr>
          <w:t>https://en.wikipedia.org/wiki/Vanishing_gradient_problem</w:t>
        </w:r>
      </w:hyperlink>
    </w:p>
  </w:footnote>
  <w:footnote w:id="51">
    <w:p w14:paraId="1C29467E" w14:textId="1D6BF50A" w:rsidR="00CF6B7C" w:rsidRPr="00CF1BC4" w:rsidRDefault="00CF6B7C">
      <w:pPr>
        <w:pStyle w:val="FootnoteText"/>
        <w:rPr>
          <w:lang w:val="en-CA"/>
        </w:rPr>
      </w:pPr>
      <w:r>
        <w:rPr>
          <w:rStyle w:val="FootnoteReference"/>
        </w:rPr>
        <w:footnoteRef/>
      </w:r>
      <w:r>
        <w:t xml:space="preserve"> </w:t>
      </w:r>
      <w:hyperlink r:id="rId51" w:history="1">
        <w:r>
          <w:rPr>
            <w:rStyle w:val="Hyperlink"/>
          </w:rPr>
          <w:t>http://colah.github.io/posts/2015-08-Understanding-LSTMs/</w:t>
        </w:r>
      </w:hyperlink>
    </w:p>
  </w:footnote>
  <w:footnote w:id="52">
    <w:p w14:paraId="3DE2EBD2" w14:textId="09B74139" w:rsidR="00CF6B7C" w:rsidRPr="009E07AC" w:rsidRDefault="00CF6B7C">
      <w:pPr>
        <w:pStyle w:val="FootnoteText"/>
        <w:rPr>
          <w:lang w:val="en-CA"/>
        </w:rPr>
      </w:pPr>
      <w:r>
        <w:rPr>
          <w:rStyle w:val="FootnoteReference"/>
        </w:rPr>
        <w:footnoteRef/>
      </w:r>
      <w:r>
        <w:t xml:space="preserve"> </w:t>
      </w:r>
      <w:hyperlink r:id="rId52" w:history="1">
        <w:r w:rsidRPr="00DB5746">
          <w:rPr>
            <w:rStyle w:val="Hyperlink"/>
          </w:rPr>
          <w:t>https://github.com/jeff1evesque/ist-736/blob/master/brain/algorithm/lstm.py</w:t>
        </w:r>
      </w:hyperlink>
    </w:p>
  </w:footnote>
  <w:footnote w:id="53">
    <w:p w14:paraId="20865F55" w14:textId="1FE6FAD1" w:rsidR="00CF6B7C" w:rsidRPr="00363446" w:rsidRDefault="00CF6B7C">
      <w:pPr>
        <w:pStyle w:val="FootnoteText"/>
        <w:rPr>
          <w:lang w:val="en-CA"/>
        </w:rPr>
      </w:pPr>
      <w:r>
        <w:rPr>
          <w:rStyle w:val="FootnoteReference"/>
        </w:rPr>
        <w:footnoteRef/>
      </w:r>
      <w:r>
        <w:t xml:space="preserve"> </w:t>
      </w:r>
      <w:hyperlink r:id="rId53" w:history="1">
        <w:r>
          <w:rPr>
            <w:rStyle w:val="Hyperlink"/>
          </w:rPr>
          <w:t>https://scikit-learn.org/stable/modules/generated/sklearn.preprocessing.MinMaxScaler.html</w:t>
        </w:r>
      </w:hyperlink>
    </w:p>
  </w:footnote>
  <w:footnote w:id="54">
    <w:p w14:paraId="5E11C49D" w14:textId="0605AD63" w:rsidR="006522C5" w:rsidRPr="000A3D46" w:rsidRDefault="006522C5" w:rsidP="006522C5">
      <w:pPr>
        <w:pStyle w:val="FootnoteText"/>
        <w:rPr>
          <w:lang w:val="en-CA"/>
        </w:rPr>
      </w:pPr>
      <w:r>
        <w:rPr>
          <w:rStyle w:val="FootnoteReference"/>
        </w:rPr>
        <w:footnoteRef/>
      </w:r>
      <w:r>
        <w:t xml:space="preserve"> </w:t>
      </w:r>
      <w:hyperlink r:id="rId54" w:history="1">
        <w:r>
          <w:rPr>
            <w:rStyle w:val="Hyperlink"/>
          </w:rPr>
          <w:t>https://github.com/jeff1evesque/ist-736/blob/master/app/join_data.py</w:t>
        </w:r>
      </w:hyperlink>
    </w:p>
  </w:footnote>
  <w:footnote w:id="55">
    <w:p w14:paraId="13C88836" w14:textId="0472DDC4" w:rsidR="004E2AFA" w:rsidRPr="004E2AFA" w:rsidRDefault="004E2AFA">
      <w:pPr>
        <w:pStyle w:val="FootnoteText"/>
        <w:rPr>
          <w:lang w:val="en-CA"/>
        </w:rPr>
      </w:pPr>
      <w:r>
        <w:rPr>
          <w:rStyle w:val="FootnoteReference"/>
        </w:rPr>
        <w:footnoteRef/>
      </w:r>
      <w:r>
        <w:t xml:space="preserve"> </w:t>
      </w:r>
      <w:hyperlink r:id="rId55" w:history="1">
        <w:r>
          <w:rPr>
            <w:rStyle w:val="Hyperlink"/>
          </w:rPr>
          <w:t>https://machinelearningmastery.com/use-dropout-lstm-networks-time-series-forecasting/</w:t>
        </w:r>
      </w:hyperlink>
    </w:p>
  </w:footnote>
  <w:footnote w:id="56">
    <w:p w14:paraId="4FCC20E0" w14:textId="5CBE1E44" w:rsidR="00CF6B7C" w:rsidRPr="00B43474" w:rsidRDefault="00CF6B7C">
      <w:pPr>
        <w:pStyle w:val="FootnoteText"/>
        <w:rPr>
          <w:lang w:val="en-CA"/>
        </w:rPr>
      </w:pPr>
      <w:r>
        <w:rPr>
          <w:rStyle w:val="FootnoteReference"/>
        </w:rPr>
        <w:footnoteRef/>
      </w:r>
      <w:r>
        <w:t xml:space="preserve"> </w:t>
      </w:r>
      <w:hyperlink r:id="rId56" w:history="1">
        <w:r w:rsidR="000A3D46">
          <w:rPr>
            <w:rStyle w:val="Hyperlink"/>
          </w:rPr>
          <w:t>https://github.com/jeff1evesque/ist-736/blob/master/app/join_data.py</w:t>
        </w:r>
      </w:hyperlink>
    </w:p>
  </w:footnote>
  <w:footnote w:id="57">
    <w:p w14:paraId="054AA350" w14:textId="77777777" w:rsidR="00CF6B7C" w:rsidRPr="00CB46F7" w:rsidRDefault="00CF6B7C" w:rsidP="000612BA">
      <w:pPr>
        <w:pStyle w:val="FootnoteText"/>
        <w:rPr>
          <w:lang w:val="en-CA"/>
        </w:rPr>
      </w:pPr>
      <w:r>
        <w:rPr>
          <w:rStyle w:val="FootnoteReference"/>
        </w:rPr>
        <w:footnoteRef/>
      </w:r>
      <w:r>
        <w:t xml:space="preserve"> </w:t>
      </w:r>
      <w:hyperlink r:id="rId57" w:history="1">
        <w:r>
          <w:rPr>
            <w:rStyle w:val="Hyperlink"/>
          </w:rPr>
          <w:t>https://aws.amazon.com/ec2/instance-types/p2/</w:t>
        </w:r>
      </w:hyperlink>
    </w:p>
  </w:footnote>
  <w:footnote w:id="58">
    <w:p w14:paraId="01B1F568" w14:textId="54B7D44A" w:rsidR="00CF6B7C" w:rsidRPr="00C347BE" w:rsidRDefault="00CF6B7C">
      <w:pPr>
        <w:pStyle w:val="FootnoteText"/>
        <w:rPr>
          <w:lang w:val="en-CA"/>
        </w:rPr>
      </w:pPr>
      <w:r>
        <w:rPr>
          <w:rStyle w:val="FootnoteReference"/>
        </w:rPr>
        <w:footnoteRef/>
      </w:r>
      <w:r>
        <w:t xml:space="preserve"> </w:t>
      </w:r>
      <w:hyperlink r:id="rId58" w:history="1">
        <w:r>
          <w:rPr>
            <w:rStyle w:val="Hyperlink"/>
          </w:rPr>
          <w:t>https://github.com/jeff1evesque/ist-736/issues/125</w:t>
        </w:r>
      </w:hyperlink>
    </w:p>
  </w:footnote>
  <w:footnote w:id="59">
    <w:p w14:paraId="5645D5E2" w14:textId="011265C1" w:rsidR="00CF6B7C" w:rsidRPr="00AC57D5" w:rsidRDefault="00CF6B7C">
      <w:pPr>
        <w:pStyle w:val="FootnoteText"/>
        <w:rPr>
          <w:lang w:val="en-CA"/>
        </w:rPr>
      </w:pPr>
      <w:r>
        <w:rPr>
          <w:rStyle w:val="FootnoteReference"/>
        </w:rPr>
        <w:footnoteRef/>
      </w:r>
      <w:r>
        <w:t xml:space="preserve"> </w:t>
      </w:r>
      <w:hyperlink r:id="rId59" w:history="1">
        <w:r>
          <w:rPr>
            <w:rStyle w:val="Hyperlink"/>
          </w:rPr>
          <w:t>https://flask.palletsprojects.com/en/1.1.x/patterns/appfactories/</w:t>
        </w:r>
      </w:hyperlink>
    </w:p>
  </w:footnote>
  <w:footnote w:id="60">
    <w:p w14:paraId="79F3F72B" w14:textId="4C21F2F5" w:rsidR="00CF6B7C" w:rsidRPr="0068588D" w:rsidRDefault="00CF6B7C">
      <w:pPr>
        <w:pStyle w:val="FootnoteText"/>
        <w:rPr>
          <w:lang w:val="en-CA"/>
        </w:rPr>
      </w:pPr>
      <w:r>
        <w:rPr>
          <w:rStyle w:val="FootnoteReference"/>
        </w:rPr>
        <w:footnoteRef/>
      </w:r>
      <w:r>
        <w:t xml:space="preserve"> </w:t>
      </w:r>
      <w:hyperlink r:id="rId60"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3"/>
  </w:num>
  <w:num w:numId="5">
    <w:abstractNumId w:val="14"/>
  </w:num>
  <w:num w:numId="6">
    <w:abstractNumId w:val="19"/>
  </w:num>
  <w:num w:numId="7">
    <w:abstractNumId w:val="18"/>
  </w:num>
  <w:num w:numId="8">
    <w:abstractNumId w:val="0"/>
  </w:num>
  <w:num w:numId="9">
    <w:abstractNumId w:val="16"/>
  </w:num>
  <w:num w:numId="10">
    <w:abstractNumId w:val="8"/>
  </w:num>
  <w:num w:numId="11">
    <w:abstractNumId w:val="27"/>
  </w:num>
  <w:num w:numId="12">
    <w:abstractNumId w:val="7"/>
  </w:num>
  <w:num w:numId="13">
    <w:abstractNumId w:val="1"/>
  </w:num>
  <w:num w:numId="14">
    <w:abstractNumId w:val="24"/>
  </w:num>
  <w:num w:numId="15">
    <w:abstractNumId w:val="26"/>
  </w:num>
  <w:num w:numId="16">
    <w:abstractNumId w:val="22"/>
  </w:num>
  <w:num w:numId="17">
    <w:abstractNumId w:val="3"/>
  </w:num>
  <w:num w:numId="18">
    <w:abstractNumId w:val="10"/>
  </w:num>
  <w:num w:numId="19">
    <w:abstractNumId w:val="20"/>
  </w:num>
  <w:num w:numId="20">
    <w:abstractNumId w:val="21"/>
  </w:num>
  <w:num w:numId="21">
    <w:abstractNumId w:val="12"/>
  </w:num>
  <w:num w:numId="22">
    <w:abstractNumId w:val="6"/>
  </w:num>
  <w:num w:numId="23">
    <w:abstractNumId w:val="17"/>
  </w:num>
  <w:num w:numId="24">
    <w:abstractNumId w:val="5"/>
  </w:num>
  <w:num w:numId="25">
    <w:abstractNumId w:val="15"/>
  </w:num>
  <w:num w:numId="26">
    <w:abstractNumId w:val="25"/>
  </w:num>
  <w:num w:numId="27">
    <w:abstractNumId w:val="28"/>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519"/>
    <w:rsid w:val="000058F9"/>
    <w:rsid w:val="00005A54"/>
    <w:rsid w:val="00005B34"/>
    <w:rsid w:val="00006181"/>
    <w:rsid w:val="000061A6"/>
    <w:rsid w:val="0000640D"/>
    <w:rsid w:val="000066D4"/>
    <w:rsid w:val="00006BCA"/>
    <w:rsid w:val="00007041"/>
    <w:rsid w:val="000074D9"/>
    <w:rsid w:val="00007A88"/>
    <w:rsid w:val="00007C28"/>
    <w:rsid w:val="00010052"/>
    <w:rsid w:val="000102CA"/>
    <w:rsid w:val="0001070B"/>
    <w:rsid w:val="0001086A"/>
    <w:rsid w:val="000108D2"/>
    <w:rsid w:val="00010C61"/>
    <w:rsid w:val="00010FF3"/>
    <w:rsid w:val="000112BE"/>
    <w:rsid w:val="000114BE"/>
    <w:rsid w:val="0001181A"/>
    <w:rsid w:val="00011BA1"/>
    <w:rsid w:val="00011C86"/>
    <w:rsid w:val="00012013"/>
    <w:rsid w:val="0001236A"/>
    <w:rsid w:val="00012396"/>
    <w:rsid w:val="000124EA"/>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441"/>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AD4"/>
    <w:rsid w:val="00022EF5"/>
    <w:rsid w:val="000230E6"/>
    <w:rsid w:val="0002323B"/>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8A5"/>
    <w:rsid w:val="00027B54"/>
    <w:rsid w:val="00027B8D"/>
    <w:rsid w:val="0003004F"/>
    <w:rsid w:val="00030084"/>
    <w:rsid w:val="0003095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67F"/>
    <w:rsid w:val="00036F10"/>
    <w:rsid w:val="00037306"/>
    <w:rsid w:val="000375AA"/>
    <w:rsid w:val="000376D6"/>
    <w:rsid w:val="00037A6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6367"/>
    <w:rsid w:val="00046420"/>
    <w:rsid w:val="000464E7"/>
    <w:rsid w:val="00046569"/>
    <w:rsid w:val="0004659C"/>
    <w:rsid w:val="0004663A"/>
    <w:rsid w:val="000478F0"/>
    <w:rsid w:val="00050016"/>
    <w:rsid w:val="0005004C"/>
    <w:rsid w:val="00050F3A"/>
    <w:rsid w:val="00052712"/>
    <w:rsid w:val="0005289C"/>
    <w:rsid w:val="00052996"/>
    <w:rsid w:val="000531BE"/>
    <w:rsid w:val="0005396E"/>
    <w:rsid w:val="000542E2"/>
    <w:rsid w:val="00055692"/>
    <w:rsid w:val="00055764"/>
    <w:rsid w:val="00055A89"/>
    <w:rsid w:val="00055D6E"/>
    <w:rsid w:val="000560DD"/>
    <w:rsid w:val="000566A1"/>
    <w:rsid w:val="0005670B"/>
    <w:rsid w:val="00056F59"/>
    <w:rsid w:val="0005764E"/>
    <w:rsid w:val="000577A0"/>
    <w:rsid w:val="00060180"/>
    <w:rsid w:val="000606E4"/>
    <w:rsid w:val="0006081D"/>
    <w:rsid w:val="00061088"/>
    <w:rsid w:val="000612BA"/>
    <w:rsid w:val="00061505"/>
    <w:rsid w:val="0006166C"/>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9C7"/>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4E9E"/>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38"/>
    <w:rsid w:val="00087C79"/>
    <w:rsid w:val="00087E41"/>
    <w:rsid w:val="0009012D"/>
    <w:rsid w:val="00090913"/>
    <w:rsid w:val="00090FC4"/>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76F"/>
    <w:rsid w:val="00097C51"/>
    <w:rsid w:val="000A0058"/>
    <w:rsid w:val="000A060E"/>
    <w:rsid w:val="000A077D"/>
    <w:rsid w:val="000A07E1"/>
    <w:rsid w:val="000A0C2C"/>
    <w:rsid w:val="000A1CE7"/>
    <w:rsid w:val="000A2AC8"/>
    <w:rsid w:val="000A2EF7"/>
    <w:rsid w:val="000A2F77"/>
    <w:rsid w:val="000A3018"/>
    <w:rsid w:val="000A34AB"/>
    <w:rsid w:val="000A3D46"/>
    <w:rsid w:val="000A3EE6"/>
    <w:rsid w:val="000A40A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6B9"/>
    <w:rsid w:val="000B5E89"/>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85D"/>
    <w:rsid w:val="000D29F1"/>
    <w:rsid w:val="000D2A16"/>
    <w:rsid w:val="000D315B"/>
    <w:rsid w:val="000D3461"/>
    <w:rsid w:val="000D3719"/>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438"/>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728"/>
    <w:rsid w:val="000F6812"/>
    <w:rsid w:val="001004E1"/>
    <w:rsid w:val="0010090E"/>
    <w:rsid w:val="00100CAA"/>
    <w:rsid w:val="0010127D"/>
    <w:rsid w:val="001012CB"/>
    <w:rsid w:val="00101E11"/>
    <w:rsid w:val="0010207C"/>
    <w:rsid w:val="001022A5"/>
    <w:rsid w:val="00102436"/>
    <w:rsid w:val="001024E6"/>
    <w:rsid w:val="00102514"/>
    <w:rsid w:val="001025D5"/>
    <w:rsid w:val="00102CB4"/>
    <w:rsid w:val="00103305"/>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2DFE"/>
    <w:rsid w:val="001140E1"/>
    <w:rsid w:val="00114387"/>
    <w:rsid w:val="001143B5"/>
    <w:rsid w:val="001145B7"/>
    <w:rsid w:val="001145D7"/>
    <w:rsid w:val="0011489F"/>
    <w:rsid w:val="00114AF0"/>
    <w:rsid w:val="00114B17"/>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6914"/>
    <w:rsid w:val="00127180"/>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69"/>
    <w:rsid w:val="00133EDE"/>
    <w:rsid w:val="00134050"/>
    <w:rsid w:val="00134C87"/>
    <w:rsid w:val="0013561B"/>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47FCF"/>
    <w:rsid w:val="00150087"/>
    <w:rsid w:val="001500C0"/>
    <w:rsid w:val="0015079B"/>
    <w:rsid w:val="00150FF0"/>
    <w:rsid w:val="001511AD"/>
    <w:rsid w:val="00151391"/>
    <w:rsid w:val="00151467"/>
    <w:rsid w:val="00151948"/>
    <w:rsid w:val="001523D0"/>
    <w:rsid w:val="0015240B"/>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BE5"/>
    <w:rsid w:val="00162E2C"/>
    <w:rsid w:val="00162E41"/>
    <w:rsid w:val="00163028"/>
    <w:rsid w:val="0016379F"/>
    <w:rsid w:val="00163A86"/>
    <w:rsid w:val="00163E89"/>
    <w:rsid w:val="001641BF"/>
    <w:rsid w:val="00164554"/>
    <w:rsid w:val="0016474A"/>
    <w:rsid w:val="00164C79"/>
    <w:rsid w:val="00164DE7"/>
    <w:rsid w:val="00164F72"/>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14B"/>
    <w:rsid w:val="001805B1"/>
    <w:rsid w:val="00180FDC"/>
    <w:rsid w:val="00181C49"/>
    <w:rsid w:val="00181E3D"/>
    <w:rsid w:val="001828C9"/>
    <w:rsid w:val="00182AC0"/>
    <w:rsid w:val="00182BF2"/>
    <w:rsid w:val="00183075"/>
    <w:rsid w:val="0018332F"/>
    <w:rsid w:val="00183599"/>
    <w:rsid w:val="001837C2"/>
    <w:rsid w:val="00183C31"/>
    <w:rsid w:val="00183CCC"/>
    <w:rsid w:val="00184126"/>
    <w:rsid w:val="0018452C"/>
    <w:rsid w:val="00184B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86C"/>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60F"/>
    <w:rsid w:val="001B37E5"/>
    <w:rsid w:val="001B3859"/>
    <w:rsid w:val="001B3A46"/>
    <w:rsid w:val="001B409A"/>
    <w:rsid w:val="001B42DC"/>
    <w:rsid w:val="001B44F3"/>
    <w:rsid w:val="001B4D28"/>
    <w:rsid w:val="001B562F"/>
    <w:rsid w:val="001B576F"/>
    <w:rsid w:val="001B59A3"/>
    <w:rsid w:val="001B601F"/>
    <w:rsid w:val="001B6029"/>
    <w:rsid w:val="001B617B"/>
    <w:rsid w:val="001B6239"/>
    <w:rsid w:val="001B6791"/>
    <w:rsid w:val="001B6B87"/>
    <w:rsid w:val="001B74EF"/>
    <w:rsid w:val="001B7850"/>
    <w:rsid w:val="001B7E78"/>
    <w:rsid w:val="001C02C5"/>
    <w:rsid w:val="001C06E9"/>
    <w:rsid w:val="001C08A9"/>
    <w:rsid w:val="001C09AB"/>
    <w:rsid w:val="001C113A"/>
    <w:rsid w:val="001C11CF"/>
    <w:rsid w:val="001C1785"/>
    <w:rsid w:val="001C1C42"/>
    <w:rsid w:val="001C2B0F"/>
    <w:rsid w:val="001C2BD9"/>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484"/>
    <w:rsid w:val="001D26C5"/>
    <w:rsid w:val="001D2753"/>
    <w:rsid w:val="001D2A5E"/>
    <w:rsid w:val="001D2B27"/>
    <w:rsid w:val="001D3587"/>
    <w:rsid w:val="001D3801"/>
    <w:rsid w:val="001D40F7"/>
    <w:rsid w:val="001D510F"/>
    <w:rsid w:val="001D5245"/>
    <w:rsid w:val="001D5312"/>
    <w:rsid w:val="001D541A"/>
    <w:rsid w:val="001D5776"/>
    <w:rsid w:val="001D6BA2"/>
    <w:rsid w:val="001D6BC0"/>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86A"/>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35C"/>
    <w:rsid w:val="00217652"/>
    <w:rsid w:val="00217B14"/>
    <w:rsid w:val="00220E6A"/>
    <w:rsid w:val="00221410"/>
    <w:rsid w:val="00221587"/>
    <w:rsid w:val="002218EB"/>
    <w:rsid w:val="00222289"/>
    <w:rsid w:val="00222574"/>
    <w:rsid w:val="002228B6"/>
    <w:rsid w:val="002229B3"/>
    <w:rsid w:val="00222B68"/>
    <w:rsid w:val="002230BB"/>
    <w:rsid w:val="00223628"/>
    <w:rsid w:val="00223D81"/>
    <w:rsid w:val="00223E84"/>
    <w:rsid w:val="00224525"/>
    <w:rsid w:val="00224AA6"/>
    <w:rsid w:val="00225947"/>
    <w:rsid w:val="00225BD1"/>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2030"/>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8E8"/>
    <w:rsid w:val="00243C9B"/>
    <w:rsid w:val="00243C9E"/>
    <w:rsid w:val="00243D7A"/>
    <w:rsid w:val="00243E26"/>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1EA0"/>
    <w:rsid w:val="00252E4F"/>
    <w:rsid w:val="00252E96"/>
    <w:rsid w:val="002535D1"/>
    <w:rsid w:val="0025364E"/>
    <w:rsid w:val="00253811"/>
    <w:rsid w:val="00253AD2"/>
    <w:rsid w:val="00253D0C"/>
    <w:rsid w:val="00254B02"/>
    <w:rsid w:val="0025501E"/>
    <w:rsid w:val="00255233"/>
    <w:rsid w:val="0025526B"/>
    <w:rsid w:val="00255292"/>
    <w:rsid w:val="00255C87"/>
    <w:rsid w:val="00255E33"/>
    <w:rsid w:val="0025676F"/>
    <w:rsid w:val="00256B3B"/>
    <w:rsid w:val="00256B7C"/>
    <w:rsid w:val="00260AFC"/>
    <w:rsid w:val="00260C59"/>
    <w:rsid w:val="00260D83"/>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4C"/>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E9"/>
    <w:rsid w:val="0027764D"/>
    <w:rsid w:val="00277C55"/>
    <w:rsid w:val="00277E77"/>
    <w:rsid w:val="00280B95"/>
    <w:rsid w:val="002813BB"/>
    <w:rsid w:val="00281721"/>
    <w:rsid w:val="00282105"/>
    <w:rsid w:val="002827F2"/>
    <w:rsid w:val="00282DF2"/>
    <w:rsid w:val="00282EB0"/>
    <w:rsid w:val="00282F14"/>
    <w:rsid w:val="002838A8"/>
    <w:rsid w:val="002839EB"/>
    <w:rsid w:val="00283E1E"/>
    <w:rsid w:val="0028401A"/>
    <w:rsid w:val="00284266"/>
    <w:rsid w:val="0028437A"/>
    <w:rsid w:val="00284915"/>
    <w:rsid w:val="00284EAE"/>
    <w:rsid w:val="00284FB9"/>
    <w:rsid w:val="00285572"/>
    <w:rsid w:val="002855D1"/>
    <w:rsid w:val="00285891"/>
    <w:rsid w:val="0028631B"/>
    <w:rsid w:val="002865F8"/>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05C"/>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DC6"/>
    <w:rsid w:val="002A7E99"/>
    <w:rsid w:val="002B02C8"/>
    <w:rsid w:val="002B0327"/>
    <w:rsid w:val="002B0774"/>
    <w:rsid w:val="002B0BC4"/>
    <w:rsid w:val="002B0F9B"/>
    <w:rsid w:val="002B1E26"/>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B7F82"/>
    <w:rsid w:val="002C07DB"/>
    <w:rsid w:val="002C0827"/>
    <w:rsid w:val="002C1499"/>
    <w:rsid w:val="002C1756"/>
    <w:rsid w:val="002C182A"/>
    <w:rsid w:val="002C1897"/>
    <w:rsid w:val="002C18CF"/>
    <w:rsid w:val="002C1BD7"/>
    <w:rsid w:val="002C20C8"/>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35E9"/>
    <w:rsid w:val="002D4608"/>
    <w:rsid w:val="002D4C6D"/>
    <w:rsid w:val="002D54D5"/>
    <w:rsid w:val="002D56B0"/>
    <w:rsid w:val="002D5BD0"/>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50E"/>
    <w:rsid w:val="002F17B2"/>
    <w:rsid w:val="002F1EEF"/>
    <w:rsid w:val="002F2169"/>
    <w:rsid w:val="002F29A9"/>
    <w:rsid w:val="002F2BE9"/>
    <w:rsid w:val="002F2C6B"/>
    <w:rsid w:val="002F2D7C"/>
    <w:rsid w:val="002F30C2"/>
    <w:rsid w:val="002F3B23"/>
    <w:rsid w:val="002F3F6A"/>
    <w:rsid w:val="002F4241"/>
    <w:rsid w:val="002F439B"/>
    <w:rsid w:val="002F43EA"/>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002"/>
    <w:rsid w:val="003071C4"/>
    <w:rsid w:val="00307228"/>
    <w:rsid w:val="00307299"/>
    <w:rsid w:val="00307357"/>
    <w:rsid w:val="00310201"/>
    <w:rsid w:val="00310975"/>
    <w:rsid w:val="00310E58"/>
    <w:rsid w:val="00310F05"/>
    <w:rsid w:val="00311653"/>
    <w:rsid w:val="00311755"/>
    <w:rsid w:val="00311D58"/>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5CF"/>
    <w:rsid w:val="003236E4"/>
    <w:rsid w:val="0032392A"/>
    <w:rsid w:val="00323A2E"/>
    <w:rsid w:val="003246AB"/>
    <w:rsid w:val="0032532D"/>
    <w:rsid w:val="003253AB"/>
    <w:rsid w:val="003256B0"/>
    <w:rsid w:val="00325B3D"/>
    <w:rsid w:val="0032692B"/>
    <w:rsid w:val="0032694A"/>
    <w:rsid w:val="00326B10"/>
    <w:rsid w:val="00326EAA"/>
    <w:rsid w:val="0032752E"/>
    <w:rsid w:val="00327F54"/>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112"/>
    <w:rsid w:val="003404A4"/>
    <w:rsid w:val="00340B0A"/>
    <w:rsid w:val="00340C22"/>
    <w:rsid w:val="00341437"/>
    <w:rsid w:val="00341D3A"/>
    <w:rsid w:val="003420CE"/>
    <w:rsid w:val="003420FC"/>
    <w:rsid w:val="0034244A"/>
    <w:rsid w:val="003426AD"/>
    <w:rsid w:val="00342CDB"/>
    <w:rsid w:val="00342E6A"/>
    <w:rsid w:val="00343230"/>
    <w:rsid w:val="00343348"/>
    <w:rsid w:val="003435CF"/>
    <w:rsid w:val="003439F1"/>
    <w:rsid w:val="00343B4C"/>
    <w:rsid w:val="00343CE6"/>
    <w:rsid w:val="00344F40"/>
    <w:rsid w:val="00345674"/>
    <w:rsid w:val="00346725"/>
    <w:rsid w:val="003470FA"/>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570"/>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54"/>
    <w:rsid w:val="00361586"/>
    <w:rsid w:val="00361642"/>
    <w:rsid w:val="00362102"/>
    <w:rsid w:val="0036263D"/>
    <w:rsid w:val="00362E5D"/>
    <w:rsid w:val="00363036"/>
    <w:rsid w:val="003630AB"/>
    <w:rsid w:val="0036325C"/>
    <w:rsid w:val="00363270"/>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CFB"/>
    <w:rsid w:val="00367F06"/>
    <w:rsid w:val="003704CB"/>
    <w:rsid w:val="003704FD"/>
    <w:rsid w:val="00370A84"/>
    <w:rsid w:val="00370CBE"/>
    <w:rsid w:val="00370E2B"/>
    <w:rsid w:val="00370E93"/>
    <w:rsid w:val="00371285"/>
    <w:rsid w:val="00372383"/>
    <w:rsid w:val="0037248A"/>
    <w:rsid w:val="0037248B"/>
    <w:rsid w:val="00372A41"/>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6CEA"/>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252"/>
    <w:rsid w:val="0038245C"/>
    <w:rsid w:val="00382D7B"/>
    <w:rsid w:val="00382ED8"/>
    <w:rsid w:val="00383140"/>
    <w:rsid w:val="003831E8"/>
    <w:rsid w:val="00383440"/>
    <w:rsid w:val="003835B5"/>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60D"/>
    <w:rsid w:val="00394CDF"/>
    <w:rsid w:val="00395B64"/>
    <w:rsid w:val="00395DEE"/>
    <w:rsid w:val="00395E6F"/>
    <w:rsid w:val="00396434"/>
    <w:rsid w:val="0039645D"/>
    <w:rsid w:val="00396764"/>
    <w:rsid w:val="00397224"/>
    <w:rsid w:val="0039739D"/>
    <w:rsid w:val="003974D7"/>
    <w:rsid w:val="00397753"/>
    <w:rsid w:val="003A0258"/>
    <w:rsid w:val="003A086E"/>
    <w:rsid w:val="003A199B"/>
    <w:rsid w:val="003A1D64"/>
    <w:rsid w:val="003A1E23"/>
    <w:rsid w:val="003A1E69"/>
    <w:rsid w:val="003A227B"/>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4A0"/>
    <w:rsid w:val="003B1B8B"/>
    <w:rsid w:val="003B237A"/>
    <w:rsid w:val="003B25F9"/>
    <w:rsid w:val="003B2719"/>
    <w:rsid w:val="003B2800"/>
    <w:rsid w:val="003B2A48"/>
    <w:rsid w:val="003B2A6B"/>
    <w:rsid w:val="003B3294"/>
    <w:rsid w:val="003B37F8"/>
    <w:rsid w:val="003B4124"/>
    <w:rsid w:val="003B41B8"/>
    <w:rsid w:val="003B4374"/>
    <w:rsid w:val="003B488D"/>
    <w:rsid w:val="003B48A5"/>
    <w:rsid w:val="003B499B"/>
    <w:rsid w:val="003B4BDC"/>
    <w:rsid w:val="003B4E12"/>
    <w:rsid w:val="003B4F46"/>
    <w:rsid w:val="003B4FAB"/>
    <w:rsid w:val="003B5207"/>
    <w:rsid w:val="003B5219"/>
    <w:rsid w:val="003B5624"/>
    <w:rsid w:val="003B57B4"/>
    <w:rsid w:val="003B64AD"/>
    <w:rsid w:val="003B661F"/>
    <w:rsid w:val="003B6AC4"/>
    <w:rsid w:val="003B6B45"/>
    <w:rsid w:val="003B6F59"/>
    <w:rsid w:val="003B75F8"/>
    <w:rsid w:val="003B7604"/>
    <w:rsid w:val="003B764A"/>
    <w:rsid w:val="003B76DD"/>
    <w:rsid w:val="003B7747"/>
    <w:rsid w:val="003B7AE0"/>
    <w:rsid w:val="003B7D3F"/>
    <w:rsid w:val="003B7D56"/>
    <w:rsid w:val="003B7E91"/>
    <w:rsid w:val="003C05E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57"/>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6"/>
    <w:rsid w:val="003D6AF9"/>
    <w:rsid w:val="003D7015"/>
    <w:rsid w:val="003D7075"/>
    <w:rsid w:val="003D710D"/>
    <w:rsid w:val="003D752B"/>
    <w:rsid w:val="003D7669"/>
    <w:rsid w:val="003D7AC4"/>
    <w:rsid w:val="003E04E2"/>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58"/>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6A1C"/>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348A"/>
    <w:rsid w:val="004134C1"/>
    <w:rsid w:val="004135AA"/>
    <w:rsid w:val="004136F1"/>
    <w:rsid w:val="00414039"/>
    <w:rsid w:val="00414634"/>
    <w:rsid w:val="00414857"/>
    <w:rsid w:val="004148AC"/>
    <w:rsid w:val="00414BC8"/>
    <w:rsid w:val="00414DA6"/>
    <w:rsid w:val="00414F56"/>
    <w:rsid w:val="0041527D"/>
    <w:rsid w:val="0041541B"/>
    <w:rsid w:val="0041581B"/>
    <w:rsid w:val="00415BC7"/>
    <w:rsid w:val="00415F96"/>
    <w:rsid w:val="0041605A"/>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453"/>
    <w:rsid w:val="00425EF6"/>
    <w:rsid w:val="00425F1A"/>
    <w:rsid w:val="00426E30"/>
    <w:rsid w:val="004271C8"/>
    <w:rsid w:val="00427264"/>
    <w:rsid w:val="00427775"/>
    <w:rsid w:val="00427883"/>
    <w:rsid w:val="00430188"/>
    <w:rsid w:val="004304C5"/>
    <w:rsid w:val="004308B8"/>
    <w:rsid w:val="00430A41"/>
    <w:rsid w:val="00431588"/>
    <w:rsid w:val="004315D2"/>
    <w:rsid w:val="00431909"/>
    <w:rsid w:val="0043195E"/>
    <w:rsid w:val="00431B08"/>
    <w:rsid w:val="00431BEA"/>
    <w:rsid w:val="00431F6E"/>
    <w:rsid w:val="004323E8"/>
    <w:rsid w:val="0043269E"/>
    <w:rsid w:val="00432D52"/>
    <w:rsid w:val="00432E44"/>
    <w:rsid w:val="004334FD"/>
    <w:rsid w:val="00433754"/>
    <w:rsid w:val="00434040"/>
    <w:rsid w:val="00434222"/>
    <w:rsid w:val="004342B9"/>
    <w:rsid w:val="00434374"/>
    <w:rsid w:val="0043445C"/>
    <w:rsid w:val="00434713"/>
    <w:rsid w:val="00434C1F"/>
    <w:rsid w:val="00434D96"/>
    <w:rsid w:val="00435864"/>
    <w:rsid w:val="0043596A"/>
    <w:rsid w:val="00435AD5"/>
    <w:rsid w:val="004368AE"/>
    <w:rsid w:val="00436A78"/>
    <w:rsid w:val="00436D25"/>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3BBA"/>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BAD"/>
    <w:rsid w:val="00455FDF"/>
    <w:rsid w:val="004568CB"/>
    <w:rsid w:val="00456BCB"/>
    <w:rsid w:val="00456D37"/>
    <w:rsid w:val="00457524"/>
    <w:rsid w:val="004575C1"/>
    <w:rsid w:val="00457987"/>
    <w:rsid w:val="00457A72"/>
    <w:rsid w:val="00457F49"/>
    <w:rsid w:val="004601C0"/>
    <w:rsid w:val="00460E13"/>
    <w:rsid w:val="004612BA"/>
    <w:rsid w:val="004619A8"/>
    <w:rsid w:val="004629E7"/>
    <w:rsid w:val="00462AB2"/>
    <w:rsid w:val="00462AD1"/>
    <w:rsid w:val="00462DF9"/>
    <w:rsid w:val="0046326C"/>
    <w:rsid w:val="00463677"/>
    <w:rsid w:val="004639F7"/>
    <w:rsid w:val="004640F3"/>
    <w:rsid w:val="004642F7"/>
    <w:rsid w:val="004645D0"/>
    <w:rsid w:val="004646CE"/>
    <w:rsid w:val="004649FD"/>
    <w:rsid w:val="00464AB9"/>
    <w:rsid w:val="00464DA2"/>
    <w:rsid w:val="00464F67"/>
    <w:rsid w:val="00465228"/>
    <w:rsid w:val="00465F3C"/>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0839"/>
    <w:rsid w:val="004711BA"/>
    <w:rsid w:val="00471561"/>
    <w:rsid w:val="00471915"/>
    <w:rsid w:val="00471A88"/>
    <w:rsid w:val="00471AF2"/>
    <w:rsid w:val="00472167"/>
    <w:rsid w:val="00472496"/>
    <w:rsid w:val="004731E7"/>
    <w:rsid w:val="00473952"/>
    <w:rsid w:val="00473C79"/>
    <w:rsid w:val="00474BC9"/>
    <w:rsid w:val="00474D15"/>
    <w:rsid w:val="00474FC4"/>
    <w:rsid w:val="00475123"/>
    <w:rsid w:val="00475197"/>
    <w:rsid w:val="00475766"/>
    <w:rsid w:val="0047576D"/>
    <w:rsid w:val="00475C1C"/>
    <w:rsid w:val="004762BA"/>
    <w:rsid w:val="0047675C"/>
    <w:rsid w:val="00476E2F"/>
    <w:rsid w:val="00477144"/>
    <w:rsid w:val="00477AE5"/>
    <w:rsid w:val="00477F28"/>
    <w:rsid w:val="004810C4"/>
    <w:rsid w:val="0048148B"/>
    <w:rsid w:val="00481B2A"/>
    <w:rsid w:val="00482052"/>
    <w:rsid w:val="00482151"/>
    <w:rsid w:val="00482528"/>
    <w:rsid w:val="004825A9"/>
    <w:rsid w:val="00482629"/>
    <w:rsid w:val="004827AC"/>
    <w:rsid w:val="004829B1"/>
    <w:rsid w:val="00482CF6"/>
    <w:rsid w:val="00482D5D"/>
    <w:rsid w:val="004833B4"/>
    <w:rsid w:val="00483427"/>
    <w:rsid w:val="00483587"/>
    <w:rsid w:val="004841DF"/>
    <w:rsid w:val="004843DB"/>
    <w:rsid w:val="00484B33"/>
    <w:rsid w:val="00484EC2"/>
    <w:rsid w:val="0048572E"/>
    <w:rsid w:val="00485C36"/>
    <w:rsid w:val="00485D84"/>
    <w:rsid w:val="0048600A"/>
    <w:rsid w:val="00486197"/>
    <w:rsid w:val="004863A7"/>
    <w:rsid w:val="00486D2F"/>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257"/>
    <w:rsid w:val="0049134B"/>
    <w:rsid w:val="004913A6"/>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349"/>
    <w:rsid w:val="004B5446"/>
    <w:rsid w:val="004B5968"/>
    <w:rsid w:val="004B5C48"/>
    <w:rsid w:val="004B6348"/>
    <w:rsid w:val="004B64DE"/>
    <w:rsid w:val="004B67AC"/>
    <w:rsid w:val="004B6CAD"/>
    <w:rsid w:val="004B6DEA"/>
    <w:rsid w:val="004B747F"/>
    <w:rsid w:val="004C0597"/>
    <w:rsid w:val="004C059B"/>
    <w:rsid w:val="004C095C"/>
    <w:rsid w:val="004C0FAD"/>
    <w:rsid w:val="004C1245"/>
    <w:rsid w:val="004C12FF"/>
    <w:rsid w:val="004C162B"/>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96B"/>
    <w:rsid w:val="004C5BFA"/>
    <w:rsid w:val="004C62B7"/>
    <w:rsid w:val="004C64A8"/>
    <w:rsid w:val="004C6BEC"/>
    <w:rsid w:val="004C6C06"/>
    <w:rsid w:val="004C6E95"/>
    <w:rsid w:val="004C6F14"/>
    <w:rsid w:val="004C7A0F"/>
    <w:rsid w:val="004C7CBF"/>
    <w:rsid w:val="004C7D1D"/>
    <w:rsid w:val="004C7D24"/>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500"/>
    <w:rsid w:val="004E0AC6"/>
    <w:rsid w:val="004E13B4"/>
    <w:rsid w:val="004E1691"/>
    <w:rsid w:val="004E1C56"/>
    <w:rsid w:val="004E20E0"/>
    <w:rsid w:val="004E237B"/>
    <w:rsid w:val="004E24A6"/>
    <w:rsid w:val="004E2AFA"/>
    <w:rsid w:val="004E2B5D"/>
    <w:rsid w:val="004E31D8"/>
    <w:rsid w:val="004E3714"/>
    <w:rsid w:val="004E3982"/>
    <w:rsid w:val="004E45DA"/>
    <w:rsid w:val="004E461F"/>
    <w:rsid w:val="004E47E8"/>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09B"/>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5E0"/>
    <w:rsid w:val="00500A03"/>
    <w:rsid w:val="00501361"/>
    <w:rsid w:val="005019D4"/>
    <w:rsid w:val="00501F4C"/>
    <w:rsid w:val="00502107"/>
    <w:rsid w:val="00502290"/>
    <w:rsid w:val="00502970"/>
    <w:rsid w:val="00502CFE"/>
    <w:rsid w:val="00502D84"/>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6"/>
    <w:rsid w:val="00506118"/>
    <w:rsid w:val="00506140"/>
    <w:rsid w:val="005061CB"/>
    <w:rsid w:val="00506A2E"/>
    <w:rsid w:val="005073C5"/>
    <w:rsid w:val="005073C9"/>
    <w:rsid w:val="005074D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2A9"/>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20"/>
    <w:rsid w:val="00524D36"/>
    <w:rsid w:val="0052510E"/>
    <w:rsid w:val="005254AB"/>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48"/>
    <w:rsid w:val="00535987"/>
    <w:rsid w:val="0053638E"/>
    <w:rsid w:val="005364D4"/>
    <w:rsid w:val="00536A63"/>
    <w:rsid w:val="00536AF5"/>
    <w:rsid w:val="00536DF7"/>
    <w:rsid w:val="00536EB6"/>
    <w:rsid w:val="00537885"/>
    <w:rsid w:val="0054003B"/>
    <w:rsid w:val="005403F0"/>
    <w:rsid w:val="00540DE5"/>
    <w:rsid w:val="00541745"/>
    <w:rsid w:val="00541E9D"/>
    <w:rsid w:val="005420FC"/>
    <w:rsid w:val="00542206"/>
    <w:rsid w:val="005424B6"/>
    <w:rsid w:val="00542BC0"/>
    <w:rsid w:val="00542C2D"/>
    <w:rsid w:val="00542C3E"/>
    <w:rsid w:val="00542E57"/>
    <w:rsid w:val="00543028"/>
    <w:rsid w:val="00543424"/>
    <w:rsid w:val="00543A65"/>
    <w:rsid w:val="005440C1"/>
    <w:rsid w:val="005443C9"/>
    <w:rsid w:val="00544C8E"/>
    <w:rsid w:val="005457CA"/>
    <w:rsid w:val="00546871"/>
    <w:rsid w:val="00546E29"/>
    <w:rsid w:val="00546FCE"/>
    <w:rsid w:val="005474DA"/>
    <w:rsid w:val="00547872"/>
    <w:rsid w:val="00547901"/>
    <w:rsid w:val="005500ED"/>
    <w:rsid w:val="00550C45"/>
    <w:rsid w:val="005519B9"/>
    <w:rsid w:val="005524A4"/>
    <w:rsid w:val="00552577"/>
    <w:rsid w:val="0055352E"/>
    <w:rsid w:val="0055382B"/>
    <w:rsid w:val="00553D50"/>
    <w:rsid w:val="0055422B"/>
    <w:rsid w:val="00554612"/>
    <w:rsid w:val="00554AB3"/>
    <w:rsid w:val="005551DC"/>
    <w:rsid w:val="00555358"/>
    <w:rsid w:val="0055552A"/>
    <w:rsid w:val="00555597"/>
    <w:rsid w:val="005557A4"/>
    <w:rsid w:val="005559AA"/>
    <w:rsid w:val="0055645C"/>
    <w:rsid w:val="00556509"/>
    <w:rsid w:val="0055668E"/>
    <w:rsid w:val="005567DE"/>
    <w:rsid w:val="00556E58"/>
    <w:rsid w:val="00557859"/>
    <w:rsid w:val="00557DE8"/>
    <w:rsid w:val="005607E1"/>
    <w:rsid w:val="00560B94"/>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316"/>
    <w:rsid w:val="00566877"/>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3FE4"/>
    <w:rsid w:val="00584004"/>
    <w:rsid w:val="005842FD"/>
    <w:rsid w:val="005848D4"/>
    <w:rsid w:val="00584A1B"/>
    <w:rsid w:val="00584A41"/>
    <w:rsid w:val="00584FE0"/>
    <w:rsid w:val="0058578C"/>
    <w:rsid w:val="00585F8C"/>
    <w:rsid w:val="00586228"/>
    <w:rsid w:val="00586A07"/>
    <w:rsid w:val="00587A6F"/>
    <w:rsid w:val="00590066"/>
    <w:rsid w:val="00590387"/>
    <w:rsid w:val="005910F4"/>
    <w:rsid w:val="00591BF7"/>
    <w:rsid w:val="00592205"/>
    <w:rsid w:val="0059234A"/>
    <w:rsid w:val="0059246C"/>
    <w:rsid w:val="00592D7C"/>
    <w:rsid w:val="00593276"/>
    <w:rsid w:val="0059354A"/>
    <w:rsid w:val="005938BE"/>
    <w:rsid w:val="00593B7E"/>
    <w:rsid w:val="00593CD7"/>
    <w:rsid w:val="00593F3E"/>
    <w:rsid w:val="00594525"/>
    <w:rsid w:val="005948C4"/>
    <w:rsid w:val="00594CC4"/>
    <w:rsid w:val="005953AE"/>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837"/>
    <w:rsid w:val="005A2D4C"/>
    <w:rsid w:val="005A2E19"/>
    <w:rsid w:val="005A2F07"/>
    <w:rsid w:val="005A340F"/>
    <w:rsid w:val="005A3421"/>
    <w:rsid w:val="005A36AD"/>
    <w:rsid w:val="005A3853"/>
    <w:rsid w:val="005A44B1"/>
    <w:rsid w:val="005A4991"/>
    <w:rsid w:val="005A4E61"/>
    <w:rsid w:val="005A5644"/>
    <w:rsid w:val="005A57BF"/>
    <w:rsid w:val="005A5A56"/>
    <w:rsid w:val="005A5E60"/>
    <w:rsid w:val="005A5F48"/>
    <w:rsid w:val="005A60AA"/>
    <w:rsid w:val="005A6101"/>
    <w:rsid w:val="005A6A8C"/>
    <w:rsid w:val="005A6C0E"/>
    <w:rsid w:val="005A6F8B"/>
    <w:rsid w:val="005A7BA7"/>
    <w:rsid w:val="005B003F"/>
    <w:rsid w:val="005B01D1"/>
    <w:rsid w:val="005B0446"/>
    <w:rsid w:val="005B0A4D"/>
    <w:rsid w:val="005B0A85"/>
    <w:rsid w:val="005B0FD7"/>
    <w:rsid w:val="005B12DA"/>
    <w:rsid w:val="005B1618"/>
    <w:rsid w:val="005B18CA"/>
    <w:rsid w:val="005B1986"/>
    <w:rsid w:val="005B2129"/>
    <w:rsid w:val="005B217F"/>
    <w:rsid w:val="005B2234"/>
    <w:rsid w:val="005B23E0"/>
    <w:rsid w:val="005B27F2"/>
    <w:rsid w:val="005B30A2"/>
    <w:rsid w:val="005B3A16"/>
    <w:rsid w:val="005B3B8E"/>
    <w:rsid w:val="005B3C94"/>
    <w:rsid w:val="005B42BA"/>
    <w:rsid w:val="005B4627"/>
    <w:rsid w:val="005B4813"/>
    <w:rsid w:val="005B53E5"/>
    <w:rsid w:val="005B566C"/>
    <w:rsid w:val="005B639F"/>
    <w:rsid w:val="005B7EB4"/>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9EE"/>
    <w:rsid w:val="005C3A80"/>
    <w:rsid w:val="005C3BEA"/>
    <w:rsid w:val="005C3C4F"/>
    <w:rsid w:val="005C40F6"/>
    <w:rsid w:val="005C44B9"/>
    <w:rsid w:val="005C472B"/>
    <w:rsid w:val="005C483A"/>
    <w:rsid w:val="005C5542"/>
    <w:rsid w:val="005C569A"/>
    <w:rsid w:val="005C58AD"/>
    <w:rsid w:val="005C6047"/>
    <w:rsid w:val="005C647E"/>
    <w:rsid w:val="005C766C"/>
    <w:rsid w:val="005D0280"/>
    <w:rsid w:val="005D0346"/>
    <w:rsid w:val="005D13A0"/>
    <w:rsid w:val="005D13B9"/>
    <w:rsid w:val="005D14D6"/>
    <w:rsid w:val="005D242A"/>
    <w:rsid w:val="005D2869"/>
    <w:rsid w:val="005D2F53"/>
    <w:rsid w:val="005D3103"/>
    <w:rsid w:val="005D3801"/>
    <w:rsid w:val="005D4257"/>
    <w:rsid w:val="005D4774"/>
    <w:rsid w:val="005D4DC6"/>
    <w:rsid w:val="005D4EAD"/>
    <w:rsid w:val="005D52EE"/>
    <w:rsid w:val="005D5729"/>
    <w:rsid w:val="005D583B"/>
    <w:rsid w:val="005D5CD7"/>
    <w:rsid w:val="005D6276"/>
    <w:rsid w:val="005D642E"/>
    <w:rsid w:val="005D6A2E"/>
    <w:rsid w:val="005D6BD6"/>
    <w:rsid w:val="005D6C8E"/>
    <w:rsid w:val="005D6D4B"/>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49B8"/>
    <w:rsid w:val="005E5110"/>
    <w:rsid w:val="005E60A7"/>
    <w:rsid w:val="005E6129"/>
    <w:rsid w:val="005E6258"/>
    <w:rsid w:val="005E6331"/>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CE1"/>
    <w:rsid w:val="00601E29"/>
    <w:rsid w:val="006021E7"/>
    <w:rsid w:val="00602CB4"/>
    <w:rsid w:val="00602F7C"/>
    <w:rsid w:val="006030CB"/>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135"/>
    <w:rsid w:val="006126BA"/>
    <w:rsid w:val="00612F15"/>
    <w:rsid w:val="00613505"/>
    <w:rsid w:val="00613516"/>
    <w:rsid w:val="00613FF6"/>
    <w:rsid w:val="006147EF"/>
    <w:rsid w:val="00614911"/>
    <w:rsid w:val="006152D1"/>
    <w:rsid w:val="006153E7"/>
    <w:rsid w:val="0061554A"/>
    <w:rsid w:val="006159F5"/>
    <w:rsid w:val="00616974"/>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DD7"/>
    <w:rsid w:val="00623E65"/>
    <w:rsid w:val="00624DB2"/>
    <w:rsid w:val="0062530E"/>
    <w:rsid w:val="0062535D"/>
    <w:rsid w:val="00625A2E"/>
    <w:rsid w:val="00625D91"/>
    <w:rsid w:val="00626025"/>
    <w:rsid w:val="0062612B"/>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A27"/>
    <w:rsid w:val="00651D6E"/>
    <w:rsid w:val="00651EC9"/>
    <w:rsid w:val="0065204F"/>
    <w:rsid w:val="006522C5"/>
    <w:rsid w:val="006523ED"/>
    <w:rsid w:val="006525FF"/>
    <w:rsid w:val="0065281A"/>
    <w:rsid w:val="006532B8"/>
    <w:rsid w:val="00653593"/>
    <w:rsid w:val="00653CA3"/>
    <w:rsid w:val="00653FA5"/>
    <w:rsid w:val="0065447F"/>
    <w:rsid w:val="006544F3"/>
    <w:rsid w:val="00654772"/>
    <w:rsid w:val="0065493D"/>
    <w:rsid w:val="00655166"/>
    <w:rsid w:val="006553B0"/>
    <w:rsid w:val="00655B1A"/>
    <w:rsid w:val="00656D74"/>
    <w:rsid w:val="00657010"/>
    <w:rsid w:val="0065756F"/>
    <w:rsid w:val="00657A86"/>
    <w:rsid w:val="00657C68"/>
    <w:rsid w:val="00657D6A"/>
    <w:rsid w:val="00660390"/>
    <w:rsid w:val="006607DA"/>
    <w:rsid w:val="00660F03"/>
    <w:rsid w:val="0066108C"/>
    <w:rsid w:val="00661918"/>
    <w:rsid w:val="00661C81"/>
    <w:rsid w:val="00661E4E"/>
    <w:rsid w:val="00662431"/>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0EC3"/>
    <w:rsid w:val="00681374"/>
    <w:rsid w:val="0068138B"/>
    <w:rsid w:val="00681AE5"/>
    <w:rsid w:val="00681EAD"/>
    <w:rsid w:val="00682DCD"/>
    <w:rsid w:val="00682E4B"/>
    <w:rsid w:val="006833A3"/>
    <w:rsid w:val="006833BA"/>
    <w:rsid w:val="0068364B"/>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45E"/>
    <w:rsid w:val="006917E8"/>
    <w:rsid w:val="00692047"/>
    <w:rsid w:val="00692C95"/>
    <w:rsid w:val="006930E6"/>
    <w:rsid w:val="00693771"/>
    <w:rsid w:val="00693FE1"/>
    <w:rsid w:val="006941EB"/>
    <w:rsid w:val="00694289"/>
    <w:rsid w:val="00694333"/>
    <w:rsid w:val="00694620"/>
    <w:rsid w:val="00694B21"/>
    <w:rsid w:val="00694EED"/>
    <w:rsid w:val="006950DD"/>
    <w:rsid w:val="0069518F"/>
    <w:rsid w:val="00695590"/>
    <w:rsid w:val="00695841"/>
    <w:rsid w:val="006958A1"/>
    <w:rsid w:val="00695D94"/>
    <w:rsid w:val="00696016"/>
    <w:rsid w:val="00696A57"/>
    <w:rsid w:val="00696F5F"/>
    <w:rsid w:val="00697283"/>
    <w:rsid w:val="006972D3"/>
    <w:rsid w:val="00697890"/>
    <w:rsid w:val="00697B51"/>
    <w:rsid w:val="00697C5B"/>
    <w:rsid w:val="00697DC2"/>
    <w:rsid w:val="00697FA1"/>
    <w:rsid w:val="006A0080"/>
    <w:rsid w:val="006A014F"/>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04AA"/>
    <w:rsid w:val="006B1447"/>
    <w:rsid w:val="006B1BA0"/>
    <w:rsid w:val="006B200F"/>
    <w:rsid w:val="006B2059"/>
    <w:rsid w:val="006B278C"/>
    <w:rsid w:val="006B2794"/>
    <w:rsid w:val="006B32BC"/>
    <w:rsid w:val="006B3541"/>
    <w:rsid w:val="006B3744"/>
    <w:rsid w:val="006B3C43"/>
    <w:rsid w:val="006B3CCB"/>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408D"/>
    <w:rsid w:val="006C4143"/>
    <w:rsid w:val="006C41B7"/>
    <w:rsid w:val="006C4426"/>
    <w:rsid w:val="006C453E"/>
    <w:rsid w:val="006C53AC"/>
    <w:rsid w:val="006C5BAB"/>
    <w:rsid w:val="006C68B2"/>
    <w:rsid w:val="006C6F3E"/>
    <w:rsid w:val="006C762C"/>
    <w:rsid w:val="006C7B2A"/>
    <w:rsid w:val="006C7D02"/>
    <w:rsid w:val="006D0028"/>
    <w:rsid w:val="006D01F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C1F"/>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D7947"/>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0EF"/>
    <w:rsid w:val="006E724B"/>
    <w:rsid w:val="006E74BE"/>
    <w:rsid w:val="006E7981"/>
    <w:rsid w:val="006E7A18"/>
    <w:rsid w:val="006E7B65"/>
    <w:rsid w:val="006E7C8C"/>
    <w:rsid w:val="006F0306"/>
    <w:rsid w:val="006F03AC"/>
    <w:rsid w:val="006F0969"/>
    <w:rsid w:val="006F0E02"/>
    <w:rsid w:val="006F123B"/>
    <w:rsid w:val="006F16A2"/>
    <w:rsid w:val="006F1C53"/>
    <w:rsid w:val="006F1CB8"/>
    <w:rsid w:val="006F26C5"/>
    <w:rsid w:val="006F296D"/>
    <w:rsid w:val="006F2A59"/>
    <w:rsid w:val="006F2B77"/>
    <w:rsid w:val="006F3359"/>
    <w:rsid w:val="006F3538"/>
    <w:rsid w:val="006F37DD"/>
    <w:rsid w:val="006F3BEA"/>
    <w:rsid w:val="006F3EE0"/>
    <w:rsid w:val="006F4312"/>
    <w:rsid w:val="006F50F3"/>
    <w:rsid w:val="006F54D7"/>
    <w:rsid w:val="006F59DF"/>
    <w:rsid w:val="006F5A60"/>
    <w:rsid w:val="006F5FCA"/>
    <w:rsid w:val="006F60BB"/>
    <w:rsid w:val="006F646A"/>
    <w:rsid w:val="006F692A"/>
    <w:rsid w:val="00700E5E"/>
    <w:rsid w:val="00701515"/>
    <w:rsid w:val="00701521"/>
    <w:rsid w:val="007015F6"/>
    <w:rsid w:val="007018E2"/>
    <w:rsid w:val="007021A8"/>
    <w:rsid w:val="007023ED"/>
    <w:rsid w:val="0070256D"/>
    <w:rsid w:val="00702895"/>
    <w:rsid w:val="00702D8F"/>
    <w:rsid w:val="00703223"/>
    <w:rsid w:val="00703806"/>
    <w:rsid w:val="00703A36"/>
    <w:rsid w:val="00703BEC"/>
    <w:rsid w:val="00703E21"/>
    <w:rsid w:val="00703E50"/>
    <w:rsid w:val="00704213"/>
    <w:rsid w:val="007043DB"/>
    <w:rsid w:val="00704CDB"/>
    <w:rsid w:val="00704CDD"/>
    <w:rsid w:val="007051D8"/>
    <w:rsid w:val="00705257"/>
    <w:rsid w:val="00705711"/>
    <w:rsid w:val="00705991"/>
    <w:rsid w:val="0070671F"/>
    <w:rsid w:val="007067A9"/>
    <w:rsid w:val="00706AA6"/>
    <w:rsid w:val="00706BAD"/>
    <w:rsid w:val="00706DFB"/>
    <w:rsid w:val="00706F64"/>
    <w:rsid w:val="00707033"/>
    <w:rsid w:val="00707182"/>
    <w:rsid w:val="007075C4"/>
    <w:rsid w:val="00707937"/>
    <w:rsid w:val="00710AC6"/>
    <w:rsid w:val="00710C37"/>
    <w:rsid w:val="00710C61"/>
    <w:rsid w:val="00710D02"/>
    <w:rsid w:val="00711218"/>
    <w:rsid w:val="00711992"/>
    <w:rsid w:val="0071242D"/>
    <w:rsid w:val="007126D3"/>
    <w:rsid w:val="007129A2"/>
    <w:rsid w:val="007135CD"/>
    <w:rsid w:val="007135EB"/>
    <w:rsid w:val="007138D9"/>
    <w:rsid w:val="007141B4"/>
    <w:rsid w:val="007142A9"/>
    <w:rsid w:val="00714520"/>
    <w:rsid w:val="007145EA"/>
    <w:rsid w:val="00714AD4"/>
    <w:rsid w:val="00714BDB"/>
    <w:rsid w:val="007150B3"/>
    <w:rsid w:val="00715534"/>
    <w:rsid w:val="0071587A"/>
    <w:rsid w:val="007159BD"/>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301"/>
    <w:rsid w:val="0072560C"/>
    <w:rsid w:val="007257C7"/>
    <w:rsid w:val="00725A84"/>
    <w:rsid w:val="00725F39"/>
    <w:rsid w:val="0072621D"/>
    <w:rsid w:val="007262A7"/>
    <w:rsid w:val="00726564"/>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0F4"/>
    <w:rsid w:val="00742152"/>
    <w:rsid w:val="00742265"/>
    <w:rsid w:val="007422C5"/>
    <w:rsid w:val="007424D3"/>
    <w:rsid w:val="0074291F"/>
    <w:rsid w:val="00743552"/>
    <w:rsid w:val="0074419A"/>
    <w:rsid w:val="00744504"/>
    <w:rsid w:val="00744591"/>
    <w:rsid w:val="007446CC"/>
    <w:rsid w:val="0074591D"/>
    <w:rsid w:val="00745A62"/>
    <w:rsid w:val="00745B96"/>
    <w:rsid w:val="00745E0D"/>
    <w:rsid w:val="00746278"/>
    <w:rsid w:val="0074642F"/>
    <w:rsid w:val="00746513"/>
    <w:rsid w:val="00746AEA"/>
    <w:rsid w:val="00746D30"/>
    <w:rsid w:val="007473FF"/>
    <w:rsid w:val="00747C9B"/>
    <w:rsid w:val="00750BBF"/>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7D"/>
    <w:rsid w:val="0075789F"/>
    <w:rsid w:val="00757E63"/>
    <w:rsid w:val="00760AEE"/>
    <w:rsid w:val="00761CF8"/>
    <w:rsid w:val="00761DB5"/>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3BD"/>
    <w:rsid w:val="007674DF"/>
    <w:rsid w:val="00767BF8"/>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2CA"/>
    <w:rsid w:val="0077496D"/>
    <w:rsid w:val="007749A6"/>
    <w:rsid w:val="00774CA9"/>
    <w:rsid w:val="00774CF4"/>
    <w:rsid w:val="00775BCF"/>
    <w:rsid w:val="00775C75"/>
    <w:rsid w:val="007763A2"/>
    <w:rsid w:val="007764E5"/>
    <w:rsid w:val="00776626"/>
    <w:rsid w:val="00776EEB"/>
    <w:rsid w:val="0077719E"/>
    <w:rsid w:val="00780444"/>
    <w:rsid w:val="0078185E"/>
    <w:rsid w:val="00781B90"/>
    <w:rsid w:val="00781FD7"/>
    <w:rsid w:val="0078201D"/>
    <w:rsid w:val="00782AE2"/>
    <w:rsid w:val="00782FEF"/>
    <w:rsid w:val="00783446"/>
    <w:rsid w:val="007837B1"/>
    <w:rsid w:val="007837E9"/>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466"/>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167"/>
    <w:rsid w:val="007B5937"/>
    <w:rsid w:val="007B5D7F"/>
    <w:rsid w:val="007B5F71"/>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327"/>
    <w:rsid w:val="007C2637"/>
    <w:rsid w:val="007C2A69"/>
    <w:rsid w:val="007C2E96"/>
    <w:rsid w:val="007C300E"/>
    <w:rsid w:val="007C4441"/>
    <w:rsid w:val="007C5A27"/>
    <w:rsid w:val="007C6393"/>
    <w:rsid w:val="007C63DA"/>
    <w:rsid w:val="007C681A"/>
    <w:rsid w:val="007C7051"/>
    <w:rsid w:val="007C71C5"/>
    <w:rsid w:val="007C77CB"/>
    <w:rsid w:val="007C7ACF"/>
    <w:rsid w:val="007C7D69"/>
    <w:rsid w:val="007D0E71"/>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600"/>
    <w:rsid w:val="007D59FD"/>
    <w:rsid w:val="007D5AF3"/>
    <w:rsid w:val="007D73B0"/>
    <w:rsid w:val="007D7EDD"/>
    <w:rsid w:val="007E04CC"/>
    <w:rsid w:val="007E0573"/>
    <w:rsid w:val="007E06CF"/>
    <w:rsid w:val="007E06ED"/>
    <w:rsid w:val="007E0977"/>
    <w:rsid w:val="007E0AF8"/>
    <w:rsid w:val="007E0BEB"/>
    <w:rsid w:val="007E0D79"/>
    <w:rsid w:val="007E0FDA"/>
    <w:rsid w:val="007E1131"/>
    <w:rsid w:val="007E1637"/>
    <w:rsid w:val="007E1DAC"/>
    <w:rsid w:val="007E1E2F"/>
    <w:rsid w:val="007E2188"/>
    <w:rsid w:val="007E27D1"/>
    <w:rsid w:val="007E29B2"/>
    <w:rsid w:val="007E2F4E"/>
    <w:rsid w:val="007E45D1"/>
    <w:rsid w:val="007E5155"/>
    <w:rsid w:val="007E524A"/>
    <w:rsid w:val="007E5AD3"/>
    <w:rsid w:val="007E60AE"/>
    <w:rsid w:val="007E6295"/>
    <w:rsid w:val="007E65F5"/>
    <w:rsid w:val="007E703A"/>
    <w:rsid w:val="007E795E"/>
    <w:rsid w:val="007E7BF5"/>
    <w:rsid w:val="007E7EAA"/>
    <w:rsid w:val="007F05DF"/>
    <w:rsid w:val="007F0E11"/>
    <w:rsid w:val="007F0EDD"/>
    <w:rsid w:val="007F1191"/>
    <w:rsid w:val="007F15E2"/>
    <w:rsid w:val="007F1952"/>
    <w:rsid w:val="007F2199"/>
    <w:rsid w:val="007F2567"/>
    <w:rsid w:val="007F2ADA"/>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4FE"/>
    <w:rsid w:val="007F6B7B"/>
    <w:rsid w:val="007F74ED"/>
    <w:rsid w:val="007F7716"/>
    <w:rsid w:val="007F788C"/>
    <w:rsid w:val="007F7B67"/>
    <w:rsid w:val="007F7D54"/>
    <w:rsid w:val="007F7EA3"/>
    <w:rsid w:val="007F7F76"/>
    <w:rsid w:val="008007F1"/>
    <w:rsid w:val="00800CD9"/>
    <w:rsid w:val="00800CF0"/>
    <w:rsid w:val="0080143C"/>
    <w:rsid w:val="008017BC"/>
    <w:rsid w:val="00801B80"/>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1C0"/>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2C3"/>
    <w:rsid w:val="0081392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1F1A"/>
    <w:rsid w:val="0082206E"/>
    <w:rsid w:val="0082230C"/>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6CB0"/>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48D6"/>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5B05"/>
    <w:rsid w:val="00856225"/>
    <w:rsid w:val="0085670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71BE"/>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534"/>
    <w:rsid w:val="008B195C"/>
    <w:rsid w:val="008B1CEA"/>
    <w:rsid w:val="008B2497"/>
    <w:rsid w:val="008B26CD"/>
    <w:rsid w:val="008B2B0E"/>
    <w:rsid w:val="008B2C7A"/>
    <w:rsid w:val="008B31E1"/>
    <w:rsid w:val="008B3244"/>
    <w:rsid w:val="008B377E"/>
    <w:rsid w:val="008B4035"/>
    <w:rsid w:val="008B4347"/>
    <w:rsid w:val="008B46F6"/>
    <w:rsid w:val="008B476F"/>
    <w:rsid w:val="008B487B"/>
    <w:rsid w:val="008B51FE"/>
    <w:rsid w:val="008B526F"/>
    <w:rsid w:val="008B542F"/>
    <w:rsid w:val="008B5599"/>
    <w:rsid w:val="008B5ABE"/>
    <w:rsid w:val="008B5E91"/>
    <w:rsid w:val="008B600B"/>
    <w:rsid w:val="008B6C6A"/>
    <w:rsid w:val="008B7142"/>
    <w:rsid w:val="008B7149"/>
    <w:rsid w:val="008B7242"/>
    <w:rsid w:val="008B7CD6"/>
    <w:rsid w:val="008C06AC"/>
    <w:rsid w:val="008C0792"/>
    <w:rsid w:val="008C09CB"/>
    <w:rsid w:val="008C0F83"/>
    <w:rsid w:val="008C1BC7"/>
    <w:rsid w:val="008C1DF5"/>
    <w:rsid w:val="008C23B8"/>
    <w:rsid w:val="008C3557"/>
    <w:rsid w:val="008C365E"/>
    <w:rsid w:val="008C3925"/>
    <w:rsid w:val="008C3A6C"/>
    <w:rsid w:val="008C3B4C"/>
    <w:rsid w:val="008C439E"/>
    <w:rsid w:val="008C48DA"/>
    <w:rsid w:val="008C48FF"/>
    <w:rsid w:val="008C4C6F"/>
    <w:rsid w:val="008C4F64"/>
    <w:rsid w:val="008C50C3"/>
    <w:rsid w:val="008C5335"/>
    <w:rsid w:val="008C5380"/>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BAF"/>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2DA7"/>
    <w:rsid w:val="008E4193"/>
    <w:rsid w:val="008E42F3"/>
    <w:rsid w:val="008E4508"/>
    <w:rsid w:val="008E4B22"/>
    <w:rsid w:val="008E4EA4"/>
    <w:rsid w:val="008E4FC1"/>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4C"/>
    <w:rsid w:val="008F69EE"/>
    <w:rsid w:val="008F702B"/>
    <w:rsid w:val="008F71A5"/>
    <w:rsid w:val="008F7565"/>
    <w:rsid w:val="008F7861"/>
    <w:rsid w:val="008F7CAA"/>
    <w:rsid w:val="0090021C"/>
    <w:rsid w:val="00900247"/>
    <w:rsid w:val="009005BF"/>
    <w:rsid w:val="009009A3"/>
    <w:rsid w:val="00900A10"/>
    <w:rsid w:val="00900F41"/>
    <w:rsid w:val="0090163E"/>
    <w:rsid w:val="0090173F"/>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45C"/>
    <w:rsid w:val="00913975"/>
    <w:rsid w:val="00913994"/>
    <w:rsid w:val="00913DF0"/>
    <w:rsid w:val="00913E81"/>
    <w:rsid w:val="00914735"/>
    <w:rsid w:val="0091484B"/>
    <w:rsid w:val="00914C07"/>
    <w:rsid w:val="00914C37"/>
    <w:rsid w:val="00914C51"/>
    <w:rsid w:val="00914D35"/>
    <w:rsid w:val="00914F29"/>
    <w:rsid w:val="00915136"/>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5F5D"/>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E2D"/>
    <w:rsid w:val="00933F12"/>
    <w:rsid w:val="00934654"/>
    <w:rsid w:val="0093485E"/>
    <w:rsid w:val="00934AE6"/>
    <w:rsid w:val="00934DE7"/>
    <w:rsid w:val="009351AE"/>
    <w:rsid w:val="00935210"/>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AD"/>
    <w:rsid w:val="00940EFC"/>
    <w:rsid w:val="00940F83"/>
    <w:rsid w:val="009418CD"/>
    <w:rsid w:val="009420E5"/>
    <w:rsid w:val="00942504"/>
    <w:rsid w:val="009425C6"/>
    <w:rsid w:val="009425C8"/>
    <w:rsid w:val="00942750"/>
    <w:rsid w:val="00942BE2"/>
    <w:rsid w:val="009431F2"/>
    <w:rsid w:val="00943241"/>
    <w:rsid w:val="009434B9"/>
    <w:rsid w:val="00943A2D"/>
    <w:rsid w:val="00943AF4"/>
    <w:rsid w:val="00943C5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9C0"/>
    <w:rsid w:val="00954C7E"/>
    <w:rsid w:val="00954C87"/>
    <w:rsid w:val="00955750"/>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12E5"/>
    <w:rsid w:val="009616CD"/>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6D7F"/>
    <w:rsid w:val="0096700D"/>
    <w:rsid w:val="009672D6"/>
    <w:rsid w:val="0096732B"/>
    <w:rsid w:val="0096750B"/>
    <w:rsid w:val="00967C15"/>
    <w:rsid w:val="00967D68"/>
    <w:rsid w:val="0097003F"/>
    <w:rsid w:val="0097004D"/>
    <w:rsid w:val="0097056A"/>
    <w:rsid w:val="00970712"/>
    <w:rsid w:val="0097135D"/>
    <w:rsid w:val="00971402"/>
    <w:rsid w:val="00971CD4"/>
    <w:rsid w:val="0097213F"/>
    <w:rsid w:val="00972232"/>
    <w:rsid w:val="00972E05"/>
    <w:rsid w:val="00972E9D"/>
    <w:rsid w:val="009730D1"/>
    <w:rsid w:val="009732F1"/>
    <w:rsid w:val="00973B70"/>
    <w:rsid w:val="00974A08"/>
    <w:rsid w:val="009756E7"/>
    <w:rsid w:val="00975C94"/>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DDA"/>
    <w:rsid w:val="00980E5B"/>
    <w:rsid w:val="00980E7E"/>
    <w:rsid w:val="00980FC7"/>
    <w:rsid w:val="00982B37"/>
    <w:rsid w:val="009830F8"/>
    <w:rsid w:val="00983272"/>
    <w:rsid w:val="0098396E"/>
    <w:rsid w:val="00983D56"/>
    <w:rsid w:val="00983F1E"/>
    <w:rsid w:val="00984256"/>
    <w:rsid w:val="0098431E"/>
    <w:rsid w:val="00984817"/>
    <w:rsid w:val="00984C9C"/>
    <w:rsid w:val="009851E4"/>
    <w:rsid w:val="009853C8"/>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706"/>
    <w:rsid w:val="00991A56"/>
    <w:rsid w:val="00991AF2"/>
    <w:rsid w:val="00991CF5"/>
    <w:rsid w:val="009922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527"/>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1C5"/>
    <w:rsid w:val="009A560D"/>
    <w:rsid w:val="009A5E03"/>
    <w:rsid w:val="009A5E77"/>
    <w:rsid w:val="009A616B"/>
    <w:rsid w:val="009A6C08"/>
    <w:rsid w:val="009A6FD8"/>
    <w:rsid w:val="009A7704"/>
    <w:rsid w:val="009A7FDE"/>
    <w:rsid w:val="009B05DA"/>
    <w:rsid w:val="009B0AE0"/>
    <w:rsid w:val="009B18C1"/>
    <w:rsid w:val="009B23D6"/>
    <w:rsid w:val="009B24CB"/>
    <w:rsid w:val="009B2533"/>
    <w:rsid w:val="009B306D"/>
    <w:rsid w:val="009B306F"/>
    <w:rsid w:val="009B3181"/>
    <w:rsid w:val="009B3E33"/>
    <w:rsid w:val="009B40D5"/>
    <w:rsid w:val="009B40FF"/>
    <w:rsid w:val="009B428C"/>
    <w:rsid w:val="009B4998"/>
    <w:rsid w:val="009B4E75"/>
    <w:rsid w:val="009B50D0"/>
    <w:rsid w:val="009B5295"/>
    <w:rsid w:val="009B58B5"/>
    <w:rsid w:val="009B5CC3"/>
    <w:rsid w:val="009B5DC1"/>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84"/>
    <w:rsid w:val="009C123F"/>
    <w:rsid w:val="009C14D7"/>
    <w:rsid w:val="009C1881"/>
    <w:rsid w:val="009C1913"/>
    <w:rsid w:val="009C1A31"/>
    <w:rsid w:val="009C1CB3"/>
    <w:rsid w:val="009C1D65"/>
    <w:rsid w:val="009C20C8"/>
    <w:rsid w:val="009C2446"/>
    <w:rsid w:val="009C2675"/>
    <w:rsid w:val="009C2A0A"/>
    <w:rsid w:val="009C2C70"/>
    <w:rsid w:val="009C2EB7"/>
    <w:rsid w:val="009C34C5"/>
    <w:rsid w:val="009C3780"/>
    <w:rsid w:val="009C394C"/>
    <w:rsid w:val="009C3D71"/>
    <w:rsid w:val="009C41B2"/>
    <w:rsid w:val="009C4BBD"/>
    <w:rsid w:val="009C513D"/>
    <w:rsid w:val="009C5495"/>
    <w:rsid w:val="009C568C"/>
    <w:rsid w:val="009C5915"/>
    <w:rsid w:val="009C5A0C"/>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3E8"/>
    <w:rsid w:val="009E3407"/>
    <w:rsid w:val="009E3687"/>
    <w:rsid w:val="009E3991"/>
    <w:rsid w:val="009E3998"/>
    <w:rsid w:val="009E3CF5"/>
    <w:rsid w:val="009E3E74"/>
    <w:rsid w:val="009E4670"/>
    <w:rsid w:val="009E4B28"/>
    <w:rsid w:val="009E4D4D"/>
    <w:rsid w:val="009E552C"/>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60D"/>
    <w:rsid w:val="00A01C97"/>
    <w:rsid w:val="00A01CEA"/>
    <w:rsid w:val="00A02C65"/>
    <w:rsid w:val="00A02EDA"/>
    <w:rsid w:val="00A03619"/>
    <w:rsid w:val="00A03A8E"/>
    <w:rsid w:val="00A0405E"/>
    <w:rsid w:val="00A04513"/>
    <w:rsid w:val="00A04AF2"/>
    <w:rsid w:val="00A04BB3"/>
    <w:rsid w:val="00A05D22"/>
    <w:rsid w:val="00A0610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6EEE"/>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8E4"/>
    <w:rsid w:val="00A23E14"/>
    <w:rsid w:val="00A241D8"/>
    <w:rsid w:val="00A243F2"/>
    <w:rsid w:val="00A24678"/>
    <w:rsid w:val="00A2470A"/>
    <w:rsid w:val="00A24B28"/>
    <w:rsid w:val="00A24B96"/>
    <w:rsid w:val="00A24FD8"/>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1D6"/>
    <w:rsid w:val="00A32772"/>
    <w:rsid w:val="00A3289A"/>
    <w:rsid w:val="00A32A0F"/>
    <w:rsid w:val="00A32CBE"/>
    <w:rsid w:val="00A3336A"/>
    <w:rsid w:val="00A33560"/>
    <w:rsid w:val="00A33B6E"/>
    <w:rsid w:val="00A33E15"/>
    <w:rsid w:val="00A34044"/>
    <w:rsid w:val="00A347AE"/>
    <w:rsid w:val="00A34C7F"/>
    <w:rsid w:val="00A34CBA"/>
    <w:rsid w:val="00A355E5"/>
    <w:rsid w:val="00A356F2"/>
    <w:rsid w:val="00A36388"/>
    <w:rsid w:val="00A36B0E"/>
    <w:rsid w:val="00A36D1B"/>
    <w:rsid w:val="00A37213"/>
    <w:rsid w:val="00A37225"/>
    <w:rsid w:val="00A37675"/>
    <w:rsid w:val="00A4044B"/>
    <w:rsid w:val="00A41366"/>
    <w:rsid w:val="00A4161F"/>
    <w:rsid w:val="00A426D1"/>
    <w:rsid w:val="00A4285E"/>
    <w:rsid w:val="00A43114"/>
    <w:rsid w:val="00A43D0F"/>
    <w:rsid w:val="00A44238"/>
    <w:rsid w:val="00A44C20"/>
    <w:rsid w:val="00A44C87"/>
    <w:rsid w:val="00A44EEC"/>
    <w:rsid w:val="00A44FEA"/>
    <w:rsid w:val="00A451FB"/>
    <w:rsid w:val="00A45602"/>
    <w:rsid w:val="00A456EE"/>
    <w:rsid w:val="00A457F6"/>
    <w:rsid w:val="00A4598D"/>
    <w:rsid w:val="00A46A54"/>
    <w:rsid w:val="00A46BAA"/>
    <w:rsid w:val="00A476EF"/>
    <w:rsid w:val="00A47CF0"/>
    <w:rsid w:val="00A47F79"/>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0F0"/>
    <w:rsid w:val="00A561F1"/>
    <w:rsid w:val="00A562C3"/>
    <w:rsid w:val="00A56FE8"/>
    <w:rsid w:val="00A575EE"/>
    <w:rsid w:val="00A57A26"/>
    <w:rsid w:val="00A57C2A"/>
    <w:rsid w:val="00A57E41"/>
    <w:rsid w:val="00A6022D"/>
    <w:rsid w:val="00A60637"/>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151"/>
    <w:rsid w:val="00A712E2"/>
    <w:rsid w:val="00A71A68"/>
    <w:rsid w:val="00A71CF0"/>
    <w:rsid w:val="00A71D3E"/>
    <w:rsid w:val="00A71E41"/>
    <w:rsid w:val="00A71F97"/>
    <w:rsid w:val="00A72247"/>
    <w:rsid w:val="00A72431"/>
    <w:rsid w:val="00A7262D"/>
    <w:rsid w:val="00A72686"/>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0A0"/>
    <w:rsid w:val="00A809B0"/>
    <w:rsid w:val="00A809EE"/>
    <w:rsid w:val="00A80A77"/>
    <w:rsid w:val="00A80FD5"/>
    <w:rsid w:val="00A80FF4"/>
    <w:rsid w:val="00A810C6"/>
    <w:rsid w:val="00A8122D"/>
    <w:rsid w:val="00A812C5"/>
    <w:rsid w:val="00A812F6"/>
    <w:rsid w:val="00A816C1"/>
    <w:rsid w:val="00A81DC9"/>
    <w:rsid w:val="00A81FF4"/>
    <w:rsid w:val="00A82335"/>
    <w:rsid w:val="00A823CA"/>
    <w:rsid w:val="00A8297E"/>
    <w:rsid w:val="00A82BFD"/>
    <w:rsid w:val="00A82CB3"/>
    <w:rsid w:val="00A82F0F"/>
    <w:rsid w:val="00A833BF"/>
    <w:rsid w:val="00A83F0C"/>
    <w:rsid w:val="00A84D84"/>
    <w:rsid w:val="00A84D8C"/>
    <w:rsid w:val="00A84D9F"/>
    <w:rsid w:val="00A8524C"/>
    <w:rsid w:val="00A8574D"/>
    <w:rsid w:val="00A85BBF"/>
    <w:rsid w:val="00A85BF9"/>
    <w:rsid w:val="00A860A1"/>
    <w:rsid w:val="00A866BD"/>
    <w:rsid w:val="00A86B96"/>
    <w:rsid w:val="00A86C9F"/>
    <w:rsid w:val="00A8713F"/>
    <w:rsid w:val="00A874AE"/>
    <w:rsid w:val="00A878A2"/>
    <w:rsid w:val="00A87AEE"/>
    <w:rsid w:val="00A87E4B"/>
    <w:rsid w:val="00A908D0"/>
    <w:rsid w:val="00A90E46"/>
    <w:rsid w:val="00A911B6"/>
    <w:rsid w:val="00A91300"/>
    <w:rsid w:val="00A9136D"/>
    <w:rsid w:val="00A9140E"/>
    <w:rsid w:val="00A918AB"/>
    <w:rsid w:val="00A91B5C"/>
    <w:rsid w:val="00A92A80"/>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0CD"/>
    <w:rsid w:val="00AA043E"/>
    <w:rsid w:val="00AA0784"/>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A7EEB"/>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3FF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683"/>
    <w:rsid w:val="00AC77DA"/>
    <w:rsid w:val="00AC79A8"/>
    <w:rsid w:val="00AC7A9E"/>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812"/>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2212"/>
    <w:rsid w:val="00AE23BE"/>
    <w:rsid w:val="00AE257C"/>
    <w:rsid w:val="00AE26ED"/>
    <w:rsid w:val="00AE2CB1"/>
    <w:rsid w:val="00AE3854"/>
    <w:rsid w:val="00AE3B4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4EFA"/>
    <w:rsid w:val="00AF578E"/>
    <w:rsid w:val="00AF5CC6"/>
    <w:rsid w:val="00AF5E11"/>
    <w:rsid w:val="00AF5F21"/>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10435"/>
    <w:rsid w:val="00B10BC6"/>
    <w:rsid w:val="00B10C46"/>
    <w:rsid w:val="00B10EF1"/>
    <w:rsid w:val="00B119C5"/>
    <w:rsid w:val="00B12104"/>
    <w:rsid w:val="00B1234D"/>
    <w:rsid w:val="00B12C2B"/>
    <w:rsid w:val="00B12D18"/>
    <w:rsid w:val="00B132A1"/>
    <w:rsid w:val="00B13313"/>
    <w:rsid w:val="00B133A6"/>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830"/>
    <w:rsid w:val="00B21A14"/>
    <w:rsid w:val="00B2209B"/>
    <w:rsid w:val="00B22201"/>
    <w:rsid w:val="00B233B5"/>
    <w:rsid w:val="00B23AEA"/>
    <w:rsid w:val="00B23EF1"/>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DDF"/>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0EA5"/>
    <w:rsid w:val="00B413F2"/>
    <w:rsid w:val="00B414A6"/>
    <w:rsid w:val="00B41726"/>
    <w:rsid w:val="00B41A8B"/>
    <w:rsid w:val="00B41E21"/>
    <w:rsid w:val="00B42668"/>
    <w:rsid w:val="00B4303E"/>
    <w:rsid w:val="00B430F0"/>
    <w:rsid w:val="00B43474"/>
    <w:rsid w:val="00B43A4B"/>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EDE"/>
    <w:rsid w:val="00B6428E"/>
    <w:rsid w:val="00B64414"/>
    <w:rsid w:val="00B6471C"/>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980"/>
    <w:rsid w:val="00B70A16"/>
    <w:rsid w:val="00B70AA6"/>
    <w:rsid w:val="00B711C3"/>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E1A"/>
    <w:rsid w:val="00B95F7C"/>
    <w:rsid w:val="00B9620D"/>
    <w:rsid w:val="00B97684"/>
    <w:rsid w:val="00BA0F9D"/>
    <w:rsid w:val="00BA1372"/>
    <w:rsid w:val="00BA1CF7"/>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AC7"/>
    <w:rsid w:val="00BA7CB2"/>
    <w:rsid w:val="00BB0275"/>
    <w:rsid w:val="00BB05EC"/>
    <w:rsid w:val="00BB0912"/>
    <w:rsid w:val="00BB0E7B"/>
    <w:rsid w:val="00BB1283"/>
    <w:rsid w:val="00BB1835"/>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123"/>
    <w:rsid w:val="00BC7B0B"/>
    <w:rsid w:val="00BC7E90"/>
    <w:rsid w:val="00BD0602"/>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CB9"/>
    <w:rsid w:val="00BD4F67"/>
    <w:rsid w:val="00BD55A5"/>
    <w:rsid w:val="00BD5947"/>
    <w:rsid w:val="00BD5983"/>
    <w:rsid w:val="00BD5990"/>
    <w:rsid w:val="00BD5FA2"/>
    <w:rsid w:val="00BD63C6"/>
    <w:rsid w:val="00BD673A"/>
    <w:rsid w:val="00BD6A48"/>
    <w:rsid w:val="00BD6FA2"/>
    <w:rsid w:val="00BD7775"/>
    <w:rsid w:val="00BD77D3"/>
    <w:rsid w:val="00BD7B1F"/>
    <w:rsid w:val="00BD7CB2"/>
    <w:rsid w:val="00BD7EDA"/>
    <w:rsid w:val="00BE008E"/>
    <w:rsid w:val="00BE00CC"/>
    <w:rsid w:val="00BE048A"/>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959"/>
    <w:rsid w:val="00BE59E0"/>
    <w:rsid w:val="00BE5BC9"/>
    <w:rsid w:val="00BE5EF0"/>
    <w:rsid w:val="00BE6587"/>
    <w:rsid w:val="00BE6618"/>
    <w:rsid w:val="00BE6712"/>
    <w:rsid w:val="00BE6B8D"/>
    <w:rsid w:val="00BE6CDB"/>
    <w:rsid w:val="00BE6D10"/>
    <w:rsid w:val="00BE7330"/>
    <w:rsid w:val="00BE7D2F"/>
    <w:rsid w:val="00BE7D3A"/>
    <w:rsid w:val="00BF0062"/>
    <w:rsid w:val="00BF0141"/>
    <w:rsid w:val="00BF1C55"/>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7B9"/>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89E"/>
    <w:rsid w:val="00C10D91"/>
    <w:rsid w:val="00C10DFD"/>
    <w:rsid w:val="00C11060"/>
    <w:rsid w:val="00C113EA"/>
    <w:rsid w:val="00C11C83"/>
    <w:rsid w:val="00C11D2B"/>
    <w:rsid w:val="00C122D3"/>
    <w:rsid w:val="00C12BB6"/>
    <w:rsid w:val="00C13248"/>
    <w:rsid w:val="00C13535"/>
    <w:rsid w:val="00C139E2"/>
    <w:rsid w:val="00C139F7"/>
    <w:rsid w:val="00C13B0D"/>
    <w:rsid w:val="00C13D88"/>
    <w:rsid w:val="00C141EE"/>
    <w:rsid w:val="00C14AAB"/>
    <w:rsid w:val="00C14DF8"/>
    <w:rsid w:val="00C1569D"/>
    <w:rsid w:val="00C159CC"/>
    <w:rsid w:val="00C15D80"/>
    <w:rsid w:val="00C161A1"/>
    <w:rsid w:val="00C16407"/>
    <w:rsid w:val="00C168DC"/>
    <w:rsid w:val="00C168E2"/>
    <w:rsid w:val="00C1694A"/>
    <w:rsid w:val="00C16C34"/>
    <w:rsid w:val="00C171CB"/>
    <w:rsid w:val="00C171F0"/>
    <w:rsid w:val="00C1746B"/>
    <w:rsid w:val="00C17A91"/>
    <w:rsid w:val="00C17F92"/>
    <w:rsid w:val="00C20232"/>
    <w:rsid w:val="00C203F4"/>
    <w:rsid w:val="00C20FCA"/>
    <w:rsid w:val="00C2107E"/>
    <w:rsid w:val="00C21395"/>
    <w:rsid w:val="00C215AD"/>
    <w:rsid w:val="00C219C7"/>
    <w:rsid w:val="00C21A09"/>
    <w:rsid w:val="00C21C54"/>
    <w:rsid w:val="00C21E10"/>
    <w:rsid w:val="00C22317"/>
    <w:rsid w:val="00C22618"/>
    <w:rsid w:val="00C227D5"/>
    <w:rsid w:val="00C229F1"/>
    <w:rsid w:val="00C23232"/>
    <w:rsid w:val="00C2392E"/>
    <w:rsid w:val="00C23E1F"/>
    <w:rsid w:val="00C23E22"/>
    <w:rsid w:val="00C24AE0"/>
    <w:rsid w:val="00C24BC6"/>
    <w:rsid w:val="00C24D4C"/>
    <w:rsid w:val="00C24E4B"/>
    <w:rsid w:val="00C24E53"/>
    <w:rsid w:val="00C254F7"/>
    <w:rsid w:val="00C25ACE"/>
    <w:rsid w:val="00C25B64"/>
    <w:rsid w:val="00C26D79"/>
    <w:rsid w:val="00C26E37"/>
    <w:rsid w:val="00C271EC"/>
    <w:rsid w:val="00C30134"/>
    <w:rsid w:val="00C3015D"/>
    <w:rsid w:val="00C304E7"/>
    <w:rsid w:val="00C30BA4"/>
    <w:rsid w:val="00C31176"/>
    <w:rsid w:val="00C3117D"/>
    <w:rsid w:val="00C312A1"/>
    <w:rsid w:val="00C32054"/>
    <w:rsid w:val="00C32127"/>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494"/>
    <w:rsid w:val="00C3551A"/>
    <w:rsid w:val="00C35E20"/>
    <w:rsid w:val="00C369CB"/>
    <w:rsid w:val="00C36F01"/>
    <w:rsid w:val="00C3716F"/>
    <w:rsid w:val="00C376AF"/>
    <w:rsid w:val="00C37837"/>
    <w:rsid w:val="00C37D54"/>
    <w:rsid w:val="00C37EFE"/>
    <w:rsid w:val="00C401C3"/>
    <w:rsid w:val="00C40546"/>
    <w:rsid w:val="00C40D14"/>
    <w:rsid w:val="00C417BA"/>
    <w:rsid w:val="00C4180C"/>
    <w:rsid w:val="00C419CE"/>
    <w:rsid w:val="00C41BF5"/>
    <w:rsid w:val="00C42764"/>
    <w:rsid w:val="00C429B5"/>
    <w:rsid w:val="00C4389F"/>
    <w:rsid w:val="00C446DE"/>
    <w:rsid w:val="00C44866"/>
    <w:rsid w:val="00C44936"/>
    <w:rsid w:val="00C45225"/>
    <w:rsid w:val="00C452AC"/>
    <w:rsid w:val="00C45437"/>
    <w:rsid w:val="00C455CC"/>
    <w:rsid w:val="00C45912"/>
    <w:rsid w:val="00C46051"/>
    <w:rsid w:val="00C46677"/>
    <w:rsid w:val="00C4686E"/>
    <w:rsid w:val="00C46F29"/>
    <w:rsid w:val="00C476E1"/>
    <w:rsid w:val="00C47F2F"/>
    <w:rsid w:val="00C50782"/>
    <w:rsid w:val="00C50B41"/>
    <w:rsid w:val="00C51918"/>
    <w:rsid w:val="00C52329"/>
    <w:rsid w:val="00C5232F"/>
    <w:rsid w:val="00C52619"/>
    <w:rsid w:val="00C52B66"/>
    <w:rsid w:val="00C52CD5"/>
    <w:rsid w:val="00C52D06"/>
    <w:rsid w:val="00C531DF"/>
    <w:rsid w:val="00C53410"/>
    <w:rsid w:val="00C53786"/>
    <w:rsid w:val="00C54913"/>
    <w:rsid w:val="00C54A7B"/>
    <w:rsid w:val="00C54F21"/>
    <w:rsid w:val="00C55557"/>
    <w:rsid w:val="00C55871"/>
    <w:rsid w:val="00C55C18"/>
    <w:rsid w:val="00C55ECB"/>
    <w:rsid w:val="00C561E4"/>
    <w:rsid w:val="00C568C4"/>
    <w:rsid w:val="00C56A7F"/>
    <w:rsid w:val="00C56AC4"/>
    <w:rsid w:val="00C56BB7"/>
    <w:rsid w:val="00C5765B"/>
    <w:rsid w:val="00C5778A"/>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1D10"/>
    <w:rsid w:val="00C824E6"/>
    <w:rsid w:val="00C8267C"/>
    <w:rsid w:val="00C82AE9"/>
    <w:rsid w:val="00C8355D"/>
    <w:rsid w:val="00C844B1"/>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943"/>
    <w:rsid w:val="00CA3C5D"/>
    <w:rsid w:val="00CA4111"/>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0E"/>
    <w:rsid w:val="00CB24A7"/>
    <w:rsid w:val="00CB2C38"/>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3F70"/>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EDE"/>
    <w:rsid w:val="00CE7F6A"/>
    <w:rsid w:val="00CF009C"/>
    <w:rsid w:val="00CF02D4"/>
    <w:rsid w:val="00CF06B8"/>
    <w:rsid w:val="00CF10AE"/>
    <w:rsid w:val="00CF10EB"/>
    <w:rsid w:val="00CF1337"/>
    <w:rsid w:val="00CF1510"/>
    <w:rsid w:val="00CF16E3"/>
    <w:rsid w:val="00CF1BC4"/>
    <w:rsid w:val="00CF207E"/>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4AD"/>
    <w:rsid w:val="00D028B6"/>
    <w:rsid w:val="00D02A30"/>
    <w:rsid w:val="00D036FE"/>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8B0"/>
    <w:rsid w:val="00D10EF9"/>
    <w:rsid w:val="00D1140E"/>
    <w:rsid w:val="00D117DD"/>
    <w:rsid w:val="00D11BAD"/>
    <w:rsid w:val="00D11D98"/>
    <w:rsid w:val="00D11E40"/>
    <w:rsid w:val="00D12435"/>
    <w:rsid w:val="00D12812"/>
    <w:rsid w:val="00D12BA1"/>
    <w:rsid w:val="00D130F7"/>
    <w:rsid w:val="00D1368A"/>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241"/>
    <w:rsid w:val="00D23C45"/>
    <w:rsid w:val="00D24178"/>
    <w:rsid w:val="00D2430F"/>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2A6"/>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46C"/>
    <w:rsid w:val="00D519C0"/>
    <w:rsid w:val="00D520B8"/>
    <w:rsid w:val="00D5221B"/>
    <w:rsid w:val="00D525FA"/>
    <w:rsid w:val="00D5286A"/>
    <w:rsid w:val="00D528DB"/>
    <w:rsid w:val="00D52A43"/>
    <w:rsid w:val="00D52A96"/>
    <w:rsid w:val="00D52B36"/>
    <w:rsid w:val="00D52DC3"/>
    <w:rsid w:val="00D537F0"/>
    <w:rsid w:val="00D53D43"/>
    <w:rsid w:val="00D53F62"/>
    <w:rsid w:val="00D54215"/>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1C2D"/>
    <w:rsid w:val="00D620A3"/>
    <w:rsid w:val="00D62F86"/>
    <w:rsid w:val="00D630C3"/>
    <w:rsid w:val="00D63227"/>
    <w:rsid w:val="00D634EC"/>
    <w:rsid w:val="00D637B8"/>
    <w:rsid w:val="00D64A8E"/>
    <w:rsid w:val="00D650DD"/>
    <w:rsid w:val="00D651D9"/>
    <w:rsid w:val="00D65241"/>
    <w:rsid w:val="00D65698"/>
    <w:rsid w:val="00D657DC"/>
    <w:rsid w:val="00D65831"/>
    <w:rsid w:val="00D6629C"/>
    <w:rsid w:val="00D666F7"/>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53E2"/>
    <w:rsid w:val="00D75479"/>
    <w:rsid w:val="00D7549A"/>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05"/>
    <w:rsid w:val="00D86E42"/>
    <w:rsid w:val="00D87220"/>
    <w:rsid w:val="00D877B9"/>
    <w:rsid w:val="00D877DA"/>
    <w:rsid w:val="00D87A92"/>
    <w:rsid w:val="00D87AE0"/>
    <w:rsid w:val="00D87BF9"/>
    <w:rsid w:val="00D87C79"/>
    <w:rsid w:val="00D9001C"/>
    <w:rsid w:val="00D9009E"/>
    <w:rsid w:val="00D900D6"/>
    <w:rsid w:val="00D90872"/>
    <w:rsid w:val="00D90ABC"/>
    <w:rsid w:val="00D90C97"/>
    <w:rsid w:val="00D90ECC"/>
    <w:rsid w:val="00D90FE8"/>
    <w:rsid w:val="00D916C1"/>
    <w:rsid w:val="00D92159"/>
    <w:rsid w:val="00D92437"/>
    <w:rsid w:val="00D925FB"/>
    <w:rsid w:val="00D9268E"/>
    <w:rsid w:val="00D92797"/>
    <w:rsid w:val="00D93109"/>
    <w:rsid w:val="00D934CB"/>
    <w:rsid w:val="00D93AA3"/>
    <w:rsid w:val="00D93C5F"/>
    <w:rsid w:val="00D93D6B"/>
    <w:rsid w:val="00D93DDB"/>
    <w:rsid w:val="00D94030"/>
    <w:rsid w:val="00D941DF"/>
    <w:rsid w:val="00D947BA"/>
    <w:rsid w:val="00D956DB"/>
    <w:rsid w:val="00D96072"/>
    <w:rsid w:val="00D963F9"/>
    <w:rsid w:val="00D96D3A"/>
    <w:rsid w:val="00D96ECF"/>
    <w:rsid w:val="00D976D8"/>
    <w:rsid w:val="00D97825"/>
    <w:rsid w:val="00D97DA7"/>
    <w:rsid w:val="00DA0098"/>
    <w:rsid w:val="00DA028C"/>
    <w:rsid w:val="00DA0529"/>
    <w:rsid w:val="00DA0C71"/>
    <w:rsid w:val="00DA13BC"/>
    <w:rsid w:val="00DA1A2B"/>
    <w:rsid w:val="00DA1C70"/>
    <w:rsid w:val="00DA21C9"/>
    <w:rsid w:val="00DA23AC"/>
    <w:rsid w:val="00DA2BC9"/>
    <w:rsid w:val="00DA2D4D"/>
    <w:rsid w:val="00DA347A"/>
    <w:rsid w:val="00DA378E"/>
    <w:rsid w:val="00DA3AE1"/>
    <w:rsid w:val="00DA3B4D"/>
    <w:rsid w:val="00DA42BF"/>
    <w:rsid w:val="00DA4371"/>
    <w:rsid w:val="00DA50CA"/>
    <w:rsid w:val="00DA5C09"/>
    <w:rsid w:val="00DA5CE6"/>
    <w:rsid w:val="00DA5E98"/>
    <w:rsid w:val="00DA63E7"/>
    <w:rsid w:val="00DA66FA"/>
    <w:rsid w:val="00DA671A"/>
    <w:rsid w:val="00DA74F6"/>
    <w:rsid w:val="00DA7642"/>
    <w:rsid w:val="00DA7668"/>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862"/>
    <w:rsid w:val="00DB5D93"/>
    <w:rsid w:val="00DB66A3"/>
    <w:rsid w:val="00DB7170"/>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5AB"/>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233B"/>
    <w:rsid w:val="00DD2578"/>
    <w:rsid w:val="00DD2B04"/>
    <w:rsid w:val="00DD2E7C"/>
    <w:rsid w:val="00DD3350"/>
    <w:rsid w:val="00DD3B53"/>
    <w:rsid w:val="00DD3C42"/>
    <w:rsid w:val="00DD3C9C"/>
    <w:rsid w:val="00DD3D3C"/>
    <w:rsid w:val="00DD41D3"/>
    <w:rsid w:val="00DD4A9A"/>
    <w:rsid w:val="00DD525F"/>
    <w:rsid w:val="00DD5409"/>
    <w:rsid w:val="00DD57C3"/>
    <w:rsid w:val="00DD5838"/>
    <w:rsid w:val="00DD5B62"/>
    <w:rsid w:val="00DD62BD"/>
    <w:rsid w:val="00DD747C"/>
    <w:rsid w:val="00DD75CF"/>
    <w:rsid w:val="00DD7B6A"/>
    <w:rsid w:val="00DE0265"/>
    <w:rsid w:val="00DE0565"/>
    <w:rsid w:val="00DE06BC"/>
    <w:rsid w:val="00DE0845"/>
    <w:rsid w:val="00DE13A6"/>
    <w:rsid w:val="00DE1E16"/>
    <w:rsid w:val="00DE2016"/>
    <w:rsid w:val="00DE23D4"/>
    <w:rsid w:val="00DE32C1"/>
    <w:rsid w:val="00DE3BDE"/>
    <w:rsid w:val="00DE3CC1"/>
    <w:rsid w:val="00DE3D77"/>
    <w:rsid w:val="00DE4736"/>
    <w:rsid w:val="00DE4D2E"/>
    <w:rsid w:val="00DE4D87"/>
    <w:rsid w:val="00DE501B"/>
    <w:rsid w:val="00DE53A4"/>
    <w:rsid w:val="00DE5907"/>
    <w:rsid w:val="00DE6175"/>
    <w:rsid w:val="00DE61FC"/>
    <w:rsid w:val="00DE663F"/>
    <w:rsid w:val="00DE6B13"/>
    <w:rsid w:val="00DE77F6"/>
    <w:rsid w:val="00DE7A49"/>
    <w:rsid w:val="00DE7E32"/>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531"/>
    <w:rsid w:val="00DF7E99"/>
    <w:rsid w:val="00E001C1"/>
    <w:rsid w:val="00E0064E"/>
    <w:rsid w:val="00E01F30"/>
    <w:rsid w:val="00E022F4"/>
    <w:rsid w:val="00E02541"/>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0A3"/>
    <w:rsid w:val="00E22165"/>
    <w:rsid w:val="00E222F2"/>
    <w:rsid w:val="00E22348"/>
    <w:rsid w:val="00E22A1A"/>
    <w:rsid w:val="00E2352D"/>
    <w:rsid w:val="00E23676"/>
    <w:rsid w:val="00E241F9"/>
    <w:rsid w:val="00E24264"/>
    <w:rsid w:val="00E24801"/>
    <w:rsid w:val="00E24860"/>
    <w:rsid w:val="00E24BF1"/>
    <w:rsid w:val="00E2554F"/>
    <w:rsid w:val="00E25754"/>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A95"/>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0C2"/>
    <w:rsid w:val="00E37887"/>
    <w:rsid w:val="00E3792B"/>
    <w:rsid w:val="00E37997"/>
    <w:rsid w:val="00E40872"/>
    <w:rsid w:val="00E40892"/>
    <w:rsid w:val="00E41041"/>
    <w:rsid w:val="00E4175A"/>
    <w:rsid w:val="00E4187C"/>
    <w:rsid w:val="00E418A8"/>
    <w:rsid w:val="00E4240E"/>
    <w:rsid w:val="00E42973"/>
    <w:rsid w:val="00E42C1C"/>
    <w:rsid w:val="00E42C7D"/>
    <w:rsid w:val="00E430CE"/>
    <w:rsid w:val="00E433D8"/>
    <w:rsid w:val="00E4377D"/>
    <w:rsid w:val="00E44055"/>
    <w:rsid w:val="00E449D9"/>
    <w:rsid w:val="00E4531A"/>
    <w:rsid w:val="00E465C1"/>
    <w:rsid w:val="00E46642"/>
    <w:rsid w:val="00E46A36"/>
    <w:rsid w:val="00E50505"/>
    <w:rsid w:val="00E505B2"/>
    <w:rsid w:val="00E505DD"/>
    <w:rsid w:val="00E50642"/>
    <w:rsid w:val="00E50677"/>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4DAB"/>
    <w:rsid w:val="00E56125"/>
    <w:rsid w:val="00E56504"/>
    <w:rsid w:val="00E567E9"/>
    <w:rsid w:val="00E56B98"/>
    <w:rsid w:val="00E56DD4"/>
    <w:rsid w:val="00E56FF0"/>
    <w:rsid w:val="00E57AF3"/>
    <w:rsid w:val="00E60D91"/>
    <w:rsid w:val="00E613F5"/>
    <w:rsid w:val="00E615FE"/>
    <w:rsid w:val="00E6170C"/>
    <w:rsid w:val="00E61C31"/>
    <w:rsid w:val="00E623D3"/>
    <w:rsid w:val="00E6322E"/>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6D4"/>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05"/>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3B8"/>
    <w:rsid w:val="00E857F6"/>
    <w:rsid w:val="00E863F2"/>
    <w:rsid w:val="00E8653F"/>
    <w:rsid w:val="00E8685E"/>
    <w:rsid w:val="00E86863"/>
    <w:rsid w:val="00E86D8D"/>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4C8"/>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3CB"/>
    <w:rsid w:val="00EA54CB"/>
    <w:rsid w:val="00EA5A82"/>
    <w:rsid w:val="00EA5DD8"/>
    <w:rsid w:val="00EA5FC9"/>
    <w:rsid w:val="00EA60BB"/>
    <w:rsid w:val="00EA6486"/>
    <w:rsid w:val="00EA6FE3"/>
    <w:rsid w:val="00EA7319"/>
    <w:rsid w:val="00EA7B62"/>
    <w:rsid w:val="00EA7EAE"/>
    <w:rsid w:val="00EB06DD"/>
    <w:rsid w:val="00EB09A0"/>
    <w:rsid w:val="00EB0B69"/>
    <w:rsid w:val="00EB0CCD"/>
    <w:rsid w:val="00EB14A2"/>
    <w:rsid w:val="00EB1C94"/>
    <w:rsid w:val="00EB2004"/>
    <w:rsid w:val="00EB2633"/>
    <w:rsid w:val="00EB2BBC"/>
    <w:rsid w:val="00EB34A5"/>
    <w:rsid w:val="00EB37CC"/>
    <w:rsid w:val="00EB3C7A"/>
    <w:rsid w:val="00EB3FA4"/>
    <w:rsid w:val="00EB479A"/>
    <w:rsid w:val="00EB49E4"/>
    <w:rsid w:val="00EB4E4F"/>
    <w:rsid w:val="00EB52DF"/>
    <w:rsid w:val="00EB5479"/>
    <w:rsid w:val="00EB576B"/>
    <w:rsid w:val="00EB5AA4"/>
    <w:rsid w:val="00EB5B8B"/>
    <w:rsid w:val="00EB6194"/>
    <w:rsid w:val="00EB6253"/>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7BC"/>
    <w:rsid w:val="00EC4842"/>
    <w:rsid w:val="00EC4C32"/>
    <w:rsid w:val="00EC4C7D"/>
    <w:rsid w:val="00EC4FDB"/>
    <w:rsid w:val="00EC50E8"/>
    <w:rsid w:val="00EC574C"/>
    <w:rsid w:val="00EC5C37"/>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117"/>
    <w:rsid w:val="00ED63B7"/>
    <w:rsid w:val="00ED65FA"/>
    <w:rsid w:val="00ED6F7A"/>
    <w:rsid w:val="00ED7195"/>
    <w:rsid w:val="00ED7969"/>
    <w:rsid w:val="00ED7B16"/>
    <w:rsid w:val="00ED7C0A"/>
    <w:rsid w:val="00EE0147"/>
    <w:rsid w:val="00EE0585"/>
    <w:rsid w:val="00EE0D08"/>
    <w:rsid w:val="00EE1084"/>
    <w:rsid w:val="00EE15CA"/>
    <w:rsid w:val="00EE18CA"/>
    <w:rsid w:val="00EE1DFB"/>
    <w:rsid w:val="00EE1EDB"/>
    <w:rsid w:val="00EE2659"/>
    <w:rsid w:val="00EE294F"/>
    <w:rsid w:val="00EE2EE7"/>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65C1"/>
    <w:rsid w:val="00EE7020"/>
    <w:rsid w:val="00EE71D8"/>
    <w:rsid w:val="00EE759A"/>
    <w:rsid w:val="00EE7601"/>
    <w:rsid w:val="00EE7924"/>
    <w:rsid w:val="00EF00AE"/>
    <w:rsid w:val="00EF038B"/>
    <w:rsid w:val="00EF0398"/>
    <w:rsid w:val="00EF05F8"/>
    <w:rsid w:val="00EF0CDE"/>
    <w:rsid w:val="00EF0D28"/>
    <w:rsid w:val="00EF0E04"/>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603"/>
    <w:rsid w:val="00EF7A23"/>
    <w:rsid w:val="00F000CD"/>
    <w:rsid w:val="00F00296"/>
    <w:rsid w:val="00F003CA"/>
    <w:rsid w:val="00F00A60"/>
    <w:rsid w:val="00F011D0"/>
    <w:rsid w:val="00F01269"/>
    <w:rsid w:val="00F012B1"/>
    <w:rsid w:val="00F01481"/>
    <w:rsid w:val="00F01802"/>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719"/>
    <w:rsid w:val="00F11B4D"/>
    <w:rsid w:val="00F11C12"/>
    <w:rsid w:val="00F11C26"/>
    <w:rsid w:val="00F12247"/>
    <w:rsid w:val="00F12375"/>
    <w:rsid w:val="00F125B7"/>
    <w:rsid w:val="00F12C6E"/>
    <w:rsid w:val="00F13A5A"/>
    <w:rsid w:val="00F13C66"/>
    <w:rsid w:val="00F13D08"/>
    <w:rsid w:val="00F14E0C"/>
    <w:rsid w:val="00F14E66"/>
    <w:rsid w:val="00F14E85"/>
    <w:rsid w:val="00F15231"/>
    <w:rsid w:val="00F1560F"/>
    <w:rsid w:val="00F15ABE"/>
    <w:rsid w:val="00F16414"/>
    <w:rsid w:val="00F166F1"/>
    <w:rsid w:val="00F17A4F"/>
    <w:rsid w:val="00F200A8"/>
    <w:rsid w:val="00F204AD"/>
    <w:rsid w:val="00F204E5"/>
    <w:rsid w:val="00F209BC"/>
    <w:rsid w:val="00F2103F"/>
    <w:rsid w:val="00F2179A"/>
    <w:rsid w:val="00F21C93"/>
    <w:rsid w:val="00F21E30"/>
    <w:rsid w:val="00F22087"/>
    <w:rsid w:val="00F227E2"/>
    <w:rsid w:val="00F22A02"/>
    <w:rsid w:val="00F22BC6"/>
    <w:rsid w:val="00F22BEA"/>
    <w:rsid w:val="00F22CD6"/>
    <w:rsid w:val="00F22DE8"/>
    <w:rsid w:val="00F23455"/>
    <w:rsid w:val="00F248E7"/>
    <w:rsid w:val="00F252AD"/>
    <w:rsid w:val="00F25FCD"/>
    <w:rsid w:val="00F263B8"/>
    <w:rsid w:val="00F26C51"/>
    <w:rsid w:val="00F26D3F"/>
    <w:rsid w:val="00F276BF"/>
    <w:rsid w:val="00F27A74"/>
    <w:rsid w:val="00F301B3"/>
    <w:rsid w:val="00F30E3C"/>
    <w:rsid w:val="00F31887"/>
    <w:rsid w:val="00F3218A"/>
    <w:rsid w:val="00F3287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9DE"/>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4E4"/>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DF6"/>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2C5"/>
    <w:rsid w:val="00F66736"/>
    <w:rsid w:val="00F668E2"/>
    <w:rsid w:val="00F66FEA"/>
    <w:rsid w:val="00F67079"/>
    <w:rsid w:val="00F6762E"/>
    <w:rsid w:val="00F67CB1"/>
    <w:rsid w:val="00F67D6B"/>
    <w:rsid w:val="00F70488"/>
    <w:rsid w:val="00F705D7"/>
    <w:rsid w:val="00F70FEC"/>
    <w:rsid w:val="00F71C95"/>
    <w:rsid w:val="00F72230"/>
    <w:rsid w:val="00F7266E"/>
    <w:rsid w:val="00F72AAA"/>
    <w:rsid w:val="00F72E6B"/>
    <w:rsid w:val="00F72EB1"/>
    <w:rsid w:val="00F72EB8"/>
    <w:rsid w:val="00F73245"/>
    <w:rsid w:val="00F73280"/>
    <w:rsid w:val="00F737BB"/>
    <w:rsid w:val="00F7402F"/>
    <w:rsid w:val="00F7438F"/>
    <w:rsid w:val="00F74706"/>
    <w:rsid w:val="00F748EB"/>
    <w:rsid w:val="00F759B0"/>
    <w:rsid w:val="00F76BF4"/>
    <w:rsid w:val="00F770DF"/>
    <w:rsid w:val="00F77151"/>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AE7"/>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312"/>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C50"/>
    <w:rsid w:val="00F93F6E"/>
    <w:rsid w:val="00F94180"/>
    <w:rsid w:val="00F947EC"/>
    <w:rsid w:val="00F95392"/>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2B05"/>
    <w:rsid w:val="00FA334E"/>
    <w:rsid w:val="00FA34BA"/>
    <w:rsid w:val="00FA3D4A"/>
    <w:rsid w:val="00FA4023"/>
    <w:rsid w:val="00FA42E8"/>
    <w:rsid w:val="00FA439B"/>
    <w:rsid w:val="00FA4B6A"/>
    <w:rsid w:val="00FA52D5"/>
    <w:rsid w:val="00FA5797"/>
    <w:rsid w:val="00FA5989"/>
    <w:rsid w:val="00FA5ED8"/>
    <w:rsid w:val="00FA610A"/>
    <w:rsid w:val="00FA6217"/>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772"/>
    <w:rsid w:val="00FB2C36"/>
    <w:rsid w:val="00FB2DBD"/>
    <w:rsid w:val="00FB3163"/>
    <w:rsid w:val="00FB31CA"/>
    <w:rsid w:val="00FB43F8"/>
    <w:rsid w:val="00FB4EB2"/>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28D"/>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51A7"/>
    <w:rsid w:val="00FD643F"/>
    <w:rsid w:val="00FD6534"/>
    <w:rsid w:val="00FD72C1"/>
    <w:rsid w:val="00FD76A1"/>
    <w:rsid w:val="00FD7CAB"/>
    <w:rsid w:val="00FD7DE9"/>
    <w:rsid w:val="00FE05D0"/>
    <w:rsid w:val="00FE0708"/>
    <w:rsid w:val="00FE0DAA"/>
    <w:rsid w:val="00FE0FDF"/>
    <w:rsid w:val="00FE13B2"/>
    <w:rsid w:val="00FE14F9"/>
    <w:rsid w:val="00FE19A8"/>
    <w:rsid w:val="00FE2477"/>
    <w:rsid w:val="00FE29ED"/>
    <w:rsid w:val="00FE2B25"/>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18"/>
    <w:rsid w:val="00FE7572"/>
    <w:rsid w:val="00FF014E"/>
    <w:rsid w:val="00FF0242"/>
    <w:rsid w:val="00FF0A59"/>
    <w:rsid w:val="00FF0B81"/>
    <w:rsid w:val="00FF0CB2"/>
    <w:rsid w:val="00FF13EA"/>
    <w:rsid w:val="00FF19D2"/>
    <w:rsid w:val="00FF1A39"/>
    <w:rsid w:val="00FF1C90"/>
    <w:rsid w:val="00FF1FDE"/>
    <w:rsid w:val="00FF242B"/>
    <w:rsid w:val="00FF27DD"/>
    <w:rsid w:val="00FF2979"/>
    <w:rsid w:val="00FF29BB"/>
    <w:rsid w:val="00FF29FD"/>
    <w:rsid w:val="00FF2AA0"/>
    <w:rsid w:val="00FF2E2E"/>
    <w:rsid w:val="00FF3302"/>
    <w:rsid w:val="00FF355A"/>
    <w:rsid w:val="00FF3CC0"/>
    <w:rsid w:val="00FF4520"/>
    <w:rsid w:val="00FF4AD6"/>
    <w:rsid w:val="00FF4ADE"/>
    <w:rsid w:val="00FF4B28"/>
    <w:rsid w:val="00FF4B5F"/>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93D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121164">
      <w:bodyDiv w:val="1"/>
      <w:marLeft w:val="0"/>
      <w:marRight w:val="0"/>
      <w:marTop w:val="0"/>
      <w:marBottom w:val="0"/>
      <w:divBdr>
        <w:top w:val="none" w:sz="0" w:space="0" w:color="auto"/>
        <w:left w:val="none" w:sz="0" w:space="0" w:color="auto"/>
        <w:bottom w:val="none" w:sz="0" w:space="0" w:color="auto"/>
        <w:right w:val="none" w:sz="0" w:space="0" w:color="auto"/>
      </w:divBdr>
    </w:div>
    <w:div w:id="359357574">
      <w:bodyDiv w:val="1"/>
      <w:marLeft w:val="0"/>
      <w:marRight w:val="0"/>
      <w:marTop w:val="0"/>
      <w:marBottom w:val="0"/>
      <w:divBdr>
        <w:top w:val="none" w:sz="0" w:space="0" w:color="auto"/>
        <w:left w:val="none" w:sz="0" w:space="0" w:color="auto"/>
        <w:bottom w:val="none" w:sz="0" w:space="0" w:color="auto"/>
        <w:right w:val="none" w:sz="0" w:space="0" w:color="auto"/>
      </w:divBdr>
    </w:div>
    <w:div w:id="495418103">
      <w:bodyDiv w:val="1"/>
      <w:marLeft w:val="0"/>
      <w:marRight w:val="0"/>
      <w:marTop w:val="0"/>
      <w:marBottom w:val="0"/>
      <w:divBdr>
        <w:top w:val="none" w:sz="0" w:space="0" w:color="auto"/>
        <w:left w:val="none" w:sz="0" w:space="0" w:color="auto"/>
        <w:bottom w:val="none" w:sz="0" w:space="0" w:color="auto"/>
        <w:right w:val="none" w:sz="0" w:space="0" w:color="auto"/>
      </w:divBdr>
    </w:div>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321929255">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tree/master/data/mturk/data_collection_template" TargetMode="External"/><Relationship Id="rId18" Type="http://schemas.openxmlformats.org/officeDocument/2006/relationships/hyperlink" Target="https://developer.twitter.com/en/docs/tweets/search/overview/standard.html" TargetMode="External"/><Relationship Id="rId26" Type="http://schemas.openxmlformats.org/officeDocument/2006/relationships/hyperlink" Target="https://github.com/jeff1evesque/ist-736/blob/master/resources/research_exam09.pdf" TargetMode="External"/><Relationship Id="rId39" Type="http://schemas.openxmlformats.org/officeDocument/2006/relationships/hyperlink" Target="https://en.wikipedia.org/wiki/Precision_and_recall" TargetMode="External"/><Relationship Id="rId21" Type="http://schemas.openxmlformats.org/officeDocument/2006/relationships/hyperlink" Target="https://scikit-learn.org/stable/modules/generated/sklearn.feature_extraction.text.CountVectorizer.html" TargetMode="External"/><Relationship Id="rId34" Type="http://schemas.openxmlformats.org/officeDocument/2006/relationships/hyperlink" Target="https://github.com/jeff1evesque/ist-736/tree/master/viz/analysis/chris--cboe_vx1/LizAnnSonders" TargetMode="External"/><Relationship Id="rId42" Type="http://schemas.openxmlformats.org/officeDocument/2006/relationships/hyperlink" Target="https://github.com/jeff1evesque/ist-736/tree/master/viz/classification/chris--cboe_vx1/LizAnnSonders" TargetMode="External"/><Relationship Id="rId47" Type="http://schemas.openxmlformats.org/officeDocument/2006/relationships/hyperlink" Target="https://www.researchgate.net/post/What_should_be_the_minimum_number_of_observations_for_a_time_series_model" TargetMode="External"/><Relationship Id="rId50" Type="http://schemas.openxmlformats.org/officeDocument/2006/relationships/hyperlink" Target="https://en.wikipedia.org/wiki/Vanishing_gradient_problem" TargetMode="External"/><Relationship Id="rId55" Type="http://schemas.openxmlformats.org/officeDocument/2006/relationships/hyperlink" Target="https://machinelearningmastery.com/use-dropout-lstm-networks-time-series-forecasting/"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www.mturk.com/worker/how-it-works" TargetMode="External"/><Relationship Id="rId17" Type="http://schemas.openxmlformats.org/officeDocument/2006/relationships/hyperlink" Target="https://github.com/jeff1evesque/ist-736/blob/master/resources/topic-modelling-with-scikitlearn.pdf" TargetMode="External"/><Relationship Id="rId25" Type="http://schemas.openxmlformats.org/officeDocument/2006/relationships/hyperlink" Target="https://scikit-learn.org/stable/modules/generated/sklearn.decomposition.LatentDirichletAllocation.html" TargetMode="External"/><Relationship Id="rId33" Type="http://schemas.openxmlformats.org/officeDocument/2006/relationships/hyperlink" Target="https://github.com/jeff1evesque/ist-736/issues/66" TargetMode="External"/><Relationship Id="rId38" Type="http://schemas.openxmlformats.org/officeDocument/2006/relationships/hyperlink" Target="https://scikit-learn.org/stable/modules/generated/sklearn.feature_selection.chi2.html" TargetMode="External"/><Relationship Id="rId46" Type="http://schemas.openxmlformats.org/officeDocument/2006/relationships/hyperlink" Target="https://en.wikipedia.org/wiki/Dickey%E2%80%93Fuller_test" TargetMode="External"/><Relationship Id="rId59" Type="http://schemas.openxmlformats.org/officeDocument/2006/relationships/hyperlink" Target="https://flask.palletsprojects.com/en/1.1.x/patterns/appfactories/"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utility/stopwords.py" TargetMode="External"/><Relationship Id="rId20" Type="http://schemas.openxmlformats.org/officeDocument/2006/relationships/hyperlink" Target="https://github.com/jeff1evesque/ist-736/blob/master/brain/algorithm/topic_model.py" TargetMode="External"/><Relationship Id="rId29" Type="http://schemas.openxmlformats.org/officeDocument/2006/relationships/hyperlink" Target="https://github.com/jeff1evesque/ist-736/blob/master/brain/controller/topic_model.py" TargetMode="External"/><Relationship Id="rId41" Type="http://schemas.openxmlformats.org/officeDocument/2006/relationships/hyperlink" Target="https://scikit-learn.org/stable/modules/generated/sklearn.model_selection.KFold.html" TargetMode="External"/><Relationship Id="rId54" Type="http://schemas.openxmlformats.org/officeDocument/2006/relationships/hyperlink" Target="https://github.com/jeff1evesque/ist-736/blob/master/app/join_data.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github.com/jeff1evesque/ist-736/blob/master/resources/nlp_lecture_12-04-13.pdf" TargetMode="External"/><Relationship Id="rId32" Type="http://schemas.openxmlformats.org/officeDocument/2006/relationships/hyperlink" Target="http://www.statsmodels.org/stable/generated/statsmodels.tsa.stattools.grangercausalitytests.html" TargetMode="External"/><Relationship Id="rId37" Type="http://schemas.openxmlformats.org/officeDocument/2006/relationships/hyperlink" Target="http://www.nltk.org/howto/stem.html" TargetMode="External"/><Relationship Id="rId40" Type="http://schemas.openxmlformats.org/officeDocument/2006/relationships/hyperlink" Target="https://www.youtube.com/watch?v=Clo-t9eeEwg" TargetMode="External"/><Relationship Id="rId45" Type="http://schemas.openxmlformats.org/officeDocument/2006/relationships/hyperlink" Target="https://www.stat.berkeley.edu/~arturof/Teaching/STAT248/lab05_part2.html" TargetMode="External"/><Relationship Id="rId53" Type="http://schemas.openxmlformats.org/officeDocument/2006/relationships/hyperlink" Target="https://scikit-learn.org/stable/modules/generated/sklearn.preprocessing.MinMaxScaler.html" TargetMode="External"/><Relationship Id="rId58" Type="http://schemas.openxmlformats.org/officeDocument/2006/relationships/hyperlink" Target="https://github.com/jeff1evesque/ist-736/issues/125"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blog.mturk.com/tagged/data-collection" TargetMode="External"/><Relationship Id="rId23" Type="http://schemas.openxmlformats.org/officeDocument/2006/relationships/hyperlink" Target="https://github.com/jeff1evesque/ist-736/blob/master/brain/algorithm/topic_model.py" TargetMode="External"/><Relationship Id="rId28" Type="http://schemas.openxmlformats.org/officeDocument/2006/relationships/hyperlink" Target="https://pypi.org/project/vaderSentiment/" TargetMode="External"/><Relationship Id="rId36" Type="http://schemas.openxmlformats.org/officeDocument/2006/relationships/hyperlink" Target="https://github.com/jeff1evesque/ist-736/blob/master/brain/algorithm/peak_detection.py" TargetMode="External"/><Relationship Id="rId49" Type="http://schemas.openxmlformats.org/officeDocument/2006/relationships/hyperlink" Target="https://github.com/jeff1evesque/ist-736/blob/master/app/join_data.py" TargetMode="External"/><Relationship Id="rId57" Type="http://schemas.openxmlformats.org/officeDocument/2006/relationships/hyperlink" Target="https://aws.amazon.com/ec2/instance-types/p2/"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twython.readthedocs.io/en/latest/" TargetMode="External"/><Relationship Id="rId31" Type="http://schemas.openxmlformats.org/officeDocument/2006/relationships/hyperlink" Target="https://github.com/jeff1evesque/ist-736/blob/master/brain/algorithm/peak_detection.py" TargetMode="External"/><Relationship Id="rId44" Type="http://schemas.openxmlformats.org/officeDocument/2006/relationships/hyperlink" Target="https://www.cnbc.com/2018/09/07/trump-says-tariffs-on-another-267-billion-in-china-goods-ready-to-go.html" TargetMode="External"/><Relationship Id="rId52" Type="http://schemas.openxmlformats.org/officeDocument/2006/relationships/hyperlink" Target="https://github.com/jeff1evesque/ist-736/blob/master/brain/algorithm/lstm.py" TargetMode="External"/><Relationship Id="rId60" Type="http://schemas.openxmlformats.org/officeDocument/2006/relationships/hyperlink" Target="http://people.duke.edu/~rnau/411arim3.htm"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github.com/jeff1evesque/ist-736/tree/master/data/mturk/data_collection_results" TargetMode="External"/><Relationship Id="rId22" Type="http://schemas.openxmlformats.org/officeDocument/2006/relationships/hyperlink" Target="https://scikit-learn.org/stable/modules/generated/sklearn.decomposition.LatentDirichletAllocation.html" TargetMode="External"/><Relationship Id="rId27" Type="http://schemas.openxmlformats.org/officeDocument/2006/relationships/hyperlink" Target="https://www.quandl.com/" TargetMode="External"/><Relationship Id="rId30" Type="http://schemas.openxmlformats.org/officeDocument/2006/relationships/hyperlink" Target="https://stackoverflow.com/a/22640362" TargetMode="External"/><Relationship Id="rId35" Type="http://schemas.openxmlformats.org/officeDocument/2006/relationships/hyperlink" Target="https://github.com/jeff1evesque/ist-736/blob/master/brain/utility/stopwords.py" TargetMode="External"/><Relationship Id="rId43" Type="http://schemas.openxmlformats.org/officeDocument/2006/relationships/hyperlink" Target="https://github.com/jeff1evesque/ist-736/blob/master/brain/algorithm/text_classifier.py" TargetMode="External"/><Relationship Id="rId48" Type="http://schemas.openxmlformats.org/officeDocument/2006/relationships/hyperlink" Target="https://github.com/jeff1evesque/ist-736/blob/master/data/quandl/CBOE_VX1.csv" TargetMode="External"/><Relationship Id="rId56" Type="http://schemas.openxmlformats.org/officeDocument/2006/relationships/hyperlink" Target="https://github.com/jeff1evesque/ist-736/blob/master/app/join_data.py"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colah.github.io/posts/2015-08-Understanding-LSTMs/" TargetMode="External"/><Relationship Id="rId3" Type="http://schemas.openxmlformats.org/officeDocument/2006/relationships/hyperlink" Target="https://developer.twitter.com/en/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2</b:RefOrder>
  </b:Source>
  <b:Source>
    <b:Tag>Sri14</b:Tag>
    <b:SourceType>JournalArticle</b:SourceType>
    <b:Guid>{A695630E-4A40-4349-80F7-F134D2728769}</b:Guid>
    <b:Title>Dropout: a simple way to prevent neural networks from overfitting</b:Title>
    <b:Year>2014</b:Year>
    <b:Author>
      <b:Author>
        <b:NameList>
          <b:Person>
            <b:Last>Srivastava N.</b:Last>
            <b:First>Hinton</b:First>
            <b:Middle>G., Krizhevsky A., Sutskever I., Salakhutdinov R</b:Middle>
          </b:Person>
        </b:NameList>
      </b:Author>
    </b:Author>
    <b:JournalName>J. Mach. Learn</b:JournalName>
    <b:Pages>1929-1958</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7C3C02-9A87-48AD-B68A-B759D9758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57079</TotalTime>
  <Pages>34</Pages>
  <Words>5825</Words>
  <Characters>33207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2837</cp:revision>
  <cp:lastPrinted>2019-06-08T18:49:00Z</cp:lastPrinted>
  <dcterms:created xsi:type="dcterms:W3CDTF">2019-04-07T23:12:00Z</dcterms:created>
  <dcterms:modified xsi:type="dcterms:W3CDTF">2019-09-28T03:48:00Z</dcterms:modified>
</cp:coreProperties>
</file>