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16025520" w14:textId="4915363D" w:rsidR="00BD490D"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905004" w:history="1">
            <w:r w:rsidR="00BD490D" w:rsidRPr="00F94B7D">
              <w:rPr>
                <w:rStyle w:val="Hyperlink"/>
                <w:noProof/>
              </w:rPr>
              <w:t>Introduction</w:t>
            </w:r>
            <w:r w:rsidR="00BD490D">
              <w:rPr>
                <w:noProof/>
                <w:webHidden/>
              </w:rPr>
              <w:tab/>
            </w:r>
            <w:r w:rsidR="00BD490D">
              <w:rPr>
                <w:noProof/>
                <w:webHidden/>
              </w:rPr>
              <w:fldChar w:fldCharType="begin"/>
            </w:r>
            <w:r w:rsidR="00BD490D">
              <w:rPr>
                <w:noProof/>
                <w:webHidden/>
              </w:rPr>
              <w:instrText xml:space="preserve"> PAGEREF _Toc127905004 \h </w:instrText>
            </w:r>
            <w:r w:rsidR="00BD490D">
              <w:rPr>
                <w:noProof/>
                <w:webHidden/>
              </w:rPr>
            </w:r>
            <w:r w:rsidR="00BD490D">
              <w:rPr>
                <w:noProof/>
                <w:webHidden/>
              </w:rPr>
              <w:fldChar w:fldCharType="separate"/>
            </w:r>
            <w:r w:rsidR="00BD490D">
              <w:rPr>
                <w:noProof/>
                <w:webHidden/>
              </w:rPr>
              <w:t>2</w:t>
            </w:r>
            <w:r w:rsidR="00BD490D">
              <w:rPr>
                <w:noProof/>
                <w:webHidden/>
              </w:rPr>
              <w:fldChar w:fldCharType="end"/>
            </w:r>
          </w:hyperlink>
        </w:p>
        <w:p w14:paraId="72886186" w14:textId="3E808A05" w:rsidR="00BD490D" w:rsidRDefault="00BD490D">
          <w:pPr>
            <w:pStyle w:val="TOC1"/>
            <w:tabs>
              <w:tab w:val="right" w:leader="dot" w:pos="9350"/>
            </w:tabs>
            <w:rPr>
              <w:rFonts w:eastAsiaTheme="minorEastAsia"/>
              <w:noProof/>
              <w:sz w:val="24"/>
              <w:szCs w:val="24"/>
            </w:rPr>
          </w:pPr>
          <w:hyperlink w:anchor="_Toc127905005" w:history="1">
            <w:r w:rsidRPr="00F94B7D">
              <w:rPr>
                <w:rStyle w:val="Hyperlink"/>
                <w:noProof/>
              </w:rPr>
              <w:t>Capstone Projects</w:t>
            </w:r>
            <w:r>
              <w:rPr>
                <w:noProof/>
                <w:webHidden/>
              </w:rPr>
              <w:tab/>
            </w:r>
            <w:r>
              <w:rPr>
                <w:noProof/>
                <w:webHidden/>
              </w:rPr>
              <w:fldChar w:fldCharType="begin"/>
            </w:r>
            <w:r>
              <w:rPr>
                <w:noProof/>
                <w:webHidden/>
              </w:rPr>
              <w:instrText xml:space="preserve"> PAGEREF _Toc127905005 \h </w:instrText>
            </w:r>
            <w:r>
              <w:rPr>
                <w:noProof/>
                <w:webHidden/>
              </w:rPr>
            </w:r>
            <w:r>
              <w:rPr>
                <w:noProof/>
                <w:webHidden/>
              </w:rPr>
              <w:fldChar w:fldCharType="separate"/>
            </w:r>
            <w:r>
              <w:rPr>
                <w:noProof/>
                <w:webHidden/>
              </w:rPr>
              <w:t>2</w:t>
            </w:r>
            <w:r>
              <w:rPr>
                <w:noProof/>
                <w:webHidden/>
              </w:rPr>
              <w:fldChar w:fldCharType="end"/>
            </w:r>
          </w:hyperlink>
        </w:p>
        <w:p w14:paraId="751234A8" w14:textId="108D8C6E" w:rsidR="00BD490D" w:rsidRDefault="00BD490D">
          <w:pPr>
            <w:pStyle w:val="TOC2"/>
            <w:tabs>
              <w:tab w:val="right" w:leader="dot" w:pos="9350"/>
            </w:tabs>
            <w:rPr>
              <w:rFonts w:eastAsiaTheme="minorEastAsia"/>
              <w:noProof/>
              <w:sz w:val="24"/>
              <w:szCs w:val="24"/>
            </w:rPr>
          </w:pPr>
          <w:hyperlink w:anchor="_Toc127905006" w:history="1">
            <w:r w:rsidRPr="00F94B7D">
              <w:rPr>
                <w:rStyle w:val="Hyperlink"/>
                <w:noProof/>
              </w:rPr>
              <w:t>Portfolio Analysis (FIN-654)</w:t>
            </w:r>
            <w:r>
              <w:rPr>
                <w:noProof/>
                <w:webHidden/>
              </w:rPr>
              <w:tab/>
            </w:r>
            <w:r>
              <w:rPr>
                <w:noProof/>
                <w:webHidden/>
              </w:rPr>
              <w:fldChar w:fldCharType="begin"/>
            </w:r>
            <w:r>
              <w:rPr>
                <w:noProof/>
                <w:webHidden/>
              </w:rPr>
              <w:instrText xml:space="preserve"> PAGEREF _Toc127905006 \h </w:instrText>
            </w:r>
            <w:r>
              <w:rPr>
                <w:noProof/>
                <w:webHidden/>
              </w:rPr>
            </w:r>
            <w:r>
              <w:rPr>
                <w:noProof/>
                <w:webHidden/>
              </w:rPr>
              <w:fldChar w:fldCharType="separate"/>
            </w:r>
            <w:r>
              <w:rPr>
                <w:noProof/>
                <w:webHidden/>
              </w:rPr>
              <w:t>3</w:t>
            </w:r>
            <w:r>
              <w:rPr>
                <w:noProof/>
                <w:webHidden/>
              </w:rPr>
              <w:fldChar w:fldCharType="end"/>
            </w:r>
          </w:hyperlink>
        </w:p>
        <w:p w14:paraId="567B0F49" w14:textId="21FF960D" w:rsidR="00BD490D" w:rsidRDefault="00BD490D">
          <w:pPr>
            <w:pStyle w:val="TOC2"/>
            <w:tabs>
              <w:tab w:val="right" w:leader="dot" w:pos="9350"/>
            </w:tabs>
            <w:rPr>
              <w:rFonts w:eastAsiaTheme="minorEastAsia"/>
              <w:noProof/>
              <w:sz w:val="24"/>
              <w:szCs w:val="24"/>
            </w:rPr>
          </w:pPr>
          <w:hyperlink w:anchor="_Toc127905007" w:history="1">
            <w:r w:rsidRPr="00F94B7D">
              <w:rPr>
                <w:rStyle w:val="Hyperlink"/>
                <w:noProof/>
              </w:rPr>
              <w:t>Chatbot (IST-664)</w:t>
            </w:r>
            <w:r>
              <w:rPr>
                <w:noProof/>
                <w:webHidden/>
              </w:rPr>
              <w:tab/>
            </w:r>
            <w:r>
              <w:rPr>
                <w:noProof/>
                <w:webHidden/>
              </w:rPr>
              <w:fldChar w:fldCharType="begin"/>
            </w:r>
            <w:r>
              <w:rPr>
                <w:noProof/>
                <w:webHidden/>
              </w:rPr>
              <w:instrText xml:space="preserve"> PAGEREF _Toc127905007 \h </w:instrText>
            </w:r>
            <w:r>
              <w:rPr>
                <w:noProof/>
                <w:webHidden/>
              </w:rPr>
            </w:r>
            <w:r>
              <w:rPr>
                <w:noProof/>
                <w:webHidden/>
              </w:rPr>
              <w:fldChar w:fldCharType="separate"/>
            </w:r>
            <w:r>
              <w:rPr>
                <w:noProof/>
                <w:webHidden/>
              </w:rPr>
              <w:t>4</w:t>
            </w:r>
            <w:r>
              <w:rPr>
                <w:noProof/>
                <w:webHidden/>
              </w:rPr>
              <w:fldChar w:fldCharType="end"/>
            </w:r>
          </w:hyperlink>
        </w:p>
        <w:p w14:paraId="4A063FE8" w14:textId="04465A0E" w:rsidR="00BD490D" w:rsidRDefault="00BD490D">
          <w:pPr>
            <w:pStyle w:val="TOC2"/>
            <w:tabs>
              <w:tab w:val="right" w:leader="dot" w:pos="9350"/>
            </w:tabs>
            <w:rPr>
              <w:rFonts w:eastAsiaTheme="minorEastAsia"/>
              <w:noProof/>
              <w:sz w:val="24"/>
              <w:szCs w:val="24"/>
            </w:rPr>
          </w:pPr>
          <w:hyperlink w:anchor="_Toc127905008" w:history="1">
            <w:r w:rsidRPr="00F94B7D">
              <w:rPr>
                <w:rStyle w:val="Hyperlink"/>
                <w:noProof/>
              </w:rPr>
              <w:t>Stock Market Sentiment Analysis (IST-736)</w:t>
            </w:r>
            <w:r>
              <w:rPr>
                <w:noProof/>
                <w:webHidden/>
              </w:rPr>
              <w:tab/>
            </w:r>
            <w:r>
              <w:rPr>
                <w:noProof/>
                <w:webHidden/>
              </w:rPr>
              <w:fldChar w:fldCharType="begin"/>
            </w:r>
            <w:r>
              <w:rPr>
                <w:noProof/>
                <w:webHidden/>
              </w:rPr>
              <w:instrText xml:space="preserve"> PAGEREF _Toc127905008 \h </w:instrText>
            </w:r>
            <w:r>
              <w:rPr>
                <w:noProof/>
                <w:webHidden/>
              </w:rPr>
            </w:r>
            <w:r>
              <w:rPr>
                <w:noProof/>
                <w:webHidden/>
              </w:rPr>
              <w:fldChar w:fldCharType="separate"/>
            </w:r>
            <w:r>
              <w:rPr>
                <w:noProof/>
                <w:webHidden/>
              </w:rPr>
              <w:t>6</w:t>
            </w:r>
            <w:r>
              <w:rPr>
                <w:noProof/>
                <w:webHidden/>
              </w:rPr>
              <w:fldChar w:fldCharType="end"/>
            </w:r>
          </w:hyperlink>
        </w:p>
        <w:p w14:paraId="6CCE7FB2" w14:textId="7DA39B65" w:rsidR="00BD490D" w:rsidRDefault="00BD490D">
          <w:pPr>
            <w:pStyle w:val="TOC1"/>
            <w:tabs>
              <w:tab w:val="right" w:leader="dot" w:pos="9350"/>
            </w:tabs>
            <w:rPr>
              <w:rFonts w:eastAsiaTheme="minorEastAsia"/>
              <w:noProof/>
              <w:sz w:val="24"/>
              <w:szCs w:val="24"/>
            </w:rPr>
          </w:pPr>
          <w:hyperlink w:anchor="_Toc127905009" w:history="1">
            <w:r w:rsidRPr="00F94B7D">
              <w:rPr>
                <w:rStyle w:val="Hyperlink"/>
                <w:noProof/>
              </w:rPr>
              <w:t>Conclusion &amp; Follow-up Interests</w:t>
            </w:r>
            <w:r>
              <w:rPr>
                <w:noProof/>
                <w:webHidden/>
              </w:rPr>
              <w:tab/>
            </w:r>
            <w:r>
              <w:rPr>
                <w:noProof/>
                <w:webHidden/>
              </w:rPr>
              <w:fldChar w:fldCharType="begin"/>
            </w:r>
            <w:r>
              <w:rPr>
                <w:noProof/>
                <w:webHidden/>
              </w:rPr>
              <w:instrText xml:space="preserve"> PAGEREF _Toc127905009 \h </w:instrText>
            </w:r>
            <w:r>
              <w:rPr>
                <w:noProof/>
                <w:webHidden/>
              </w:rPr>
            </w:r>
            <w:r>
              <w:rPr>
                <w:noProof/>
                <w:webHidden/>
              </w:rPr>
              <w:fldChar w:fldCharType="separate"/>
            </w:r>
            <w:r>
              <w:rPr>
                <w:noProof/>
                <w:webHidden/>
              </w:rPr>
              <w:t>8</w:t>
            </w:r>
            <w:r>
              <w:rPr>
                <w:noProof/>
                <w:webHidden/>
              </w:rPr>
              <w:fldChar w:fldCharType="end"/>
            </w:r>
          </w:hyperlink>
        </w:p>
        <w:p w14:paraId="6E451C02" w14:textId="4905B664"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905004"/>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905005"/>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905006"/>
      <w:r>
        <w:lastRenderedPageBreak/>
        <w:t>Portfolio Analysis (FIN-654)</w:t>
      </w:r>
      <w:bookmarkEnd w:id="3"/>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w:t>
        </w:r>
        <w:r w:rsidR="00C96785" w:rsidRPr="00190BE0">
          <w:rPr>
            <w:rStyle w:val="Hyperlink"/>
            <w:sz w:val="16"/>
            <w:szCs w:val="16"/>
          </w:rPr>
          <w:t>.</w:t>
        </w:r>
        <w:r w:rsidR="00C96785"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905007"/>
      <w:r>
        <w:t>Chatbot (IST-664)</w:t>
      </w:r>
      <w:bookmarkEnd w:id="4"/>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433D1BFC" w:rsidR="00C96785" w:rsidRPr="00190BE0" w:rsidRDefault="00C51E12" w:rsidP="001D2F2D">
      <w:pPr>
        <w:spacing w:line="240" w:lineRule="auto"/>
        <w:rPr>
          <w:sz w:val="16"/>
          <w:szCs w:val="16"/>
        </w:rPr>
      </w:pPr>
      <w:r>
        <w:rPr>
          <w:sz w:val="16"/>
          <w:szCs w:val="16"/>
        </w:rPr>
        <w:t>Project</w:t>
      </w:r>
      <w:r w:rsidR="00C96785" w:rsidRPr="00190BE0">
        <w:rPr>
          <w:sz w:val="16"/>
          <w:szCs w:val="16"/>
        </w:rPr>
        <w:t xml:space="preserve">: </w:t>
      </w:r>
      <w:hyperlink r:id="rId14" w:history="1">
        <w:r w:rsidR="00C96785" w:rsidRPr="00190BE0">
          <w:rPr>
            <w:rStyle w:val="Hyperlink"/>
            <w:sz w:val="16"/>
            <w:szCs w:val="16"/>
          </w:rPr>
          <w:t>https://github.com/jeff1evesque/ist-664</w:t>
        </w:r>
      </w:hyperlink>
    </w:p>
    <w:p w14:paraId="508A7D76" w14:textId="3DF1EEC0" w:rsidR="00F64B4D" w:rsidRDefault="00356A0C" w:rsidP="00B2523B">
      <w:r>
        <w:t xml:space="preserve">The IST-664 course was focused on Natural Language Processing. </w:t>
      </w:r>
      <w:r w:rsidR="00997B2F">
        <w:t xml:space="preserve">While the initial goal for the final project was an attempt to produce a chatbot, simpler objectives were made to investigate the data distribution </w:t>
      </w:r>
      <w:r w:rsidR="000D3AC9">
        <w:t xml:space="preserve">as well as </w:t>
      </w:r>
      <w:r w:rsidR="00361AD7">
        <w:t xml:space="preserve">perform </w:t>
      </w:r>
      <w:r w:rsidR="000D3AC9">
        <w:t>classification modeling</w:t>
      </w:r>
      <w:r w:rsidR="00997B2F">
        <w:t>.</w:t>
      </w:r>
      <w:r w:rsidR="00ED62B3">
        <w:t xml:space="preserve"> The smaller objectives </w:t>
      </w:r>
      <w:r w:rsidR="0064185B">
        <w:t xml:space="preserve">satisfied </w:t>
      </w:r>
      <w:r w:rsidR="00ED62B3">
        <w:t xml:space="preserve">the minimum requirements for the project, while the chatbot was a larger endeavor for the final few weeks of the </w:t>
      </w:r>
      <w:r w:rsidR="00550AFF">
        <w:t>10-week</w:t>
      </w:r>
      <w:r w:rsidR="00ED62B3">
        <w:t xml:space="preserve"> course.</w:t>
      </w:r>
      <w:r w:rsidR="00905D3A">
        <w:t xml:space="preserve"> In general, three different datasets were used to generate respective models:</w:t>
      </w:r>
    </w:p>
    <w:p w14:paraId="57643C78" w14:textId="77777777" w:rsidR="00905D3A" w:rsidRDefault="00905D3A" w:rsidP="00905D3A">
      <w:pPr>
        <w:pStyle w:val="ListParagraph"/>
        <w:numPr>
          <w:ilvl w:val="0"/>
          <w:numId w:val="30"/>
        </w:numPr>
      </w:pPr>
      <w:proofErr w:type="spellStart"/>
      <w:r>
        <w:t>QuestionAnswerCMU</w:t>
      </w:r>
      <w:proofErr w:type="spellEnd"/>
      <w:r>
        <w:rPr>
          <w:rStyle w:val="FootnoteReference"/>
        </w:rPr>
        <w:footnoteReference w:id="10"/>
      </w:r>
      <w:r>
        <w:t>: question-answer pair to train question classifier</w:t>
      </w:r>
    </w:p>
    <w:p w14:paraId="3B70AE19" w14:textId="77777777" w:rsidR="00905D3A" w:rsidRDefault="00905D3A" w:rsidP="00905D3A">
      <w:pPr>
        <w:pStyle w:val="ListParagraph"/>
        <w:numPr>
          <w:ilvl w:val="0"/>
          <w:numId w:val="30"/>
        </w:numPr>
      </w:pPr>
      <w:r>
        <w:t>Reddit</w:t>
      </w:r>
      <w:r>
        <w:rPr>
          <w:rStyle w:val="FootnoteReference"/>
        </w:rPr>
        <w:footnoteReference w:id="11"/>
      </w:r>
      <w:r>
        <w:t xml:space="preserve">: </w:t>
      </w:r>
      <w:proofErr w:type="spellStart"/>
      <w:r>
        <w:t>json</w:t>
      </w:r>
      <w:proofErr w:type="spellEnd"/>
      <w:r>
        <w:t xml:space="preserve"> data used to train RNN based NMT chat agent</w:t>
      </w:r>
    </w:p>
    <w:p w14:paraId="6CD3BB23" w14:textId="77777777" w:rsidR="00905D3A" w:rsidRDefault="00905D3A" w:rsidP="00905D3A">
      <w:pPr>
        <w:pStyle w:val="ListParagraph"/>
        <w:numPr>
          <w:ilvl w:val="0"/>
          <w:numId w:val="30"/>
        </w:numPr>
      </w:pPr>
      <w:proofErr w:type="spellStart"/>
      <w:r>
        <w:t>StackOverflow</w:t>
      </w:r>
      <w:proofErr w:type="spellEnd"/>
      <w:r>
        <w:rPr>
          <w:rStyle w:val="FootnoteReference"/>
        </w:rPr>
        <w:footnoteReference w:id="12"/>
      </w:r>
      <w:r>
        <w:t>: list of postings grouped by channels used to train classifier to label questions</w:t>
      </w:r>
    </w:p>
    <w:p w14:paraId="4017D7BC" w14:textId="6E1A92F3" w:rsidR="00CD062B" w:rsidRDefault="00C06294" w:rsidP="00B2523B">
      <w:r>
        <w:t>T</w:t>
      </w:r>
      <w:r w:rsidR="00905D3A">
        <w:t>he S</w:t>
      </w:r>
      <w:proofErr w:type="spellStart"/>
      <w:r w:rsidR="00905D3A">
        <w:t>tackOverflow</w:t>
      </w:r>
      <w:proofErr w:type="spellEnd"/>
      <w:r w:rsidR="00905D3A">
        <w:t xml:space="preserve"> dataset was </w:t>
      </w:r>
      <w:r w:rsidR="003338FE">
        <w:t xml:space="preserve">also </w:t>
      </w:r>
      <w:r w:rsidR="00905D3A">
        <w:t xml:space="preserve">chosen to satisfy the </w:t>
      </w:r>
      <w:r>
        <w:t>minimum requirement</w:t>
      </w:r>
      <w:r w:rsidR="00905D3A">
        <w:t xml:space="preserve"> objective.</w:t>
      </w:r>
      <w:r w:rsidR="00C92520">
        <w:t xml:space="preserve"> It was noted in the associated report</w:t>
      </w:r>
      <w:r w:rsidR="00F77347">
        <w:rPr>
          <w:rStyle w:val="FootnoteReference"/>
        </w:rPr>
        <w:footnoteReference w:id="13"/>
      </w:r>
      <w:r w:rsidR="00C92520">
        <w:t xml:space="preserve">, the </w:t>
      </w:r>
      <w:proofErr w:type="spellStart"/>
      <w:r w:rsidR="00C92520">
        <w:t>StackOverflow</w:t>
      </w:r>
      <w:proofErr w:type="spellEnd"/>
      <w:r w:rsidR="00C92520">
        <w:t xml:space="preserve"> dataset originally consisted of 75 GB of data, which was reduced to 6 GB of data </w:t>
      </w:r>
      <w:r w:rsidR="00EB143B">
        <w:t xml:space="preserve">after the data was </w:t>
      </w:r>
      <w:r w:rsidR="00BC7C31">
        <w:t>filtered</w:t>
      </w:r>
      <w:r w:rsidR="00EB143B">
        <w:t xml:space="preserve"> to only question and verified answer pairs</w:t>
      </w:r>
      <w:r w:rsidR="00C92520">
        <w:t>.</w:t>
      </w:r>
      <w:r w:rsidR="007C5BC1">
        <w:t xml:space="preserve"> </w:t>
      </w:r>
      <w:r w:rsidR="00652751">
        <w:t>T</w:t>
      </w:r>
      <w:r w:rsidR="00CD062B">
        <w:t xml:space="preserve">o further </w:t>
      </w:r>
      <w:r w:rsidR="00CD062B">
        <w:lastRenderedPageBreak/>
        <w:t xml:space="preserve">reduce the dataset, </w:t>
      </w:r>
      <w:r w:rsidR="00674E67">
        <w:t xml:space="preserve">only the top 10 most popular channels from the total 173 were selected. These channels include: </w:t>
      </w:r>
      <w:r w:rsidR="00674E67">
        <w:t xml:space="preserve">Math, Russian, </w:t>
      </w:r>
      <w:proofErr w:type="spellStart"/>
      <w:r w:rsidR="00674E67">
        <w:t>LaTex</w:t>
      </w:r>
      <w:proofErr w:type="spellEnd"/>
      <w:r w:rsidR="00674E67">
        <w:t xml:space="preserve">, Super User, Server Fault, Code Review, Ask Ubuntu, Portuguese, Unix, and Physics. </w:t>
      </w:r>
      <w:r w:rsidR="00CD062B">
        <w:t xml:space="preserve"> </w:t>
      </w:r>
      <w:r w:rsidR="00D86195">
        <w:t>By using these channels, the dataset was again reduced to just over 3 GB.</w:t>
      </w:r>
    </w:p>
    <w:p w14:paraId="5472BACC" w14:textId="035533F8" w:rsidR="00F86C26" w:rsidRDefault="00EB717F" w:rsidP="00F86C26">
      <w:r>
        <w:t>Next</w:t>
      </w:r>
      <w:r w:rsidR="00CD062B">
        <w:t xml:space="preserve">, the data was loaded from </w:t>
      </w:r>
      <w:proofErr w:type="spellStart"/>
      <w:r w:rsidR="00CD062B">
        <w:t>json</w:t>
      </w:r>
      <w:proofErr w:type="spellEnd"/>
      <w:r w:rsidR="00CD062B">
        <w:t xml:space="preserve"> format into pandas. </w:t>
      </w:r>
      <w:r w:rsidR="00BB230C">
        <w:t>Surprisingly, o</w:t>
      </w:r>
      <w:r w:rsidR="007C5BC1">
        <w:t>nly 9 of the 1.3 million records would not load due to special escape character conditions.</w:t>
      </w:r>
      <w:r w:rsidR="006504C3">
        <w:t xml:space="preserve"> </w:t>
      </w:r>
      <w:r w:rsidR="00FB1CCD">
        <w:t>However, th</w:t>
      </w:r>
      <w:r w:rsidR="007E6210">
        <w:t>e</w:t>
      </w:r>
      <w:r w:rsidR="00FB1CCD">
        <w:t xml:space="preserve"> dataset still required roughly 102 GB of memory to store the listing of features</w:t>
      </w:r>
      <w:r w:rsidR="006504C3">
        <w:t>.</w:t>
      </w:r>
      <w:r w:rsidR="0061509C">
        <w:t xml:space="preserve"> To reduce the scope of the data, a sample of 20% of the data was taken without replacement.</w:t>
      </w:r>
      <w:r w:rsidR="00444ED9">
        <w:t xml:space="preserve"> This reduced dataset was used to train a Naïve Bayes</w:t>
      </w:r>
      <w:r w:rsidR="00F86C26">
        <w:t xml:space="preserve"> (NB)</w:t>
      </w:r>
      <w:r w:rsidR="00444ED9">
        <w:t xml:space="preserve"> classifier from the NLTK package</w:t>
      </w:r>
      <w:r w:rsidR="00CD062B">
        <w:t xml:space="preserve"> using an 80/20% split. A five-fold cross validation was initially used. Initial results were acceptable, returning 74% precision, 76% recall, and 75% F1 score</w:t>
      </w:r>
      <w:r w:rsidR="004A2F0B">
        <w:rPr>
          <w:rStyle w:val="FootnoteReference"/>
        </w:rPr>
        <w:footnoteReference w:id="14"/>
      </w:r>
      <w:r w:rsidR="00CD062B">
        <w:t xml:space="preserve">. In general, the classifier was good at identifying </w:t>
      </w:r>
      <w:proofErr w:type="spellStart"/>
      <w:r w:rsidR="00CD062B">
        <w:t>StackOverflow</w:t>
      </w:r>
      <w:proofErr w:type="spellEnd"/>
      <w:r w:rsidR="00CD062B">
        <w:t xml:space="preserve"> questions with Math, Russian, </w:t>
      </w:r>
      <w:proofErr w:type="spellStart"/>
      <w:r w:rsidR="00CD062B">
        <w:t>Portugese</w:t>
      </w:r>
      <w:proofErr w:type="spellEnd"/>
      <w:r w:rsidR="00CD062B">
        <w:t xml:space="preserve">, and </w:t>
      </w:r>
      <w:proofErr w:type="spellStart"/>
      <w:r w:rsidR="00CD062B">
        <w:t>LaTex</w:t>
      </w:r>
      <w:proofErr w:type="spellEnd"/>
      <w:r w:rsidR="00CD062B">
        <w:t xml:space="preserve"> channels, and suffered making distinction between Physics, Math, and other computer technology related channels. This is not surprising, since the Russian and </w:t>
      </w:r>
      <w:r w:rsidR="005A5ABB">
        <w:t>Portuguese</w:t>
      </w:r>
      <w:r w:rsidR="00CD062B">
        <w:t xml:space="preserve"> </w:t>
      </w:r>
      <w:r w:rsidR="0082469F">
        <w:t>characters generally appeared significantly less in the other channels.</w:t>
      </w:r>
      <w:r w:rsidR="00F86C26">
        <w:t xml:space="preserve"> While the NB classifier performed well, a Random Forrest </w:t>
      </w:r>
      <w:r w:rsidR="0098420F">
        <w:t xml:space="preserve">(RF) </w:t>
      </w:r>
      <w:r w:rsidR="00F86C26">
        <w:t xml:space="preserve">was trained with the same data. The cross-validation result </w:t>
      </w:r>
      <w:r w:rsidR="00F70276">
        <w:t>indicates</w:t>
      </w:r>
      <w:r w:rsidR="00F86C26">
        <w:t xml:space="preserve"> 81.2% mean accuracy.</w:t>
      </w:r>
    </w:p>
    <w:p w14:paraId="47EC3905" w14:textId="77777777" w:rsidR="000C6654" w:rsidRDefault="0098420F" w:rsidP="00F86C26">
      <w:r>
        <w:t xml:space="preserve">As a comparison, a </w:t>
      </w:r>
      <w:r w:rsidR="002D327C">
        <w:t xml:space="preserve">unigram </w:t>
      </w:r>
      <w:r>
        <w:t>word frequency model was performed for each NB and R</w:t>
      </w:r>
      <w:r w:rsidR="00153F62">
        <w:t>F</w:t>
      </w:r>
      <w:r>
        <w:t xml:space="preserve"> using </w:t>
      </w:r>
      <w:proofErr w:type="spellStart"/>
      <w:r>
        <w:t>sklearn</w:t>
      </w:r>
      <w:proofErr w:type="spellEnd"/>
      <w:r>
        <w:t xml:space="preserve"> pipeline. However, both results returned a lower</w:t>
      </w:r>
      <w:r w:rsidR="00CC182B">
        <w:t xml:space="preserve"> accuracy of roughly 0.01%. </w:t>
      </w:r>
      <w:r w:rsidR="002D327C">
        <w:t xml:space="preserve"> Since unigram word frequency appeared to be a nonfactor, a bigram variant was attempted. </w:t>
      </w:r>
      <w:r w:rsidR="00153F62">
        <w:t xml:space="preserve">Results in this effort show a </w:t>
      </w:r>
      <w:r w:rsidR="00F34D08">
        <w:t xml:space="preserve">more </w:t>
      </w:r>
      <w:r w:rsidR="00153F62">
        <w:t xml:space="preserve">significant drop of mean accuracy </w:t>
      </w:r>
      <w:r w:rsidR="005B3A5A">
        <w:t>at</w:t>
      </w:r>
      <w:r w:rsidR="00153F62">
        <w:t xml:space="preserve"> 73.5%.</w:t>
      </w:r>
      <w:r w:rsidR="000C6654">
        <w:t xml:space="preserve"> </w:t>
      </w:r>
    </w:p>
    <w:p w14:paraId="4F12D32D" w14:textId="7079E934" w:rsidR="0098420F" w:rsidRDefault="000C6654" w:rsidP="00F86C26">
      <w:r>
        <w:t>Since the base study was capable of training a model identify</w:t>
      </w:r>
      <w:r w:rsidR="00D63D67">
        <w:t>ing</w:t>
      </w:r>
      <w:r>
        <w:t xml:space="preserve"> a c</w:t>
      </w:r>
      <w:r w:rsidR="00487832">
        <w:t>hannel</w:t>
      </w:r>
      <w:r>
        <w:t xml:space="preserve"> for a</w:t>
      </w:r>
      <w:r w:rsidR="00636BBA">
        <w:t xml:space="preserve"> given</w:t>
      </w:r>
      <w:r>
        <w:t xml:space="preserve"> question, we were able to proceed with </w:t>
      </w:r>
      <w:r w:rsidR="00B85D3A">
        <w:t>the remaining</w:t>
      </w:r>
      <w:r>
        <w:t xml:space="preserve"> two models:</w:t>
      </w:r>
    </w:p>
    <w:p w14:paraId="799CE673" w14:textId="025ACA5B" w:rsidR="00147E49" w:rsidRDefault="00147E49" w:rsidP="00147E49">
      <w:pPr>
        <w:pStyle w:val="ListParagraph"/>
        <w:numPr>
          <w:ilvl w:val="0"/>
          <w:numId w:val="30"/>
        </w:numPr>
      </w:pPr>
      <w:proofErr w:type="spellStart"/>
      <w:r>
        <w:t>QuestionAnswerCMU</w:t>
      </w:r>
      <w:proofErr w:type="spellEnd"/>
      <w:r>
        <w:t>: question-answer pair to train question classifier</w:t>
      </w:r>
    </w:p>
    <w:p w14:paraId="1341BB72" w14:textId="7011C14C" w:rsidR="00147E49" w:rsidRDefault="00147E49" w:rsidP="00147E49">
      <w:pPr>
        <w:pStyle w:val="ListParagraph"/>
        <w:numPr>
          <w:ilvl w:val="0"/>
          <w:numId w:val="30"/>
        </w:numPr>
      </w:pPr>
      <w:r>
        <w:t xml:space="preserve">Reddit: </w:t>
      </w:r>
      <w:proofErr w:type="spellStart"/>
      <w:r>
        <w:t>json</w:t>
      </w:r>
      <w:proofErr w:type="spellEnd"/>
      <w:r>
        <w:t xml:space="preserve"> data used to train RNN based NMT chat agent</w:t>
      </w:r>
    </w:p>
    <w:p w14:paraId="64427771" w14:textId="4AE6FB09" w:rsidR="001C3A6E" w:rsidRDefault="00280689" w:rsidP="00320D09">
      <w:r>
        <w:t xml:space="preserve">Similar approaches </w:t>
      </w:r>
      <w:r w:rsidR="002F3611">
        <w:t xml:space="preserve">to the </w:t>
      </w:r>
      <w:proofErr w:type="spellStart"/>
      <w:r w:rsidR="002F3611">
        <w:t>StackOverlow</w:t>
      </w:r>
      <w:proofErr w:type="spellEnd"/>
      <w:r w:rsidR="002F3611">
        <w:t xml:space="preserve"> classifier </w:t>
      </w:r>
      <w:r>
        <w:t xml:space="preserve">were made </w:t>
      </w:r>
      <w:r w:rsidR="008E0565">
        <w:t>on the</w:t>
      </w:r>
      <w:r w:rsidR="002F3611">
        <w:t xml:space="preserve"> </w:t>
      </w:r>
      <w:proofErr w:type="spellStart"/>
      <w:r w:rsidR="002F3611">
        <w:t>QuestionAnswerCMU</w:t>
      </w:r>
      <w:proofErr w:type="spellEnd"/>
      <w:r w:rsidR="002F3611">
        <w:t xml:space="preserve"> dataset</w:t>
      </w:r>
      <w:r>
        <w:t>. T</w:t>
      </w:r>
      <w:r w:rsidR="000E42DD">
        <w:t>he train was performed on question-answer pairs</w:t>
      </w:r>
      <w:r w:rsidR="00215D16">
        <w:rPr>
          <w:rStyle w:val="FootnoteReference"/>
        </w:rPr>
        <w:footnoteReference w:id="15"/>
      </w:r>
      <w:r w:rsidR="00672B9E">
        <w:t>, and produced a</w:t>
      </w:r>
      <w:r w:rsidR="00C8460B">
        <w:t xml:space="preserve"> RF model </w:t>
      </w:r>
      <w:r w:rsidR="00672B9E">
        <w:t>having</w:t>
      </w:r>
      <w:r w:rsidR="00C8460B">
        <w:t xml:space="preserve"> 72.31% accuracy</w:t>
      </w:r>
      <w:r w:rsidR="00C8460B">
        <w:rPr>
          <w:rStyle w:val="FootnoteReference"/>
        </w:rPr>
        <w:footnoteReference w:id="16"/>
      </w:r>
      <w:r w:rsidR="00C8460B">
        <w:t>.</w:t>
      </w:r>
    </w:p>
    <w:p w14:paraId="17DC5C17" w14:textId="79E7B846" w:rsidR="00B752E0" w:rsidRPr="00B752E0" w:rsidRDefault="008F27E9" w:rsidP="00320D09">
      <w:pPr>
        <w:rPr>
          <w:rFonts w:cstheme="minorHAnsi"/>
        </w:rPr>
      </w:pPr>
      <w:r>
        <w:t>S</w:t>
      </w:r>
      <w:r w:rsidR="00333892">
        <w:t xml:space="preserve">ince </w:t>
      </w:r>
      <w:r>
        <w:t>both</w:t>
      </w:r>
      <w:r w:rsidR="00333892">
        <w:t xml:space="preserve"> classifier</w:t>
      </w:r>
      <w:r>
        <w:t>s</w:t>
      </w:r>
      <w:r w:rsidR="00333892">
        <w:t xml:space="preserve"> w</w:t>
      </w:r>
      <w:r>
        <w:t>ere</w:t>
      </w:r>
      <w:r w:rsidR="00333892">
        <w:t xml:space="preserve"> fairly accurate, we proceeded </w:t>
      </w:r>
      <w:r>
        <w:t xml:space="preserve">with the last segment of </w:t>
      </w:r>
      <w:r w:rsidR="00333892">
        <w:t>training an RNN based NMT chat agent.</w:t>
      </w:r>
      <w:r w:rsidR="00320D09">
        <w:t xml:space="preserve"> Roughly 6 months of Reddit data was downloaded, containing various posts and responses.</w:t>
      </w:r>
      <w:r w:rsidR="00D42FA5">
        <w:t xml:space="preserve"> MongoDB was utilized for the map-reduce functionality</w:t>
      </w:r>
      <w:r w:rsidR="00AA52AB">
        <w:t>, with regex to clean unnecessary character patterns.</w:t>
      </w:r>
      <w:r w:rsidR="0060021B">
        <w:t xml:space="preserve"> Aside from data cleansing, the map-reduce checks whether a post </w:t>
      </w:r>
      <w:r w:rsidR="0060021B" w:rsidRPr="00B752E0">
        <w:rPr>
          <w:rFonts w:cstheme="minorHAnsi"/>
        </w:rPr>
        <w:t xml:space="preserve">contains a </w:t>
      </w:r>
      <w:proofErr w:type="spellStart"/>
      <w:r w:rsidR="0060021B" w:rsidRPr="00E512B6">
        <w:rPr>
          <w:rFonts w:ascii="Courier New" w:hAnsi="Courier New" w:cs="Courier New"/>
        </w:rPr>
        <w:t>parent_id</w:t>
      </w:r>
      <w:proofErr w:type="spellEnd"/>
      <w:r w:rsidR="0060021B" w:rsidRPr="00B752E0">
        <w:rPr>
          <w:rFonts w:cstheme="minorHAnsi"/>
        </w:rPr>
        <w:t xml:space="preserve">, </w:t>
      </w:r>
      <w:r w:rsidR="00E512B6">
        <w:rPr>
          <w:rFonts w:cstheme="minorHAnsi"/>
        </w:rPr>
        <w:t>then</w:t>
      </w:r>
      <w:r w:rsidR="0060021B" w:rsidRPr="00B752E0">
        <w:rPr>
          <w:rFonts w:cstheme="minorHAnsi"/>
        </w:rPr>
        <w:t xml:space="preserve"> recursively </w:t>
      </w:r>
      <w:r w:rsidR="00C00608" w:rsidRPr="00B752E0">
        <w:rPr>
          <w:rFonts w:cstheme="minorHAnsi"/>
        </w:rPr>
        <w:t>attempts to</w:t>
      </w:r>
      <w:r w:rsidR="0060021B" w:rsidRPr="00B752E0">
        <w:rPr>
          <w:rFonts w:cstheme="minorHAnsi"/>
        </w:rPr>
        <w:t xml:space="preserve"> match an </w:t>
      </w:r>
      <w:r w:rsidR="0060021B" w:rsidRPr="00C138D3">
        <w:rPr>
          <w:rFonts w:ascii="Courier New" w:hAnsi="Courier New" w:cs="Courier New"/>
        </w:rPr>
        <w:t>id</w:t>
      </w:r>
      <w:r w:rsidR="0060021B" w:rsidRPr="00B752E0">
        <w:rPr>
          <w:rFonts w:cstheme="minorHAnsi"/>
        </w:rPr>
        <w:t xml:space="preserve"> from another post.</w:t>
      </w:r>
      <w:r w:rsidR="003C1331" w:rsidRPr="00B752E0">
        <w:rPr>
          <w:rFonts w:cstheme="minorHAnsi"/>
        </w:rPr>
        <w:t xml:space="preserve"> If a match is found, the </w:t>
      </w:r>
      <w:r w:rsidR="003C1331" w:rsidRPr="00C138D3">
        <w:rPr>
          <w:rFonts w:ascii="Courier New" w:hAnsi="Courier New" w:cs="Courier New"/>
        </w:rPr>
        <w:t>body</w:t>
      </w:r>
      <w:r w:rsidR="003C1331" w:rsidRPr="00B752E0">
        <w:rPr>
          <w:rFonts w:cstheme="minorHAnsi"/>
        </w:rPr>
        <w:t xml:space="preserve"> field is appended to the appropriate comments or posts array.</w:t>
      </w:r>
    </w:p>
    <w:p w14:paraId="0851A65F" w14:textId="365AA246" w:rsidR="00B43FB9" w:rsidRPr="00B43FB9" w:rsidRDefault="00C138D3" w:rsidP="00B43FB9">
      <w:r>
        <w:rPr>
          <w:rFonts w:cstheme="minorHAnsi"/>
          <w:lang w:val="en-CA"/>
        </w:rPr>
        <w:t>Finally, to</w:t>
      </w:r>
      <w:r w:rsidR="001C3A6E">
        <w:rPr>
          <w:rFonts w:cstheme="minorHAnsi"/>
          <w:lang w:val="en-CA"/>
        </w:rPr>
        <w:t xml:space="preserve"> train the chatbot neural network, t</w:t>
      </w:r>
      <w:r w:rsidR="00B752E0">
        <w:rPr>
          <w:rFonts w:cstheme="minorHAnsi"/>
          <w:lang w:val="en-CA"/>
        </w:rPr>
        <w:t xml:space="preserve">he resulting </w:t>
      </w:r>
      <w:r w:rsidR="001C3A6E">
        <w:rPr>
          <w:rFonts w:cstheme="minorHAnsi"/>
          <w:lang w:val="en-CA"/>
        </w:rPr>
        <w:t xml:space="preserve">map-reduce </w:t>
      </w:r>
      <w:r w:rsidR="00B752E0">
        <w:rPr>
          <w:rFonts w:cstheme="minorHAnsi"/>
          <w:lang w:val="en-CA"/>
        </w:rPr>
        <w:t>data structure</w:t>
      </w:r>
      <w:r w:rsidR="00B752E0" w:rsidRPr="00B752E0">
        <w:rPr>
          <w:rFonts w:cstheme="minorHAnsi"/>
          <w:lang w:val="en-CA"/>
        </w:rPr>
        <w:t xml:space="preserve"> needed to output the corresponding comments, and posts to be individual files defined by NMT</w:t>
      </w:r>
      <w:r w:rsidR="00B752E0" w:rsidRPr="00B752E0">
        <w:rPr>
          <w:rStyle w:val="FootnoteReference"/>
          <w:rFonts w:cstheme="minorHAnsi"/>
          <w:lang w:val="en-CA"/>
        </w:rPr>
        <w:footnoteReference w:id="17"/>
      </w:r>
      <w:r w:rsidR="00B752E0" w:rsidRPr="00B752E0">
        <w:rPr>
          <w:rFonts w:cstheme="minorHAnsi"/>
          <w:lang w:val="en-CA"/>
        </w:rPr>
        <w:t xml:space="preserve">. </w:t>
      </w:r>
      <w:r w:rsidR="00A47055">
        <w:rPr>
          <w:rFonts w:cstheme="minorHAnsi"/>
        </w:rPr>
        <w:t>I</w:t>
      </w:r>
      <w:r w:rsidR="00A47055" w:rsidRPr="00B752E0">
        <w:rPr>
          <w:rFonts w:cstheme="minorHAnsi"/>
        </w:rPr>
        <w:t>t is important to note, while 6 months of Reddit data was collected, only a small portion of the first month was utilized</w:t>
      </w:r>
      <w:r w:rsidR="00A47055">
        <w:rPr>
          <w:rFonts w:cstheme="minorHAnsi"/>
        </w:rPr>
        <w:t xml:space="preserve">. This </w:t>
      </w:r>
      <w:r w:rsidR="00A47055" w:rsidRPr="00B43FB9">
        <w:rPr>
          <w:rFonts w:cstheme="minorHAnsi"/>
        </w:rPr>
        <w:t xml:space="preserve">was largely </w:t>
      </w:r>
      <w:proofErr w:type="gramStart"/>
      <w:r w:rsidR="00A47055" w:rsidRPr="00B43FB9">
        <w:rPr>
          <w:rFonts w:cstheme="minorHAnsi"/>
        </w:rPr>
        <w:t>compute</w:t>
      </w:r>
      <w:proofErr w:type="gramEnd"/>
      <w:r w:rsidR="00A47055" w:rsidRPr="00B43FB9">
        <w:rPr>
          <w:rFonts w:cstheme="minorHAnsi"/>
        </w:rPr>
        <w:t xml:space="preserve"> constraint (as a function of cost), as well as </w:t>
      </w:r>
      <w:r w:rsidR="00660B2A" w:rsidRPr="00B43FB9">
        <w:rPr>
          <w:rFonts w:cstheme="minorHAnsi"/>
        </w:rPr>
        <w:t xml:space="preserve">fast approaching </w:t>
      </w:r>
      <w:r w:rsidR="00A47055" w:rsidRPr="00B43FB9">
        <w:rPr>
          <w:rFonts w:cstheme="minorHAnsi"/>
        </w:rPr>
        <w:t xml:space="preserve">course deadline. </w:t>
      </w:r>
      <w:r w:rsidR="00A47055" w:rsidRPr="00B43FB9">
        <w:rPr>
          <w:rFonts w:cstheme="minorHAnsi"/>
          <w:lang w:val="en-CA"/>
        </w:rPr>
        <w:t xml:space="preserve"> </w:t>
      </w:r>
      <w:r w:rsidR="00B43FB9" w:rsidRPr="00B43FB9">
        <w:lastRenderedPageBreak/>
        <w:t>Despite the conversation agent shortcomings, the associated classifiers were largely successful. Perhaps a better approach is to deploy numerous specialized/supplement classifiers, with a final target of a specialized RNN/NMT model</w:t>
      </w:r>
      <w:r w:rsidR="00934429">
        <w:t xml:space="preserve">. Further, if a </w:t>
      </w:r>
      <w:r w:rsidR="00B43FB9" w:rsidRPr="00B43FB9">
        <w:t>low-quality response is returned</w:t>
      </w:r>
      <w:r w:rsidR="00934429">
        <w:t>, then a</w:t>
      </w:r>
      <w:r w:rsidR="00934429" w:rsidRPr="00B43FB9">
        <w:t xml:space="preserve"> default classifier </w:t>
      </w:r>
      <w:r w:rsidR="00934429">
        <w:t>is re-engaged</w:t>
      </w:r>
      <w:r w:rsidR="00B43FB9" w:rsidRPr="00B43FB9">
        <w:t>. A workflow could be as follows:</w:t>
      </w:r>
    </w:p>
    <w:p w14:paraId="3F684269" w14:textId="77777777" w:rsidR="00B43FB9" w:rsidRPr="00B43FB9" w:rsidRDefault="00B43FB9" w:rsidP="00B43FB9">
      <w:pPr>
        <w:ind w:left="720"/>
      </w:pPr>
      <w:r w:rsidRPr="00B43FB9">
        <w:t xml:space="preserve">Question Classifier </w:t>
      </w:r>
      <w:r w:rsidRPr="00B43FB9">
        <w:sym w:font="Wingdings" w:char="F0E0"/>
      </w:r>
      <w:r w:rsidRPr="00B43FB9">
        <w:t xml:space="preserve"> Topic Classifier </w:t>
      </w:r>
      <w:r w:rsidRPr="00B43FB9">
        <w:sym w:font="Wingdings" w:char="F0E0"/>
      </w:r>
      <w:r w:rsidRPr="00B43FB9">
        <w:t xml:space="preserve"> Sub Topic Classifier </w:t>
      </w:r>
      <w:r w:rsidRPr="00B43FB9">
        <w:sym w:font="Wingdings" w:char="F0E0"/>
      </w:r>
      <w:r w:rsidRPr="00B43FB9">
        <w:t xml:space="preserve"> Specialized RNN/NMT</w:t>
      </w:r>
    </w:p>
    <w:p w14:paraId="1DC87CF4" w14:textId="77777777" w:rsidR="00B43FB9" w:rsidRPr="00B43FB9" w:rsidRDefault="00B43FB9" w:rsidP="00B43FB9">
      <w:r w:rsidRPr="00B43FB9">
        <w:t>When a step fails in the above workflow, the user could be re-engaged to a previous step, or given the option to end the overall workflow session.  However, such an approach requires numerous models to be trained, which exponentiates the number of specialized RNN/NMT models. This would indeed require heavy cloud computing.</w:t>
      </w:r>
    </w:p>
    <w:p w14:paraId="4BD97D0C" w14:textId="77777777" w:rsidR="00F66DFC" w:rsidRPr="00B752E0" w:rsidRDefault="00F66DFC" w:rsidP="00B2523B">
      <w:pPr>
        <w:rPr>
          <w:rFonts w:cstheme="minorHAnsi"/>
        </w:rPr>
      </w:pPr>
    </w:p>
    <w:p w14:paraId="64589707" w14:textId="3904ADC7" w:rsidR="00F64B4D" w:rsidRDefault="00F64B4D" w:rsidP="00F64B4D">
      <w:pPr>
        <w:pStyle w:val="Heading2"/>
      </w:pPr>
      <w:bookmarkStart w:id="5" w:name="_Toc127905008"/>
      <w:r>
        <w:t>Stock Market Sentiment Analysis (IST-736)</w:t>
      </w:r>
      <w:bookmarkEnd w:id="5"/>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1BB3E8E" w:rsidR="00341DE4" w:rsidRPr="00190BE0" w:rsidRDefault="00C51E12" w:rsidP="009B4047">
      <w:pPr>
        <w:spacing w:line="240" w:lineRule="auto"/>
        <w:rPr>
          <w:sz w:val="16"/>
          <w:szCs w:val="16"/>
        </w:rPr>
      </w:pPr>
      <w:r>
        <w:rPr>
          <w:sz w:val="16"/>
          <w:szCs w:val="16"/>
        </w:rPr>
        <w:t>Project</w:t>
      </w:r>
      <w:r w:rsidR="00341DE4" w:rsidRPr="00190BE0">
        <w:rPr>
          <w:sz w:val="16"/>
          <w:szCs w:val="16"/>
        </w:rPr>
        <w:t xml:space="preserve">: </w:t>
      </w:r>
      <w:hyperlink r:id="rId16" w:history="1">
        <w:r w:rsidR="00341DE4" w:rsidRPr="00190BE0">
          <w:rPr>
            <w:rStyle w:val="Hyperlink"/>
            <w:sz w:val="16"/>
            <w:szCs w:val="16"/>
          </w:rPr>
          <w:t>https://github.com/jeff1evesque/ist-736</w:t>
        </w:r>
      </w:hyperlink>
    </w:p>
    <w:p w14:paraId="038B7ACC" w14:textId="0F939320" w:rsidR="00F64B4D" w:rsidRDefault="00F6456D" w:rsidP="00B2523B">
      <w:r>
        <w:t>This final project was my favorite of the three.</w:t>
      </w:r>
      <w:r w:rsidR="00F52324">
        <w:t xml:space="preserve"> In the first project (FIN-654), my interests were a bit vague initially, </w:t>
      </w:r>
      <w:r w:rsidR="009436D7">
        <w:t xml:space="preserve">and focused more on data engineering </w:t>
      </w:r>
      <w:r w:rsidR="00436ED8">
        <w:t>by interpolating</w:t>
      </w:r>
      <w:r w:rsidR="009436D7">
        <w:t xml:space="preserve"> python in R</w:t>
      </w:r>
      <w:r w:rsidR="00607D1F">
        <w:t xml:space="preserve"> before forming a conclusive topic</w:t>
      </w:r>
      <w:r w:rsidR="00F52324">
        <w:t xml:space="preserve">.  </w:t>
      </w:r>
      <w:r w:rsidR="007603F4">
        <w:t>In</w:t>
      </w:r>
      <w:r w:rsidR="00F52324">
        <w:t xml:space="preserve"> IST-736</w:t>
      </w:r>
      <w:r w:rsidR="007603F4">
        <w:t>,</w:t>
      </w:r>
      <w:r w:rsidR="00F52324">
        <w:t xml:space="preserve"> I had define</w:t>
      </w:r>
      <w:r w:rsidR="00B7234D">
        <w:t>d</w:t>
      </w:r>
      <w:r w:rsidR="00F52324">
        <w:t xml:space="preserve"> a more concrete topic earlier in the course, and had the benefit of </w:t>
      </w:r>
      <w:r w:rsidR="00B7234D">
        <w:t>being at the tail end of the overall Data Science program</w:t>
      </w:r>
      <w:r w:rsidR="00F52324">
        <w:t xml:space="preserve">. This largely meant that I could reuse various </w:t>
      </w:r>
      <w:r w:rsidR="009B42FE">
        <w:t xml:space="preserve">python code I had developed </w:t>
      </w:r>
      <w:r w:rsidR="003D1059">
        <w:t xml:space="preserve">from </w:t>
      </w:r>
      <w:r w:rsidR="009B42FE">
        <w:t>previous course</w:t>
      </w:r>
      <w:r w:rsidR="003D1059">
        <w:t>s</w:t>
      </w:r>
      <w:r w:rsidR="009B42FE">
        <w:t xml:space="preserve"> (</w:t>
      </w:r>
      <w:proofErr w:type="gramStart"/>
      <w:r w:rsidR="009B42FE">
        <w:t>i.e.</w:t>
      </w:r>
      <w:proofErr w:type="gramEnd"/>
      <w:r w:rsidR="009B42FE">
        <w:t xml:space="preserve"> FIN-654)</w:t>
      </w:r>
      <w:r w:rsidR="00C678A5">
        <w:t>.</w:t>
      </w:r>
    </w:p>
    <w:p w14:paraId="1FF69AB9" w14:textId="7C1D941A" w:rsidR="007D4481" w:rsidRDefault="007D4481" w:rsidP="00B2523B">
      <w:r>
        <w:t xml:space="preserve">The project ultimately attempted to answer – </w:t>
      </w:r>
      <w:r>
        <w:t>Can Market Sentiment Predict the stock market?</w:t>
      </w:r>
      <w:r w:rsidR="002505A0">
        <w:t xml:space="preserve"> While the topic seem</w:t>
      </w:r>
      <w:r w:rsidR="00B4366E">
        <w:t xml:space="preserve">s a </w:t>
      </w:r>
      <w:r w:rsidR="00F0122A">
        <w:t xml:space="preserve">bit </w:t>
      </w:r>
      <w:r w:rsidR="002505A0">
        <w:t xml:space="preserve">predictable, </w:t>
      </w:r>
      <w:r w:rsidR="00B70EDA">
        <w:t xml:space="preserve">my personal </w:t>
      </w:r>
      <w:r w:rsidR="00D15B51">
        <w:t>goal</w:t>
      </w:r>
      <w:r w:rsidR="00B70EDA">
        <w:t xml:space="preserve"> was to </w:t>
      </w:r>
      <w:r w:rsidR="002505A0">
        <w:t xml:space="preserve">fuse previous </w:t>
      </w:r>
      <w:r w:rsidR="00D15B51">
        <w:t>course</w:t>
      </w:r>
      <w:r w:rsidR="002505A0">
        <w:t xml:space="preserve"> materials</w:t>
      </w:r>
      <w:r w:rsidR="00B70EDA">
        <w:t>, and</w:t>
      </w:r>
      <w:r w:rsidR="00D15B51">
        <w:t xml:space="preserve"> complete a</w:t>
      </w:r>
      <w:r w:rsidR="00B70EDA">
        <w:t xml:space="preserve"> project more tha</w:t>
      </w:r>
      <w:r w:rsidR="00D15B51">
        <w:t>t was more than just</w:t>
      </w:r>
      <w:r w:rsidR="00B70EDA">
        <w:t xml:space="preserve"> text mining or NLP.</w:t>
      </w:r>
      <w:r w:rsidR="00C90BC1">
        <w:t xml:space="preserve"> To address the overall topic, the following techniques were applied:</w:t>
      </w:r>
    </w:p>
    <w:p w14:paraId="24A2B892" w14:textId="32DFEA05" w:rsidR="005E783F" w:rsidRDefault="005E783F" w:rsidP="005E783F">
      <w:pPr>
        <w:pStyle w:val="ListParagraph"/>
        <w:numPr>
          <w:ilvl w:val="0"/>
          <w:numId w:val="33"/>
        </w:numPr>
      </w:pPr>
      <w:r>
        <w:t xml:space="preserve">Exploratory Data Analysis (EDA): </w:t>
      </w:r>
      <w:r w:rsidR="00B92E32">
        <w:t xml:space="preserve">twitter </w:t>
      </w:r>
      <w:r>
        <w:t xml:space="preserve">topic modeling </w:t>
      </w:r>
      <w:r w:rsidR="00911F46">
        <w:t>to determine</w:t>
      </w:r>
      <w:r>
        <w:t xml:space="preserve"> which stock ticker to study</w:t>
      </w:r>
    </w:p>
    <w:p w14:paraId="118F7FED" w14:textId="66E69FEB" w:rsidR="005E783F" w:rsidRDefault="005E783F" w:rsidP="005E783F">
      <w:pPr>
        <w:pStyle w:val="ListParagraph"/>
        <w:numPr>
          <w:ilvl w:val="0"/>
          <w:numId w:val="33"/>
        </w:numPr>
      </w:pPr>
      <w:r>
        <w:t xml:space="preserve">Sentiment Analysis: </w:t>
      </w:r>
      <w:r w:rsidR="000320DC">
        <w:t>normalized</w:t>
      </w:r>
      <w:r>
        <w:t xml:space="preserve"> sentiment scores</w:t>
      </w:r>
      <w:r w:rsidR="000320DC">
        <w:t xml:space="preserve"> for each financial analyst tweets</w:t>
      </w:r>
    </w:p>
    <w:p w14:paraId="492B5421" w14:textId="1BD0D222" w:rsidR="005E783F" w:rsidRDefault="005E783F" w:rsidP="005E783F">
      <w:pPr>
        <w:pStyle w:val="ListParagraph"/>
        <w:numPr>
          <w:ilvl w:val="0"/>
          <w:numId w:val="33"/>
        </w:numPr>
      </w:pPr>
      <w:r>
        <w:t>Granger Analysis: find significant sentiment and ticker pair combinations</w:t>
      </w:r>
    </w:p>
    <w:p w14:paraId="1E475633" w14:textId="77777777" w:rsidR="005E783F" w:rsidRDefault="005E783F" w:rsidP="005E783F">
      <w:pPr>
        <w:pStyle w:val="ListParagraph"/>
        <w:numPr>
          <w:ilvl w:val="0"/>
          <w:numId w:val="33"/>
        </w:numPr>
      </w:pPr>
      <w:r>
        <w:t>Timeseries Analysis: train LSTM and ARIMA models on tickers filtered from Granger Analysis</w:t>
      </w:r>
    </w:p>
    <w:p w14:paraId="23394E6D" w14:textId="218D1EA0" w:rsidR="008F0875" w:rsidRDefault="008F0875" w:rsidP="008F0875">
      <w:r>
        <w:t xml:space="preserve">While </w:t>
      </w:r>
      <w:r w:rsidR="0005519C">
        <w:t>one</w:t>
      </w:r>
      <w:r>
        <w:t xml:space="preserve"> main focus of the study was between timeseries models </w:t>
      </w:r>
      <w:r>
        <w:t xml:space="preserve">determined by LDA topic modeling </w:t>
      </w:r>
      <w:r w:rsidR="007B50B6">
        <w:t>and</w:t>
      </w:r>
      <w:r>
        <w:t xml:space="preserve"> </w:t>
      </w:r>
      <w:r>
        <w:t xml:space="preserve">granger analysis, classification analysis was also performed. Specifically, signal analysis was used as a basis to predict whether TF-IDF corpus could predict positive or negative </w:t>
      </w:r>
      <w:r w:rsidR="00942EA2">
        <w:t>volume/</w:t>
      </w:r>
      <w:r>
        <w:t>price momentum:</w:t>
      </w:r>
    </w:p>
    <w:p w14:paraId="68827BB2" w14:textId="21C9A4E4" w:rsidR="008F0875" w:rsidRDefault="008F0875" w:rsidP="008F0875">
      <w:pPr>
        <w:pStyle w:val="ListParagraph"/>
        <w:numPr>
          <w:ilvl w:val="0"/>
          <w:numId w:val="34"/>
        </w:numPr>
      </w:pPr>
      <w:r>
        <w:t xml:space="preserve">Signal Analysis: determine </w:t>
      </w:r>
      <w:r w:rsidR="00976C6D">
        <w:t xml:space="preserve">whether </w:t>
      </w:r>
      <w:r w:rsidR="00D243F3">
        <w:t>ticker volume</w:t>
      </w:r>
      <w:r w:rsidR="003507C2">
        <w:t>/price</w:t>
      </w:r>
      <w:r w:rsidR="00976C6D">
        <w:t xml:space="preserve"> </w:t>
      </w:r>
      <w:r>
        <w:t xml:space="preserve">exceed </w:t>
      </w:r>
      <w:r w:rsidR="00976C6D">
        <w:t>standard deviation</w:t>
      </w:r>
      <w:r w:rsidR="00007927">
        <w:t xml:space="preserve"> cutoff</w:t>
      </w:r>
    </w:p>
    <w:p w14:paraId="70D03C2B" w14:textId="0BD8A7D6" w:rsidR="008F0875" w:rsidRDefault="008F0875" w:rsidP="008F0875">
      <w:pPr>
        <w:pStyle w:val="ListParagraph"/>
        <w:numPr>
          <w:ilvl w:val="0"/>
          <w:numId w:val="34"/>
        </w:numPr>
      </w:pPr>
      <w:r>
        <w:t>Classification Analysis: TF-IDF text corpus (X) trained against signal result (y)</w:t>
      </w:r>
    </w:p>
    <w:p w14:paraId="3A1097CB" w14:textId="4E519C4F" w:rsidR="00D13248" w:rsidRDefault="00477984" w:rsidP="008F0875">
      <w:r>
        <w:t>More generally, s</w:t>
      </w:r>
      <w:r w:rsidR="008F0875">
        <w:t>tock prices exceeding the upper threshold was binned a value 1</w:t>
      </w:r>
      <w:r w:rsidR="009C743A">
        <w:t xml:space="preserve"> if it also was greater than the previous time step.  Conversely,</w:t>
      </w:r>
      <w:r w:rsidR="008F0875">
        <w:t xml:space="preserve"> points below the lower threshold</w:t>
      </w:r>
      <w:r w:rsidR="009C743A">
        <w:t xml:space="preserve"> and less than the previous time step</w:t>
      </w:r>
      <w:r w:rsidR="008F0875">
        <w:t xml:space="preserve"> was binned a value -1</w:t>
      </w:r>
      <w:r w:rsidR="003B615C">
        <w:t xml:space="preserve">. </w:t>
      </w:r>
      <w:r w:rsidR="00856AB6">
        <w:t>When the</w:t>
      </w:r>
      <w:r w:rsidR="003B615C">
        <w:t xml:space="preserve"> first two conditions are not satisfied, a value of 0 is assigned.  </w:t>
      </w:r>
      <w:r w:rsidR="000E1E45">
        <w:t>While this project was fairly large,</w:t>
      </w:r>
      <w:r w:rsidR="003266E9">
        <w:t xml:space="preserve"> and a good representation of the overall IST program,</w:t>
      </w:r>
      <w:r w:rsidR="000E1E45">
        <w:t xml:space="preserve"> I was quite excited about this small </w:t>
      </w:r>
      <w:r w:rsidR="00B622F4">
        <w:t>signal analysis component</w:t>
      </w:r>
      <w:r w:rsidR="000E1E45">
        <w:t>.</w:t>
      </w:r>
      <w:r w:rsidR="008C36E9">
        <w:t xml:space="preserve"> Specifically, I </w:t>
      </w:r>
      <w:r w:rsidR="007622E4">
        <w:t xml:space="preserve">had </w:t>
      </w:r>
      <w:r w:rsidR="008C36E9">
        <w:t xml:space="preserve">created </w:t>
      </w:r>
      <w:r w:rsidR="007622E4">
        <w:t>a simple system of e</w:t>
      </w:r>
      <w:r w:rsidR="008C36E9">
        <w:t>quations, then interpret</w:t>
      </w:r>
      <w:r w:rsidR="008A6554">
        <w:t>ed</w:t>
      </w:r>
      <w:r w:rsidR="008C36E9">
        <w:t xml:space="preserve"> it into python code.</w:t>
      </w:r>
      <w:r w:rsidR="001C403D">
        <w:t xml:space="preserve"> The icing on the cake for this section was that, </w:t>
      </w:r>
      <w:r w:rsidR="00F73074">
        <w:t xml:space="preserve">it </w:t>
      </w:r>
      <w:r w:rsidR="001C403D">
        <w:t xml:space="preserve">could </w:t>
      </w:r>
      <w:r w:rsidR="00F73074">
        <w:t>attempt to</w:t>
      </w:r>
      <w:r w:rsidR="001C403D">
        <w:t xml:space="preserve"> address a </w:t>
      </w:r>
      <w:r w:rsidR="009710E8">
        <w:t xml:space="preserve">corollary topic – </w:t>
      </w:r>
      <w:r w:rsidR="004E3555">
        <w:t>Can Tweets from financial analyst predict stock price momentum?</w:t>
      </w:r>
      <w:r w:rsidR="00EC11FF">
        <w:t xml:space="preserve"> </w:t>
      </w:r>
      <w:r w:rsidR="00926494">
        <w:t>Further</w:t>
      </w:r>
      <w:r w:rsidR="00EC11FF">
        <w:t xml:space="preserve">, the </w:t>
      </w:r>
      <w:r w:rsidR="00926494">
        <w:t xml:space="preserve">actual </w:t>
      </w:r>
      <w:r w:rsidR="00EC11FF">
        <w:t xml:space="preserve">generated data </w:t>
      </w:r>
      <w:r w:rsidR="00926494">
        <w:t xml:space="preserve">for the signal analysis </w:t>
      </w:r>
      <w:r w:rsidR="00EC11FF">
        <w:t xml:space="preserve">was predicated on </w:t>
      </w:r>
      <w:r w:rsidR="0065476F">
        <w:t xml:space="preserve">earlier granger analysis, </w:t>
      </w:r>
      <w:r w:rsidR="0065476F">
        <w:lastRenderedPageBreak/>
        <w:t xml:space="preserve">which addresses </w:t>
      </w:r>
      <w:r w:rsidR="00EC11FF">
        <w:t>whether sentiment from financial analyst could be said to grange</w:t>
      </w:r>
      <w:r w:rsidR="0065476F">
        <w:t>r</w:t>
      </w:r>
      <w:r w:rsidR="00EC11FF">
        <w:t xml:space="preserve"> cause stock price.  </w:t>
      </w:r>
      <w:r w:rsidR="00DF3508">
        <w:t xml:space="preserve">So, there was some (maybe tangential) relationship </w:t>
      </w:r>
      <w:r w:rsidR="00926494">
        <w:t xml:space="preserve">back </w:t>
      </w:r>
      <w:r w:rsidR="00DF3508">
        <w:t>to the primary topic question.</w:t>
      </w:r>
    </w:p>
    <w:p w14:paraId="4023E035" w14:textId="4AACC1A1" w:rsidR="00B851E3" w:rsidRDefault="00C111EF" w:rsidP="008F0875">
      <w:r>
        <w:t xml:space="preserve">In general, numerous types of classifiers </w:t>
      </w:r>
      <w:r w:rsidR="00962DC5">
        <w:t>with</w:t>
      </w:r>
      <w:r>
        <w:t xml:space="preserve"> different vectorizing techniques</w:t>
      </w:r>
      <w:r w:rsidR="008302D6">
        <w:t xml:space="preserve"> including parts of speech (POS) tagging were implemented</w:t>
      </w:r>
      <w:r>
        <w:t>.</w:t>
      </w:r>
      <w:r w:rsidR="00B90D0D">
        <w:t xml:space="preserve"> The k-fold cross validation was taken for each variation </w:t>
      </w:r>
      <w:r w:rsidR="0065476F">
        <w:t>(</w:t>
      </w:r>
      <w:proofErr w:type="gramStart"/>
      <w:r w:rsidR="0065476F">
        <w:t>i.e.</w:t>
      </w:r>
      <w:proofErr w:type="gramEnd"/>
      <w:r w:rsidR="0065476F">
        <w:t xml:space="preserve"> classifiers</w:t>
      </w:r>
      <w:r w:rsidR="00B90D0D">
        <w:t>) of financial analyst tweets against binned signals.</w:t>
      </w:r>
      <w:r w:rsidR="00091A36">
        <w:t xml:space="preserve">  Some of our better results </w:t>
      </w:r>
      <w:r w:rsidR="00F94698">
        <w:t xml:space="preserve">at 80/20 split was found using the </w:t>
      </w:r>
      <w:r w:rsidR="00AE639A">
        <w:t>Bernoulli Naïve Bayes (BNB)</w:t>
      </w:r>
      <w:r w:rsidR="00F94698">
        <w:t xml:space="preserve">. Specifically, tweets </w:t>
      </w:r>
      <w:r w:rsidR="00B851E3">
        <w:t xml:space="preserve">from </w:t>
      </w:r>
      <w:proofErr w:type="spellStart"/>
      <w:r w:rsidR="00B851E3">
        <w:t>JimCramer</w:t>
      </w:r>
      <w:proofErr w:type="spellEnd"/>
      <w:r w:rsidR="00B851E3">
        <w:t xml:space="preserve"> could predict AMZN </w:t>
      </w:r>
      <w:r w:rsidR="004944FC">
        <w:t xml:space="preserve">ticker </w:t>
      </w:r>
      <w:r w:rsidR="005E3CE9">
        <w:t>volume</w:t>
      </w:r>
      <w:r w:rsidR="00B851E3">
        <w:t xml:space="preserve"> with roughly 76% accuracy, while </w:t>
      </w:r>
      <w:proofErr w:type="spellStart"/>
      <w:r w:rsidR="00B851E3">
        <w:t>SJosphBurns</w:t>
      </w:r>
      <w:proofErr w:type="spellEnd"/>
      <w:r w:rsidR="00B851E3">
        <w:t xml:space="preserve"> and </w:t>
      </w:r>
      <w:proofErr w:type="spellStart"/>
      <w:r w:rsidR="00B851E3">
        <w:t>ReformedBroker</w:t>
      </w:r>
      <w:proofErr w:type="spellEnd"/>
      <w:r w:rsidR="00B851E3">
        <w:t xml:space="preserve"> were over 90% accurate.</w:t>
      </w:r>
      <w:r w:rsidR="003C5149">
        <w:t xml:space="preserve"> Corresponding precision, recall, and </w:t>
      </w:r>
      <w:proofErr w:type="spellStart"/>
      <w:r w:rsidR="003C5149">
        <w:t>fscore</w:t>
      </w:r>
      <w:proofErr w:type="spellEnd"/>
      <w:r w:rsidR="003C5149">
        <w:t xml:space="preserve"> were over 75% for </w:t>
      </w:r>
      <w:proofErr w:type="spellStart"/>
      <w:r w:rsidR="003C5149">
        <w:t>JimBroker</w:t>
      </w:r>
      <w:proofErr w:type="spellEnd"/>
      <w:r w:rsidR="003C5149">
        <w:t xml:space="preserve">, and roughly 95% for both </w:t>
      </w:r>
      <w:proofErr w:type="spellStart"/>
      <w:r w:rsidR="003C5149">
        <w:t>SJosphBurns</w:t>
      </w:r>
      <w:proofErr w:type="spellEnd"/>
      <w:r w:rsidR="003C5149">
        <w:t xml:space="preserve"> and </w:t>
      </w:r>
      <w:proofErr w:type="spellStart"/>
      <w:r w:rsidR="003C5149">
        <w:t>ReformedBroker</w:t>
      </w:r>
      <w:proofErr w:type="spellEnd"/>
      <w:r w:rsidR="003C5149">
        <w:t>.</w:t>
      </w:r>
    </w:p>
    <w:p w14:paraId="450BEA11" w14:textId="45F04A43" w:rsidR="009710E8" w:rsidRDefault="00785782" w:rsidP="008F0875">
      <w:r>
        <w:t xml:space="preserve">Finally, </w:t>
      </w:r>
      <w:r w:rsidR="0056043D">
        <w:t xml:space="preserve">timeseries analysis was performed </w:t>
      </w:r>
      <w:r w:rsidR="00F65EDE">
        <w:t>(</w:t>
      </w:r>
      <w:r w:rsidR="0056043D">
        <w:t>very similar to FIN-654</w:t>
      </w:r>
      <w:r w:rsidR="00F65EDE">
        <w:t xml:space="preserve">) on both ticker price and financial analyst normalized sentiment scores. </w:t>
      </w:r>
      <w:r w:rsidR="0056043D">
        <w:t>However, the original codebase received a major upgrade for ARIMA.</w:t>
      </w:r>
      <w:r w:rsidR="0018164C">
        <w:t xml:space="preserve"> Specifically, each </w:t>
      </w:r>
      <w:proofErr w:type="gramStart"/>
      <w:r w:rsidR="0018164C">
        <w:t>p</w:t>
      </w:r>
      <w:proofErr w:type="spellStart"/>
      <w:r w:rsidR="0018164C">
        <w:t>,q</w:t>
      </w:r>
      <w:proofErr w:type="gramEnd"/>
      <w:r w:rsidR="0018164C">
        <w:t>,d</w:t>
      </w:r>
      <w:proofErr w:type="spellEnd"/>
      <w:r w:rsidR="0018164C">
        <w:t xml:space="preserve"> were allowed to vary within a specified range.  This allowed a </w:t>
      </w:r>
      <w:r w:rsidR="004A5603">
        <w:t>grid-search</w:t>
      </w:r>
      <w:r w:rsidR="0018164C">
        <w:t xml:space="preserve"> approach </w:t>
      </w:r>
      <w:r w:rsidR="00982A61">
        <w:t>for the ARIMA models</w:t>
      </w:r>
      <w:r w:rsidR="0018164C">
        <w:t xml:space="preserve">, </w:t>
      </w:r>
      <w:r w:rsidR="009642D7">
        <w:t>where</w:t>
      </w:r>
      <w:r w:rsidR="0018164C">
        <w:t xml:space="preserve"> results </w:t>
      </w:r>
      <w:r w:rsidR="009642D7">
        <w:t xml:space="preserve">were </w:t>
      </w:r>
      <w:r w:rsidR="0018164C">
        <w:t>retained if scores were significant using the Dicker-Fuller test.</w:t>
      </w:r>
      <w:r w:rsidR="004A5603">
        <w:t xml:space="preserve">  </w:t>
      </w:r>
      <w:r w:rsidR="003C0DDB">
        <w:t xml:space="preserve">This largely put the LSTM at a disadvantage, </w:t>
      </w:r>
      <w:r w:rsidR="00F54D75">
        <w:t>even</w:t>
      </w:r>
      <w:r w:rsidR="00BA43DA">
        <w:t xml:space="preserve"> more so since 20% of the data was set aside for validation. </w:t>
      </w:r>
      <w:r w:rsidR="00315A68">
        <w:t xml:space="preserve">In the case of AMZN ticker price, </w:t>
      </w:r>
      <w:r w:rsidR="00BA43DA">
        <w:t xml:space="preserve">while ARIMA had 20% more data points, it was interesting to see that the mean square error (MSE) outperformed LSTM by a factor of 10. </w:t>
      </w:r>
    </w:p>
    <w:p w14:paraId="2E5DD398" w14:textId="41588BCA" w:rsidR="00E412A4" w:rsidRDefault="00E412A4" w:rsidP="008F0875">
      <w:r>
        <w:t>In general, a fair comparison could have been engineered between the two. However, the compute time as well as cost for LSTM would have greatly exceeded my compute budget.</w:t>
      </w:r>
      <w:r w:rsidR="00D274B8">
        <w:t xml:space="preserve"> </w:t>
      </w:r>
      <w:r w:rsidR="00B11D88">
        <w:t>A small benchmark was constructed for the project. Again, since the course was 10 weeks long, each benchmark generally captured the total time for a particular segment to complete (</w:t>
      </w:r>
      <w:proofErr w:type="gramStart"/>
      <w:r w:rsidR="00B11D88">
        <w:t>i.e.</w:t>
      </w:r>
      <w:proofErr w:type="gramEnd"/>
      <w:r w:rsidR="00B11D88">
        <w:t xml:space="preserve"> overall ticker time series, overall sentiment time series, overall classification, </w:t>
      </w:r>
      <w:proofErr w:type="spellStart"/>
      <w:r w:rsidR="00B11D88">
        <w:t>etc</w:t>
      </w:r>
      <w:proofErr w:type="spellEnd"/>
      <w:r w:rsidR="00B11D88">
        <w:t>), rather than individual models:</w:t>
      </w:r>
    </w:p>
    <w:p w14:paraId="5BD13232" w14:textId="77777777" w:rsidR="000A583E" w:rsidRDefault="000A583E" w:rsidP="008F0875"/>
    <w:tbl>
      <w:tblPr>
        <w:tblStyle w:val="PlainTable1"/>
        <w:tblW w:w="9535" w:type="dxa"/>
        <w:tblLook w:val="04A0" w:firstRow="1" w:lastRow="0" w:firstColumn="1" w:lastColumn="0" w:noHBand="0" w:noVBand="1"/>
      </w:tblPr>
      <w:tblGrid>
        <w:gridCol w:w="1569"/>
        <w:gridCol w:w="586"/>
        <w:gridCol w:w="1890"/>
        <w:gridCol w:w="630"/>
        <w:gridCol w:w="1890"/>
        <w:gridCol w:w="1260"/>
        <w:gridCol w:w="630"/>
        <w:gridCol w:w="1080"/>
      </w:tblGrid>
      <w:tr w:rsidR="000A583E" w:rsidRPr="001F1F85" w14:paraId="7BB93BBA" w14:textId="77777777" w:rsidTr="007E6364">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535" w:type="dxa"/>
            <w:gridSpan w:val="8"/>
          </w:tcPr>
          <w:p w14:paraId="47FACDE2" w14:textId="77777777" w:rsidR="000A583E" w:rsidRDefault="000A583E" w:rsidP="007E6364">
            <w:pPr>
              <w:jc w:val="center"/>
              <w:rPr>
                <w:b w:val="0"/>
                <w:bCs w:val="0"/>
                <w:sz w:val="24"/>
                <w:szCs w:val="24"/>
              </w:rPr>
            </w:pPr>
            <w:r>
              <w:rPr>
                <w:b w:val="0"/>
                <w:bCs w:val="0"/>
                <w:sz w:val="24"/>
                <w:szCs w:val="24"/>
              </w:rPr>
              <w:t>Table 1: Compute Performance (min)</w:t>
            </w:r>
          </w:p>
        </w:tc>
      </w:tr>
      <w:tr w:rsidR="000A583E" w14:paraId="575F187D"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0C354C9A" w14:textId="77777777" w:rsidR="000A583E" w:rsidRPr="005F17A1" w:rsidRDefault="000A583E" w:rsidP="007E6364">
            <w:pPr>
              <w:jc w:val="center"/>
              <w:rPr>
                <w:b w:val="0"/>
                <w:bCs w:val="0"/>
                <w:sz w:val="20"/>
                <w:szCs w:val="20"/>
              </w:rPr>
            </w:pPr>
            <w:r>
              <w:rPr>
                <w:sz w:val="20"/>
                <w:szCs w:val="20"/>
              </w:rPr>
              <w:t>Resources</w:t>
            </w:r>
          </w:p>
        </w:tc>
        <w:tc>
          <w:tcPr>
            <w:tcW w:w="2476" w:type="dxa"/>
            <w:gridSpan w:val="2"/>
          </w:tcPr>
          <w:p w14:paraId="73C87780"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TS Stock**</w:t>
            </w:r>
          </w:p>
        </w:tc>
        <w:tc>
          <w:tcPr>
            <w:tcW w:w="2520" w:type="dxa"/>
            <w:gridSpan w:val="2"/>
          </w:tcPr>
          <w:p w14:paraId="6C9D553F"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TS Sent**</w:t>
            </w:r>
          </w:p>
        </w:tc>
        <w:tc>
          <w:tcPr>
            <w:tcW w:w="1260" w:type="dxa"/>
          </w:tcPr>
          <w:p w14:paraId="6ADC3384" w14:textId="77777777" w:rsidR="000A583E" w:rsidRPr="00900247"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Class Sent**</w:t>
            </w:r>
          </w:p>
        </w:tc>
        <w:tc>
          <w:tcPr>
            <w:tcW w:w="1710" w:type="dxa"/>
            <w:gridSpan w:val="2"/>
          </w:tcPr>
          <w:p w14:paraId="1CB142DF"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Granger**</w:t>
            </w:r>
          </w:p>
        </w:tc>
      </w:tr>
      <w:tr w:rsidR="000A583E" w14:paraId="1A3818F3" w14:textId="77777777" w:rsidTr="007E6364">
        <w:trPr>
          <w:trHeight w:val="269"/>
        </w:trPr>
        <w:tc>
          <w:tcPr>
            <w:cnfStyle w:val="001000000000" w:firstRow="0" w:lastRow="0" w:firstColumn="1" w:lastColumn="0" w:oddVBand="0" w:evenVBand="0" w:oddHBand="0" w:evenHBand="0" w:firstRowFirstColumn="0" w:firstRowLastColumn="0" w:lastRowFirstColumn="0" w:lastRowLastColumn="0"/>
            <w:tcW w:w="1569" w:type="dxa"/>
          </w:tcPr>
          <w:p w14:paraId="763B4514" w14:textId="77777777" w:rsidR="000A583E" w:rsidRDefault="000A583E" w:rsidP="007E6364">
            <w:pPr>
              <w:rPr>
                <w:sz w:val="20"/>
                <w:szCs w:val="20"/>
              </w:rPr>
            </w:pPr>
            <w:r>
              <w:rPr>
                <w:b w:val="0"/>
                <w:bCs w:val="0"/>
                <w:sz w:val="20"/>
                <w:szCs w:val="20"/>
              </w:rPr>
              <w:t>3.0GHz (2 core), 8GB RAM</w:t>
            </w:r>
          </w:p>
        </w:tc>
        <w:tc>
          <w:tcPr>
            <w:tcW w:w="586" w:type="dxa"/>
          </w:tcPr>
          <w:p w14:paraId="5AD61004"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61315E1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3DF4779F" w14:textId="77777777" w:rsidR="000A583E" w:rsidRPr="00AA04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1890" w:type="dxa"/>
          </w:tcPr>
          <w:p w14:paraId="669DD69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503F4CA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750</w:t>
            </w:r>
          </w:p>
          <w:p w14:paraId="276C9A0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0C5DE5F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094B41D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w:t>
            </w:r>
          </w:p>
        </w:tc>
        <w:tc>
          <w:tcPr>
            <w:tcW w:w="630" w:type="dxa"/>
          </w:tcPr>
          <w:p w14:paraId="272AAA08"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2AC9BA37"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17F9AA7F"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42</w:t>
            </w:r>
          </w:p>
        </w:tc>
        <w:tc>
          <w:tcPr>
            <w:tcW w:w="1890" w:type="dxa"/>
          </w:tcPr>
          <w:p w14:paraId="600E8DCC"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2962A5C6"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epochs=750</w:t>
            </w:r>
          </w:p>
          <w:p w14:paraId="487E6E8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3563037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3288BE94"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w:t>
            </w:r>
          </w:p>
        </w:tc>
        <w:tc>
          <w:tcPr>
            <w:tcW w:w="1260" w:type="dxa"/>
          </w:tcPr>
          <w:p w14:paraId="4303FF25"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B5FFDF2"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7C9DD5AC" w14:textId="77777777" w:rsidR="000A583E" w:rsidRPr="006855AF"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630" w:type="dxa"/>
          </w:tcPr>
          <w:p w14:paraId="4E1B207E"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1BA691B"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675ED06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080" w:type="dxa"/>
          </w:tcPr>
          <w:p w14:paraId="3B6ED87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2673292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2AFF2B9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7F356CD9"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7521D4A0" w14:textId="77777777" w:rsidR="000A583E" w:rsidRPr="006F3538" w:rsidRDefault="000A583E" w:rsidP="007E6364">
            <w:pPr>
              <w:rPr>
                <w:b w:val="0"/>
                <w:bCs w:val="0"/>
                <w:sz w:val="20"/>
                <w:szCs w:val="20"/>
              </w:rPr>
            </w:pPr>
            <w:r>
              <w:rPr>
                <w:b w:val="0"/>
                <w:bCs w:val="0"/>
                <w:sz w:val="20"/>
                <w:szCs w:val="20"/>
              </w:rPr>
              <w:t>p</w:t>
            </w:r>
            <w:proofErr w:type="gramStart"/>
            <w:r>
              <w:rPr>
                <w:b w:val="0"/>
                <w:bCs w:val="0"/>
                <w:sz w:val="20"/>
                <w:szCs w:val="20"/>
              </w:rPr>
              <w:t>2.xlarge</w:t>
            </w:r>
            <w:proofErr w:type="gramEnd"/>
            <w:r>
              <w:rPr>
                <w:b w:val="0"/>
                <w:bCs w:val="0"/>
                <w:sz w:val="20"/>
                <w:szCs w:val="20"/>
              </w:rPr>
              <w:t>: 1GPU, 4vCPU 61GB RAM</w:t>
            </w:r>
          </w:p>
        </w:tc>
        <w:tc>
          <w:tcPr>
            <w:tcW w:w="586" w:type="dxa"/>
          </w:tcPr>
          <w:p w14:paraId="2DE700BA"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213AA21"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7725D34"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1890" w:type="dxa"/>
          </w:tcPr>
          <w:p w14:paraId="196E439F"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3624F94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3,000</w:t>
            </w:r>
          </w:p>
          <w:p w14:paraId="437C4D2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12A8664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50</w:t>
            </w:r>
          </w:p>
          <w:p w14:paraId="616953F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w:t>
            </w:r>
          </w:p>
        </w:tc>
        <w:tc>
          <w:tcPr>
            <w:tcW w:w="630" w:type="dxa"/>
          </w:tcPr>
          <w:p w14:paraId="20C7FDB5"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335CD8B4"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0BF243F7"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w:t>
            </w:r>
          </w:p>
        </w:tc>
        <w:tc>
          <w:tcPr>
            <w:tcW w:w="1890" w:type="dxa"/>
          </w:tcPr>
          <w:p w14:paraId="682614A6"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17F30DC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3,000</w:t>
            </w:r>
          </w:p>
          <w:p w14:paraId="6265681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6756DC12"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50</w:t>
            </w:r>
          </w:p>
          <w:p w14:paraId="0A4594B4"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w:t>
            </w:r>
          </w:p>
        </w:tc>
        <w:tc>
          <w:tcPr>
            <w:tcW w:w="1260" w:type="dxa"/>
          </w:tcPr>
          <w:p w14:paraId="2A66820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99708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235CA23"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630" w:type="dxa"/>
          </w:tcPr>
          <w:p w14:paraId="14989E5F"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E006D84"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17633FA"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080" w:type="dxa"/>
          </w:tcPr>
          <w:p w14:paraId="1EB4BB30"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167DF13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89B771C"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6693BE42" w14:textId="77777777" w:rsidTr="007E6364">
        <w:trPr>
          <w:trHeight w:val="269"/>
        </w:trPr>
        <w:tc>
          <w:tcPr>
            <w:cnfStyle w:val="001000000000" w:firstRow="0" w:lastRow="0" w:firstColumn="1" w:lastColumn="0" w:oddVBand="0" w:evenVBand="0" w:oddHBand="0" w:evenHBand="0" w:firstRowFirstColumn="0" w:firstRowLastColumn="0" w:lastRowFirstColumn="0" w:lastRowLastColumn="0"/>
            <w:tcW w:w="1569" w:type="dxa"/>
          </w:tcPr>
          <w:p w14:paraId="3F9DAE74" w14:textId="77777777" w:rsidR="000A583E" w:rsidRDefault="000A583E" w:rsidP="007E6364">
            <w:pPr>
              <w:rPr>
                <w:sz w:val="20"/>
                <w:szCs w:val="20"/>
              </w:rPr>
            </w:pPr>
            <w:r>
              <w:rPr>
                <w:b w:val="0"/>
                <w:bCs w:val="0"/>
                <w:sz w:val="20"/>
                <w:szCs w:val="20"/>
              </w:rPr>
              <w:t>p</w:t>
            </w:r>
            <w:proofErr w:type="gramStart"/>
            <w:r>
              <w:rPr>
                <w:b w:val="0"/>
                <w:bCs w:val="0"/>
                <w:sz w:val="20"/>
                <w:szCs w:val="20"/>
              </w:rPr>
              <w:t>2.xlarge</w:t>
            </w:r>
            <w:proofErr w:type="gramEnd"/>
            <w:r>
              <w:rPr>
                <w:b w:val="0"/>
                <w:bCs w:val="0"/>
                <w:sz w:val="20"/>
                <w:szCs w:val="20"/>
              </w:rPr>
              <w:t>: 1GPU, 4vCPU 61GB RAM</w:t>
            </w:r>
          </w:p>
        </w:tc>
        <w:tc>
          <w:tcPr>
            <w:tcW w:w="586" w:type="dxa"/>
          </w:tcPr>
          <w:p w14:paraId="1F3A681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EB80CE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5D4C06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1890" w:type="dxa"/>
          </w:tcPr>
          <w:p w14:paraId="1DE532BD"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7CD84CE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1,500</w:t>
            </w:r>
          </w:p>
          <w:p w14:paraId="110B4EB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79D80584"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6F5891E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0.2</w:t>
            </w:r>
          </w:p>
        </w:tc>
        <w:tc>
          <w:tcPr>
            <w:tcW w:w="630" w:type="dxa"/>
          </w:tcPr>
          <w:p w14:paraId="33E191E6"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FA6F5B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732CC95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29</w:t>
            </w:r>
          </w:p>
        </w:tc>
        <w:tc>
          <w:tcPr>
            <w:tcW w:w="1890" w:type="dxa"/>
          </w:tcPr>
          <w:p w14:paraId="1835E00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65DF83D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1,500</w:t>
            </w:r>
          </w:p>
          <w:p w14:paraId="4AD2BF01"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11F65DA9"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3373DD2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0.2</w:t>
            </w:r>
          </w:p>
        </w:tc>
        <w:tc>
          <w:tcPr>
            <w:tcW w:w="1260" w:type="dxa"/>
          </w:tcPr>
          <w:p w14:paraId="7EF738CA"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D4A9C9C"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266F6FE"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630" w:type="dxa"/>
          </w:tcPr>
          <w:p w14:paraId="231E64E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011208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0C1A6AA9"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080" w:type="dxa"/>
          </w:tcPr>
          <w:p w14:paraId="6C7A9A0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3673E71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7746001"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5432C223"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4CF6D726" w14:textId="77777777" w:rsidR="000A583E" w:rsidRPr="00736AF5" w:rsidRDefault="000A583E" w:rsidP="007E6364">
            <w:pPr>
              <w:rPr>
                <w:b w:val="0"/>
                <w:bCs w:val="0"/>
                <w:sz w:val="20"/>
                <w:szCs w:val="20"/>
              </w:rPr>
            </w:pPr>
            <w:r>
              <w:rPr>
                <w:b w:val="0"/>
                <w:bCs w:val="0"/>
                <w:sz w:val="20"/>
                <w:szCs w:val="20"/>
              </w:rPr>
              <w:t>p2.8xlarge: 8GPU, 32 vCPU, 488 GB RAM</w:t>
            </w:r>
          </w:p>
        </w:tc>
        <w:tc>
          <w:tcPr>
            <w:tcW w:w="586" w:type="dxa"/>
          </w:tcPr>
          <w:p w14:paraId="34A8993C"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430B50C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24262AFF" w14:textId="77777777" w:rsidR="000A583E" w:rsidRPr="00BF7CE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890" w:type="dxa"/>
          </w:tcPr>
          <w:p w14:paraId="674C508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75BA275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5,000</w:t>
            </w:r>
          </w:p>
          <w:p w14:paraId="01849F8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57E802C9"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512</w:t>
            </w:r>
          </w:p>
          <w:p w14:paraId="7ABFBA9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0.4</w:t>
            </w:r>
          </w:p>
        </w:tc>
        <w:tc>
          <w:tcPr>
            <w:tcW w:w="630" w:type="dxa"/>
          </w:tcPr>
          <w:p w14:paraId="286591B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5B94CE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6CAE7CB"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890" w:type="dxa"/>
          </w:tcPr>
          <w:p w14:paraId="612B421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53945DF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5,000</w:t>
            </w:r>
          </w:p>
          <w:p w14:paraId="7DE61AE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7FA417D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512</w:t>
            </w:r>
          </w:p>
          <w:p w14:paraId="55347FC8"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0.4</w:t>
            </w:r>
          </w:p>
        </w:tc>
        <w:tc>
          <w:tcPr>
            <w:tcW w:w="1260" w:type="dxa"/>
          </w:tcPr>
          <w:p w14:paraId="5A16F74B"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E19D7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0074FDF8" w14:textId="77777777" w:rsidR="000A583E" w:rsidRPr="00D92437"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630" w:type="dxa"/>
          </w:tcPr>
          <w:p w14:paraId="233FC3F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604D053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05CED0D7"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080" w:type="dxa"/>
          </w:tcPr>
          <w:p w14:paraId="6A2E717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12C3C64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B99BE9F"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bl>
    <w:p w14:paraId="3A4E939B" w14:textId="77777777" w:rsidR="000A583E" w:rsidRDefault="000A583E" w:rsidP="000A583E">
      <w:pPr>
        <w:rPr>
          <w:sz w:val="24"/>
          <w:szCs w:val="24"/>
        </w:rPr>
      </w:pPr>
    </w:p>
    <w:p w14:paraId="73816172" w14:textId="77777777" w:rsidR="000A583E" w:rsidRDefault="000A583E" w:rsidP="000A583E">
      <w:pPr>
        <w:spacing w:line="240" w:lineRule="auto"/>
        <w:rPr>
          <w:sz w:val="24"/>
          <w:szCs w:val="24"/>
        </w:rPr>
      </w:pPr>
      <w:r>
        <w:rPr>
          <w:b/>
          <w:bCs/>
          <w:sz w:val="24"/>
          <w:szCs w:val="24"/>
        </w:rPr>
        <w:t>Note</w:t>
      </w:r>
      <w:r w:rsidRPr="008100D4">
        <w:rPr>
          <w:b/>
          <w:bCs/>
          <w:sz w:val="24"/>
          <w:szCs w:val="24"/>
        </w:rPr>
        <w:t>:</w:t>
      </w:r>
      <w:r>
        <w:rPr>
          <w:sz w:val="24"/>
          <w:szCs w:val="24"/>
        </w:rPr>
        <w:t xml:space="preserve"> p2 architecture was implemented based on 2019 resource attributes</w:t>
      </w:r>
      <w:r w:rsidRPr="00DC71FC">
        <w:rPr>
          <w:rStyle w:val="FootnoteReference"/>
          <w:sz w:val="24"/>
          <w:szCs w:val="24"/>
        </w:rPr>
        <w:footnoteReference w:id="18"/>
      </w:r>
      <w:r>
        <w:rPr>
          <w:sz w:val="24"/>
          <w:szCs w:val="24"/>
        </w:rPr>
        <w:t>.</w:t>
      </w:r>
    </w:p>
    <w:p w14:paraId="5D57D01A" w14:textId="77777777" w:rsidR="00F64B4D" w:rsidRDefault="00F64B4D" w:rsidP="00B2523B"/>
    <w:p w14:paraId="003DE2F7" w14:textId="73B50C61" w:rsidR="009B3576" w:rsidRDefault="009B3576" w:rsidP="00650B81">
      <w:pPr>
        <w:pStyle w:val="Heading1"/>
      </w:pPr>
      <w:bookmarkStart w:id="6" w:name="_Toc127905009"/>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9"/>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5F6655CC"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w:t>
      </w:r>
      <w:r w:rsidR="004519E8">
        <w:t xml:space="preserve">some parts of </w:t>
      </w:r>
      <w:r w:rsidR="0022223E">
        <w:t xml:space="preserve">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85254B">
        <w:t>The</w:t>
      </w:r>
      <w:r w:rsidR="002D7C31">
        <w:t xml:space="preserve"> platform </w:t>
      </w:r>
      <w:r w:rsidR="0085254B">
        <w:t xml:space="preserve">has been </w:t>
      </w:r>
      <w:r w:rsidR="00E53597">
        <w:t>ingest</w:t>
      </w:r>
      <w:r w:rsidR="0085254B">
        <w:t>ing</w:t>
      </w:r>
      <w:r w:rsidR="00E53597">
        <w:t xml:space="preserve">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0"/>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r w:rsidR="00502F7D">
        <w:t xml:space="preserve"> In IST-736, we had some experience using p2.8xlarge instances for timeseries analysis.</w:t>
      </w:r>
      <w:r w:rsidR="00597021">
        <w:t xml:space="preserve"> Thus, these concepts may provide some initial insight into the transition into tools such as Amazon </w:t>
      </w:r>
      <w:proofErr w:type="spellStart"/>
      <w:r w:rsidR="00597021">
        <w:t>SageMaker</w:t>
      </w:r>
      <w:proofErr w:type="spellEnd"/>
      <w:r w:rsidR="00597021">
        <w:t>.</w:t>
      </w:r>
    </w:p>
    <w:p w14:paraId="03A8D543" w14:textId="32FD92E2"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w:t>
      </w:r>
      <w:r w:rsidR="004D05E0">
        <w:t xml:space="preserve">an </w:t>
      </w:r>
      <w:r w:rsidR="007D5A84">
        <w:t xml:space="preserve">unimaginable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D09BD" w14:textId="77777777" w:rsidR="00DB1F23" w:rsidRDefault="00DB1F23" w:rsidP="006A32B1">
      <w:pPr>
        <w:spacing w:after="0" w:line="240" w:lineRule="auto"/>
      </w:pPr>
      <w:r>
        <w:separator/>
      </w:r>
    </w:p>
  </w:endnote>
  <w:endnote w:type="continuationSeparator" w:id="0">
    <w:p w14:paraId="12D1FC82" w14:textId="77777777" w:rsidR="00DB1F23" w:rsidRDefault="00DB1F23"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ADB35" w14:textId="77777777" w:rsidR="00DB1F23" w:rsidRDefault="00DB1F23" w:rsidP="006A32B1">
      <w:pPr>
        <w:spacing w:after="0" w:line="240" w:lineRule="auto"/>
      </w:pPr>
      <w:r>
        <w:separator/>
      </w:r>
    </w:p>
  </w:footnote>
  <w:footnote w:type="continuationSeparator" w:id="0">
    <w:p w14:paraId="6157396A" w14:textId="77777777" w:rsidR="00DB1F23" w:rsidRDefault="00DB1F23"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11BF278D" w14:textId="77777777" w:rsidR="00905D3A" w:rsidRDefault="00905D3A" w:rsidP="00905D3A">
      <w:pPr>
        <w:pStyle w:val="FootnoteText"/>
      </w:pPr>
      <w:r>
        <w:rPr>
          <w:rStyle w:val="FootnoteReference"/>
        </w:rPr>
        <w:footnoteRef/>
      </w:r>
      <w:r>
        <w:t xml:space="preserve"> </w:t>
      </w:r>
      <w:r w:rsidRPr="003711A7">
        <w:t>https://github.com/jeff1evesque/ist-664/tree/master/QuestionAnswerCMU/data</w:t>
      </w:r>
    </w:p>
  </w:footnote>
  <w:footnote w:id="11">
    <w:p w14:paraId="6D5D0D2F" w14:textId="77777777" w:rsidR="00905D3A" w:rsidRDefault="00905D3A" w:rsidP="00905D3A">
      <w:pPr>
        <w:pStyle w:val="FootnoteText"/>
      </w:pPr>
      <w:r>
        <w:rPr>
          <w:rStyle w:val="FootnoteReference"/>
        </w:rPr>
        <w:footnoteRef/>
      </w:r>
      <w:r>
        <w:t xml:space="preserve"> </w:t>
      </w:r>
      <w:r w:rsidRPr="00B12FDC">
        <w:t>https://github.com/jeff1evesque/ist-664/tree/master/Reddit/data</w:t>
      </w:r>
    </w:p>
  </w:footnote>
  <w:footnote w:id="12">
    <w:p w14:paraId="25CFB06C" w14:textId="77777777" w:rsidR="00905D3A" w:rsidRDefault="00905D3A" w:rsidP="00905D3A">
      <w:pPr>
        <w:pStyle w:val="FootnoteText"/>
      </w:pPr>
      <w:r>
        <w:rPr>
          <w:rStyle w:val="FootnoteReference"/>
        </w:rPr>
        <w:footnoteRef/>
      </w:r>
      <w:r>
        <w:t xml:space="preserve"> </w:t>
      </w:r>
      <w:r w:rsidRPr="00A5075D">
        <w:t>https://github.com/jeff1evesque/ist-664/tree/master/StackOverflow/data</w:t>
      </w:r>
    </w:p>
  </w:footnote>
  <w:footnote w:id="13">
    <w:p w14:paraId="12B69831" w14:textId="75AE563C" w:rsidR="00F77347" w:rsidRDefault="00F77347">
      <w:pPr>
        <w:pStyle w:val="FootnoteText"/>
      </w:pPr>
      <w:r>
        <w:rPr>
          <w:rStyle w:val="FootnoteReference"/>
        </w:rPr>
        <w:footnoteRef/>
      </w:r>
      <w:r>
        <w:t xml:space="preserve"> </w:t>
      </w:r>
      <w:r w:rsidRPr="00F77347">
        <w:t>https://github.com/jeff1evesque/ist-664/blob/master/Wilson_Levesque_Final_Project.docx</w:t>
      </w:r>
    </w:p>
  </w:footnote>
  <w:footnote w:id="14">
    <w:p w14:paraId="76B756DB" w14:textId="01EEEC4E" w:rsidR="004A2F0B" w:rsidRDefault="004A2F0B">
      <w:pPr>
        <w:pStyle w:val="FootnoteText"/>
      </w:pPr>
      <w:r>
        <w:rPr>
          <w:rStyle w:val="FootnoteReference"/>
        </w:rPr>
        <w:footnoteRef/>
      </w:r>
      <w:r>
        <w:t xml:space="preserve"> </w:t>
      </w:r>
      <w:r w:rsidRPr="004A2F0B">
        <w:t>https://github.com/jeff1evesque/ist-664/blob/master/StackOverflow/StackOverflow_Classification.ipynb</w:t>
      </w:r>
    </w:p>
  </w:footnote>
  <w:footnote w:id="15">
    <w:p w14:paraId="34D03DBD" w14:textId="77777777" w:rsidR="00215D16" w:rsidRDefault="00215D16" w:rsidP="00215D16">
      <w:pPr>
        <w:pStyle w:val="FootnoteText"/>
      </w:pPr>
      <w:r>
        <w:rPr>
          <w:rStyle w:val="FootnoteReference"/>
        </w:rPr>
        <w:footnoteRef/>
      </w:r>
      <w:r>
        <w:t xml:space="preserve"> </w:t>
      </w:r>
      <w:r w:rsidRPr="00D00B36">
        <w:t>https://github.com/jeff1evesque/ist-664/tree/master/QuestionAnswerCMU</w:t>
      </w:r>
    </w:p>
  </w:footnote>
  <w:footnote w:id="16">
    <w:p w14:paraId="2A342DED" w14:textId="1675A913" w:rsidR="00C8460B" w:rsidRDefault="00C8460B">
      <w:pPr>
        <w:pStyle w:val="FootnoteText"/>
      </w:pPr>
      <w:r>
        <w:rPr>
          <w:rStyle w:val="FootnoteReference"/>
        </w:rPr>
        <w:footnoteRef/>
      </w:r>
      <w:r>
        <w:t xml:space="preserve"> </w:t>
      </w:r>
      <w:r w:rsidRPr="00C8460B">
        <w:t>https://github.com/jeff1evesque/ist-664/blob/master/QuestionAnswerCMU/QuestionAnswerCMU_Classification.ipynb</w:t>
      </w:r>
    </w:p>
  </w:footnote>
  <w:footnote w:id="17">
    <w:p w14:paraId="5B8AE813" w14:textId="77777777" w:rsidR="00B752E0" w:rsidRPr="00EC20AC" w:rsidRDefault="00B752E0" w:rsidP="00B752E0">
      <w:pPr>
        <w:pStyle w:val="FootnoteText"/>
        <w:rPr>
          <w:lang w:val="en-CA"/>
        </w:rPr>
      </w:pPr>
      <w:r>
        <w:rPr>
          <w:rStyle w:val="FootnoteReference"/>
        </w:rPr>
        <w:footnoteRef/>
      </w:r>
      <w:r>
        <w:t xml:space="preserve"> </w:t>
      </w:r>
      <w:r w:rsidRPr="005D3F9E">
        <w:t>https://github.com/daniel-kukiela/nmt-chatbot/blob/59551eed4f868ba2030f933f92842177720ca121/README.md#setup</w:t>
      </w:r>
    </w:p>
  </w:footnote>
  <w:footnote w:id="18">
    <w:p w14:paraId="45843ED6" w14:textId="77777777" w:rsidR="000A583E" w:rsidRPr="00CB46F7" w:rsidRDefault="000A583E" w:rsidP="000A583E">
      <w:pPr>
        <w:pStyle w:val="FootnoteText"/>
        <w:rPr>
          <w:lang w:val="en-CA"/>
        </w:rPr>
      </w:pPr>
      <w:r>
        <w:rPr>
          <w:rStyle w:val="FootnoteReference"/>
        </w:rPr>
        <w:footnoteRef/>
      </w:r>
      <w:r>
        <w:t xml:space="preserve"> </w:t>
      </w:r>
      <w:hyperlink r:id="rId1" w:history="1">
        <w:r>
          <w:rPr>
            <w:rStyle w:val="Hyperlink"/>
          </w:rPr>
          <w:t>https://aws.amazon.com/ec2/instance-types/p2/</w:t>
        </w:r>
      </w:hyperlink>
    </w:p>
  </w:footnote>
  <w:footnote w:id="19">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0">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568CE"/>
    <w:multiLevelType w:val="hybridMultilevel"/>
    <w:tmpl w:val="E8BC1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9"/>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40"/>
  </w:num>
  <w:num w:numId="12" w16cid:durableId="571162541">
    <w:abstractNumId w:val="12"/>
  </w:num>
  <w:num w:numId="13" w16cid:durableId="984894930">
    <w:abstractNumId w:val="2"/>
  </w:num>
  <w:num w:numId="14" w16cid:durableId="1471633131">
    <w:abstractNumId w:val="36"/>
  </w:num>
  <w:num w:numId="15" w16cid:durableId="1362394210">
    <w:abstractNumId w:val="39"/>
  </w:num>
  <w:num w:numId="16" w16cid:durableId="28259701">
    <w:abstractNumId w:val="34"/>
  </w:num>
  <w:num w:numId="17" w16cid:durableId="993531244">
    <w:abstractNumId w:val="4"/>
  </w:num>
  <w:num w:numId="18" w16cid:durableId="2001348836">
    <w:abstractNumId w:val="16"/>
  </w:num>
  <w:num w:numId="19" w16cid:durableId="1547138123">
    <w:abstractNumId w:val="32"/>
  </w:num>
  <w:num w:numId="20" w16cid:durableId="2021275380">
    <w:abstractNumId w:val="33"/>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8"/>
  </w:num>
  <w:num w:numId="27" w16cid:durableId="1358461167">
    <w:abstractNumId w:val="41"/>
  </w:num>
  <w:num w:numId="28" w16cid:durableId="108744305">
    <w:abstractNumId w:val="35"/>
  </w:num>
  <w:num w:numId="29" w16cid:durableId="96757997">
    <w:abstractNumId w:val="3"/>
  </w:num>
  <w:num w:numId="30" w16cid:durableId="1490705399">
    <w:abstractNumId w:val="31"/>
  </w:num>
  <w:num w:numId="31" w16cid:durableId="1195926893">
    <w:abstractNumId w:val="30"/>
  </w:num>
  <w:num w:numId="32" w16cid:durableId="228807248">
    <w:abstractNumId w:val="8"/>
  </w:num>
  <w:num w:numId="33" w16cid:durableId="408696136">
    <w:abstractNumId w:val="28"/>
  </w:num>
  <w:num w:numId="34" w16cid:durableId="995457732">
    <w:abstractNumId w:val="37"/>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7"/>
  </w:num>
  <w:num w:numId="42" w16cid:durableId="17994517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552"/>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927"/>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4C9"/>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0DC"/>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19C"/>
    <w:rsid w:val="0005541C"/>
    <w:rsid w:val="00055692"/>
    <w:rsid w:val="00055764"/>
    <w:rsid w:val="00055A89"/>
    <w:rsid w:val="00055D6E"/>
    <w:rsid w:val="000560DD"/>
    <w:rsid w:val="000563CB"/>
    <w:rsid w:val="000566A1"/>
    <w:rsid w:val="0005670B"/>
    <w:rsid w:val="00056F26"/>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431"/>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A36"/>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83E"/>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65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AC9"/>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1E45"/>
    <w:rsid w:val="000E2204"/>
    <w:rsid w:val="000E2906"/>
    <w:rsid w:val="000E29C7"/>
    <w:rsid w:val="000E33D5"/>
    <w:rsid w:val="000E340A"/>
    <w:rsid w:val="000E38ED"/>
    <w:rsid w:val="000E3D01"/>
    <w:rsid w:val="000E3F3C"/>
    <w:rsid w:val="000E417A"/>
    <w:rsid w:val="000E41AF"/>
    <w:rsid w:val="000E4273"/>
    <w:rsid w:val="000E42DD"/>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49"/>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3F62"/>
    <w:rsid w:val="00154162"/>
    <w:rsid w:val="001544CB"/>
    <w:rsid w:val="00154C23"/>
    <w:rsid w:val="001552ED"/>
    <w:rsid w:val="001556A2"/>
    <w:rsid w:val="0015574C"/>
    <w:rsid w:val="00155978"/>
    <w:rsid w:val="00155CEF"/>
    <w:rsid w:val="00155D05"/>
    <w:rsid w:val="00155E56"/>
    <w:rsid w:val="00156235"/>
    <w:rsid w:val="001565B4"/>
    <w:rsid w:val="001571DF"/>
    <w:rsid w:val="001574E1"/>
    <w:rsid w:val="00157CDD"/>
    <w:rsid w:val="00161175"/>
    <w:rsid w:val="0016133E"/>
    <w:rsid w:val="001615AD"/>
    <w:rsid w:val="0016166E"/>
    <w:rsid w:val="00161974"/>
    <w:rsid w:val="00161AC6"/>
    <w:rsid w:val="00161D11"/>
    <w:rsid w:val="00161EAA"/>
    <w:rsid w:val="00161F0A"/>
    <w:rsid w:val="00162200"/>
    <w:rsid w:val="001623B4"/>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64C"/>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1B9E"/>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A6E"/>
    <w:rsid w:val="001C3B02"/>
    <w:rsid w:val="001C3B67"/>
    <w:rsid w:val="001C3BC7"/>
    <w:rsid w:val="001C3E8C"/>
    <w:rsid w:val="001C3FD8"/>
    <w:rsid w:val="001C3FF3"/>
    <w:rsid w:val="001C403D"/>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5D16"/>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150"/>
    <w:rsid w:val="0024524A"/>
    <w:rsid w:val="00245312"/>
    <w:rsid w:val="00245563"/>
    <w:rsid w:val="002455A1"/>
    <w:rsid w:val="00246377"/>
    <w:rsid w:val="00246524"/>
    <w:rsid w:val="00246CF4"/>
    <w:rsid w:val="00247127"/>
    <w:rsid w:val="0024721A"/>
    <w:rsid w:val="002478CB"/>
    <w:rsid w:val="002505A0"/>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0C8"/>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689"/>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2E9"/>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27C"/>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31"/>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611"/>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A68"/>
    <w:rsid w:val="00315B2C"/>
    <w:rsid w:val="003160C0"/>
    <w:rsid w:val="003160CD"/>
    <w:rsid w:val="00316624"/>
    <w:rsid w:val="003173F4"/>
    <w:rsid w:val="00317C05"/>
    <w:rsid w:val="00317C7A"/>
    <w:rsid w:val="00317DCC"/>
    <w:rsid w:val="0032076B"/>
    <w:rsid w:val="00320C56"/>
    <w:rsid w:val="00320D09"/>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6E9"/>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892"/>
    <w:rsid w:val="003338FE"/>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7C2"/>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A0C"/>
    <w:rsid w:val="00356CA0"/>
    <w:rsid w:val="00357556"/>
    <w:rsid w:val="003576E6"/>
    <w:rsid w:val="00357CFE"/>
    <w:rsid w:val="00357D1A"/>
    <w:rsid w:val="00357F49"/>
    <w:rsid w:val="0036029E"/>
    <w:rsid w:val="00360DD6"/>
    <w:rsid w:val="00361554"/>
    <w:rsid w:val="00361586"/>
    <w:rsid w:val="00361642"/>
    <w:rsid w:val="00361AD7"/>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38F"/>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2D4"/>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2CF"/>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514"/>
    <w:rsid w:val="003B5624"/>
    <w:rsid w:val="003B57B4"/>
    <w:rsid w:val="003B615C"/>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DDB"/>
    <w:rsid w:val="003C0E15"/>
    <w:rsid w:val="003C1331"/>
    <w:rsid w:val="003C1F0E"/>
    <w:rsid w:val="003C2058"/>
    <w:rsid w:val="003C2559"/>
    <w:rsid w:val="003C2CA7"/>
    <w:rsid w:val="003C3289"/>
    <w:rsid w:val="003C332A"/>
    <w:rsid w:val="003C3A55"/>
    <w:rsid w:val="003C3D69"/>
    <w:rsid w:val="003C41F0"/>
    <w:rsid w:val="003C4C6E"/>
    <w:rsid w:val="003C4C9D"/>
    <w:rsid w:val="003C4E18"/>
    <w:rsid w:val="003C5149"/>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059"/>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528"/>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38F"/>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27E27"/>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6ED8"/>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4ED9"/>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9E8"/>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8FA"/>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98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2"/>
    <w:rsid w:val="0048783A"/>
    <w:rsid w:val="00487ACE"/>
    <w:rsid w:val="00487F42"/>
    <w:rsid w:val="00490184"/>
    <w:rsid w:val="0049035C"/>
    <w:rsid w:val="00490401"/>
    <w:rsid w:val="0049095D"/>
    <w:rsid w:val="00490ADD"/>
    <w:rsid w:val="00490CCC"/>
    <w:rsid w:val="00490D61"/>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4FC"/>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2F0B"/>
    <w:rsid w:val="004A31AD"/>
    <w:rsid w:val="004A472F"/>
    <w:rsid w:val="004A484E"/>
    <w:rsid w:val="004A48F3"/>
    <w:rsid w:val="004A490D"/>
    <w:rsid w:val="004A49DE"/>
    <w:rsid w:val="004A4D96"/>
    <w:rsid w:val="004A4DD9"/>
    <w:rsid w:val="004A537D"/>
    <w:rsid w:val="004A5603"/>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5E0"/>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555"/>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7D"/>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3E58"/>
    <w:rsid w:val="005440C1"/>
    <w:rsid w:val="00544132"/>
    <w:rsid w:val="005443C9"/>
    <w:rsid w:val="00544C8E"/>
    <w:rsid w:val="00545436"/>
    <w:rsid w:val="005457CA"/>
    <w:rsid w:val="00545FA2"/>
    <w:rsid w:val="00546871"/>
    <w:rsid w:val="00546E29"/>
    <w:rsid w:val="00546FCE"/>
    <w:rsid w:val="00547399"/>
    <w:rsid w:val="005474DA"/>
    <w:rsid w:val="005475BA"/>
    <w:rsid w:val="00547872"/>
    <w:rsid w:val="00547901"/>
    <w:rsid w:val="005500ED"/>
    <w:rsid w:val="005507A9"/>
    <w:rsid w:val="00550858"/>
    <w:rsid w:val="00550AFF"/>
    <w:rsid w:val="00550C45"/>
    <w:rsid w:val="005519B9"/>
    <w:rsid w:val="00551B44"/>
    <w:rsid w:val="00551E5B"/>
    <w:rsid w:val="005524A4"/>
    <w:rsid w:val="00552577"/>
    <w:rsid w:val="0055352E"/>
    <w:rsid w:val="0055382B"/>
    <w:rsid w:val="00553D50"/>
    <w:rsid w:val="00554036"/>
    <w:rsid w:val="0055422B"/>
    <w:rsid w:val="005542E2"/>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43D"/>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21"/>
    <w:rsid w:val="00597031"/>
    <w:rsid w:val="0059731F"/>
    <w:rsid w:val="00597D12"/>
    <w:rsid w:val="00597FAD"/>
    <w:rsid w:val="005A03BC"/>
    <w:rsid w:val="005A092D"/>
    <w:rsid w:val="005A096D"/>
    <w:rsid w:val="005A10E6"/>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ABB"/>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11E"/>
    <w:rsid w:val="005B3A16"/>
    <w:rsid w:val="005B3A5A"/>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CE9"/>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83F"/>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986"/>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21B"/>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D1F"/>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09C"/>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85A"/>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BBA"/>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5B"/>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4C3"/>
    <w:rsid w:val="00650B81"/>
    <w:rsid w:val="006513D6"/>
    <w:rsid w:val="00651471"/>
    <w:rsid w:val="00651541"/>
    <w:rsid w:val="00651575"/>
    <w:rsid w:val="00651A27"/>
    <w:rsid w:val="00651BC7"/>
    <w:rsid w:val="00651D6E"/>
    <w:rsid w:val="00651EC9"/>
    <w:rsid w:val="00651F53"/>
    <w:rsid w:val="0065204F"/>
    <w:rsid w:val="0065208B"/>
    <w:rsid w:val="006522C5"/>
    <w:rsid w:val="006523ED"/>
    <w:rsid w:val="006525FF"/>
    <w:rsid w:val="00652751"/>
    <w:rsid w:val="0065281A"/>
    <w:rsid w:val="00652E64"/>
    <w:rsid w:val="006532B8"/>
    <w:rsid w:val="00653593"/>
    <w:rsid w:val="006536FF"/>
    <w:rsid w:val="00653CA3"/>
    <w:rsid w:val="00653FA5"/>
    <w:rsid w:val="0065410E"/>
    <w:rsid w:val="0065447F"/>
    <w:rsid w:val="006544F3"/>
    <w:rsid w:val="0065476F"/>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B2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B9E"/>
    <w:rsid w:val="00672EB7"/>
    <w:rsid w:val="006731EC"/>
    <w:rsid w:val="00673760"/>
    <w:rsid w:val="00673886"/>
    <w:rsid w:val="00673BC0"/>
    <w:rsid w:val="00673E37"/>
    <w:rsid w:val="00673FC5"/>
    <w:rsid w:val="00674A2F"/>
    <w:rsid w:val="00674D8A"/>
    <w:rsid w:val="00674E67"/>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5ED6"/>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1B6"/>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3F4"/>
    <w:rsid w:val="00760AEE"/>
    <w:rsid w:val="007615C6"/>
    <w:rsid w:val="00761CF8"/>
    <w:rsid w:val="00761D0C"/>
    <w:rsid w:val="00761DB5"/>
    <w:rsid w:val="0076207C"/>
    <w:rsid w:val="007621C8"/>
    <w:rsid w:val="007622E4"/>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782"/>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DC2"/>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0B6"/>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C1"/>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1"/>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632"/>
    <w:rsid w:val="007E5AD3"/>
    <w:rsid w:val="007E5CA4"/>
    <w:rsid w:val="007E60AE"/>
    <w:rsid w:val="007E6210"/>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3EA4"/>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114"/>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69F"/>
    <w:rsid w:val="00824B84"/>
    <w:rsid w:val="00824CB3"/>
    <w:rsid w:val="00824FA1"/>
    <w:rsid w:val="00825134"/>
    <w:rsid w:val="008251B7"/>
    <w:rsid w:val="008259CE"/>
    <w:rsid w:val="00825B48"/>
    <w:rsid w:val="00826235"/>
    <w:rsid w:val="008263E3"/>
    <w:rsid w:val="0082668C"/>
    <w:rsid w:val="0082681C"/>
    <w:rsid w:val="00826A9A"/>
    <w:rsid w:val="00826BA3"/>
    <w:rsid w:val="00826CB0"/>
    <w:rsid w:val="0082752D"/>
    <w:rsid w:val="008278FF"/>
    <w:rsid w:val="008279F8"/>
    <w:rsid w:val="008302D6"/>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54B"/>
    <w:rsid w:val="00852780"/>
    <w:rsid w:val="00852ED4"/>
    <w:rsid w:val="008536F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AB6"/>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554"/>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6E9"/>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565"/>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875"/>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7E9"/>
    <w:rsid w:val="008F2AE7"/>
    <w:rsid w:val="008F303C"/>
    <w:rsid w:val="008F38A4"/>
    <w:rsid w:val="008F3980"/>
    <w:rsid w:val="008F39B0"/>
    <w:rsid w:val="008F3BAE"/>
    <w:rsid w:val="008F3C29"/>
    <w:rsid w:val="008F44B6"/>
    <w:rsid w:val="008F4F75"/>
    <w:rsid w:val="008F50A6"/>
    <w:rsid w:val="008F549F"/>
    <w:rsid w:val="008F550A"/>
    <w:rsid w:val="008F5591"/>
    <w:rsid w:val="008F55CE"/>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D3A"/>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46"/>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94"/>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429"/>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2EA2"/>
    <w:rsid w:val="00943155"/>
    <w:rsid w:val="009431F2"/>
    <w:rsid w:val="00943241"/>
    <w:rsid w:val="009434B9"/>
    <w:rsid w:val="009436D7"/>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D62"/>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DC5"/>
    <w:rsid w:val="00962EE3"/>
    <w:rsid w:val="009630A7"/>
    <w:rsid w:val="00963424"/>
    <w:rsid w:val="0096375F"/>
    <w:rsid w:val="00964072"/>
    <w:rsid w:val="009642D7"/>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0E8"/>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6C6D"/>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61"/>
    <w:rsid w:val="00982AB8"/>
    <w:rsid w:val="00982B37"/>
    <w:rsid w:val="009830F8"/>
    <w:rsid w:val="00983262"/>
    <w:rsid w:val="00983272"/>
    <w:rsid w:val="0098376C"/>
    <w:rsid w:val="0098396E"/>
    <w:rsid w:val="00983D56"/>
    <w:rsid w:val="00983F1E"/>
    <w:rsid w:val="0098420F"/>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B2F"/>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2FE"/>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3A"/>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A02"/>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3D2"/>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055"/>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DBC"/>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2AB"/>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2F59"/>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39A"/>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69A3"/>
    <w:rsid w:val="00B075AD"/>
    <w:rsid w:val="00B0791C"/>
    <w:rsid w:val="00B07E68"/>
    <w:rsid w:val="00B07FC3"/>
    <w:rsid w:val="00B10435"/>
    <w:rsid w:val="00B10487"/>
    <w:rsid w:val="00B10BC6"/>
    <w:rsid w:val="00B10C46"/>
    <w:rsid w:val="00B10EF1"/>
    <w:rsid w:val="00B10F51"/>
    <w:rsid w:val="00B119C5"/>
    <w:rsid w:val="00B11D88"/>
    <w:rsid w:val="00B12104"/>
    <w:rsid w:val="00B1234D"/>
    <w:rsid w:val="00B12854"/>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66E"/>
    <w:rsid w:val="00B437BE"/>
    <w:rsid w:val="00B43A4B"/>
    <w:rsid w:val="00B43D3E"/>
    <w:rsid w:val="00B43FB9"/>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1D"/>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2F4"/>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0EDA"/>
    <w:rsid w:val="00B711C3"/>
    <w:rsid w:val="00B71311"/>
    <w:rsid w:val="00B71917"/>
    <w:rsid w:val="00B71F37"/>
    <w:rsid w:val="00B7234D"/>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2E0"/>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1E3"/>
    <w:rsid w:val="00B854C5"/>
    <w:rsid w:val="00B85600"/>
    <w:rsid w:val="00B856F3"/>
    <w:rsid w:val="00B857AE"/>
    <w:rsid w:val="00B85969"/>
    <w:rsid w:val="00B85CF9"/>
    <w:rsid w:val="00B85D3A"/>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0D"/>
    <w:rsid w:val="00B90D2B"/>
    <w:rsid w:val="00B9122F"/>
    <w:rsid w:val="00B9126E"/>
    <w:rsid w:val="00B9157D"/>
    <w:rsid w:val="00B91A3E"/>
    <w:rsid w:val="00B91FE8"/>
    <w:rsid w:val="00B922CF"/>
    <w:rsid w:val="00B92563"/>
    <w:rsid w:val="00B92782"/>
    <w:rsid w:val="00B92B43"/>
    <w:rsid w:val="00B92DA5"/>
    <w:rsid w:val="00B92E32"/>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E51"/>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3DA"/>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30C"/>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C31"/>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0D"/>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608"/>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94"/>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1EF"/>
    <w:rsid w:val="00C113EA"/>
    <w:rsid w:val="00C11C83"/>
    <w:rsid w:val="00C11D2B"/>
    <w:rsid w:val="00C11D42"/>
    <w:rsid w:val="00C122D3"/>
    <w:rsid w:val="00C12BB6"/>
    <w:rsid w:val="00C13248"/>
    <w:rsid w:val="00C13535"/>
    <w:rsid w:val="00C138D3"/>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1E12"/>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A5"/>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A9E"/>
    <w:rsid w:val="00C80BB9"/>
    <w:rsid w:val="00C811F9"/>
    <w:rsid w:val="00C81677"/>
    <w:rsid w:val="00C816D6"/>
    <w:rsid w:val="00C817FB"/>
    <w:rsid w:val="00C81D10"/>
    <w:rsid w:val="00C824E6"/>
    <w:rsid w:val="00C8267C"/>
    <w:rsid w:val="00C82A21"/>
    <w:rsid w:val="00C82AE9"/>
    <w:rsid w:val="00C8355D"/>
    <w:rsid w:val="00C839B6"/>
    <w:rsid w:val="00C844B1"/>
    <w:rsid w:val="00C8460B"/>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0BC1"/>
    <w:rsid w:val="00C911CF"/>
    <w:rsid w:val="00C91224"/>
    <w:rsid w:val="00C91727"/>
    <w:rsid w:val="00C9177E"/>
    <w:rsid w:val="00C91871"/>
    <w:rsid w:val="00C918C3"/>
    <w:rsid w:val="00C91963"/>
    <w:rsid w:val="00C91AA7"/>
    <w:rsid w:val="00C92243"/>
    <w:rsid w:val="00C922A9"/>
    <w:rsid w:val="00C92520"/>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2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2D2"/>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2B"/>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0B36"/>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248"/>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51"/>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3F3"/>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4B8"/>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2FA5"/>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3D67"/>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195"/>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0F65"/>
    <w:rsid w:val="00DB124B"/>
    <w:rsid w:val="00DB1520"/>
    <w:rsid w:val="00DB1A3E"/>
    <w:rsid w:val="00DB1C4C"/>
    <w:rsid w:val="00DB1F23"/>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508"/>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2A4"/>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2B6"/>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5D3"/>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079"/>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5A6"/>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3B"/>
    <w:rsid w:val="00EB14A2"/>
    <w:rsid w:val="00EB1C94"/>
    <w:rsid w:val="00EB2004"/>
    <w:rsid w:val="00EB2633"/>
    <w:rsid w:val="00EB2BBC"/>
    <w:rsid w:val="00EB3306"/>
    <w:rsid w:val="00EB339C"/>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17F"/>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1FF"/>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2B3"/>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2A"/>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321"/>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9B4"/>
    <w:rsid w:val="00F34C4A"/>
    <w:rsid w:val="00F34D08"/>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324"/>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4D75"/>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56D"/>
    <w:rsid w:val="00F6486D"/>
    <w:rsid w:val="00F64B48"/>
    <w:rsid w:val="00F64B4D"/>
    <w:rsid w:val="00F6558A"/>
    <w:rsid w:val="00F65991"/>
    <w:rsid w:val="00F65992"/>
    <w:rsid w:val="00F65C42"/>
    <w:rsid w:val="00F65D40"/>
    <w:rsid w:val="00F65EDE"/>
    <w:rsid w:val="00F6601B"/>
    <w:rsid w:val="00F66179"/>
    <w:rsid w:val="00F662C5"/>
    <w:rsid w:val="00F66736"/>
    <w:rsid w:val="00F668E2"/>
    <w:rsid w:val="00F66D06"/>
    <w:rsid w:val="00F66DFC"/>
    <w:rsid w:val="00F66FEA"/>
    <w:rsid w:val="00F67079"/>
    <w:rsid w:val="00F67211"/>
    <w:rsid w:val="00F6762E"/>
    <w:rsid w:val="00F67CB1"/>
    <w:rsid w:val="00F67D6B"/>
    <w:rsid w:val="00F70276"/>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074"/>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347"/>
    <w:rsid w:val="00F7766D"/>
    <w:rsid w:val="00F77A74"/>
    <w:rsid w:val="00F77AE6"/>
    <w:rsid w:val="00F77FAF"/>
    <w:rsid w:val="00F803A8"/>
    <w:rsid w:val="00F806F4"/>
    <w:rsid w:val="00F8078A"/>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26"/>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698"/>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1CCD"/>
    <w:rsid w:val="00FB22F7"/>
    <w:rsid w:val="00FB2643"/>
    <w:rsid w:val="00FB2772"/>
    <w:rsid w:val="00FB2934"/>
    <w:rsid w:val="00FB2C36"/>
    <w:rsid w:val="00FB2CE9"/>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ec2/instance-types/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9</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1570</cp:revision>
  <cp:lastPrinted>2019-06-08T18:49:00Z</cp:lastPrinted>
  <dcterms:created xsi:type="dcterms:W3CDTF">2022-12-19T13:42:00Z</dcterms:created>
  <dcterms:modified xsi:type="dcterms:W3CDTF">2023-02-22T01:49:00Z</dcterms:modified>
</cp:coreProperties>
</file>