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60" w:rsidRDefault="00A470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Home</w:t>
      </w:r>
      <w:r>
        <w:rPr>
          <w:rFonts w:hint="eastAsia"/>
        </w:rPr>
        <w:t>目錄做</w:t>
      </w:r>
    </w:p>
    <w:p w:rsidR="00F464E1" w:rsidRDefault="00511875">
      <w:r>
        <w:rPr>
          <w:rFonts w:hint="eastAsia"/>
        </w:rPr>
        <w:t>1.</w:t>
      </w:r>
      <w:r w:rsidR="00C27667">
        <w:rPr>
          <w:rFonts w:hint="eastAsia"/>
        </w:rPr>
        <w:t>設定在</w:t>
      </w:r>
      <w:r w:rsidR="00C27667">
        <w:rPr>
          <w:rFonts w:hint="eastAsia"/>
        </w:rPr>
        <w:t>vim</w:t>
      </w:r>
      <w:r w:rsidR="00C27667">
        <w:rPr>
          <w:rFonts w:hint="eastAsia"/>
        </w:rPr>
        <w:t>中可以看行數</w:t>
      </w:r>
    </w:p>
    <w:p w:rsidR="00F464E1" w:rsidRDefault="00F464E1">
      <w:proofErr w:type="gramStart"/>
      <w:r w:rsidRPr="00F464E1">
        <w:t>vim .</w:t>
      </w:r>
      <w:proofErr w:type="spellStart"/>
      <w:r w:rsidRPr="00F464E1">
        <w:t>vimrc</w:t>
      </w:r>
      <w:proofErr w:type="spellEnd"/>
      <w:proofErr w:type="gramEnd"/>
    </w:p>
    <w:p w:rsidR="00C27667" w:rsidRDefault="00C27667">
      <w:r>
        <w:rPr>
          <w:rFonts w:hint="eastAsia"/>
        </w:rPr>
        <w:t>set nu</w:t>
      </w:r>
      <w:r>
        <w:t xml:space="preserve"> </w:t>
      </w:r>
    </w:p>
    <w:p w:rsidR="0085618D" w:rsidRDefault="0085618D"/>
    <w:p w:rsidR="0085618D" w:rsidRDefault="0085618D">
      <w:r>
        <w:rPr>
          <w:rFonts w:hint="eastAsia"/>
        </w:rPr>
        <w:t>vim</w:t>
      </w:r>
      <w:r>
        <w:rPr>
          <w:rFonts w:hint="eastAsia"/>
        </w:rPr>
        <w:t>要叫關介面的指令</w:t>
      </w:r>
    </w:p>
    <w:p w:rsidR="0085618D" w:rsidRDefault="00501272">
      <w:r>
        <w:t>“</w:t>
      </w:r>
      <w:r w:rsidR="0085618D">
        <w:rPr>
          <w:rFonts w:hint="eastAsia"/>
        </w:rPr>
        <w:t xml:space="preserve">shift+; </w:t>
      </w:r>
      <w:r>
        <w:t>“</w:t>
      </w:r>
      <w:r>
        <w:rPr>
          <w:rFonts w:hint="eastAsia"/>
        </w:rPr>
        <w:t xml:space="preserve">   +q </w:t>
      </w:r>
      <w:r>
        <w:rPr>
          <w:rFonts w:hint="eastAsia"/>
        </w:rPr>
        <w:t>可以離開</w:t>
      </w:r>
    </w:p>
    <w:p w:rsidR="0085618D" w:rsidRDefault="0085618D"/>
    <w:p w:rsidR="00F464E1" w:rsidRDefault="00A47060">
      <w:r>
        <w:rPr>
          <w:rFonts w:hint="eastAsia"/>
        </w:rPr>
        <w:t>在要跑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的目錄做</w:t>
      </w:r>
    </w:p>
    <w:p w:rsidR="00F464E1" w:rsidRDefault="00A47060">
      <w:r>
        <w:rPr>
          <w:rFonts w:hint="eastAsia"/>
        </w:rPr>
        <w:t>1</w:t>
      </w:r>
      <w:r w:rsidR="00511875">
        <w:rPr>
          <w:rFonts w:hint="eastAsia"/>
        </w:rPr>
        <w:t>.</w:t>
      </w:r>
      <w:r w:rsidR="00501272">
        <w:rPr>
          <w:rFonts w:hint="eastAsia"/>
        </w:rPr>
        <w:t>寫好</w:t>
      </w:r>
      <w:r w:rsidR="00501272">
        <w:rPr>
          <w:rFonts w:hint="eastAsia"/>
        </w:rPr>
        <w:t xml:space="preserve"> </w:t>
      </w:r>
      <w:proofErr w:type="spellStart"/>
      <w:r w:rsidR="00501272">
        <w:t>rtl_file</w:t>
      </w:r>
      <w:proofErr w:type="spellEnd"/>
    </w:p>
    <w:p w:rsidR="00F464E1" w:rsidRDefault="00501272">
      <w:r>
        <w:rPr>
          <w:rFonts w:hint="eastAsia"/>
        </w:rPr>
        <w:t>設定要合成的</w:t>
      </w:r>
      <w:r>
        <w:rPr>
          <w:rFonts w:hint="eastAsia"/>
        </w:rPr>
        <w:t xml:space="preserve">RTL </w:t>
      </w:r>
      <w:r>
        <w:t>file</w:t>
      </w:r>
    </w:p>
    <w:p w:rsidR="00511875" w:rsidRDefault="00511875">
      <w:r>
        <w:t xml:space="preserve">vim </w:t>
      </w:r>
      <w:proofErr w:type="spellStart"/>
      <w:r>
        <w:t>rtl_file</w:t>
      </w:r>
      <w:proofErr w:type="spellEnd"/>
    </w:p>
    <w:p w:rsidR="00511875" w:rsidRDefault="00511875">
      <w:proofErr w:type="spellStart"/>
      <w:proofErr w:type="gramStart"/>
      <w:r>
        <w:rPr>
          <w:rFonts w:hint="eastAsia"/>
        </w:rPr>
        <w:t>path.v</w:t>
      </w:r>
      <w:proofErr w:type="spellEnd"/>
      <w:proofErr w:type="gramEnd"/>
    </w:p>
    <w:p w:rsidR="00511875" w:rsidRDefault="00511875">
      <w:proofErr w:type="spellStart"/>
      <w:proofErr w:type="gramStart"/>
      <w:r>
        <w:t>fifo.v</w:t>
      </w:r>
      <w:proofErr w:type="spellEnd"/>
      <w:proofErr w:type="gramEnd"/>
    </w:p>
    <w:p w:rsidR="00501272" w:rsidRDefault="00501272"/>
    <w:p w:rsidR="00501272" w:rsidRDefault="00A47060">
      <w:r>
        <w:t>2</w:t>
      </w:r>
      <w:r w:rsidR="00511875">
        <w:t>.</w:t>
      </w:r>
      <w:r w:rsidR="00501272">
        <w:rPr>
          <w:rFonts w:hint="eastAsia"/>
        </w:rPr>
        <w:t>tcl  tickle(</w:t>
      </w:r>
      <w:r w:rsidR="00501272">
        <w:rPr>
          <w:rFonts w:hint="eastAsia"/>
        </w:rPr>
        <w:t>搔癢、自發性抽動</w:t>
      </w:r>
      <w:r w:rsidR="00501272">
        <w:rPr>
          <w:rFonts w:hint="eastAsia"/>
        </w:rPr>
        <w:t xml:space="preserve">) </w:t>
      </w:r>
      <w:r w:rsidR="00501272">
        <w:rPr>
          <w:rFonts w:hint="eastAsia"/>
        </w:rPr>
        <w:t>腳本</w:t>
      </w:r>
    </w:p>
    <w:p w:rsidR="00501272" w:rsidRDefault="00501272"/>
    <w:p w:rsidR="00501272" w:rsidRDefault="00A47060">
      <w:r>
        <w:t>2</w:t>
      </w:r>
      <w:r w:rsidR="00511875">
        <w:t>-1.</w:t>
      </w:r>
      <w:r w:rsidR="00501272">
        <w:rPr>
          <w:rFonts w:hint="eastAsia"/>
        </w:rPr>
        <w:t>vim</w:t>
      </w:r>
      <w:r w:rsidR="00501272">
        <w:t xml:space="preserve"> 00.tcl</w:t>
      </w:r>
    </w:p>
    <w:p w:rsidR="00501272" w:rsidRDefault="00501272" w:rsidP="00501272">
      <w:r>
        <w:t>source /</w:t>
      </w:r>
      <w:proofErr w:type="spellStart"/>
      <w:r>
        <w:t>usr</w:t>
      </w:r>
      <w:proofErr w:type="spellEnd"/>
      <w:r>
        <w:t>/cadence/</w:t>
      </w:r>
      <w:proofErr w:type="spellStart"/>
      <w:r>
        <w:t>cshrc</w:t>
      </w:r>
      <w:proofErr w:type="spellEnd"/>
    </w:p>
    <w:p w:rsidR="00501272" w:rsidRDefault="00501272" w:rsidP="00501272">
      <w:r>
        <w:t>source /</w:t>
      </w:r>
      <w:proofErr w:type="spellStart"/>
      <w:r>
        <w:t>usr</w:t>
      </w:r>
      <w:proofErr w:type="spellEnd"/>
      <w:r>
        <w:t>/</w:t>
      </w:r>
      <w:proofErr w:type="spellStart"/>
      <w:r>
        <w:t>spring_soft</w:t>
      </w:r>
      <w:proofErr w:type="spellEnd"/>
      <w:r>
        <w:t>/CIC/</w:t>
      </w:r>
      <w:proofErr w:type="spellStart"/>
      <w:r>
        <w:t>verdi.cshrc</w:t>
      </w:r>
      <w:proofErr w:type="spellEnd"/>
    </w:p>
    <w:p w:rsidR="00501272" w:rsidRDefault="00501272"/>
    <w:p w:rsidR="00501272" w:rsidRDefault="00A47060" w:rsidP="00501272">
      <w:r>
        <w:t>2</w:t>
      </w:r>
      <w:r w:rsidR="00511875">
        <w:t>-2.</w:t>
      </w:r>
      <w:r w:rsidR="00501272">
        <w:t xml:space="preserve">vim </w:t>
      </w:r>
      <w:r w:rsidR="00501272" w:rsidRPr="00F464E1">
        <w:t>02_rtl_simulation.tcl</w:t>
      </w:r>
    </w:p>
    <w:p w:rsidR="00501272" w:rsidRDefault="00501272" w:rsidP="00501272">
      <w:proofErr w:type="spellStart"/>
      <w:r>
        <w:t>ncverilog</w:t>
      </w:r>
      <w:proofErr w:type="spellEnd"/>
      <w:r>
        <w:t xml:space="preserve"> </w:t>
      </w:r>
      <w:proofErr w:type="spellStart"/>
      <w:r w:rsidR="00511875">
        <w:t>testbenc</w:t>
      </w:r>
      <w:r w:rsidR="00511875">
        <w:rPr>
          <w:rFonts w:hint="eastAsia"/>
        </w:rPr>
        <w:t>h</w:t>
      </w:r>
      <w:proofErr w:type="spellEnd"/>
      <w:r w:rsidR="00511875">
        <w:rPr>
          <w:rFonts w:hint="eastAsia"/>
        </w:rPr>
        <w:t>的</w:t>
      </w:r>
      <w:r>
        <w:rPr>
          <w:rFonts w:hint="eastAsia"/>
        </w:rPr>
        <w:t>檔名</w:t>
      </w:r>
      <w:r>
        <w:t xml:space="preserve"> -f </w:t>
      </w:r>
      <w:proofErr w:type="spellStart"/>
      <w:r>
        <w:t>rtl_file</w:t>
      </w:r>
      <w:proofErr w:type="spellEnd"/>
      <w:r>
        <w:t xml:space="preserve"> +</w:t>
      </w:r>
      <w:proofErr w:type="spellStart"/>
      <w:r>
        <w:t>access+rwc</w:t>
      </w:r>
      <w:proofErr w:type="spellEnd"/>
      <w:r>
        <w:t xml:space="preserve"> +</w:t>
      </w:r>
      <w:proofErr w:type="spellStart"/>
      <w:r>
        <w:t>define+VCD</w:t>
      </w:r>
      <w:proofErr w:type="spellEnd"/>
      <w:r>
        <w:t xml:space="preserve"> +</w:t>
      </w:r>
      <w:proofErr w:type="spellStart"/>
      <w:r>
        <w:t>define+FSDB</w:t>
      </w:r>
      <w:proofErr w:type="spellEnd"/>
      <w:r>
        <w:t xml:space="preserve"> +</w:t>
      </w:r>
      <w:proofErr w:type="spellStart"/>
      <w:r>
        <w:t>define+MDA</w:t>
      </w:r>
      <w:proofErr w:type="spellEnd"/>
    </w:p>
    <w:p w:rsidR="00501272" w:rsidRDefault="00501272" w:rsidP="00501272">
      <w:proofErr w:type="spellStart"/>
      <w:r>
        <w:t>verdi</w:t>
      </w:r>
      <w:proofErr w:type="spellEnd"/>
      <w:r>
        <w:t xml:space="preserve"> -</w:t>
      </w:r>
      <w:proofErr w:type="spellStart"/>
      <w:r>
        <w:t>ssf</w:t>
      </w:r>
      <w:proofErr w:type="spellEnd"/>
      <w:r>
        <w:t xml:space="preserve"> </w:t>
      </w:r>
      <w:proofErr w:type="spellStart"/>
      <w:proofErr w:type="gramStart"/>
      <w:r>
        <w:t>tb.fsdb</w:t>
      </w:r>
      <w:proofErr w:type="spellEnd"/>
      <w:proofErr w:type="gramEnd"/>
      <w:r w:rsidR="005D2820">
        <w:rPr>
          <w:rFonts w:hint="eastAsia"/>
        </w:rPr>
        <w:t xml:space="preserve"> &amp;</w:t>
      </w:r>
    </w:p>
    <w:p w:rsidR="00E61667" w:rsidRDefault="00E61667" w:rsidP="00501272"/>
    <w:p w:rsidR="00E61667" w:rsidRDefault="00A47060" w:rsidP="00501272">
      <w:r>
        <w:t>3</w:t>
      </w:r>
      <w:r w:rsidR="00E61667">
        <w:t>.</w:t>
      </w:r>
      <w:r w:rsidR="00E61667">
        <w:rPr>
          <w:rFonts w:hint="eastAsia"/>
        </w:rPr>
        <w:t>在</w:t>
      </w:r>
      <w:proofErr w:type="spellStart"/>
      <w:r w:rsidR="00E61667">
        <w:rPr>
          <w:rFonts w:hint="eastAsia"/>
        </w:rPr>
        <w:t>testbench</w:t>
      </w:r>
      <w:proofErr w:type="spellEnd"/>
      <w:r w:rsidR="00E61667">
        <w:rPr>
          <w:rFonts w:hint="eastAsia"/>
        </w:rPr>
        <w:t>中加入</w:t>
      </w:r>
    </w:p>
    <w:p w:rsidR="00E61667" w:rsidRDefault="00E61667" w:rsidP="00501272">
      <w:r>
        <w:rPr>
          <w:rFonts w:hint="eastAsia"/>
        </w:rPr>
        <w:t xml:space="preserve">vim </w:t>
      </w:r>
      <w:proofErr w:type="spellStart"/>
      <w:proofErr w:type="gramStart"/>
      <w:r>
        <w:rPr>
          <w:rFonts w:hint="eastAsia"/>
        </w:rPr>
        <w:t>tb.v</w:t>
      </w:r>
      <w:proofErr w:type="spellEnd"/>
      <w:proofErr w:type="gramEnd"/>
    </w:p>
    <w:p w:rsidR="00E61667" w:rsidRDefault="00E61667" w:rsidP="00E61667">
      <w:r>
        <w:t>initial begin</w:t>
      </w:r>
    </w:p>
    <w:p w:rsidR="00E61667" w:rsidRDefault="00E61667" w:rsidP="00E61667">
      <w:r>
        <w:tab/>
        <w:t>`</w:t>
      </w:r>
      <w:proofErr w:type="spellStart"/>
      <w:r>
        <w:t>ifdef</w:t>
      </w:r>
      <w:proofErr w:type="spellEnd"/>
      <w:r>
        <w:t xml:space="preserve"> FSDB</w:t>
      </w:r>
    </w:p>
    <w:p w:rsidR="00E61667" w:rsidRDefault="00E61667" w:rsidP="00E61667">
      <w:r>
        <w:tab/>
      </w:r>
      <w:r>
        <w:tab/>
        <w:t>$</w:t>
      </w:r>
      <w:proofErr w:type="spellStart"/>
      <w:r>
        <w:t>fsdbDumpfile</w:t>
      </w:r>
      <w:proofErr w:type="spellEnd"/>
      <w:r>
        <w:t>("</w:t>
      </w:r>
      <w:proofErr w:type="spellStart"/>
      <w:proofErr w:type="gramStart"/>
      <w:r>
        <w:t>tb.fsdb</w:t>
      </w:r>
      <w:proofErr w:type="spellEnd"/>
      <w:proofErr w:type="gramEnd"/>
      <w:r>
        <w:t>");</w:t>
      </w:r>
    </w:p>
    <w:p w:rsidR="00E61667" w:rsidRDefault="00E61667" w:rsidP="00E61667">
      <w:r>
        <w:tab/>
      </w:r>
      <w:r>
        <w:tab/>
        <w:t>$</w:t>
      </w:r>
      <w:proofErr w:type="spellStart"/>
      <w:r>
        <w:t>fsdbDumpvars</w:t>
      </w:r>
      <w:proofErr w:type="spellEnd"/>
      <w:r>
        <w:t>;</w:t>
      </w:r>
    </w:p>
    <w:p w:rsidR="00E61667" w:rsidRDefault="00E61667" w:rsidP="00E61667">
      <w:r>
        <w:tab/>
        <w:t>`</w:t>
      </w:r>
      <w:proofErr w:type="spellStart"/>
      <w:r>
        <w:t>endif</w:t>
      </w:r>
      <w:proofErr w:type="spellEnd"/>
    </w:p>
    <w:p w:rsidR="00E61667" w:rsidRDefault="00E61667" w:rsidP="00E61667"/>
    <w:p w:rsidR="00E61667" w:rsidRDefault="00E61667" w:rsidP="00E61667">
      <w:r>
        <w:tab/>
        <w:t>`</w:t>
      </w:r>
      <w:proofErr w:type="spellStart"/>
      <w:r>
        <w:t>ifdef</w:t>
      </w:r>
      <w:proofErr w:type="spellEnd"/>
      <w:r>
        <w:t xml:space="preserve"> VCD</w:t>
      </w:r>
    </w:p>
    <w:p w:rsidR="00E61667" w:rsidRDefault="00E61667" w:rsidP="00E61667">
      <w:r>
        <w:tab/>
      </w:r>
      <w:r>
        <w:tab/>
        <w:t>$</w:t>
      </w:r>
      <w:proofErr w:type="spellStart"/>
      <w:r>
        <w:t>dumpfile</w:t>
      </w:r>
      <w:proofErr w:type="spellEnd"/>
      <w:r>
        <w:t>("</w:t>
      </w:r>
      <w:proofErr w:type="spellStart"/>
      <w:r>
        <w:t>tb.vcd</w:t>
      </w:r>
      <w:proofErr w:type="spellEnd"/>
      <w:r>
        <w:t>");</w:t>
      </w:r>
    </w:p>
    <w:p w:rsidR="00E61667" w:rsidRDefault="00E61667" w:rsidP="00E61667">
      <w:r>
        <w:tab/>
      </w:r>
      <w:r>
        <w:tab/>
        <w:t>$</w:t>
      </w:r>
      <w:proofErr w:type="spellStart"/>
      <w:r>
        <w:t>dumpvars</w:t>
      </w:r>
      <w:proofErr w:type="spellEnd"/>
      <w:r>
        <w:t>;</w:t>
      </w:r>
    </w:p>
    <w:p w:rsidR="00E61667" w:rsidRDefault="00E61667" w:rsidP="00E61667">
      <w:r>
        <w:tab/>
        <w:t>`</w:t>
      </w:r>
      <w:proofErr w:type="spellStart"/>
      <w:r>
        <w:t>endif</w:t>
      </w:r>
      <w:proofErr w:type="spellEnd"/>
    </w:p>
    <w:p w:rsidR="00E61667" w:rsidRDefault="00E61667" w:rsidP="00E61667"/>
    <w:p w:rsidR="00E61667" w:rsidRDefault="00E61667" w:rsidP="00E61667">
      <w:r>
        <w:tab/>
        <w:t>`</w:t>
      </w:r>
      <w:proofErr w:type="spellStart"/>
      <w:r>
        <w:t>ifdef</w:t>
      </w:r>
      <w:proofErr w:type="spellEnd"/>
      <w:r>
        <w:t xml:space="preserve"> MDA</w:t>
      </w:r>
    </w:p>
    <w:p w:rsidR="00E61667" w:rsidRDefault="00E61667" w:rsidP="00E61667">
      <w:r>
        <w:tab/>
      </w:r>
      <w:r>
        <w:tab/>
        <w:t>$</w:t>
      </w:r>
      <w:proofErr w:type="spellStart"/>
      <w:r>
        <w:t>fsdbDumpMDA</w:t>
      </w:r>
      <w:proofErr w:type="spellEnd"/>
      <w:r>
        <w:t>;</w:t>
      </w:r>
    </w:p>
    <w:p w:rsidR="00E61667" w:rsidRDefault="00E61667" w:rsidP="00E61667">
      <w:r>
        <w:tab/>
        <w:t>`</w:t>
      </w:r>
      <w:proofErr w:type="spellStart"/>
      <w:r>
        <w:t>endif</w:t>
      </w:r>
      <w:proofErr w:type="spellEnd"/>
    </w:p>
    <w:p w:rsidR="00E61667" w:rsidRDefault="00E61667" w:rsidP="00E61667">
      <w:r>
        <w:t>end</w:t>
      </w:r>
    </w:p>
    <w:p w:rsidR="00501272" w:rsidRDefault="00501272"/>
    <w:p w:rsidR="00511875" w:rsidRDefault="00A47060">
      <w:r>
        <w:t>4</w:t>
      </w:r>
      <w:r w:rsidR="00511875">
        <w:rPr>
          <w:rFonts w:hint="eastAsia"/>
        </w:rPr>
        <w:t>. source 00.tcl</w:t>
      </w:r>
    </w:p>
    <w:p w:rsidR="00501272" w:rsidRDefault="00501272" w:rsidP="00511875">
      <w:pPr>
        <w:ind w:firstLineChars="100" w:firstLine="240"/>
      </w:pPr>
      <w:r w:rsidRPr="00F464E1">
        <w:t>source 02_rtl_simulation.tcl</w:t>
      </w:r>
    </w:p>
    <w:p w:rsidR="00501272" w:rsidRPr="00E61667" w:rsidRDefault="00501272"/>
    <w:p w:rsidR="00550D4A" w:rsidRDefault="00A47060">
      <w:r>
        <w:t>5</w:t>
      </w:r>
      <w:r w:rsidR="00550D4A">
        <w:rPr>
          <w:rFonts w:hint="eastAsia"/>
        </w:rPr>
        <w:t>.</w:t>
      </w:r>
      <w:r w:rsidR="00550D4A">
        <w:rPr>
          <w:rFonts w:hint="eastAsia"/>
        </w:rPr>
        <w:t>在</w:t>
      </w:r>
      <w:proofErr w:type="spellStart"/>
      <w:r w:rsidR="00550D4A">
        <w:rPr>
          <w:rFonts w:hint="eastAsia"/>
        </w:rPr>
        <w:t>nWave</w:t>
      </w:r>
      <w:proofErr w:type="spellEnd"/>
      <w:r w:rsidR="00550D4A">
        <w:rPr>
          <w:rFonts w:hint="eastAsia"/>
        </w:rPr>
        <w:t>中按</w:t>
      </w:r>
      <w:r w:rsidR="00550D4A">
        <w:rPr>
          <w:rFonts w:hint="eastAsia"/>
        </w:rPr>
        <w:t xml:space="preserve"> </w:t>
      </w:r>
      <w:r w:rsidR="00550D4A">
        <w:t>“g”</w:t>
      </w:r>
    </w:p>
    <w:p w:rsidR="005D2820" w:rsidRDefault="005D2820"/>
    <w:p w:rsidR="005D2820" w:rsidRPr="00550D4A" w:rsidRDefault="005D2820">
      <w:r>
        <w:t>6.</w:t>
      </w:r>
      <w:r>
        <w:rPr>
          <w:rFonts w:hint="eastAsia"/>
        </w:rPr>
        <w:t>若有更新</w:t>
      </w:r>
      <w:proofErr w:type="spellStart"/>
      <w:r>
        <w:rPr>
          <w:rFonts w:hint="eastAsia"/>
        </w:rPr>
        <w:t>tb.v</w:t>
      </w:r>
      <w:proofErr w:type="spellEnd"/>
      <w:r>
        <w:rPr>
          <w:rFonts w:hint="eastAsia"/>
        </w:rPr>
        <w:t>，重新</w:t>
      </w:r>
      <w:r>
        <w:rPr>
          <w:rFonts w:hint="eastAsia"/>
        </w:rPr>
        <w:t>run</w:t>
      </w:r>
      <w:r>
        <w:rPr>
          <w:rFonts w:hint="eastAsia"/>
        </w:rPr>
        <w:t>，把新打開的</w:t>
      </w:r>
      <w:proofErr w:type="spellStart"/>
      <w:r>
        <w:rPr>
          <w:rFonts w:hint="eastAsia"/>
        </w:rPr>
        <w:t>verdi</w:t>
      </w:r>
      <w:proofErr w:type="spellEnd"/>
      <w:r>
        <w:rPr>
          <w:rFonts w:hint="eastAsia"/>
        </w:rPr>
        <w:t>關掉，把舊的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波型</w:t>
      </w:r>
      <w:r>
        <w:rPr>
          <w:rFonts w:hint="eastAsia"/>
        </w:rPr>
        <w:t>reload</w:t>
      </w:r>
      <w:bookmarkStart w:id="0" w:name="_GoBack"/>
      <w:bookmarkEnd w:id="0"/>
    </w:p>
    <w:p w:rsidR="00501272" w:rsidRDefault="00501272"/>
    <w:sectPr w:rsidR="005012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F5"/>
    <w:rsid w:val="001E6AB0"/>
    <w:rsid w:val="00501272"/>
    <w:rsid w:val="00511875"/>
    <w:rsid w:val="00550D4A"/>
    <w:rsid w:val="005D2820"/>
    <w:rsid w:val="0085618D"/>
    <w:rsid w:val="00A47060"/>
    <w:rsid w:val="00C27667"/>
    <w:rsid w:val="00E61667"/>
    <w:rsid w:val="00F464E1"/>
    <w:rsid w:val="00F73CF5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7124"/>
  <w15:chartTrackingRefBased/>
  <w15:docId w15:val="{3094AAAD-7E10-43B4-8625-A7624D08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Jhe Guo</dc:creator>
  <cp:keywords/>
  <dc:description/>
  <cp:lastModifiedBy>Jyun Jhe Guo</cp:lastModifiedBy>
  <cp:revision>10</cp:revision>
  <dcterms:created xsi:type="dcterms:W3CDTF">2018-10-17T03:49:00Z</dcterms:created>
  <dcterms:modified xsi:type="dcterms:W3CDTF">2018-10-17T06:29:00Z</dcterms:modified>
</cp:coreProperties>
</file>