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D359D" w14:textId="77777777" w:rsidR="00EC06D2" w:rsidRPr="00EC06D2" w:rsidRDefault="00EC06D2" w:rsidP="00EC06D2">
      <w:pPr>
        <w:rPr>
          <w:rFonts w:ascii="Calibri" w:eastAsiaTheme="majorEastAsia" w:hAnsi="Calibri" w:hint="eastAsia"/>
        </w:rPr>
      </w:pPr>
      <w:r w:rsidRPr="00EC06D2">
        <w:rPr>
          <w:rFonts w:ascii="Calibri" w:eastAsiaTheme="majorEastAsia" w:hAnsi="Calibri" w:hint="eastAsia"/>
        </w:rPr>
        <w:t>概要：</w:t>
      </w:r>
    </w:p>
    <w:p w14:paraId="355E71EC" w14:textId="77777777" w:rsidR="00EC06D2" w:rsidRPr="00EC06D2" w:rsidRDefault="00EC06D2" w:rsidP="00EC06D2">
      <w:pPr>
        <w:rPr>
          <w:rFonts w:ascii="Calibri" w:eastAsiaTheme="majorEastAsia" w:hAnsi="Calibri" w:hint="eastAsia"/>
        </w:rPr>
      </w:pPr>
      <w:r w:rsidRPr="00EC06D2">
        <w:rPr>
          <w:rFonts w:ascii="Calibri" w:eastAsiaTheme="majorEastAsia" w:hAnsi="Calibri" w:hint="eastAsia"/>
        </w:rPr>
        <w:t>本</w:t>
      </w:r>
      <w:proofErr w:type="gramStart"/>
      <w:r w:rsidRPr="00EC06D2">
        <w:rPr>
          <w:rFonts w:ascii="Calibri" w:eastAsiaTheme="majorEastAsia" w:hAnsi="Calibri" w:hint="eastAsia"/>
        </w:rPr>
        <w:t>週</w:t>
      </w:r>
      <w:proofErr w:type="gramEnd"/>
      <w:r w:rsidRPr="00EC06D2">
        <w:rPr>
          <w:rFonts w:ascii="Calibri" w:eastAsiaTheme="majorEastAsia" w:hAnsi="Calibri" w:hint="eastAsia"/>
        </w:rPr>
        <w:t>我們不寫程式，而是先看看資訊科技在商管領域的一些應用。現在幾乎沒有商業活動是不需要資訊系統輔助的，即使我們專注在「演算」這個面向上，也只能介紹一點點而已，但這應該足以讓大家感受到資訊科技能如何輔助企業經營與管理決策。換句話說，本</w:t>
      </w:r>
      <w:proofErr w:type="gramStart"/>
      <w:r w:rsidRPr="00EC06D2">
        <w:rPr>
          <w:rFonts w:ascii="Calibri" w:eastAsiaTheme="majorEastAsia" w:hAnsi="Calibri" w:hint="eastAsia"/>
        </w:rPr>
        <w:t>週</w:t>
      </w:r>
      <w:proofErr w:type="gramEnd"/>
      <w:r w:rsidRPr="00EC06D2">
        <w:rPr>
          <w:rFonts w:ascii="Calibri" w:eastAsiaTheme="majorEastAsia" w:hAnsi="Calibri" w:hint="eastAsia"/>
        </w:rPr>
        <w:t>的課程也算是對「資訊管理」這個學科的一種簡介了。</w:t>
      </w:r>
    </w:p>
    <w:p w14:paraId="034532D2" w14:textId="77777777" w:rsidR="00EC06D2" w:rsidRPr="00EC06D2" w:rsidRDefault="00EC06D2" w:rsidP="00EC06D2">
      <w:pPr>
        <w:rPr>
          <w:rFonts w:ascii="Calibri" w:eastAsiaTheme="majorEastAsia" w:hAnsi="Calibri"/>
        </w:rPr>
      </w:pPr>
    </w:p>
    <w:p w14:paraId="10BB4BBA" w14:textId="05825340" w:rsidR="00EC06D2" w:rsidRDefault="00EC06D2" w:rsidP="00EC06D2">
      <w:pPr>
        <w:rPr>
          <w:rFonts w:ascii="Calibri" w:eastAsiaTheme="majorEastAsia" w:hAnsi="Calibri"/>
        </w:rPr>
      </w:pPr>
      <w:r w:rsidRPr="00EC06D2">
        <w:rPr>
          <w:rFonts w:ascii="Calibri" w:eastAsiaTheme="majorEastAsia" w:hAnsi="Calibri" w:hint="eastAsia"/>
        </w:rPr>
        <w:t>資訊科技對商管的層次呢，我自己粗略地把它分成三個階段，</w:t>
      </w:r>
      <w:r w:rsidRPr="00EC06D2">
        <w:rPr>
          <w:rFonts w:ascii="Calibri" w:eastAsiaTheme="majorEastAsia" w:hAnsi="Calibri" w:hint="eastAsia"/>
        </w:rPr>
        <w:t xml:space="preserve"> </w:t>
      </w:r>
      <w:r w:rsidRPr="00EC06D2">
        <w:rPr>
          <w:rFonts w:ascii="Calibri" w:eastAsiaTheme="majorEastAsia" w:hAnsi="Calibri" w:hint="eastAsia"/>
        </w:rPr>
        <w:t>也就是</w:t>
      </w:r>
      <w:r w:rsidRPr="00EC06D2">
        <w:rPr>
          <w:rFonts w:ascii="Calibri" w:eastAsiaTheme="majorEastAsia" w:hAnsi="Calibri" w:hint="eastAsia"/>
        </w:rPr>
        <w:t xml:space="preserve"> </w:t>
      </w:r>
    </w:p>
    <w:p w14:paraId="73C08069" w14:textId="77777777" w:rsidR="00C37A71" w:rsidRPr="00EC06D2" w:rsidRDefault="00C37A71" w:rsidP="00EC06D2">
      <w:pPr>
        <w:rPr>
          <w:rFonts w:ascii="Calibri" w:eastAsiaTheme="majorEastAsia" w:hAnsi="Calibri" w:hint="eastAsia"/>
        </w:rPr>
      </w:pPr>
    </w:p>
    <w:p w14:paraId="0164200F" w14:textId="5E99C711" w:rsidR="00EC06D2" w:rsidRPr="00C37A71" w:rsidRDefault="00EC06D2" w:rsidP="00C37A71">
      <w:pPr>
        <w:pStyle w:val="a3"/>
        <w:numPr>
          <w:ilvl w:val="0"/>
          <w:numId w:val="1"/>
        </w:numPr>
        <w:rPr>
          <w:rFonts w:ascii="Calibri" w:eastAsiaTheme="majorEastAsia" w:hAnsi="Calibri"/>
        </w:rPr>
      </w:pPr>
      <w:r w:rsidRPr="00C37A71">
        <w:rPr>
          <w:rFonts w:ascii="Calibri" w:eastAsiaTheme="majorEastAsia" w:hAnsi="Calibri" w:hint="eastAsia"/>
        </w:rPr>
        <w:t xml:space="preserve">IT-assisted </w:t>
      </w:r>
      <w:proofErr w:type="gramStart"/>
      <w:r w:rsidRPr="00C37A71">
        <w:rPr>
          <w:rFonts w:ascii="Calibri" w:eastAsiaTheme="majorEastAsia" w:hAnsi="Calibri" w:hint="eastAsia"/>
        </w:rPr>
        <w:t xml:space="preserve">management </w:t>
      </w:r>
      <w:r w:rsidRPr="00C37A71">
        <w:rPr>
          <w:rFonts w:ascii="Calibri" w:eastAsiaTheme="majorEastAsia" w:hAnsi="Calibri" w:hint="eastAsia"/>
        </w:rPr>
        <w:t xml:space="preserve"> c</w:t>
      </w:r>
      <w:r w:rsidRPr="00C37A71">
        <w:rPr>
          <w:rFonts w:ascii="Calibri" w:eastAsiaTheme="majorEastAsia" w:hAnsi="Calibri"/>
        </w:rPr>
        <w:t>omputer</w:t>
      </w:r>
      <w:proofErr w:type="gramEnd"/>
      <w:r w:rsidRPr="00C37A71">
        <w:rPr>
          <w:rFonts w:ascii="Calibri" w:eastAsiaTheme="majorEastAsia" w:hAnsi="Calibri"/>
        </w:rPr>
        <w:t xml:space="preserve"> can compute</w:t>
      </w:r>
    </w:p>
    <w:p w14:paraId="7C54E334" w14:textId="10AE14E4"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人們要做商管的決策，人們要做商管的運作，</w:t>
      </w:r>
      <w:r w:rsidRPr="00EC06D2">
        <w:rPr>
          <w:rFonts w:ascii="Calibri" w:eastAsiaTheme="majorEastAsia" w:hAnsi="Calibri" w:hint="eastAsia"/>
        </w:rPr>
        <w:t xml:space="preserve"> </w:t>
      </w:r>
    </w:p>
    <w:p w14:paraId="5F9D416B" w14:textId="7777777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而我需要電腦來幫我一些忙，那就是</w:t>
      </w:r>
      <w:r w:rsidRPr="00EC06D2">
        <w:rPr>
          <w:rFonts w:ascii="Calibri" w:eastAsiaTheme="majorEastAsia" w:hAnsi="Calibri" w:hint="eastAsia"/>
        </w:rPr>
        <w:t xml:space="preserve"> assisted</w:t>
      </w:r>
      <w:r w:rsidRPr="00EC06D2">
        <w:rPr>
          <w:rFonts w:ascii="Calibri" w:eastAsiaTheme="majorEastAsia" w:hAnsi="Calibri" w:hint="eastAsia"/>
        </w:rPr>
        <w:t>，只是一個小助手而已的概念。</w:t>
      </w:r>
      <w:r w:rsidRPr="00EC06D2">
        <w:rPr>
          <w:rFonts w:ascii="Calibri" w:eastAsiaTheme="majorEastAsia" w:hAnsi="Calibri" w:hint="eastAsia"/>
        </w:rPr>
        <w:t xml:space="preserve"> </w:t>
      </w:r>
    </w:p>
    <w:p w14:paraId="2EE385B5" w14:textId="77777777" w:rsidR="00EC06D2" w:rsidRPr="00EC06D2" w:rsidRDefault="00EC06D2" w:rsidP="00C37A71">
      <w:pPr>
        <w:ind w:left="720"/>
        <w:rPr>
          <w:rFonts w:ascii="Calibri" w:eastAsiaTheme="majorEastAsia" w:hAnsi="Calibri"/>
        </w:rPr>
      </w:pPr>
      <w:r w:rsidRPr="00EC06D2">
        <w:rPr>
          <w:rFonts w:ascii="Calibri" w:eastAsiaTheme="majorEastAsia" w:hAnsi="Calibri"/>
        </w:rPr>
        <w:t>management information system</w:t>
      </w:r>
    </w:p>
    <w:p w14:paraId="698D3071" w14:textId="7777777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那它基本上呢，就是</w:t>
      </w:r>
      <w:r w:rsidRPr="00EC06D2">
        <w:rPr>
          <w:rFonts w:ascii="Calibri" w:eastAsiaTheme="majorEastAsia" w:hAnsi="Calibri" w:hint="eastAsia"/>
        </w:rPr>
        <w:t xml:space="preserve"> </w:t>
      </w:r>
      <w:r w:rsidRPr="00EC06D2">
        <w:rPr>
          <w:rFonts w:ascii="Calibri" w:eastAsiaTheme="majorEastAsia" w:hAnsi="Calibri" w:hint="eastAsia"/>
        </w:rPr>
        <w:t>我們在企業要經營的時候，我們利用資訊系統來輔助企業做各式各樣的</w:t>
      </w:r>
      <w:r w:rsidRPr="00EC06D2">
        <w:rPr>
          <w:rFonts w:ascii="Calibri" w:eastAsiaTheme="majorEastAsia" w:hAnsi="Calibri" w:hint="eastAsia"/>
        </w:rPr>
        <w:t xml:space="preserve"> </w:t>
      </w:r>
      <w:r w:rsidRPr="00EC06D2">
        <w:rPr>
          <w:rFonts w:ascii="Calibri" w:eastAsiaTheme="majorEastAsia" w:hAnsi="Calibri" w:hint="eastAsia"/>
        </w:rPr>
        <w:t>事情。</w:t>
      </w:r>
    </w:p>
    <w:p w14:paraId="68884806" w14:textId="77777777" w:rsidR="00EC06D2" w:rsidRPr="00EC06D2" w:rsidRDefault="00EC06D2" w:rsidP="00EC06D2">
      <w:pPr>
        <w:rPr>
          <w:rFonts w:ascii="Calibri" w:eastAsiaTheme="majorEastAsia" w:hAnsi="Calibri"/>
        </w:rPr>
      </w:pPr>
    </w:p>
    <w:p w14:paraId="4F3FFA60" w14:textId="7777777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那又或者是呢</w:t>
      </w:r>
      <w:r w:rsidRPr="00EC06D2">
        <w:rPr>
          <w:rFonts w:ascii="Calibri" w:eastAsiaTheme="majorEastAsia" w:hAnsi="Calibri" w:hint="eastAsia"/>
        </w:rPr>
        <w:t xml:space="preserve"> transaction processing system</w:t>
      </w:r>
      <w:r w:rsidRPr="00EC06D2">
        <w:rPr>
          <w:rFonts w:ascii="Calibri" w:eastAsiaTheme="majorEastAsia" w:hAnsi="Calibri" w:hint="eastAsia"/>
        </w:rPr>
        <w:t>，這個東西叫做交易處理，</w:t>
      </w:r>
    </w:p>
    <w:p w14:paraId="0D575D02" w14:textId="7E158392" w:rsidR="00EC06D2" w:rsidRPr="00C37A71" w:rsidRDefault="00EC06D2" w:rsidP="00C37A71">
      <w:pPr>
        <w:pStyle w:val="a3"/>
        <w:numPr>
          <w:ilvl w:val="0"/>
          <w:numId w:val="1"/>
        </w:numPr>
        <w:rPr>
          <w:rFonts w:ascii="Calibri" w:eastAsiaTheme="majorEastAsia" w:hAnsi="Calibri"/>
        </w:rPr>
      </w:pPr>
      <w:r w:rsidRPr="00C37A71">
        <w:rPr>
          <w:rFonts w:ascii="Calibri" w:eastAsiaTheme="majorEastAsia" w:hAnsi="Calibri" w:hint="eastAsia"/>
        </w:rPr>
        <w:t>IT-supported management</w:t>
      </w:r>
      <w:r w:rsidRPr="00C37A71">
        <w:rPr>
          <w:rFonts w:ascii="Calibri" w:eastAsiaTheme="majorEastAsia" w:hAnsi="Calibri"/>
        </w:rPr>
        <w:t xml:space="preserve"> computer can search</w:t>
      </w:r>
    </w:p>
    <w:p w14:paraId="647519CD" w14:textId="2A014240"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不但可以支援你的一些</w:t>
      </w:r>
      <w:r w:rsidRPr="00EC06D2">
        <w:rPr>
          <w:rFonts w:ascii="Calibri" w:eastAsiaTheme="majorEastAsia" w:hAnsi="Calibri" w:hint="eastAsia"/>
        </w:rPr>
        <w:t xml:space="preserve"> daily activity </w:t>
      </w:r>
    </w:p>
    <w:p w14:paraId="7B6BC102" w14:textId="7777777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它還可以幫你、</w:t>
      </w:r>
      <w:r w:rsidRPr="00EC06D2">
        <w:rPr>
          <w:rFonts w:ascii="Calibri" w:eastAsiaTheme="majorEastAsia" w:hAnsi="Calibri" w:hint="eastAsia"/>
        </w:rPr>
        <w:t xml:space="preserve"> </w:t>
      </w:r>
      <w:r w:rsidRPr="00EC06D2">
        <w:rPr>
          <w:rFonts w:ascii="Calibri" w:eastAsiaTheme="majorEastAsia" w:hAnsi="Calibri" w:hint="eastAsia"/>
        </w:rPr>
        <w:t>指導你做一些事情，或者是讓你做一些你不太做得到的事情</w:t>
      </w:r>
    </w:p>
    <w:p w14:paraId="6FD86D5F" w14:textId="77777777" w:rsidR="00EC06D2" w:rsidRPr="00EC06D2" w:rsidRDefault="00EC06D2" w:rsidP="00C37A71">
      <w:pPr>
        <w:ind w:left="720"/>
        <w:rPr>
          <w:rFonts w:ascii="Calibri" w:eastAsiaTheme="majorEastAsia" w:hAnsi="Calibri"/>
        </w:rPr>
      </w:pPr>
    </w:p>
    <w:p w14:paraId="5CE8DB42" w14:textId="7D0E55DF"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人們在發現這個使用電腦可以做些</w:t>
      </w:r>
      <w:r w:rsidRPr="00EC06D2">
        <w:rPr>
          <w:rFonts w:ascii="Calibri" w:eastAsiaTheme="majorEastAsia" w:hAnsi="Calibri" w:hint="eastAsia"/>
        </w:rPr>
        <w:t xml:space="preserve"> </w:t>
      </w:r>
    </w:p>
    <w:p w14:paraId="6C3055A8" w14:textId="7777777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什麼的時候，他們發現電腦不是只是單純地把事情做得比較快而已，</w:t>
      </w:r>
      <w:r w:rsidRPr="00EC06D2">
        <w:rPr>
          <w:rFonts w:ascii="Calibri" w:eastAsiaTheme="majorEastAsia" w:hAnsi="Calibri" w:hint="eastAsia"/>
        </w:rPr>
        <w:t xml:space="preserve"> </w:t>
      </w:r>
    </w:p>
    <w:p w14:paraId="1552F057" w14:textId="7777777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它還可以把事情做得比較好</w:t>
      </w:r>
    </w:p>
    <w:p w14:paraId="29DAF912" w14:textId="7777777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這個資訊系統裡面不只是可以讓你在</w:t>
      </w:r>
      <w:proofErr w:type="gramStart"/>
      <w:r w:rsidRPr="00EC06D2">
        <w:rPr>
          <w:rFonts w:ascii="Calibri" w:eastAsiaTheme="majorEastAsia" w:hAnsi="Calibri" w:hint="eastAsia"/>
        </w:rPr>
        <w:t>熒</w:t>
      </w:r>
      <w:proofErr w:type="gramEnd"/>
      <w:r w:rsidRPr="00EC06D2">
        <w:rPr>
          <w:rFonts w:ascii="Calibri" w:eastAsiaTheme="majorEastAsia" w:hAnsi="Calibri" w:hint="eastAsia"/>
        </w:rPr>
        <w:t>幕上點點點，可以讓</w:t>
      </w:r>
      <w:proofErr w:type="gramStart"/>
      <w:r w:rsidRPr="00EC06D2">
        <w:rPr>
          <w:rFonts w:ascii="Calibri" w:eastAsiaTheme="majorEastAsia" w:hAnsi="Calibri" w:hint="eastAsia"/>
        </w:rPr>
        <w:t>你拖啊</w:t>
      </w:r>
      <w:proofErr w:type="gramEnd"/>
      <w:r w:rsidRPr="00EC06D2">
        <w:rPr>
          <w:rFonts w:ascii="Calibri" w:eastAsiaTheme="majorEastAsia" w:hAnsi="Calibri" w:hint="eastAsia"/>
        </w:rPr>
        <w:t>、</w:t>
      </w:r>
      <w:r w:rsidRPr="00EC06D2">
        <w:rPr>
          <w:rFonts w:ascii="Calibri" w:eastAsiaTheme="majorEastAsia" w:hAnsi="Calibri" w:hint="eastAsia"/>
        </w:rPr>
        <w:t xml:space="preserve"> </w:t>
      </w:r>
      <w:r w:rsidRPr="00EC06D2">
        <w:rPr>
          <w:rFonts w:ascii="Calibri" w:eastAsiaTheme="majorEastAsia" w:hAnsi="Calibri" w:hint="eastAsia"/>
        </w:rPr>
        <w:t>拉</w:t>
      </w:r>
      <w:r w:rsidRPr="00EC06D2">
        <w:rPr>
          <w:rFonts w:ascii="Calibri" w:eastAsiaTheme="majorEastAsia" w:hAnsi="Calibri" w:hint="eastAsia"/>
        </w:rPr>
        <w:t xml:space="preserve"> </w:t>
      </w:r>
      <w:r w:rsidRPr="00EC06D2">
        <w:rPr>
          <w:rFonts w:ascii="Calibri" w:eastAsiaTheme="majorEastAsia" w:hAnsi="Calibri" w:hint="eastAsia"/>
        </w:rPr>
        <w:t>的像</w:t>
      </w:r>
      <w:r w:rsidRPr="00EC06D2">
        <w:rPr>
          <w:rFonts w:ascii="Calibri" w:eastAsiaTheme="majorEastAsia" w:hAnsi="Calibri" w:hint="eastAsia"/>
        </w:rPr>
        <w:t xml:space="preserve"> </w:t>
      </w:r>
    </w:p>
    <w:p w14:paraId="5091FB9C" w14:textId="7777777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 xml:space="preserve">excel word </w:t>
      </w:r>
      <w:r w:rsidRPr="00EC06D2">
        <w:rPr>
          <w:rFonts w:ascii="Calibri" w:eastAsiaTheme="majorEastAsia" w:hAnsi="Calibri" w:hint="eastAsia"/>
        </w:rPr>
        <w:t>一樣可以編排一些東西，這樣的系統裡面它還要有演算法</w:t>
      </w:r>
    </w:p>
    <w:p w14:paraId="0B6E61DF" w14:textId="7777777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我稱它為</w:t>
      </w:r>
      <w:r w:rsidRPr="00EC06D2">
        <w:rPr>
          <w:rFonts w:ascii="Calibri" w:eastAsiaTheme="majorEastAsia" w:hAnsi="Calibri" w:hint="eastAsia"/>
        </w:rPr>
        <w:t xml:space="preserve"> IT-supported management</w:t>
      </w:r>
      <w:r w:rsidRPr="00EC06D2">
        <w:rPr>
          <w:rFonts w:ascii="Calibri" w:eastAsiaTheme="majorEastAsia" w:hAnsi="Calibri" w:hint="eastAsia"/>
        </w:rPr>
        <w:t>，</w:t>
      </w:r>
      <w:r w:rsidRPr="00EC06D2">
        <w:rPr>
          <w:rFonts w:ascii="Calibri" w:eastAsiaTheme="majorEastAsia" w:hAnsi="Calibri" w:hint="eastAsia"/>
        </w:rPr>
        <w:t xml:space="preserve"> </w:t>
      </w:r>
      <w:r w:rsidRPr="00EC06D2">
        <w:rPr>
          <w:rFonts w:ascii="Calibri" w:eastAsiaTheme="majorEastAsia" w:hAnsi="Calibri" w:hint="eastAsia"/>
        </w:rPr>
        <w:t>因為它是做</w:t>
      </w:r>
      <w:r w:rsidRPr="00EC06D2">
        <w:rPr>
          <w:rFonts w:ascii="Calibri" w:eastAsiaTheme="majorEastAsia" w:hAnsi="Calibri" w:hint="eastAsia"/>
        </w:rPr>
        <w:t xml:space="preserve"> </w:t>
      </w:r>
    </w:p>
    <w:p w14:paraId="24AD6574" w14:textId="77777777" w:rsidR="00EC06D2" w:rsidRPr="00EC06D2" w:rsidRDefault="00EC06D2" w:rsidP="00C37A71">
      <w:pPr>
        <w:ind w:left="720"/>
        <w:rPr>
          <w:rFonts w:ascii="Calibri" w:eastAsiaTheme="majorEastAsia" w:hAnsi="Calibri"/>
        </w:rPr>
      </w:pPr>
      <w:r w:rsidRPr="00EC06D2">
        <w:rPr>
          <w:rFonts w:ascii="Calibri" w:eastAsiaTheme="majorEastAsia" w:hAnsi="Calibri"/>
        </w:rPr>
        <w:t>decision support</w:t>
      </w:r>
    </w:p>
    <w:p w14:paraId="28E732DB" w14:textId="24740C47" w:rsidR="00EC06D2" w:rsidRPr="00C37A71" w:rsidRDefault="00EC06D2" w:rsidP="00C37A71">
      <w:pPr>
        <w:pStyle w:val="a3"/>
        <w:numPr>
          <w:ilvl w:val="0"/>
          <w:numId w:val="1"/>
        </w:numPr>
        <w:rPr>
          <w:rFonts w:ascii="Calibri" w:eastAsiaTheme="majorEastAsia" w:hAnsi="Calibri"/>
        </w:rPr>
      </w:pPr>
      <w:r w:rsidRPr="00C37A71">
        <w:rPr>
          <w:rFonts w:ascii="Calibri" w:eastAsiaTheme="majorEastAsia" w:hAnsi="Calibri" w:hint="eastAsia"/>
        </w:rPr>
        <w:t>IT-enabled management</w:t>
      </w:r>
      <w:r w:rsidRPr="00C37A71">
        <w:rPr>
          <w:rFonts w:ascii="Calibri" w:eastAsiaTheme="majorEastAsia" w:hAnsi="Calibri" w:hint="eastAsia"/>
        </w:rPr>
        <w:t xml:space="preserve"> c</w:t>
      </w:r>
      <w:r w:rsidRPr="00C37A71">
        <w:rPr>
          <w:rFonts w:ascii="Calibri" w:eastAsiaTheme="majorEastAsia" w:hAnsi="Calibri"/>
        </w:rPr>
        <w:t>omputer can optimize</w:t>
      </w:r>
    </w:p>
    <w:p w14:paraId="1C54AE7B" w14:textId="1DC1A517" w:rsidR="00EC06D2" w:rsidRPr="00EC06D2" w:rsidRDefault="00EC06D2" w:rsidP="00C37A71">
      <w:pPr>
        <w:ind w:left="720"/>
        <w:rPr>
          <w:rFonts w:ascii="Calibri" w:eastAsiaTheme="majorEastAsia" w:hAnsi="Calibri" w:hint="eastAsia"/>
        </w:rPr>
      </w:pPr>
      <w:r w:rsidRPr="00EC06D2">
        <w:rPr>
          <w:rFonts w:ascii="Calibri" w:eastAsiaTheme="majorEastAsia" w:hAnsi="Calibri" w:hint="eastAsia"/>
        </w:rPr>
        <w:t>有些事情以前我們根本人就做不到，但是現在有了</w:t>
      </w:r>
      <w:r w:rsidRPr="00EC06D2">
        <w:rPr>
          <w:rFonts w:ascii="Calibri" w:eastAsiaTheme="majorEastAsia" w:hAnsi="Calibri" w:hint="eastAsia"/>
        </w:rPr>
        <w:t xml:space="preserve"> IT</w:t>
      </w:r>
      <w:bookmarkStart w:id="0" w:name="_GoBack"/>
      <w:bookmarkEnd w:id="0"/>
      <w:r w:rsidRPr="00EC06D2">
        <w:rPr>
          <w:rFonts w:ascii="Calibri" w:eastAsiaTheme="majorEastAsia" w:hAnsi="Calibri" w:hint="eastAsia"/>
        </w:rPr>
        <w:t xml:space="preserve"> </w:t>
      </w:r>
      <w:r w:rsidRPr="00EC06D2">
        <w:rPr>
          <w:rFonts w:ascii="Calibri" w:eastAsiaTheme="majorEastAsia" w:hAnsi="Calibri" w:hint="eastAsia"/>
        </w:rPr>
        <w:t>我們就做得到了。</w:t>
      </w:r>
      <w:r w:rsidRPr="00EC06D2">
        <w:rPr>
          <w:rFonts w:ascii="Calibri" w:eastAsiaTheme="majorEastAsia" w:hAnsi="Calibri" w:hint="eastAsia"/>
        </w:rPr>
        <w:t xml:space="preserve"> </w:t>
      </w:r>
    </w:p>
    <w:p w14:paraId="6F213880" w14:textId="2B2E28A2" w:rsidR="00D07940" w:rsidRDefault="00EC06D2" w:rsidP="00C37A71">
      <w:pPr>
        <w:ind w:left="720"/>
        <w:rPr>
          <w:rFonts w:ascii="Arial" w:hAnsi="Arial" w:cs="Arial"/>
          <w:sz w:val="21"/>
          <w:szCs w:val="21"/>
        </w:rPr>
      </w:pPr>
      <w:r>
        <w:rPr>
          <w:rFonts w:hint="eastAsia"/>
        </w:rPr>
        <w:lastRenderedPageBreak/>
        <w:t>e</w:t>
      </w:r>
      <w:r>
        <w:t>.g.</w:t>
      </w:r>
      <w:r w:rsidRPr="00EC06D2">
        <w:rPr>
          <w:rFonts w:ascii="Arial" w:hAnsi="Arial" w:cs="Arial"/>
          <w:sz w:val="21"/>
          <w:szCs w:val="21"/>
        </w:rPr>
        <w:t xml:space="preserve"> </w:t>
      </w:r>
      <w:r>
        <w:rPr>
          <w:rFonts w:ascii="Arial" w:hAnsi="Arial" w:cs="Arial"/>
          <w:sz w:val="21"/>
          <w:szCs w:val="21"/>
        </w:rPr>
        <w:t>財務金融相關的，這東西叫做套利，英文叫做</w:t>
      </w:r>
      <w:r>
        <w:rPr>
          <w:rFonts w:ascii="Arial" w:hAnsi="Arial" w:cs="Arial"/>
          <w:sz w:val="21"/>
          <w:szCs w:val="21"/>
        </w:rPr>
        <w:t>arbitr</w:t>
      </w:r>
      <w:r>
        <w:rPr>
          <w:rFonts w:ascii="Arial" w:hAnsi="Arial" w:cs="Arial"/>
          <w:sz w:val="21"/>
          <w:szCs w:val="21"/>
        </w:rPr>
        <w:t>age</w:t>
      </w:r>
    </w:p>
    <w:p w14:paraId="24D991B1" w14:textId="649D812A" w:rsidR="00EC06D2" w:rsidRDefault="00EC06D2" w:rsidP="00C37A71">
      <w:pPr>
        <w:ind w:left="720"/>
      </w:pPr>
      <w:r w:rsidRPr="00EC06D2">
        <w:rPr>
          <w:rFonts w:hint="eastAsia"/>
        </w:rPr>
        <w:t>作為投資人可能要怎麼樣抓住那稍縱即逝機會呢？</w:t>
      </w:r>
      <w:r w:rsidRPr="00EC06D2">
        <w:rPr>
          <w:rFonts w:hint="eastAsia"/>
        </w:rPr>
        <w:t xml:space="preserve"> </w:t>
      </w:r>
      <w:r w:rsidRPr="00EC06D2">
        <w:rPr>
          <w:rFonts w:hint="eastAsia"/>
        </w:rPr>
        <w:t>來看一下這個例子。</w:t>
      </w:r>
      <w:r w:rsidRPr="00EC06D2">
        <w:rPr>
          <w:rFonts w:hint="eastAsia"/>
        </w:rPr>
        <w:t xml:space="preserve"> </w:t>
      </w:r>
      <w:r w:rsidRPr="00EC06D2">
        <w:rPr>
          <w:rFonts w:hint="eastAsia"/>
        </w:rPr>
        <w:t>有一種做法叫做高頻交易，</w:t>
      </w:r>
      <w:r w:rsidRPr="00EC06D2">
        <w:rPr>
          <w:rFonts w:hint="eastAsia"/>
        </w:rPr>
        <w:t>High Frequency Trading</w:t>
      </w:r>
    </w:p>
    <w:p w14:paraId="0DF5D367" w14:textId="77777777" w:rsidR="00EC06D2" w:rsidRPr="00EC06D2" w:rsidRDefault="00EC06D2" w:rsidP="00C37A71">
      <w:pPr>
        <w:shd w:val="clear" w:color="auto" w:fill="FFFFFF"/>
        <w:spacing w:after="0" w:line="240" w:lineRule="auto"/>
        <w:ind w:left="720"/>
        <w:rPr>
          <w:rFonts w:ascii="Arial" w:eastAsia="Times New Roman" w:hAnsi="Arial" w:cs="Arial"/>
          <w:sz w:val="21"/>
          <w:szCs w:val="21"/>
        </w:rPr>
      </w:pPr>
      <w:r w:rsidRPr="00EC06D2">
        <w:rPr>
          <w:rFonts w:ascii="微軟正黑體" w:eastAsia="微軟正黑體" w:hAnsi="微軟正黑體" w:cs="微軟正黑體" w:hint="eastAsia"/>
          <w:sz w:val="21"/>
          <w:szCs w:val="21"/>
        </w:rPr>
        <w:t>從那些人們無法利用的、</w:t>
      </w:r>
      <w:r w:rsidRPr="00EC06D2">
        <w:rPr>
          <w:rFonts w:ascii="Arial" w:eastAsia="Times New Roman" w:hAnsi="Arial" w:cs="Arial"/>
          <w:sz w:val="21"/>
          <w:szCs w:val="21"/>
        </w:rPr>
        <w:t xml:space="preserve"> </w:t>
      </w:r>
      <w:r w:rsidRPr="00EC06D2">
        <w:rPr>
          <w:rFonts w:ascii="微軟正黑體" w:eastAsia="微軟正黑體" w:hAnsi="微軟正黑體" w:cs="微軟正黑體" w:hint="eastAsia"/>
          <w:sz w:val="21"/>
          <w:szCs w:val="21"/>
        </w:rPr>
        <w:t>極為短暫的市場變化中尋求獲利的</w:t>
      </w:r>
      <w:r w:rsidRPr="00EC06D2">
        <w:rPr>
          <w:rFonts w:ascii="Arial" w:eastAsia="Times New Roman" w:hAnsi="Arial" w:cs="Arial"/>
          <w:sz w:val="21"/>
          <w:szCs w:val="21"/>
        </w:rPr>
        <w:t xml:space="preserve"> </w:t>
      </w:r>
      <w:r w:rsidRPr="00EC06D2">
        <w:rPr>
          <w:rFonts w:ascii="微軟正黑體" w:eastAsia="微軟正黑體" w:hAnsi="微軟正黑體" w:cs="微軟正黑體" w:hint="eastAsia"/>
          <w:sz w:val="21"/>
          <w:szCs w:val="21"/>
        </w:rPr>
        <w:t>自動化程序交易。</w:t>
      </w:r>
      <w:r w:rsidRPr="00EC06D2">
        <w:rPr>
          <w:rFonts w:ascii="Arial" w:eastAsia="Times New Roman" w:hAnsi="Arial" w:cs="Arial"/>
          <w:sz w:val="21"/>
          <w:szCs w:val="21"/>
        </w:rPr>
        <w:t> </w:t>
      </w:r>
    </w:p>
    <w:p w14:paraId="2ABBBD3C" w14:textId="77777777" w:rsidR="00EC06D2" w:rsidRPr="00EC06D2" w:rsidRDefault="00EC06D2" w:rsidP="00C37A71">
      <w:pPr>
        <w:shd w:val="clear" w:color="auto" w:fill="FFFFFF"/>
        <w:spacing w:after="0" w:line="240" w:lineRule="auto"/>
        <w:ind w:left="720"/>
        <w:rPr>
          <w:rFonts w:ascii="Arial" w:eastAsia="Times New Roman" w:hAnsi="Arial" w:cs="Arial"/>
          <w:sz w:val="21"/>
          <w:szCs w:val="21"/>
        </w:rPr>
      </w:pPr>
      <w:r w:rsidRPr="00EC06D2">
        <w:rPr>
          <w:rFonts w:ascii="微軟正黑體" w:eastAsia="微軟正黑體" w:hAnsi="微軟正黑體" w:cs="微軟正黑體" w:hint="eastAsia"/>
          <w:sz w:val="21"/>
          <w:szCs w:val="21"/>
        </w:rPr>
        <w:t>比如說，我今天呢可以設定一個程式，這個程式可以幫我看。</w:t>
      </w:r>
      <w:r w:rsidRPr="00EC06D2">
        <w:rPr>
          <w:rFonts w:ascii="Arial" w:eastAsia="Times New Roman" w:hAnsi="Arial" w:cs="Arial"/>
          <w:sz w:val="21"/>
          <w:szCs w:val="21"/>
        </w:rPr>
        <w:t> </w:t>
      </w:r>
    </w:p>
    <w:p w14:paraId="7F575DB7" w14:textId="77777777" w:rsidR="00EC06D2" w:rsidRPr="00EC06D2" w:rsidRDefault="00EC06D2" w:rsidP="00C37A71">
      <w:pPr>
        <w:shd w:val="clear" w:color="auto" w:fill="FFFFFF"/>
        <w:spacing w:after="0" w:line="240" w:lineRule="auto"/>
        <w:ind w:left="720"/>
        <w:rPr>
          <w:rFonts w:ascii="Arial" w:eastAsia="Times New Roman" w:hAnsi="Arial" w:cs="Arial"/>
          <w:sz w:val="21"/>
          <w:szCs w:val="21"/>
        </w:rPr>
      </w:pPr>
      <w:r w:rsidRPr="00EC06D2">
        <w:rPr>
          <w:rFonts w:ascii="微軟正黑體" w:eastAsia="微軟正黑體" w:hAnsi="微軟正黑體" w:cs="微軟正黑體" w:hint="eastAsia"/>
          <w:sz w:val="21"/>
          <w:szCs w:val="21"/>
        </w:rPr>
        <w:t>隨時它就在計算每一支股票，用剛剛的資訊去算它的預期報酬。</w:t>
      </w:r>
      <w:r w:rsidRPr="00EC06D2">
        <w:rPr>
          <w:rFonts w:ascii="Arial" w:eastAsia="Times New Roman" w:hAnsi="Arial" w:cs="Arial"/>
          <w:sz w:val="21"/>
          <w:szCs w:val="21"/>
        </w:rPr>
        <w:t> </w:t>
      </w:r>
    </w:p>
    <w:p w14:paraId="55B33B27" w14:textId="77777777" w:rsidR="00EC06D2" w:rsidRPr="00EC06D2" w:rsidRDefault="00EC06D2" w:rsidP="00C37A71">
      <w:pPr>
        <w:shd w:val="clear" w:color="auto" w:fill="EEEEEE"/>
        <w:spacing w:after="0" w:line="240" w:lineRule="auto"/>
        <w:ind w:left="720"/>
        <w:rPr>
          <w:rFonts w:ascii="Arial" w:eastAsia="Times New Roman" w:hAnsi="Arial" w:cs="Arial"/>
          <w:sz w:val="21"/>
          <w:szCs w:val="21"/>
        </w:rPr>
      </w:pPr>
      <w:r w:rsidRPr="00EC06D2">
        <w:rPr>
          <w:rFonts w:ascii="微軟正黑體" w:eastAsia="微軟正黑體" w:hAnsi="微軟正黑體" w:cs="微軟正黑體" w:hint="eastAsia"/>
          <w:sz w:val="21"/>
          <w:szCs w:val="21"/>
        </w:rPr>
        <w:t>只要有任何一支股票它的預期報酬</w:t>
      </w:r>
      <w:proofErr w:type="gramStart"/>
      <w:r w:rsidRPr="00EC06D2">
        <w:rPr>
          <w:rFonts w:ascii="微軟正黑體" w:eastAsia="微軟正黑體" w:hAnsi="微軟正黑體" w:cs="微軟正黑體" w:hint="eastAsia"/>
          <w:sz w:val="21"/>
          <w:szCs w:val="21"/>
        </w:rPr>
        <w:t>稍稍地偏高</w:t>
      </w:r>
      <w:proofErr w:type="gramEnd"/>
      <w:r w:rsidRPr="00EC06D2">
        <w:rPr>
          <w:rFonts w:ascii="微軟正黑體" w:eastAsia="微軟正黑體" w:hAnsi="微軟正黑體" w:cs="微軟正黑體" w:hint="eastAsia"/>
          <w:sz w:val="21"/>
          <w:szCs w:val="21"/>
        </w:rPr>
        <w:t>了，我就馬上</w:t>
      </w:r>
      <w:r w:rsidRPr="00EC06D2">
        <w:rPr>
          <w:rFonts w:ascii="Arial" w:eastAsia="Times New Roman" w:hAnsi="Arial" w:cs="Arial"/>
          <w:sz w:val="21"/>
          <w:szCs w:val="21"/>
        </w:rPr>
        <w:t xml:space="preserve"> </w:t>
      </w:r>
      <w:r w:rsidRPr="00EC06D2">
        <w:rPr>
          <w:rFonts w:ascii="微軟正黑體" w:eastAsia="微軟正黑體" w:hAnsi="微軟正黑體" w:cs="微軟正黑體" w:hint="eastAsia"/>
          <w:sz w:val="21"/>
          <w:szCs w:val="21"/>
        </w:rPr>
        <w:t>下單，下到它不再偏高為止。</w:t>
      </w:r>
      <w:r w:rsidRPr="00EC06D2">
        <w:rPr>
          <w:rFonts w:ascii="Arial" w:eastAsia="Times New Roman" w:hAnsi="Arial" w:cs="Arial"/>
          <w:sz w:val="21"/>
          <w:szCs w:val="21"/>
        </w:rPr>
        <w:t> </w:t>
      </w:r>
    </w:p>
    <w:p w14:paraId="57F122CE" w14:textId="77777777" w:rsidR="00EC06D2" w:rsidRPr="00EC06D2" w:rsidRDefault="00EC06D2" w:rsidP="00C37A71">
      <w:pPr>
        <w:shd w:val="clear" w:color="auto" w:fill="FFFFFF"/>
        <w:spacing w:after="0" w:line="240" w:lineRule="auto"/>
        <w:ind w:left="720"/>
        <w:rPr>
          <w:rFonts w:ascii="Arial" w:eastAsia="Times New Roman" w:hAnsi="Arial" w:cs="Arial"/>
          <w:sz w:val="21"/>
          <w:szCs w:val="21"/>
        </w:rPr>
      </w:pPr>
      <w:r w:rsidRPr="00EC06D2">
        <w:rPr>
          <w:rFonts w:ascii="微軟正黑體" w:eastAsia="微軟正黑體" w:hAnsi="微軟正黑體" w:cs="微軟正黑體" w:hint="eastAsia"/>
          <w:sz w:val="21"/>
          <w:szCs w:val="21"/>
        </w:rPr>
        <w:t>換句話說，</w:t>
      </w:r>
      <w:proofErr w:type="gramStart"/>
      <w:r w:rsidRPr="00EC06D2">
        <w:rPr>
          <w:rFonts w:ascii="微軟正黑體" w:eastAsia="微軟正黑體" w:hAnsi="微軟正黑體" w:cs="微軟正黑體" w:hint="eastAsia"/>
          <w:sz w:val="21"/>
          <w:szCs w:val="21"/>
        </w:rPr>
        <w:t>這講起來</w:t>
      </w:r>
      <w:proofErr w:type="gramEnd"/>
      <w:r w:rsidRPr="00EC06D2">
        <w:rPr>
          <w:rFonts w:ascii="微軟正黑體" w:eastAsia="微軟正黑體" w:hAnsi="微軟正黑體" w:cs="微軟正黑體" w:hint="eastAsia"/>
          <w:sz w:val="21"/>
          <w:szCs w:val="21"/>
        </w:rPr>
        <w:t>也很簡單，</w:t>
      </w:r>
      <w:r w:rsidRPr="00EC06D2">
        <w:rPr>
          <w:rFonts w:ascii="Arial" w:eastAsia="Times New Roman" w:hAnsi="Arial" w:cs="Arial"/>
          <w:sz w:val="21"/>
          <w:szCs w:val="21"/>
        </w:rPr>
        <w:t xml:space="preserve"> </w:t>
      </w:r>
      <w:r w:rsidRPr="00EC06D2">
        <w:rPr>
          <w:rFonts w:ascii="微軟正黑體" w:eastAsia="微軟正黑體" w:hAnsi="微軟正黑體" w:cs="微軟正黑體" w:hint="eastAsia"/>
          <w:sz w:val="21"/>
          <w:szCs w:val="21"/>
        </w:rPr>
        <w:t>就是拿一個程式去</w:t>
      </w:r>
      <w:r w:rsidRPr="00EC06D2">
        <w:rPr>
          <w:rFonts w:ascii="Arial" w:eastAsia="Times New Roman" w:hAnsi="Arial" w:cs="Arial"/>
          <w:sz w:val="21"/>
          <w:szCs w:val="21"/>
        </w:rPr>
        <w:t> </w:t>
      </w:r>
    </w:p>
    <w:p w14:paraId="58D1184B" w14:textId="77777777" w:rsidR="00EC06D2" w:rsidRPr="00EC06D2" w:rsidRDefault="00EC06D2" w:rsidP="00C37A71">
      <w:pPr>
        <w:shd w:val="clear" w:color="auto" w:fill="FFFFFF"/>
        <w:spacing w:after="0" w:line="240" w:lineRule="auto"/>
        <w:ind w:left="720"/>
        <w:rPr>
          <w:rFonts w:ascii="Arial" w:eastAsia="Times New Roman" w:hAnsi="Arial" w:cs="Arial"/>
          <w:sz w:val="21"/>
          <w:szCs w:val="21"/>
        </w:rPr>
      </w:pPr>
      <w:r w:rsidRPr="00EC06D2">
        <w:rPr>
          <w:rFonts w:ascii="Arial" w:eastAsia="Times New Roman" w:hAnsi="Arial" w:cs="Arial"/>
          <w:sz w:val="21"/>
          <w:szCs w:val="21"/>
        </w:rPr>
        <w:t xml:space="preserve">monitor </w:t>
      </w:r>
      <w:r w:rsidRPr="00EC06D2">
        <w:rPr>
          <w:rFonts w:ascii="微軟正黑體" w:eastAsia="微軟正黑體" w:hAnsi="微軟正黑體" w:cs="微軟正黑體" w:hint="eastAsia"/>
          <w:sz w:val="21"/>
          <w:szCs w:val="21"/>
        </w:rPr>
        <w:t>所有股票的現在的價格，</w:t>
      </w:r>
      <w:r w:rsidRPr="00EC06D2">
        <w:rPr>
          <w:rFonts w:ascii="Arial" w:eastAsia="Times New Roman" w:hAnsi="Arial" w:cs="Arial"/>
          <w:sz w:val="21"/>
          <w:szCs w:val="21"/>
        </w:rPr>
        <w:t xml:space="preserve"> </w:t>
      </w:r>
      <w:r w:rsidRPr="00EC06D2">
        <w:rPr>
          <w:rFonts w:ascii="微軟正黑體" w:eastAsia="微軟正黑體" w:hAnsi="微軟正黑體" w:cs="微軟正黑體" w:hint="eastAsia"/>
          <w:sz w:val="21"/>
          <w:szCs w:val="21"/>
        </w:rPr>
        <w:t>以及預期的價格</w:t>
      </w:r>
      <w:r w:rsidRPr="00EC06D2">
        <w:rPr>
          <w:rFonts w:ascii="微軟正黑體" w:eastAsia="微軟正黑體" w:hAnsi="微軟正黑體" w:cs="微軟正黑體"/>
          <w:sz w:val="21"/>
          <w:szCs w:val="21"/>
        </w:rPr>
        <w:t>。</w:t>
      </w:r>
    </w:p>
    <w:p w14:paraId="681E2026" w14:textId="77777777" w:rsidR="00EC06D2" w:rsidRPr="00EC06D2" w:rsidRDefault="00EC06D2" w:rsidP="00C37A71">
      <w:pPr>
        <w:shd w:val="clear" w:color="auto" w:fill="FFFFFF"/>
        <w:spacing w:after="0" w:line="240" w:lineRule="auto"/>
        <w:ind w:left="720"/>
        <w:rPr>
          <w:rFonts w:ascii="Arial" w:eastAsia="Times New Roman" w:hAnsi="Arial" w:cs="Arial"/>
          <w:sz w:val="21"/>
          <w:szCs w:val="21"/>
        </w:rPr>
      </w:pPr>
      <w:r w:rsidRPr="00EC06D2">
        <w:rPr>
          <w:rFonts w:ascii="微軟正黑體" w:eastAsia="微軟正黑體" w:hAnsi="微軟正黑體" w:cs="微軟正黑體" w:hint="eastAsia"/>
          <w:sz w:val="21"/>
          <w:szCs w:val="21"/>
        </w:rPr>
        <w:t>只有你用程式自動</w:t>
      </w:r>
      <w:r w:rsidRPr="00EC06D2">
        <w:rPr>
          <w:rFonts w:ascii="Arial" w:eastAsia="Times New Roman" w:hAnsi="Arial" w:cs="Arial"/>
          <w:sz w:val="21"/>
          <w:szCs w:val="21"/>
        </w:rPr>
        <w:t xml:space="preserve"> Monitor </w:t>
      </w:r>
      <w:r w:rsidRPr="00EC06D2">
        <w:rPr>
          <w:rFonts w:ascii="微軟正黑體" w:eastAsia="微軟正黑體" w:hAnsi="微軟正黑體" w:cs="微軟正黑體" w:hint="eastAsia"/>
          <w:sz w:val="21"/>
          <w:szCs w:val="21"/>
        </w:rPr>
        <w:t>這一些資訊並且自動地做出判斷和交易，你才有機會比別人快。</w:t>
      </w:r>
      <w:r w:rsidRPr="00EC06D2">
        <w:rPr>
          <w:rFonts w:ascii="Arial" w:eastAsia="Times New Roman" w:hAnsi="Arial" w:cs="Arial"/>
          <w:sz w:val="21"/>
          <w:szCs w:val="21"/>
        </w:rPr>
        <w:t> </w:t>
      </w:r>
    </w:p>
    <w:p w14:paraId="66C4383B" w14:textId="77777777" w:rsidR="00EC06D2" w:rsidRPr="00EC06D2" w:rsidRDefault="00EC06D2" w:rsidP="00C37A71">
      <w:pPr>
        <w:shd w:val="clear" w:color="auto" w:fill="FFFFFF"/>
        <w:spacing w:after="0" w:line="240" w:lineRule="auto"/>
        <w:ind w:left="720"/>
        <w:rPr>
          <w:rFonts w:ascii="Arial" w:eastAsia="Times New Roman" w:hAnsi="Arial" w:cs="Arial"/>
          <w:sz w:val="21"/>
          <w:szCs w:val="21"/>
        </w:rPr>
      </w:pPr>
      <w:r w:rsidRPr="00EC06D2">
        <w:rPr>
          <w:rFonts w:ascii="微軟正黑體" w:eastAsia="微軟正黑體" w:hAnsi="微軟正黑體" w:cs="微軟正黑體" w:hint="eastAsia"/>
          <w:sz w:val="21"/>
          <w:szCs w:val="21"/>
        </w:rPr>
        <w:t>這件事情靠人是絕對不可能做到的，你派十個人、</w:t>
      </w:r>
      <w:r w:rsidRPr="00EC06D2">
        <w:rPr>
          <w:rFonts w:ascii="Arial" w:eastAsia="Times New Roman" w:hAnsi="Arial" w:cs="Arial"/>
          <w:sz w:val="21"/>
          <w:szCs w:val="21"/>
        </w:rPr>
        <w:t xml:space="preserve"> </w:t>
      </w:r>
      <w:r w:rsidRPr="00EC06D2">
        <w:rPr>
          <w:rFonts w:ascii="微軟正黑體" w:eastAsia="微軟正黑體" w:hAnsi="微軟正黑體" w:cs="微軟正黑體" w:hint="eastAsia"/>
          <w:sz w:val="21"/>
          <w:szCs w:val="21"/>
        </w:rPr>
        <w:t>一百個人、</w:t>
      </w:r>
      <w:r w:rsidRPr="00EC06D2">
        <w:rPr>
          <w:rFonts w:ascii="Arial" w:eastAsia="Times New Roman" w:hAnsi="Arial" w:cs="Arial"/>
          <w:sz w:val="21"/>
          <w:szCs w:val="21"/>
        </w:rPr>
        <w:t xml:space="preserve"> </w:t>
      </w:r>
      <w:r w:rsidRPr="00EC06D2">
        <w:rPr>
          <w:rFonts w:ascii="微軟正黑體" w:eastAsia="微軟正黑體" w:hAnsi="微軟正黑體" w:cs="微軟正黑體" w:hint="eastAsia"/>
          <w:sz w:val="21"/>
          <w:szCs w:val="21"/>
        </w:rPr>
        <w:t>一千個人都不可能會比電腦快</w:t>
      </w:r>
      <w:r w:rsidRPr="00EC06D2">
        <w:rPr>
          <w:rFonts w:ascii="微軟正黑體" w:eastAsia="微軟正黑體" w:hAnsi="微軟正黑體" w:cs="微軟正黑體"/>
          <w:sz w:val="21"/>
          <w:szCs w:val="21"/>
        </w:rPr>
        <w:t>。</w:t>
      </w:r>
    </w:p>
    <w:p w14:paraId="09711342" w14:textId="77777777" w:rsidR="00EC06D2" w:rsidRPr="00EC06D2" w:rsidRDefault="00EC06D2" w:rsidP="00EC06D2">
      <w:pPr>
        <w:rPr>
          <w:rFonts w:hint="eastAsia"/>
        </w:rPr>
      </w:pPr>
    </w:p>
    <w:sectPr w:rsidR="00EC06D2" w:rsidRPr="00EC06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269"/>
    <w:multiLevelType w:val="hybridMultilevel"/>
    <w:tmpl w:val="2F72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CC"/>
    <w:rsid w:val="0005536D"/>
    <w:rsid w:val="00B40FCC"/>
    <w:rsid w:val="00C37A71"/>
    <w:rsid w:val="00D07940"/>
    <w:rsid w:val="00EC06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EEA7"/>
  <w15:chartTrackingRefBased/>
  <w15:docId w15:val="{B04BE509-A1AB-4378-BA96-D0C1F92B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5259">
      <w:bodyDiv w:val="1"/>
      <w:marLeft w:val="0"/>
      <w:marRight w:val="0"/>
      <w:marTop w:val="0"/>
      <w:marBottom w:val="0"/>
      <w:divBdr>
        <w:top w:val="none" w:sz="0" w:space="0" w:color="auto"/>
        <w:left w:val="none" w:sz="0" w:space="0" w:color="auto"/>
        <w:bottom w:val="none" w:sz="0" w:space="0" w:color="auto"/>
        <w:right w:val="none" w:sz="0" w:space="0" w:color="auto"/>
      </w:divBdr>
      <w:divsChild>
        <w:div w:id="416171711">
          <w:marLeft w:val="0"/>
          <w:marRight w:val="0"/>
          <w:marTop w:val="0"/>
          <w:marBottom w:val="0"/>
          <w:divBdr>
            <w:top w:val="none" w:sz="0" w:space="0" w:color="auto"/>
            <w:left w:val="none" w:sz="0" w:space="0" w:color="auto"/>
            <w:bottom w:val="none" w:sz="0" w:space="0" w:color="auto"/>
            <w:right w:val="none" w:sz="0" w:space="0" w:color="auto"/>
          </w:divBdr>
        </w:div>
        <w:div w:id="917787954">
          <w:marLeft w:val="0"/>
          <w:marRight w:val="0"/>
          <w:marTop w:val="0"/>
          <w:marBottom w:val="0"/>
          <w:divBdr>
            <w:top w:val="none" w:sz="0" w:space="0" w:color="auto"/>
            <w:left w:val="none" w:sz="0" w:space="0" w:color="auto"/>
            <w:bottom w:val="none" w:sz="0" w:space="0" w:color="auto"/>
            <w:right w:val="none" w:sz="0" w:space="0" w:color="auto"/>
          </w:divBdr>
        </w:div>
        <w:div w:id="2107848061">
          <w:marLeft w:val="0"/>
          <w:marRight w:val="0"/>
          <w:marTop w:val="0"/>
          <w:marBottom w:val="0"/>
          <w:divBdr>
            <w:top w:val="none" w:sz="0" w:space="0" w:color="auto"/>
            <w:left w:val="none" w:sz="0" w:space="0" w:color="auto"/>
            <w:bottom w:val="none" w:sz="0" w:space="0" w:color="auto"/>
            <w:right w:val="none" w:sz="0" w:space="0" w:color="auto"/>
          </w:divBdr>
        </w:div>
      </w:divsChild>
    </w:div>
    <w:div w:id="821118374">
      <w:bodyDiv w:val="1"/>
      <w:marLeft w:val="0"/>
      <w:marRight w:val="0"/>
      <w:marTop w:val="0"/>
      <w:marBottom w:val="0"/>
      <w:divBdr>
        <w:top w:val="none" w:sz="0" w:space="0" w:color="auto"/>
        <w:left w:val="none" w:sz="0" w:space="0" w:color="auto"/>
        <w:bottom w:val="none" w:sz="0" w:space="0" w:color="auto"/>
        <w:right w:val="none" w:sz="0" w:space="0" w:color="auto"/>
      </w:divBdr>
      <w:divsChild>
        <w:div w:id="1623922376">
          <w:marLeft w:val="0"/>
          <w:marRight w:val="0"/>
          <w:marTop w:val="0"/>
          <w:marBottom w:val="0"/>
          <w:divBdr>
            <w:top w:val="none" w:sz="0" w:space="0" w:color="auto"/>
            <w:left w:val="none" w:sz="0" w:space="0" w:color="auto"/>
            <w:bottom w:val="none" w:sz="0" w:space="0" w:color="auto"/>
            <w:right w:val="none" w:sz="0" w:space="0" w:color="auto"/>
          </w:divBdr>
        </w:div>
        <w:div w:id="1965774432">
          <w:marLeft w:val="0"/>
          <w:marRight w:val="0"/>
          <w:marTop w:val="0"/>
          <w:marBottom w:val="0"/>
          <w:divBdr>
            <w:top w:val="none" w:sz="0" w:space="0" w:color="auto"/>
            <w:left w:val="none" w:sz="0" w:space="0" w:color="auto"/>
            <w:bottom w:val="none" w:sz="0" w:space="0" w:color="auto"/>
            <w:right w:val="none" w:sz="0" w:space="0" w:color="auto"/>
          </w:divBdr>
        </w:div>
      </w:divsChild>
    </w:div>
    <w:div w:id="874998346">
      <w:bodyDiv w:val="1"/>
      <w:marLeft w:val="0"/>
      <w:marRight w:val="0"/>
      <w:marTop w:val="0"/>
      <w:marBottom w:val="0"/>
      <w:divBdr>
        <w:top w:val="none" w:sz="0" w:space="0" w:color="auto"/>
        <w:left w:val="none" w:sz="0" w:space="0" w:color="auto"/>
        <w:bottom w:val="none" w:sz="0" w:space="0" w:color="auto"/>
        <w:right w:val="none" w:sz="0" w:space="0" w:color="auto"/>
      </w:divBdr>
      <w:divsChild>
        <w:div w:id="1232733489">
          <w:marLeft w:val="0"/>
          <w:marRight w:val="0"/>
          <w:marTop w:val="0"/>
          <w:marBottom w:val="0"/>
          <w:divBdr>
            <w:top w:val="none" w:sz="0" w:space="0" w:color="auto"/>
            <w:left w:val="none" w:sz="0" w:space="0" w:color="auto"/>
            <w:bottom w:val="none" w:sz="0" w:space="0" w:color="auto"/>
            <w:right w:val="none" w:sz="0" w:space="0" w:color="auto"/>
          </w:divBdr>
        </w:div>
        <w:div w:id="1018386541">
          <w:marLeft w:val="0"/>
          <w:marRight w:val="0"/>
          <w:marTop w:val="0"/>
          <w:marBottom w:val="0"/>
          <w:divBdr>
            <w:top w:val="none" w:sz="0" w:space="0" w:color="auto"/>
            <w:left w:val="none" w:sz="0" w:space="0" w:color="auto"/>
            <w:bottom w:val="none" w:sz="0" w:space="0" w:color="auto"/>
            <w:right w:val="none" w:sz="0" w:space="0" w:color="auto"/>
          </w:divBdr>
        </w:div>
        <w:div w:id="2025863003">
          <w:marLeft w:val="0"/>
          <w:marRight w:val="0"/>
          <w:marTop w:val="0"/>
          <w:marBottom w:val="0"/>
          <w:divBdr>
            <w:top w:val="none" w:sz="0" w:space="0" w:color="auto"/>
            <w:left w:val="none" w:sz="0" w:space="0" w:color="auto"/>
            <w:bottom w:val="none" w:sz="0" w:space="0" w:color="auto"/>
            <w:right w:val="none" w:sz="0" w:space="0" w:color="auto"/>
          </w:divBdr>
        </w:div>
      </w:divsChild>
    </w:div>
    <w:div w:id="948706917">
      <w:bodyDiv w:val="1"/>
      <w:marLeft w:val="0"/>
      <w:marRight w:val="0"/>
      <w:marTop w:val="0"/>
      <w:marBottom w:val="0"/>
      <w:divBdr>
        <w:top w:val="none" w:sz="0" w:space="0" w:color="auto"/>
        <w:left w:val="none" w:sz="0" w:space="0" w:color="auto"/>
        <w:bottom w:val="none" w:sz="0" w:space="0" w:color="auto"/>
        <w:right w:val="none" w:sz="0" w:space="0" w:color="auto"/>
      </w:divBdr>
      <w:divsChild>
        <w:div w:id="2073386148">
          <w:marLeft w:val="0"/>
          <w:marRight w:val="0"/>
          <w:marTop w:val="0"/>
          <w:marBottom w:val="0"/>
          <w:divBdr>
            <w:top w:val="none" w:sz="0" w:space="0" w:color="auto"/>
            <w:left w:val="none" w:sz="0" w:space="0" w:color="auto"/>
            <w:bottom w:val="none" w:sz="0" w:space="0" w:color="auto"/>
            <w:right w:val="none" w:sz="0" w:space="0" w:color="auto"/>
          </w:divBdr>
        </w:div>
        <w:div w:id="426390583">
          <w:marLeft w:val="0"/>
          <w:marRight w:val="0"/>
          <w:marTop w:val="0"/>
          <w:marBottom w:val="0"/>
          <w:divBdr>
            <w:top w:val="none" w:sz="0" w:space="0" w:color="auto"/>
            <w:left w:val="none" w:sz="0" w:space="0" w:color="auto"/>
            <w:bottom w:val="none" w:sz="0" w:space="0" w:color="auto"/>
            <w:right w:val="none" w:sz="0" w:space="0" w:color="auto"/>
          </w:divBdr>
        </w:div>
      </w:divsChild>
    </w:div>
    <w:div w:id="968896612">
      <w:bodyDiv w:val="1"/>
      <w:marLeft w:val="0"/>
      <w:marRight w:val="0"/>
      <w:marTop w:val="0"/>
      <w:marBottom w:val="0"/>
      <w:divBdr>
        <w:top w:val="none" w:sz="0" w:space="0" w:color="auto"/>
        <w:left w:val="none" w:sz="0" w:space="0" w:color="auto"/>
        <w:bottom w:val="none" w:sz="0" w:space="0" w:color="auto"/>
        <w:right w:val="none" w:sz="0" w:space="0" w:color="auto"/>
      </w:divBdr>
      <w:divsChild>
        <w:div w:id="686056175">
          <w:marLeft w:val="0"/>
          <w:marRight w:val="0"/>
          <w:marTop w:val="0"/>
          <w:marBottom w:val="0"/>
          <w:divBdr>
            <w:top w:val="none" w:sz="0" w:space="0" w:color="auto"/>
            <w:left w:val="none" w:sz="0" w:space="0" w:color="auto"/>
            <w:bottom w:val="none" w:sz="0" w:space="0" w:color="auto"/>
            <w:right w:val="none" w:sz="0" w:space="0" w:color="auto"/>
          </w:divBdr>
        </w:div>
        <w:div w:id="570164766">
          <w:marLeft w:val="0"/>
          <w:marRight w:val="0"/>
          <w:marTop w:val="0"/>
          <w:marBottom w:val="0"/>
          <w:divBdr>
            <w:top w:val="none" w:sz="0" w:space="0" w:color="auto"/>
            <w:left w:val="none" w:sz="0" w:space="0" w:color="auto"/>
            <w:bottom w:val="none" w:sz="0" w:space="0" w:color="auto"/>
            <w:right w:val="none" w:sz="0" w:space="0" w:color="auto"/>
          </w:divBdr>
        </w:div>
        <w:div w:id="845169837">
          <w:marLeft w:val="0"/>
          <w:marRight w:val="0"/>
          <w:marTop w:val="0"/>
          <w:marBottom w:val="0"/>
          <w:divBdr>
            <w:top w:val="none" w:sz="0" w:space="0" w:color="auto"/>
            <w:left w:val="none" w:sz="0" w:space="0" w:color="auto"/>
            <w:bottom w:val="none" w:sz="0" w:space="0" w:color="auto"/>
            <w:right w:val="none" w:sz="0" w:space="0" w:color="auto"/>
          </w:divBdr>
        </w:div>
        <w:div w:id="838545346">
          <w:marLeft w:val="0"/>
          <w:marRight w:val="0"/>
          <w:marTop w:val="0"/>
          <w:marBottom w:val="0"/>
          <w:divBdr>
            <w:top w:val="none" w:sz="0" w:space="0" w:color="auto"/>
            <w:left w:val="none" w:sz="0" w:space="0" w:color="auto"/>
            <w:bottom w:val="none" w:sz="0" w:space="0" w:color="auto"/>
            <w:right w:val="none" w:sz="0" w:space="0" w:color="auto"/>
          </w:divBdr>
        </w:div>
        <w:div w:id="761990336">
          <w:marLeft w:val="0"/>
          <w:marRight w:val="0"/>
          <w:marTop w:val="0"/>
          <w:marBottom w:val="0"/>
          <w:divBdr>
            <w:top w:val="none" w:sz="0" w:space="0" w:color="auto"/>
            <w:left w:val="none" w:sz="0" w:space="0" w:color="auto"/>
            <w:bottom w:val="none" w:sz="0" w:space="0" w:color="auto"/>
            <w:right w:val="none" w:sz="0" w:space="0" w:color="auto"/>
          </w:divBdr>
        </w:div>
        <w:div w:id="839739207">
          <w:marLeft w:val="0"/>
          <w:marRight w:val="0"/>
          <w:marTop w:val="0"/>
          <w:marBottom w:val="0"/>
          <w:divBdr>
            <w:top w:val="none" w:sz="0" w:space="0" w:color="auto"/>
            <w:left w:val="none" w:sz="0" w:space="0" w:color="auto"/>
            <w:bottom w:val="none" w:sz="0" w:space="0" w:color="auto"/>
            <w:right w:val="none" w:sz="0" w:space="0" w:color="auto"/>
          </w:divBdr>
        </w:div>
      </w:divsChild>
    </w:div>
    <w:div w:id="990324975">
      <w:bodyDiv w:val="1"/>
      <w:marLeft w:val="0"/>
      <w:marRight w:val="0"/>
      <w:marTop w:val="0"/>
      <w:marBottom w:val="0"/>
      <w:divBdr>
        <w:top w:val="none" w:sz="0" w:space="0" w:color="auto"/>
        <w:left w:val="none" w:sz="0" w:space="0" w:color="auto"/>
        <w:bottom w:val="none" w:sz="0" w:space="0" w:color="auto"/>
        <w:right w:val="none" w:sz="0" w:space="0" w:color="auto"/>
      </w:divBdr>
      <w:divsChild>
        <w:div w:id="306394725">
          <w:marLeft w:val="0"/>
          <w:marRight w:val="0"/>
          <w:marTop w:val="0"/>
          <w:marBottom w:val="0"/>
          <w:divBdr>
            <w:top w:val="none" w:sz="0" w:space="0" w:color="auto"/>
            <w:left w:val="none" w:sz="0" w:space="0" w:color="auto"/>
            <w:bottom w:val="none" w:sz="0" w:space="0" w:color="auto"/>
            <w:right w:val="none" w:sz="0" w:space="0" w:color="auto"/>
          </w:divBdr>
        </w:div>
        <w:div w:id="1184631420">
          <w:marLeft w:val="0"/>
          <w:marRight w:val="0"/>
          <w:marTop w:val="0"/>
          <w:marBottom w:val="0"/>
          <w:divBdr>
            <w:top w:val="none" w:sz="0" w:space="0" w:color="auto"/>
            <w:left w:val="none" w:sz="0" w:space="0" w:color="auto"/>
            <w:bottom w:val="none" w:sz="0" w:space="0" w:color="auto"/>
            <w:right w:val="none" w:sz="0" w:space="0" w:color="auto"/>
          </w:divBdr>
        </w:div>
      </w:divsChild>
    </w:div>
    <w:div w:id="1403454972">
      <w:bodyDiv w:val="1"/>
      <w:marLeft w:val="0"/>
      <w:marRight w:val="0"/>
      <w:marTop w:val="0"/>
      <w:marBottom w:val="0"/>
      <w:divBdr>
        <w:top w:val="none" w:sz="0" w:space="0" w:color="auto"/>
        <w:left w:val="none" w:sz="0" w:space="0" w:color="auto"/>
        <w:bottom w:val="none" w:sz="0" w:space="0" w:color="auto"/>
        <w:right w:val="none" w:sz="0" w:space="0" w:color="auto"/>
      </w:divBdr>
      <w:divsChild>
        <w:div w:id="891234441">
          <w:marLeft w:val="0"/>
          <w:marRight w:val="0"/>
          <w:marTop w:val="0"/>
          <w:marBottom w:val="0"/>
          <w:divBdr>
            <w:top w:val="none" w:sz="0" w:space="0" w:color="auto"/>
            <w:left w:val="none" w:sz="0" w:space="0" w:color="auto"/>
            <w:bottom w:val="none" w:sz="0" w:space="0" w:color="auto"/>
            <w:right w:val="none" w:sz="0" w:space="0" w:color="auto"/>
          </w:divBdr>
        </w:div>
        <w:div w:id="379209478">
          <w:marLeft w:val="0"/>
          <w:marRight w:val="0"/>
          <w:marTop w:val="0"/>
          <w:marBottom w:val="0"/>
          <w:divBdr>
            <w:top w:val="none" w:sz="0" w:space="0" w:color="auto"/>
            <w:left w:val="none" w:sz="0" w:space="0" w:color="auto"/>
            <w:bottom w:val="none" w:sz="0" w:space="0" w:color="auto"/>
            <w:right w:val="none" w:sz="0" w:space="0" w:color="auto"/>
          </w:divBdr>
        </w:div>
      </w:divsChild>
    </w:div>
    <w:div w:id="1458336772">
      <w:bodyDiv w:val="1"/>
      <w:marLeft w:val="0"/>
      <w:marRight w:val="0"/>
      <w:marTop w:val="0"/>
      <w:marBottom w:val="0"/>
      <w:divBdr>
        <w:top w:val="none" w:sz="0" w:space="0" w:color="auto"/>
        <w:left w:val="none" w:sz="0" w:space="0" w:color="auto"/>
        <w:bottom w:val="none" w:sz="0" w:space="0" w:color="auto"/>
        <w:right w:val="none" w:sz="0" w:space="0" w:color="auto"/>
      </w:divBdr>
      <w:divsChild>
        <w:div w:id="234827671">
          <w:marLeft w:val="0"/>
          <w:marRight w:val="0"/>
          <w:marTop w:val="0"/>
          <w:marBottom w:val="0"/>
          <w:divBdr>
            <w:top w:val="none" w:sz="0" w:space="0" w:color="auto"/>
            <w:left w:val="none" w:sz="0" w:space="0" w:color="auto"/>
            <w:bottom w:val="none" w:sz="0" w:space="0" w:color="auto"/>
            <w:right w:val="none" w:sz="0" w:space="0" w:color="auto"/>
          </w:divBdr>
        </w:div>
        <w:div w:id="1551569777">
          <w:marLeft w:val="0"/>
          <w:marRight w:val="0"/>
          <w:marTop w:val="0"/>
          <w:marBottom w:val="0"/>
          <w:divBdr>
            <w:top w:val="none" w:sz="0" w:space="0" w:color="auto"/>
            <w:left w:val="none" w:sz="0" w:space="0" w:color="auto"/>
            <w:bottom w:val="none" w:sz="0" w:space="0" w:color="auto"/>
            <w:right w:val="none" w:sz="0" w:space="0" w:color="auto"/>
          </w:divBdr>
        </w:div>
      </w:divsChild>
    </w:div>
    <w:div w:id="2112240411">
      <w:bodyDiv w:val="1"/>
      <w:marLeft w:val="0"/>
      <w:marRight w:val="0"/>
      <w:marTop w:val="0"/>
      <w:marBottom w:val="0"/>
      <w:divBdr>
        <w:top w:val="none" w:sz="0" w:space="0" w:color="auto"/>
        <w:left w:val="none" w:sz="0" w:space="0" w:color="auto"/>
        <w:bottom w:val="none" w:sz="0" w:space="0" w:color="auto"/>
        <w:right w:val="none" w:sz="0" w:space="0" w:color="auto"/>
      </w:divBdr>
      <w:divsChild>
        <w:div w:id="1182400818">
          <w:marLeft w:val="0"/>
          <w:marRight w:val="0"/>
          <w:marTop w:val="0"/>
          <w:marBottom w:val="0"/>
          <w:divBdr>
            <w:top w:val="none" w:sz="0" w:space="0" w:color="auto"/>
            <w:left w:val="none" w:sz="0" w:space="0" w:color="auto"/>
            <w:bottom w:val="none" w:sz="0" w:space="0" w:color="auto"/>
            <w:right w:val="none" w:sz="0" w:space="0" w:color="auto"/>
          </w:divBdr>
        </w:div>
        <w:div w:id="166631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Tseng</dc:creator>
  <cp:keywords/>
  <dc:description/>
  <cp:lastModifiedBy>Jeff Tseng</cp:lastModifiedBy>
  <cp:revision>2</cp:revision>
  <dcterms:created xsi:type="dcterms:W3CDTF">2020-03-13T08:35:00Z</dcterms:created>
  <dcterms:modified xsi:type="dcterms:W3CDTF">2020-03-13T09:22:00Z</dcterms:modified>
</cp:coreProperties>
</file>