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84B09" w14:textId="45CF08BB" w:rsidR="007F387C" w:rsidRPr="00C6229A" w:rsidRDefault="007F387C" w:rsidP="00D8177C">
      <w:pPr>
        <w:contextualSpacing/>
        <w:jc w:val="center"/>
        <w:rPr>
          <w:rFonts w:ascii="Calibri" w:eastAsia="Helvetica Neue" w:hAnsi="Calibri" w:cs="Calibri"/>
          <w:b/>
          <w:bCs/>
          <w:color w:val="000000" w:themeColor="text1"/>
          <w:sz w:val="32"/>
          <w:szCs w:val="32"/>
        </w:rPr>
      </w:pPr>
      <w:r w:rsidRPr="00C6229A">
        <w:rPr>
          <w:rFonts w:ascii="Calibri" w:eastAsia="Helvetica Neue" w:hAnsi="Calibri" w:cs="Calibri"/>
          <w:b/>
          <w:bCs/>
          <w:color w:val="000000" w:themeColor="text1"/>
          <w:sz w:val="32"/>
          <w:szCs w:val="32"/>
        </w:rPr>
        <w:t>Lab</w:t>
      </w:r>
      <w:r w:rsidR="004032F1" w:rsidRPr="00C6229A">
        <w:rPr>
          <w:rFonts w:ascii="Calibri" w:eastAsia="Helvetica Neue" w:hAnsi="Calibri" w:cs="Calibri"/>
          <w:b/>
          <w:bCs/>
          <w:color w:val="000000" w:themeColor="text1"/>
          <w:sz w:val="32"/>
          <w:szCs w:val="32"/>
        </w:rPr>
        <w:t xml:space="preserve"> </w:t>
      </w:r>
      <w:r w:rsidR="00A45C5C">
        <w:rPr>
          <w:rFonts w:ascii="Calibri" w:eastAsia="Helvetica Neue" w:hAnsi="Calibri" w:cs="Calibri"/>
          <w:b/>
          <w:bCs/>
          <w:color w:val="000000" w:themeColor="text1"/>
          <w:sz w:val="32"/>
          <w:szCs w:val="32"/>
        </w:rPr>
        <w:t>3</w:t>
      </w:r>
      <w:r w:rsidR="00B15865" w:rsidRPr="00C6229A">
        <w:rPr>
          <w:rFonts w:ascii="Calibri" w:eastAsia="Helvetica Neue" w:hAnsi="Calibri" w:cs="Calibri"/>
          <w:b/>
          <w:bCs/>
          <w:color w:val="000000" w:themeColor="text1"/>
          <w:sz w:val="32"/>
          <w:szCs w:val="32"/>
        </w:rPr>
        <w:t>: Iterative Algorithms</w:t>
      </w:r>
    </w:p>
    <w:p w14:paraId="62DF9FD9" w14:textId="61844D70" w:rsidR="353C048A" w:rsidRPr="00C6229A" w:rsidRDefault="353C048A" w:rsidP="353C048A">
      <w:pPr>
        <w:rPr>
          <w:rFonts w:ascii="Calibri" w:eastAsia="Helvetica Neue" w:hAnsi="Calibri" w:cs="Calibri"/>
          <w:color w:val="000000" w:themeColor="text1"/>
          <w:sz w:val="24"/>
          <w:szCs w:val="24"/>
        </w:rPr>
      </w:pPr>
    </w:p>
    <w:p w14:paraId="2B9BA019" w14:textId="1D218D72" w:rsidR="00F94BBD" w:rsidRPr="00C6229A" w:rsidRDefault="00F94BBD" w:rsidP="00D8177C">
      <w:pPr>
        <w:contextualSpacing/>
        <w:rPr>
          <w:rFonts w:ascii="Calibri" w:eastAsia="Helvetica Neue" w:hAnsi="Calibri" w:cs="Calibri"/>
          <w:b/>
          <w:bCs/>
          <w:color w:val="000000" w:themeColor="text1"/>
          <w:sz w:val="28"/>
          <w:szCs w:val="28"/>
          <w:u w:val="single"/>
        </w:rPr>
      </w:pPr>
      <w:r w:rsidRPr="00C6229A">
        <w:rPr>
          <w:rFonts w:ascii="Calibri" w:eastAsia="Helvetica Neue" w:hAnsi="Calibri" w:cs="Calibri"/>
          <w:b/>
          <w:bCs/>
          <w:color w:val="000000" w:themeColor="text1"/>
          <w:sz w:val="28"/>
          <w:szCs w:val="28"/>
          <w:u w:val="single"/>
        </w:rPr>
        <w:t>Learning Outcomes</w:t>
      </w:r>
    </w:p>
    <w:p w14:paraId="76995F7E" w14:textId="4DA023EA" w:rsidR="00351B23" w:rsidRPr="00AF057A" w:rsidRDefault="00505171" w:rsidP="004032F1">
      <w:pPr>
        <w:pStyle w:val="ListParagraph"/>
        <w:numPr>
          <w:ilvl w:val="0"/>
          <w:numId w:val="13"/>
        </w:numPr>
        <w:rPr>
          <w:rFonts w:ascii="Calibri" w:eastAsia="Helvetica Neue" w:hAnsi="Calibri" w:cs="Calibri"/>
          <w:color w:val="000000" w:themeColor="text1"/>
          <w:sz w:val="24"/>
          <w:szCs w:val="24"/>
        </w:rPr>
      </w:pPr>
      <w:r w:rsidRPr="00AF057A">
        <w:rPr>
          <w:rFonts w:ascii="Calibri" w:hAnsi="Calibri" w:cs="Calibri"/>
          <w:sz w:val="24"/>
          <w:szCs w:val="24"/>
        </w:rPr>
        <w:t>Design an algorithm for a given computational problem statement</w:t>
      </w:r>
    </w:p>
    <w:p w14:paraId="138E9A6C" w14:textId="628984DD" w:rsidR="00505171" w:rsidRPr="00AF057A" w:rsidRDefault="00505171" w:rsidP="004032F1">
      <w:pPr>
        <w:pStyle w:val="ListParagraph"/>
        <w:numPr>
          <w:ilvl w:val="0"/>
          <w:numId w:val="13"/>
        </w:numPr>
        <w:rPr>
          <w:rFonts w:ascii="Calibri" w:eastAsia="Helvetica Neue" w:hAnsi="Calibri" w:cs="Calibri"/>
          <w:color w:val="000000" w:themeColor="text1"/>
          <w:sz w:val="24"/>
          <w:szCs w:val="24"/>
        </w:rPr>
      </w:pPr>
      <w:r w:rsidRPr="00AF057A">
        <w:rPr>
          <w:rFonts w:ascii="Calibri" w:hAnsi="Calibri" w:cs="Calibri"/>
          <w:sz w:val="24"/>
          <w:szCs w:val="24"/>
        </w:rPr>
        <w:t>Justify the correctness of an algorithm</w:t>
      </w:r>
    </w:p>
    <w:p w14:paraId="50BAFD82" w14:textId="78561177" w:rsidR="00505171" w:rsidRPr="00AF057A" w:rsidRDefault="00505171" w:rsidP="004032F1">
      <w:pPr>
        <w:pStyle w:val="ListParagraph"/>
        <w:numPr>
          <w:ilvl w:val="0"/>
          <w:numId w:val="13"/>
        </w:numPr>
        <w:rPr>
          <w:rFonts w:ascii="Calibri" w:eastAsia="Helvetica Neue" w:hAnsi="Calibri" w:cs="Calibri"/>
          <w:color w:val="000000" w:themeColor="text1"/>
          <w:sz w:val="24"/>
          <w:szCs w:val="24"/>
        </w:rPr>
      </w:pPr>
      <w:r w:rsidRPr="00AF057A">
        <w:rPr>
          <w:rFonts w:ascii="Calibri" w:hAnsi="Calibri" w:cs="Calibri"/>
          <w:sz w:val="24"/>
          <w:szCs w:val="24"/>
        </w:rPr>
        <w:t>Perform asymptotic complexity analysis of the run time of an algorithm</w:t>
      </w:r>
    </w:p>
    <w:p w14:paraId="18E8F7DF" w14:textId="10F6C375" w:rsidR="00505171" w:rsidRPr="00AF057A" w:rsidRDefault="00505171" w:rsidP="004032F1">
      <w:pPr>
        <w:pStyle w:val="ListParagraph"/>
        <w:numPr>
          <w:ilvl w:val="0"/>
          <w:numId w:val="13"/>
        </w:numPr>
        <w:rPr>
          <w:rFonts w:ascii="Calibri" w:eastAsia="Helvetica Neue" w:hAnsi="Calibri" w:cs="Calibri"/>
          <w:color w:val="000000" w:themeColor="text1"/>
          <w:sz w:val="24"/>
          <w:szCs w:val="24"/>
        </w:rPr>
      </w:pPr>
      <w:r w:rsidRPr="00AF057A">
        <w:rPr>
          <w:rFonts w:ascii="Calibri" w:hAnsi="Calibri" w:cs="Calibri"/>
          <w:sz w:val="24"/>
          <w:szCs w:val="24"/>
        </w:rPr>
        <w:t>Generate test cases for an algorithm</w:t>
      </w:r>
    </w:p>
    <w:p w14:paraId="65B50ABC" w14:textId="3251E175" w:rsidR="00505171" w:rsidRPr="00AF057A" w:rsidRDefault="00505171" w:rsidP="004032F1">
      <w:pPr>
        <w:pStyle w:val="ListParagraph"/>
        <w:numPr>
          <w:ilvl w:val="0"/>
          <w:numId w:val="13"/>
        </w:numPr>
        <w:rPr>
          <w:rFonts w:ascii="Calibri" w:eastAsia="Helvetica Neue" w:hAnsi="Calibri" w:cs="Calibri"/>
          <w:color w:val="000000" w:themeColor="text1"/>
          <w:sz w:val="24"/>
          <w:szCs w:val="24"/>
        </w:rPr>
      </w:pPr>
      <w:r w:rsidRPr="00AF057A">
        <w:rPr>
          <w:rFonts w:ascii="Calibri" w:hAnsi="Calibri" w:cs="Calibri"/>
          <w:sz w:val="24"/>
          <w:szCs w:val="24"/>
        </w:rPr>
        <w:t>Correctly implement an algorithm from pseudocode</w:t>
      </w:r>
    </w:p>
    <w:p w14:paraId="39DB01FD" w14:textId="0A43251E" w:rsidR="00505171" w:rsidRPr="00AF057A" w:rsidRDefault="00505171" w:rsidP="004032F1">
      <w:pPr>
        <w:pStyle w:val="ListParagraph"/>
        <w:numPr>
          <w:ilvl w:val="0"/>
          <w:numId w:val="13"/>
        </w:numPr>
        <w:rPr>
          <w:rFonts w:ascii="Calibri" w:eastAsia="Helvetica Neue" w:hAnsi="Calibri" w:cs="Calibri"/>
          <w:color w:val="000000" w:themeColor="text1"/>
          <w:sz w:val="24"/>
          <w:szCs w:val="24"/>
        </w:rPr>
      </w:pPr>
      <w:r w:rsidRPr="00AF057A">
        <w:rPr>
          <w:rFonts w:ascii="Calibri" w:hAnsi="Calibri" w:cs="Calibri"/>
          <w:sz w:val="24"/>
          <w:szCs w:val="24"/>
        </w:rPr>
        <w:t>Design and execute benchmarks for an algorithm</w:t>
      </w:r>
    </w:p>
    <w:p w14:paraId="4CF39AAF" w14:textId="77777777" w:rsidR="00505171" w:rsidRPr="00C6229A" w:rsidRDefault="00505171" w:rsidP="00505171">
      <w:pPr>
        <w:rPr>
          <w:rFonts w:ascii="Calibri" w:eastAsia="Helvetica Neue" w:hAnsi="Calibri" w:cs="Calibri"/>
          <w:color w:val="000000" w:themeColor="text1"/>
        </w:rPr>
      </w:pPr>
    </w:p>
    <w:p w14:paraId="4FD0594B" w14:textId="4DBD3724" w:rsidR="00F94BBD" w:rsidRPr="00C6229A" w:rsidRDefault="00F94BBD" w:rsidP="00D8177C">
      <w:pPr>
        <w:contextualSpacing/>
        <w:rPr>
          <w:rFonts w:ascii="Calibri" w:eastAsia="Helvetica Neue" w:hAnsi="Calibri" w:cs="Calibri"/>
          <w:b/>
          <w:bCs/>
          <w:color w:val="000000" w:themeColor="text1"/>
          <w:sz w:val="28"/>
          <w:szCs w:val="28"/>
          <w:u w:val="single"/>
        </w:rPr>
      </w:pPr>
      <w:r w:rsidRPr="00C6229A">
        <w:rPr>
          <w:rFonts w:ascii="Calibri" w:eastAsia="Helvetica Neue" w:hAnsi="Calibri" w:cs="Calibri"/>
          <w:b/>
          <w:bCs/>
          <w:color w:val="000000" w:themeColor="text1"/>
          <w:sz w:val="28"/>
          <w:szCs w:val="28"/>
          <w:u w:val="single"/>
        </w:rPr>
        <w:t>Overview</w:t>
      </w:r>
    </w:p>
    <w:p w14:paraId="40C8E6C5" w14:textId="6F98C355" w:rsidR="00157F8F" w:rsidRPr="00AF057A" w:rsidRDefault="00B329B6" w:rsidP="006B309F">
      <w:pPr>
        <w:jc w:val="both"/>
        <w:rPr>
          <w:rFonts w:ascii="Calibri" w:hAnsi="Calibri" w:cs="Calibri"/>
          <w:sz w:val="24"/>
          <w:szCs w:val="24"/>
        </w:rPr>
      </w:pPr>
      <w:r w:rsidRPr="00AF057A">
        <w:rPr>
          <w:rFonts w:ascii="Calibri" w:hAnsi="Calibri" w:cs="Calibri"/>
          <w:sz w:val="24"/>
          <w:szCs w:val="24"/>
        </w:rPr>
        <w:t>For this lab,</w:t>
      </w:r>
      <w:r w:rsidR="00063850" w:rsidRPr="00AF057A">
        <w:rPr>
          <w:rFonts w:ascii="Calibri" w:hAnsi="Calibri" w:cs="Calibri"/>
          <w:sz w:val="24"/>
          <w:szCs w:val="24"/>
        </w:rPr>
        <w:t xml:space="preserve"> </w:t>
      </w:r>
      <w:r w:rsidRPr="00AF057A">
        <w:rPr>
          <w:rFonts w:ascii="Calibri" w:hAnsi="Calibri" w:cs="Calibri"/>
          <w:sz w:val="24"/>
          <w:szCs w:val="24"/>
        </w:rPr>
        <w:t xml:space="preserve">you are given the description of several problems. </w:t>
      </w:r>
      <w:r w:rsidR="00063850" w:rsidRPr="00AF057A">
        <w:rPr>
          <w:rFonts w:ascii="Calibri" w:hAnsi="Calibri" w:cs="Calibri"/>
          <w:sz w:val="24"/>
          <w:szCs w:val="24"/>
        </w:rPr>
        <w:t>You will pick one problem to work on.</w:t>
      </w:r>
      <w:r w:rsidR="00B15865" w:rsidRPr="00AF057A">
        <w:rPr>
          <w:rFonts w:ascii="Calibri" w:hAnsi="Calibri" w:cs="Calibri"/>
          <w:sz w:val="24"/>
          <w:szCs w:val="24"/>
        </w:rPr>
        <w:t xml:space="preserve"> You will be expected to think about the problem and come up with a fundamental insight</w:t>
      </w:r>
      <w:r w:rsidR="00063850" w:rsidRPr="00AF057A">
        <w:rPr>
          <w:rFonts w:ascii="Calibri" w:hAnsi="Calibri" w:cs="Calibri"/>
          <w:sz w:val="24"/>
          <w:szCs w:val="24"/>
        </w:rPr>
        <w:t xml:space="preserve"> or rule that will allow you to solve the problem</w:t>
      </w:r>
      <w:r w:rsidR="00B15865" w:rsidRPr="00AF057A">
        <w:rPr>
          <w:rFonts w:ascii="Calibri" w:hAnsi="Calibri" w:cs="Calibri"/>
          <w:sz w:val="24"/>
          <w:szCs w:val="24"/>
        </w:rPr>
        <w:t xml:space="preserve">.  Once achieved, you will be able to write and analyze an algorithm using </w:t>
      </w:r>
      <w:r w:rsidR="00063850" w:rsidRPr="00AF057A">
        <w:rPr>
          <w:rFonts w:ascii="Calibri" w:hAnsi="Calibri" w:cs="Calibri"/>
          <w:sz w:val="24"/>
          <w:szCs w:val="24"/>
        </w:rPr>
        <w:t xml:space="preserve">the techniques </w:t>
      </w:r>
      <w:r w:rsidR="00B15865" w:rsidRPr="00AF057A">
        <w:rPr>
          <w:rFonts w:ascii="Calibri" w:hAnsi="Calibri" w:cs="Calibri"/>
          <w:sz w:val="24"/>
          <w:szCs w:val="24"/>
        </w:rPr>
        <w:t>you learned in class.</w:t>
      </w:r>
    </w:p>
    <w:p w14:paraId="3FFF8A69" w14:textId="77777777" w:rsidR="00D8177C" w:rsidRDefault="00F94BBD" w:rsidP="00D8177C">
      <w:pPr>
        <w:contextualSpacing/>
        <w:rPr>
          <w:rFonts w:ascii="Calibri" w:eastAsia="Helvetica Neue" w:hAnsi="Calibri" w:cs="Calibri"/>
          <w:b/>
          <w:bCs/>
          <w:color w:val="000000" w:themeColor="text1"/>
          <w:sz w:val="28"/>
          <w:szCs w:val="28"/>
          <w:u w:val="single"/>
        </w:rPr>
      </w:pPr>
      <w:r w:rsidRPr="00C6229A">
        <w:rPr>
          <w:rFonts w:ascii="Calibri" w:eastAsia="Helvetica Neue" w:hAnsi="Calibri" w:cs="Calibri"/>
          <w:b/>
          <w:bCs/>
          <w:color w:val="000000" w:themeColor="text1"/>
          <w:sz w:val="28"/>
          <w:szCs w:val="28"/>
          <w:u w:val="single"/>
        </w:rPr>
        <w:t>Instructions</w:t>
      </w:r>
    </w:p>
    <w:p w14:paraId="4492DBB6" w14:textId="6EF4CA3D" w:rsidR="00034B1C" w:rsidRPr="00D52F07" w:rsidRDefault="00092C6D" w:rsidP="00D52F07">
      <w:pPr>
        <w:jc w:val="both"/>
        <w:rPr>
          <w:rFonts w:ascii="Calibri" w:eastAsia="Helvetica Neue" w:hAnsi="Calibri" w:cs="Calibri"/>
          <w:b/>
          <w:bCs/>
          <w:color w:val="000000" w:themeColor="text1"/>
          <w:sz w:val="24"/>
          <w:szCs w:val="24"/>
          <w:u w:val="single"/>
        </w:rPr>
      </w:pPr>
      <w:r w:rsidRPr="00D52F07">
        <w:rPr>
          <w:rFonts w:ascii="Calibri" w:eastAsia="Helvetica Neue" w:hAnsi="Calibri" w:cs="Calibri"/>
          <w:color w:val="000000" w:themeColor="text1"/>
          <w:sz w:val="24"/>
          <w:szCs w:val="24"/>
        </w:rPr>
        <w:t xml:space="preserve">Choose </w:t>
      </w:r>
      <w:r w:rsidRPr="00D52F07">
        <w:rPr>
          <w:rFonts w:ascii="Calibri" w:eastAsia="Helvetica Neue" w:hAnsi="Calibri" w:cs="Calibri"/>
          <w:b/>
          <w:bCs/>
          <w:color w:val="000000" w:themeColor="text1"/>
          <w:sz w:val="24"/>
          <w:szCs w:val="24"/>
        </w:rPr>
        <w:t>one</w:t>
      </w:r>
      <w:r w:rsidRPr="00D52F07">
        <w:rPr>
          <w:rFonts w:ascii="Calibri" w:eastAsia="Helvetica Neue" w:hAnsi="Calibri" w:cs="Calibri"/>
          <w:color w:val="000000" w:themeColor="text1"/>
          <w:sz w:val="24"/>
          <w:szCs w:val="24"/>
        </w:rPr>
        <w:t xml:space="preserve"> of the problems described below. </w:t>
      </w:r>
      <w:r w:rsidR="00034B1C" w:rsidRPr="00D52F07">
        <w:rPr>
          <w:rFonts w:ascii="Calibri" w:eastAsia="Helvetica Neue" w:hAnsi="Calibri" w:cs="Calibri"/>
          <w:color w:val="000000" w:themeColor="text1"/>
          <w:sz w:val="24"/>
          <w:szCs w:val="24"/>
        </w:rPr>
        <w:t xml:space="preserve"> </w:t>
      </w:r>
      <w:r w:rsidRPr="00D52F07">
        <w:rPr>
          <w:rFonts w:ascii="Calibri" w:eastAsia="Helvetica Neue" w:hAnsi="Calibri" w:cs="Calibri"/>
          <w:color w:val="000000" w:themeColor="text1"/>
          <w:sz w:val="24"/>
          <w:szCs w:val="24"/>
        </w:rPr>
        <w:t>S</w:t>
      </w:r>
      <w:r w:rsidR="00034B1C" w:rsidRPr="00D52F07">
        <w:rPr>
          <w:rFonts w:ascii="Calibri" w:eastAsia="Helvetica Neue" w:hAnsi="Calibri" w:cs="Calibri"/>
          <w:color w:val="000000" w:themeColor="text1"/>
          <w:sz w:val="24"/>
          <w:szCs w:val="24"/>
        </w:rPr>
        <w:t>ubmit a report containing the following:</w:t>
      </w:r>
    </w:p>
    <w:p w14:paraId="215D1430" w14:textId="275E604D" w:rsidR="00034B1C" w:rsidRPr="00D52F07" w:rsidRDefault="00034B1C" w:rsidP="00D52F07">
      <w:pPr>
        <w:pStyle w:val="ListParagraph"/>
        <w:numPr>
          <w:ilvl w:val="0"/>
          <w:numId w:val="16"/>
        </w:numPr>
        <w:contextualSpacing w:val="0"/>
        <w:jc w:val="both"/>
        <w:rPr>
          <w:rFonts w:ascii="Calibri" w:eastAsia="Helvetica Neue" w:hAnsi="Calibri" w:cs="Calibri"/>
          <w:color w:val="000000" w:themeColor="text1"/>
          <w:sz w:val="24"/>
          <w:szCs w:val="24"/>
        </w:rPr>
      </w:pPr>
      <w:r w:rsidRPr="00D52F07">
        <w:rPr>
          <w:rFonts w:ascii="Calibri" w:eastAsia="Helvetica Neue" w:hAnsi="Calibri" w:cs="Calibri"/>
          <w:color w:val="000000" w:themeColor="text1"/>
          <w:sz w:val="24"/>
          <w:szCs w:val="24"/>
        </w:rPr>
        <w:t xml:space="preserve">A </w:t>
      </w:r>
      <w:r w:rsidR="00092C6D" w:rsidRPr="00D52F07">
        <w:rPr>
          <w:rFonts w:ascii="Calibri" w:eastAsia="Helvetica Neue" w:hAnsi="Calibri" w:cs="Calibri"/>
          <w:color w:val="000000" w:themeColor="text1"/>
          <w:sz w:val="24"/>
          <w:szCs w:val="24"/>
        </w:rPr>
        <w:t>paragraph</w:t>
      </w:r>
      <w:r w:rsidRPr="00D52F07">
        <w:rPr>
          <w:rFonts w:ascii="Calibri" w:eastAsia="Helvetica Neue" w:hAnsi="Calibri" w:cs="Calibri"/>
          <w:color w:val="000000" w:themeColor="text1"/>
          <w:sz w:val="24"/>
          <w:szCs w:val="24"/>
        </w:rPr>
        <w:t xml:space="preserve"> describing a “</w:t>
      </w:r>
      <w:r w:rsidR="00092C6D" w:rsidRPr="00D52F07">
        <w:rPr>
          <w:rFonts w:ascii="Calibri" w:eastAsia="Helvetica Neue" w:hAnsi="Calibri" w:cs="Calibri"/>
          <w:color w:val="000000" w:themeColor="text1"/>
          <w:sz w:val="24"/>
          <w:szCs w:val="24"/>
        </w:rPr>
        <w:t xml:space="preserve">decision </w:t>
      </w:r>
      <w:r w:rsidRPr="00D52F07">
        <w:rPr>
          <w:rFonts w:ascii="Calibri" w:eastAsia="Helvetica Neue" w:hAnsi="Calibri" w:cs="Calibri"/>
          <w:color w:val="000000" w:themeColor="text1"/>
          <w:sz w:val="24"/>
          <w:szCs w:val="24"/>
        </w:rPr>
        <w:t>rule” that can be applied to solve to the computational problem.</w:t>
      </w:r>
      <w:r w:rsidR="00E44034">
        <w:rPr>
          <w:rFonts w:ascii="Calibri" w:eastAsia="Helvetica Neue" w:hAnsi="Calibri" w:cs="Calibri"/>
          <w:color w:val="000000" w:themeColor="text1"/>
          <w:sz w:val="24"/>
          <w:szCs w:val="24"/>
        </w:rPr>
        <w:t xml:space="preserve"> </w:t>
      </w:r>
      <w:r w:rsidR="00092C6D" w:rsidRPr="00D52F07">
        <w:rPr>
          <w:rFonts w:ascii="Calibri" w:eastAsia="Helvetica Neue" w:hAnsi="Calibri" w:cs="Calibri"/>
          <w:color w:val="000000" w:themeColor="text1"/>
          <w:sz w:val="24"/>
          <w:szCs w:val="24"/>
        </w:rPr>
        <w:t>Provide at least 2</w:t>
      </w:r>
      <w:r w:rsidRPr="00D52F07">
        <w:rPr>
          <w:rFonts w:ascii="Calibri" w:eastAsia="Helvetica Neue" w:hAnsi="Calibri" w:cs="Calibri"/>
          <w:color w:val="000000" w:themeColor="text1"/>
          <w:sz w:val="24"/>
          <w:szCs w:val="24"/>
        </w:rPr>
        <w:t xml:space="preserve"> illustrations </w:t>
      </w:r>
      <w:r w:rsidR="00092C6D" w:rsidRPr="00D52F07">
        <w:rPr>
          <w:rFonts w:ascii="Calibri" w:eastAsia="Helvetica Neue" w:hAnsi="Calibri" w:cs="Calibri"/>
          <w:color w:val="000000" w:themeColor="text1"/>
          <w:sz w:val="24"/>
          <w:szCs w:val="24"/>
        </w:rPr>
        <w:t>(test cases) that demonstrate how</w:t>
      </w:r>
      <w:r w:rsidRPr="00D52F07">
        <w:rPr>
          <w:rFonts w:ascii="Calibri" w:eastAsia="Helvetica Neue" w:hAnsi="Calibri" w:cs="Calibri"/>
          <w:color w:val="000000" w:themeColor="text1"/>
          <w:sz w:val="24"/>
          <w:szCs w:val="24"/>
        </w:rPr>
        <w:t xml:space="preserve"> the rule</w:t>
      </w:r>
      <w:r w:rsidR="00092C6D" w:rsidRPr="00D52F07">
        <w:rPr>
          <w:rFonts w:ascii="Calibri" w:eastAsia="Helvetica Neue" w:hAnsi="Calibri" w:cs="Calibri"/>
          <w:color w:val="000000" w:themeColor="text1"/>
          <w:sz w:val="24"/>
          <w:szCs w:val="24"/>
        </w:rPr>
        <w:t xml:space="preserve"> is applied</w:t>
      </w:r>
      <w:r w:rsidRPr="00D52F07">
        <w:rPr>
          <w:rFonts w:ascii="Calibri" w:eastAsia="Helvetica Neue" w:hAnsi="Calibri" w:cs="Calibri"/>
          <w:color w:val="000000" w:themeColor="text1"/>
          <w:sz w:val="24"/>
          <w:szCs w:val="24"/>
        </w:rPr>
        <w:t>.</w:t>
      </w:r>
    </w:p>
    <w:p w14:paraId="598BF8C8" w14:textId="2ADE47E3" w:rsidR="00034B1C" w:rsidRPr="00D52F07" w:rsidRDefault="00034B1C" w:rsidP="00D52F07">
      <w:pPr>
        <w:pStyle w:val="ListParagraph"/>
        <w:numPr>
          <w:ilvl w:val="0"/>
          <w:numId w:val="16"/>
        </w:numPr>
        <w:contextualSpacing w:val="0"/>
        <w:jc w:val="both"/>
        <w:rPr>
          <w:rFonts w:ascii="Calibri" w:eastAsia="Helvetica Neue" w:hAnsi="Calibri" w:cs="Calibri"/>
          <w:color w:val="000000" w:themeColor="text1"/>
          <w:sz w:val="24"/>
          <w:szCs w:val="24"/>
        </w:rPr>
      </w:pPr>
      <w:r w:rsidRPr="00D52F07">
        <w:rPr>
          <w:rFonts w:ascii="Calibri" w:eastAsia="Helvetica Neue" w:hAnsi="Calibri" w:cs="Calibri"/>
          <w:color w:val="000000" w:themeColor="text1"/>
          <w:sz w:val="24"/>
          <w:szCs w:val="24"/>
        </w:rPr>
        <w:t>High-level pseudocode for an algorithm that uses that rule to solve the computational problem for any input</w:t>
      </w:r>
    </w:p>
    <w:p w14:paraId="77D6F744" w14:textId="669C4579" w:rsidR="00034B1C" w:rsidRPr="00D52F07" w:rsidRDefault="00034B1C" w:rsidP="00D52F07">
      <w:pPr>
        <w:pStyle w:val="ListParagraph"/>
        <w:numPr>
          <w:ilvl w:val="0"/>
          <w:numId w:val="16"/>
        </w:numPr>
        <w:contextualSpacing w:val="0"/>
        <w:jc w:val="both"/>
        <w:rPr>
          <w:rFonts w:ascii="Calibri" w:eastAsia="Helvetica Neue" w:hAnsi="Calibri" w:cs="Calibri"/>
          <w:color w:val="000000" w:themeColor="text1"/>
          <w:sz w:val="24"/>
          <w:szCs w:val="24"/>
        </w:rPr>
      </w:pPr>
      <w:r w:rsidRPr="00D52F07">
        <w:rPr>
          <w:rFonts w:ascii="Calibri" w:eastAsia="Helvetica Neue" w:hAnsi="Calibri" w:cs="Calibri"/>
          <w:color w:val="000000" w:themeColor="text1"/>
          <w:sz w:val="24"/>
          <w:szCs w:val="24"/>
        </w:rPr>
        <w:t>Pr</w:t>
      </w:r>
      <w:r w:rsidR="00092C6D" w:rsidRPr="00D52F07">
        <w:rPr>
          <w:rFonts w:ascii="Calibri" w:eastAsia="Helvetica Neue" w:hAnsi="Calibri" w:cs="Calibri"/>
          <w:color w:val="000000" w:themeColor="text1"/>
          <w:sz w:val="24"/>
          <w:szCs w:val="24"/>
        </w:rPr>
        <w:t>ovide an explanation and justification for why your algorithm is correct (1-3 paragraphs)</w:t>
      </w:r>
    </w:p>
    <w:p w14:paraId="182D408B" w14:textId="3A381B80" w:rsidR="00092C6D" w:rsidRPr="00D52F07" w:rsidRDefault="00092C6D" w:rsidP="00D52F07">
      <w:pPr>
        <w:pStyle w:val="ListParagraph"/>
        <w:numPr>
          <w:ilvl w:val="0"/>
          <w:numId w:val="16"/>
        </w:numPr>
        <w:contextualSpacing w:val="0"/>
        <w:jc w:val="both"/>
        <w:rPr>
          <w:rFonts w:ascii="Calibri" w:eastAsia="Helvetica Neue" w:hAnsi="Calibri" w:cs="Calibri"/>
          <w:color w:val="000000" w:themeColor="text1"/>
          <w:sz w:val="24"/>
          <w:szCs w:val="24"/>
        </w:rPr>
      </w:pPr>
      <w:r w:rsidRPr="00D52F07">
        <w:rPr>
          <w:rFonts w:ascii="Calibri" w:eastAsia="Helvetica Neue" w:hAnsi="Calibri" w:cs="Calibri"/>
          <w:color w:val="000000" w:themeColor="text1"/>
          <w:sz w:val="24"/>
          <w:szCs w:val="24"/>
        </w:rPr>
        <w:t>Perform an analysis of the worst-case run time using asymptotic notation.</w:t>
      </w:r>
    </w:p>
    <w:p w14:paraId="1583D8B1" w14:textId="0833C032" w:rsidR="00092C6D" w:rsidRPr="00D52F07" w:rsidRDefault="00092C6D" w:rsidP="00D52F07">
      <w:pPr>
        <w:pStyle w:val="ListParagraph"/>
        <w:numPr>
          <w:ilvl w:val="0"/>
          <w:numId w:val="16"/>
        </w:numPr>
        <w:contextualSpacing w:val="0"/>
        <w:jc w:val="both"/>
        <w:rPr>
          <w:rFonts w:ascii="Calibri" w:eastAsia="Helvetica Neue" w:hAnsi="Calibri" w:cs="Calibri"/>
          <w:color w:val="000000" w:themeColor="text1"/>
          <w:sz w:val="24"/>
          <w:szCs w:val="24"/>
        </w:rPr>
      </w:pPr>
      <w:r w:rsidRPr="00D52F07">
        <w:rPr>
          <w:rFonts w:ascii="Calibri" w:eastAsia="Helvetica Neue" w:hAnsi="Calibri" w:cs="Calibri"/>
          <w:color w:val="000000" w:themeColor="text1"/>
          <w:sz w:val="24"/>
          <w:szCs w:val="24"/>
        </w:rPr>
        <w:t>A table of your test cases, the answers you expect, and the answers returned by running your implementation of the algorithm.</w:t>
      </w:r>
    </w:p>
    <w:p w14:paraId="6E38ED47" w14:textId="0FBEBA91" w:rsidR="00092C6D" w:rsidRPr="00D52F07" w:rsidRDefault="00232599" w:rsidP="00D52F07">
      <w:pPr>
        <w:pStyle w:val="ListParagraph"/>
        <w:numPr>
          <w:ilvl w:val="0"/>
          <w:numId w:val="16"/>
        </w:numPr>
        <w:contextualSpacing w:val="0"/>
        <w:jc w:val="both"/>
        <w:rPr>
          <w:rFonts w:ascii="Calibri" w:eastAsia="Helvetica Neue" w:hAnsi="Calibri" w:cs="Calibri"/>
          <w:color w:val="000000" w:themeColor="text1"/>
          <w:sz w:val="24"/>
          <w:szCs w:val="24"/>
        </w:rPr>
      </w:pPr>
      <w:r w:rsidRPr="00D52F07">
        <w:rPr>
          <w:rFonts w:ascii="Calibri" w:eastAsia="Helvetica Neue" w:hAnsi="Calibri" w:cs="Calibri"/>
          <w:color w:val="000000" w:themeColor="text1"/>
          <w:sz w:val="24"/>
          <w:szCs w:val="24"/>
        </w:rPr>
        <w:t>A table and graph from b</w:t>
      </w:r>
      <w:r w:rsidR="00092C6D" w:rsidRPr="00D52F07">
        <w:rPr>
          <w:rFonts w:ascii="Calibri" w:eastAsia="Helvetica Neue" w:hAnsi="Calibri" w:cs="Calibri"/>
          <w:color w:val="000000" w:themeColor="text1"/>
          <w:sz w:val="24"/>
          <w:szCs w:val="24"/>
        </w:rPr>
        <w:t>enchmark</w:t>
      </w:r>
      <w:r w:rsidRPr="00D52F07">
        <w:rPr>
          <w:rFonts w:ascii="Calibri" w:eastAsia="Helvetica Neue" w:hAnsi="Calibri" w:cs="Calibri"/>
          <w:color w:val="000000" w:themeColor="text1"/>
          <w:sz w:val="24"/>
          <w:szCs w:val="24"/>
        </w:rPr>
        <w:t>ing</w:t>
      </w:r>
      <w:r w:rsidR="00092C6D" w:rsidRPr="00D52F07">
        <w:rPr>
          <w:rFonts w:ascii="Calibri" w:eastAsia="Helvetica Neue" w:hAnsi="Calibri" w:cs="Calibri"/>
          <w:color w:val="000000" w:themeColor="text1"/>
          <w:sz w:val="24"/>
          <w:szCs w:val="24"/>
        </w:rPr>
        <w:t xml:space="preserve"> your implementation on problem instances of different sizes</w:t>
      </w:r>
      <w:r w:rsidRPr="00D52F07">
        <w:rPr>
          <w:rFonts w:ascii="Calibri" w:eastAsia="Helvetica Neue" w:hAnsi="Calibri" w:cs="Calibri"/>
          <w:color w:val="000000" w:themeColor="text1"/>
          <w:sz w:val="24"/>
          <w:szCs w:val="24"/>
        </w:rPr>
        <w:t>. The benchmarks should</w:t>
      </w:r>
      <w:r w:rsidR="00092C6D" w:rsidRPr="00D52F07">
        <w:rPr>
          <w:rFonts w:ascii="Calibri" w:eastAsia="Helvetica Neue" w:hAnsi="Calibri" w:cs="Calibri"/>
          <w:color w:val="000000" w:themeColor="text1"/>
          <w:sz w:val="24"/>
          <w:szCs w:val="24"/>
        </w:rPr>
        <w:t xml:space="preserve"> </w:t>
      </w:r>
      <w:r w:rsidRPr="00D52F07">
        <w:rPr>
          <w:rFonts w:ascii="Calibri" w:eastAsia="Helvetica Neue" w:hAnsi="Calibri" w:cs="Calibri"/>
          <w:color w:val="000000" w:themeColor="text1"/>
          <w:sz w:val="24"/>
          <w:szCs w:val="24"/>
        </w:rPr>
        <w:t>support</w:t>
      </w:r>
      <w:r w:rsidR="00092C6D" w:rsidRPr="00D52F07">
        <w:rPr>
          <w:rFonts w:ascii="Calibri" w:eastAsia="Helvetica Neue" w:hAnsi="Calibri" w:cs="Calibri"/>
          <w:color w:val="000000" w:themeColor="text1"/>
          <w:sz w:val="24"/>
          <w:szCs w:val="24"/>
        </w:rPr>
        <w:t xml:space="preserve"> your </w:t>
      </w:r>
      <w:r w:rsidR="00087D6D" w:rsidRPr="00D52F07">
        <w:rPr>
          <w:rFonts w:ascii="Calibri" w:eastAsia="Helvetica Neue" w:hAnsi="Calibri" w:cs="Calibri"/>
          <w:color w:val="000000" w:themeColor="text1"/>
          <w:sz w:val="24"/>
          <w:szCs w:val="24"/>
        </w:rPr>
        <w:t>theoretically derived</w:t>
      </w:r>
      <w:r w:rsidR="00092C6D" w:rsidRPr="00D52F07">
        <w:rPr>
          <w:rFonts w:ascii="Calibri" w:eastAsia="Helvetica Neue" w:hAnsi="Calibri" w:cs="Calibri"/>
          <w:color w:val="000000" w:themeColor="text1"/>
          <w:sz w:val="24"/>
          <w:szCs w:val="24"/>
        </w:rPr>
        <w:t xml:space="preserve"> run time.</w:t>
      </w:r>
    </w:p>
    <w:p w14:paraId="53221585" w14:textId="51A96846" w:rsidR="00092C6D" w:rsidRPr="00D52F07" w:rsidRDefault="00092C6D" w:rsidP="00D52F07">
      <w:pPr>
        <w:pStyle w:val="ListParagraph"/>
        <w:numPr>
          <w:ilvl w:val="0"/>
          <w:numId w:val="16"/>
        </w:numPr>
        <w:contextualSpacing w:val="0"/>
        <w:jc w:val="both"/>
        <w:rPr>
          <w:rFonts w:ascii="Calibri" w:eastAsia="Helvetica Neue" w:hAnsi="Calibri" w:cs="Calibri"/>
          <w:color w:val="000000" w:themeColor="text1"/>
          <w:sz w:val="24"/>
          <w:szCs w:val="24"/>
        </w:rPr>
      </w:pPr>
      <w:r w:rsidRPr="00D52F07">
        <w:rPr>
          <w:rFonts w:ascii="Calibri" w:eastAsia="Helvetica Neue" w:hAnsi="Calibri" w:cs="Calibri"/>
          <w:color w:val="000000" w:themeColor="text1"/>
          <w:sz w:val="24"/>
          <w:szCs w:val="24"/>
        </w:rPr>
        <w:t xml:space="preserve">Attach </w:t>
      </w:r>
      <w:r w:rsidR="001F270E" w:rsidRPr="00D52F07">
        <w:rPr>
          <w:rFonts w:ascii="Calibri" w:eastAsia="Helvetica Neue" w:hAnsi="Calibri" w:cs="Calibri"/>
          <w:color w:val="000000" w:themeColor="text1"/>
          <w:sz w:val="24"/>
          <w:szCs w:val="24"/>
        </w:rPr>
        <w:t>all</w:t>
      </w:r>
      <w:r w:rsidR="00A26E77" w:rsidRPr="00D52F07">
        <w:rPr>
          <w:rFonts w:ascii="Calibri" w:eastAsia="Helvetica Neue" w:hAnsi="Calibri" w:cs="Calibri"/>
          <w:color w:val="000000" w:themeColor="text1"/>
          <w:sz w:val="24"/>
          <w:szCs w:val="24"/>
        </w:rPr>
        <w:t xml:space="preserve"> </w:t>
      </w:r>
      <w:r w:rsidRPr="00D52F07">
        <w:rPr>
          <w:rFonts w:ascii="Calibri" w:eastAsia="Helvetica Neue" w:hAnsi="Calibri" w:cs="Calibri"/>
          <w:color w:val="000000" w:themeColor="text1"/>
          <w:sz w:val="24"/>
          <w:szCs w:val="24"/>
        </w:rPr>
        <w:t>your source code and test cases in an appendix</w:t>
      </w:r>
      <w:r w:rsidR="00E26CDB" w:rsidRPr="00D52F07">
        <w:rPr>
          <w:rFonts w:ascii="Calibri" w:eastAsia="Helvetica Neue" w:hAnsi="Calibri" w:cs="Calibri"/>
          <w:color w:val="000000" w:themeColor="text1"/>
          <w:sz w:val="24"/>
          <w:szCs w:val="24"/>
        </w:rPr>
        <w:t>.</w:t>
      </w:r>
    </w:p>
    <w:p w14:paraId="238E932C" w14:textId="5BAF5326" w:rsidR="00736356" w:rsidRPr="00D52F07" w:rsidRDefault="00092C6D" w:rsidP="00D52F07">
      <w:pPr>
        <w:jc w:val="both"/>
        <w:rPr>
          <w:rFonts w:ascii="Calibri" w:eastAsia="Helvetica Neue" w:hAnsi="Calibri" w:cs="Calibri"/>
          <w:color w:val="000000" w:themeColor="text1"/>
          <w:sz w:val="24"/>
          <w:szCs w:val="24"/>
        </w:rPr>
      </w:pPr>
      <w:r w:rsidRPr="00D52F07">
        <w:rPr>
          <w:rFonts w:ascii="Calibri" w:eastAsia="Helvetica Neue" w:hAnsi="Calibri" w:cs="Calibri"/>
          <w:color w:val="000000" w:themeColor="text1"/>
          <w:sz w:val="24"/>
          <w:szCs w:val="24"/>
        </w:rPr>
        <w:t>In addition to the lab report, you will be required to provide a working implementation of your algorithm.</w:t>
      </w:r>
      <w:r w:rsidR="00E26CDB" w:rsidRPr="00D52F07">
        <w:rPr>
          <w:rFonts w:ascii="Calibri" w:eastAsia="Helvetica Neue" w:hAnsi="Calibri" w:cs="Calibri"/>
          <w:color w:val="000000" w:themeColor="text1"/>
          <w:sz w:val="24"/>
          <w:szCs w:val="24"/>
        </w:rPr>
        <w:t xml:space="preserve"> </w:t>
      </w:r>
      <w:r w:rsidRPr="00D52F07">
        <w:rPr>
          <w:rFonts w:ascii="Calibri" w:eastAsia="Helvetica Neue" w:hAnsi="Calibri" w:cs="Calibri"/>
          <w:color w:val="000000" w:themeColor="text1"/>
          <w:sz w:val="24"/>
          <w:szCs w:val="24"/>
        </w:rPr>
        <w:t>Your implementation should be accompanied by a handful of both simple and more complex test cases that you came up with.</w:t>
      </w:r>
      <w:r w:rsidR="00736356" w:rsidRPr="00D52F07">
        <w:rPr>
          <w:rFonts w:ascii="Calibri" w:eastAsia="Helvetica Neue" w:hAnsi="Calibri" w:cs="Calibri"/>
          <w:b/>
          <w:bCs/>
          <w:color w:val="000000" w:themeColor="text1"/>
          <w:sz w:val="24"/>
          <w:szCs w:val="24"/>
        </w:rPr>
        <w:br w:type="page"/>
      </w:r>
    </w:p>
    <w:p w14:paraId="7887798A" w14:textId="36061CE0" w:rsidR="004032F1" w:rsidRPr="00C6229A" w:rsidRDefault="00B15865">
      <w:pPr>
        <w:rPr>
          <w:rFonts w:ascii="Calibri" w:eastAsia="Helvetica Neue" w:hAnsi="Calibri" w:cs="Calibri"/>
          <w:b/>
          <w:bCs/>
          <w:color w:val="000000" w:themeColor="text1"/>
          <w:sz w:val="24"/>
          <w:szCs w:val="24"/>
        </w:rPr>
      </w:pPr>
      <w:r w:rsidRPr="00C6229A">
        <w:rPr>
          <w:rFonts w:ascii="Calibri" w:eastAsia="Helvetica Neue" w:hAnsi="Calibri" w:cs="Calibri"/>
          <w:b/>
          <w:bCs/>
          <w:color w:val="000000" w:themeColor="text1"/>
          <w:sz w:val="24"/>
          <w:szCs w:val="24"/>
        </w:rPr>
        <w:lastRenderedPageBreak/>
        <w:t xml:space="preserve">Problem 1: </w:t>
      </w:r>
      <w:r w:rsidR="00232599" w:rsidRPr="00C6229A">
        <w:rPr>
          <w:rFonts w:ascii="Calibri" w:eastAsia="Helvetica Neue" w:hAnsi="Calibri" w:cs="Calibri"/>
          <w:b/>
          <w:bCs/>
          <w:color w:val="000000" w:themeColor="text1"/>
          <w:sz w:val="24"/>
          <w:szCs w:val="24"/>
        </w:rPr>
        <w:t xml:space="preserve">Determine if a </w:t>
      </w:r>
      <w:r w:rsidRPr="00C6229A">
        <w:rPr>
          <w:rFonts w:ascii="Calibri" w:eastAsia="Helvetica Neue" w:hAnsi="Calibri" w:cs="Calibri"/>
          <w:b/>
          <w:bCs/>
          <w:color w:val="000000" w:themeColor="text1"/>
          <w:sz w:val="24"/>
          <w:szCs w:val="24"/>
        </w:rPr>
        <w:t>Point i</w:t>
      </w:r>
      <w:r w:rsidR="00232599" w:rsidRPr="00C6229A">
        <w:rPr>
          <w:rFonts w:ascii="Calibri" w:eastAsia="Helvetica Neue" w:hAnsi="Calibri" w:cs="Calibri"/>
          <w:b/>
          <w:bCs/>
          <w:color w:val="000000" w:themeColor="text1"/>
          <w:sz w:val="24"/>
          <w:szCs w:val="24"/>
        </w:rPr>
        <w:t>s Located Inside</w:t>
      </w:r>
      <w:r w:rsidRPr="00C6229A">
        <w:rPr>
          <w:rFonts w:ascii="Calibri" w:eastAsia="Helvetica Neue" w:hAnsi="Calibri" w:cs="Calibri"/>
          <w:b/>
          <w:bCs/>
          <w:color w:val="000000" w:themeColor="text1"/>
          <w:sz w:val="24"/>
          <w:szCs w:val="24"/>
        </w:rPr>
        <w:t xml:space="preserve"> a Polygon</w:t>
      </w:r>
    </w:p>
    <w:p w14:paraId="20507234" w14:textId="77777777" w:rsidR="00092C6D" w:rsidRPr="00C6229A" w:rsidRDefault="00092C6D" w:rsidP="00092C6D">
      <w:pPr>
        <w:rPr>
          <w:rFonts w:ascii="Calibri" w:eastAsia="Helvetica Neue" w:hAnsi="Calibri" w:cs="Calibri"/>
          <w:color w:val="000000" w:themeColor="text1"/>
        </w:rPr>
      </w:pPr>
      <w:r w:rsidRPr="00C6229A">
        <w:rPr>
          <w:rFonts w:ascii="Calibri" w:eastAsia="Helvetica Neue" w:hAnsi="Calibri" w:cs="Calibri"/>
          <w:b/>
          <w:bCs/>
          <w:color w:val="000000" w:themeColor="text1"/>
        </w:rPr>
        <w:t>Input:</w:t>
      </w:r>
      <w:r w:rsidRPr="00C6229A">
        <w:rPr>
          <w:rFonts w:ascii="Calibri" w:eastAsia="Helvetica Neue" w:hAnsi="Calibri" w:cs="Calibri"/>
          <w:color w:val="000000" w:themeColor="text1"/>
        </w:rPr>
        <w:t xml:space="preserve"> </w:t>
      </w:r>
    </w:p>
    <w:p w14:paraId="2743D468" w14:textId="4B71F756" w:rsidR="00092C6D" w:rsidRPr="00621732" w:rsidRDefault="00092C6D" w:rsidP="002205A0">
      <w:pPr>
        <w:pStyle w:val="ListParagraph"/>
        <w:numPr>
          <w:ilvl w:val="0"/>
          <w:numId w:val="17"/>
        </w:numPr>
        <w:contextualSpacing w:val="0"/>
        <w:jc w:val="both"/>
        <w:rPr>
          <w:rFonts w:ascii="Calibri" w:eastAsia="Helvetica Neue" w:hAnsi="Calibri" w:cs="Calibri"/>
          <w:color w:val="000000" w:themeColor="text1"/>
          <w:sz w:val="24"/>
          <w:szCs w:val="24"/>
        </w:rPr>
      </w:pPr>
      <w:r w:rsidRPr="00621732">
        <w:rPr>
          <w:rFonts w:ascii="Calibri" w:eastAsia="Helvetica Neue" w:hAnsi="Calibri" w:cs="Calibri"/>
          <w:color w:val="000000" w:themeColor="text1"/>
          <w:sz w:val="24"/>
          <w:szCs w:val="24"/>
        </w:rPr>
        <w:t>A sequence &lt;p</w:t>
      </w:r>
      <w:r w:rsidRPr="00621732">
        <w:rPr>
          <w:rFonts w:ascii="Calibri" w:eastAsia="Helvetica Neue" w:hAnsi="Calibri" w:cs="Calibri"/>
          <w:color w:val="000000" w:themeColor="text1"/>
          <w:sz w:val="24"/>
          <w:szCs w:val="24"/>
          <w:vertAlign w:val="subscript"/>
        </w:rPr>
        <w:t>1</w:t>
      </w:r>
      <w:r w:rsidRPr="00621732">
        <w:rPr>
          <w:rFonts w:ascii="Calibri" w:eastAsia="Helvetica Neue" w:hAnsi="Calibri" w:cs="Calibri"/>
          <w:color w:val="000000" w:themeColor="text1"/>
          <w:sz w:val="24"/>
          <w:szCs w:val="24"/>
        </w:rPr>
        <w:t>, p</w:t>
      </w:r>
      <w:r w:rsidRPr="00621732">
        <w:rPr>
          <w:rFonts w:ascii="Calibri" w:eastAsia="Helvetica Neue" w:hAnsi="Calibri" w:cs="Calibri"/>
          <w:color w:val="000000" w:themeColor="text1"/>
          <w:sz w:val="24"/>
          <w:szCs w:val="24"/>
          <w:vertAlign w:val="subscript"/>
        </w:rPr>
        <w:t>2</w:t>
      </w:r>
      <w:r w:rsidRPr="00621732">
        <w:rPr>
          <w:rFonts w:ascii="Calibri" w:eastAsia="Helvetica Neue" w:hAnsi="Calibri" w:cs="Calibri"/>
          <w:color w:val="000000" w:themeColor="text1"/>
          <w:sz w:val="24"/>
          <w:szCs w:val="24"/>
        </w:rPr>
        <w:t xml:space="preserve">, …, </w:t>
      </w:r>
      <w:proofErr w:type="spellStart"/>
      <w:r w:rsidRPr="00621732">
        <w:rPr>
          <w:rFonts w:ascii="Calibri" w:eastAsia="Helvetica Neue" w:hAnsi="Calibri" w:cs="Calibri"/>
          <w:color w:val="000000" w:themeColor="text1"/>
          <w:sz w:val="24"/>
          <w:szCs w:val="24"/>
        </w:rPr>
        <w:t>p</w:t>
      </w:r>
      <w:r w:rsidRPr="00621732">
        <w:rPr>
          <w:rFonts w:ascii="Calibri" w:eastAsia="Helvetica Neue" w:hAnsi="Calibri" w:cs="Calibri"/>
          <w:color w:val="000000" w:themeColor="text1"/>
          <w:sz w:val="24"/>
          <w:szCs w:val="24"/>
          <w:vertAlign w:val="subscript"/>
        </w:rPr>
        <w:t>n</w:t>
      </w:r>
      <w:proofErr w:type="spellEnd"/>
      <w:r w:rsidRPr="00621732">
        <w:rPr>
          <w:rFonts w:ascii="Calibri" w:eastAsia="Helvetica Neue" w:hAnsi="Calibri" w:cs="Calibri"/>
          <w:color w:val="000000" w:themeColor="text1"/>
          <w:sz w:val="24"/>
          <w:szCs w:val="24"/>
        </w:rPr>
        <w:t>&gt; of n</w:t>
      </w:r>
      <w:r w:rsidR="00232599" w:rsidRPr="00621732">
        <w:rPr>
          <w:rFonts w:ascii="Calibri" w:eastAsia="Helvetica Neue" w:hAnsi="Calibri" w:cs="Calibri"/>
          <w:color w:val="000000" w:themeColor="text1"/>
          <w:sz w:val="24"/>
          <w:szCs w:val="24"/>
        </w:rPr>
        <w:t xml:space="preserve"> </w:t>
      </w:r>
      <w:r w:rsidR="009E36DC" w:rsidRPr="00621732">
        <w:rPr>
          <w:rFonts w:ascii="Calibri" w:eastAsia="Helvetica Neue" w:hAnsi="Calibri" w:cs="Calibri"/>
          <w:color w:val="000000" w:themeColor="text1"/>
          <w:sz w:val="24"/>
          <w:szCs w:val="24"/>
        </w:rPr>
        <w:sym w:font="Symbol" w:char="F0B3"/>
      </w:r>
      <w:r w:rsidR="00232599" w:rsidRPr="00621732">
        <w:rPr>
          <w:rFonts w:ascii="Calibri" w:eastAsia="Helvetica Neue" w:hAnsi="Calibri" w:cs="Calibri"/>
          <w:color w:val="000000" w:themeColor="text1"/>
          <w:sz w:val="24"/>
          <w:szCs w:val="24"/>
        </w:rPr>
        <w:t xml:space="preserve"> 3</w:t>
      </w:r>
      <w:r w:rsidRPr="00621732">
        <w:rPr>
          <w:rFonts w:ascii="Calibri" w:eastAsia="Helvetica Neue" w:hAnsi="Calibri" w:cs="Calibri"/>
          <w:color w:val="000000" w:themeColor="text1"/>
          <w:sz w:val="24"/>
          <w:szCs w:val="24"/>
        </w:rPr>
        <w:t xml:space="preserve"> 2D points.  Each point is a pair of x and y coordinates.  The points correspond to the vertices of a simple (non-intersecting) polygon.  The polygon is connected by line segments between each adjacent pair of points, including a line segment from the last point to the first point.</w:t>
      </w:r>
    </w:p>
    <w:p w14:paraId="3ECA0C42" w14:textId="6C0B3738" w:rsidR="00092C6D" w:rsidRPr="00C6229A" w:rsidRDefault="00092C6D" w:rsidP="00092C6D">
      <w:pPr>
        <w:pStyle w:val="ListParagraph"/>
        <w:numPr>
          <w:ilvl w:val="0"/>
          <w:numId w:val="17"/>
        </w:numPr>
        <w:contextualSpacing w:val="0"/>
        <w:rPr>
          <w:rFonts w:ascii="Calibri" w:eastAsia="Helvetica Neue" w:hAnsi="Calibri" w:cs="Calibri"/>
          <w:color w:val="000000" w:themeColor="text1"/>
        </w:rPr>
      </w:pPr>
      <w:r w:rsidRPr="00C6229A">
        <w:rPr>
          <w:rFonts w:ascii="Calibri" w:eastAsia="Helvetica Neue" w:hAnsi="Calibri" w:cs="Calibri"/>
          <w:color w:val="000000" w:themeColor="text1"/>
        </w:rPr>
        <w:t>The x and y coordinates for a single point distinct from the vertex points</w:t>
      </w:r>
      <w:r w:rsidR="002205A0">
        <w:rPr>
          <w:rFonts w:ascii="Calibri" w:eastAsia="Helvetica Neue" w:hAnsi="Calibri" w:cs="Calibri"/>
          <w:color w:val="000000" w:themeColor="text1"/>
        </w:rPr>
        <w:t>.</w:t>
      </w:r>
    </w:p>
    <w:p w14:paraId="703862E9" w14:textId="093892D7" w:rsidR="00092C6D" w:rsidRPr="00181336" w:rsidRDefault="00092C6D" w:rsidP="00092C6D">
      <w:pPr>
        <w:rPr>
          <w:rFonts w:ascii="Calibri" w:eastAsia="Helvetica Neue" w:hAnsi="Calibri" w:cs="Calibri"/>
          <w:color w:val="000000" w:themeColor="text1"/>
          <w:sz w:val="24"/>
          <w:szCs w:val="24"/>
        </w:rPr>
      </w:pPr>
      <w:r w:rsidRPr="00181336">
        <w:rPr>
          <w:rFonts w:ascii="Calibri" w:eastAsia="Helvetica Neue" w:hAnsi="Calibri" w:cs="Calibri"/>
          <w:b/>
          <w:bCs/>
          <w:color w:val="000000" w:themeColor="text1"/>
          <w:sz w:val="24"/>
          <w:szCs w:val="24"/>
        </w:rPr>
        <w:t>Output:</w:t>
      </w:r>
      <w:r w:rsidRPr="00181336">
        <w:rPr>
          <w:rFonts w:ascii="Calibri" w:eastAsia="Helvetica Neue" w:hAnsi="Calibri" w:cs="Calibri"/>
          <w:color w:val="000000" w:themeColor="text1"/>
          <w:sz w:val="24"/>
          <w:szCs w:val="24"/>
        </w:rPr>
        <w:t xml:space="preserve"> A Boolean value indicating whether the point is located inside the polygon.</w:t>
      </w:r>
    </w:p>
    <w:p w14:paraId="272A50FD" w14:textId="77777777" w:rsidR="00015E6E" w:rsidRPr="00C6229A" w:rsidRDefault="00015E6E" w:rsidP="00015E6E">
      <w:pPr>
        <w:rPr>
          <w:rFonts w:ascii="Calibri" w:eastAsia="Helvetica Neue" w:hAnsi="Calibri" w:cs="Calibri"/>
          <w:b/>
          <w:bCs/>
          <w:color w:val="000000" w:themeColor="text1"/>
        </w:rPr>
      </w:pPr>
    </w:p>
    <w:tbl>
      <w:tblPr>
        <w:tblStyle w:val="TableGrid"/>
        <w:tblW w:w="0" w:type="auto"/>
        <w:tblLook w:val="04A0" w:firstRow="1" w:lastRow="0" w:firstColumn="1" w:lastColumn="0" w:noHBand="0" w:noVBand="1"/>
      </w:tblPr>
      <w:tblGrid>
        <w:gridCol w:w="4675"/>
        <w:gridCol w:w="4675"/>
      </w:tblGrid>
      <w:tr w:rsidR="00015E6E" w:rsidRPr="00C6229A" w14:paraId="72E2362F" w14:textId="77777777" w:rsidTr="00966FD8">
        <w:tc>
          <w:tcPr>
            <w:tcW w:w="4675" w:type="dxa"/>
          </w:tcPr>
          <w:p w14:paraId="1D71D40D" w14:textId="50A1014B" w:rsidR="00015E6E" w:rsidRPr="00C6229A" w:rsidRDefault="00015E6E" w:rsidP="00966FD8">
            <w:pPr>
              <w:jc w:val="center"/>
              <w:rPr>
                <w:rFonts w:ascii="Calibri" w:eastAsia="Helvetica Neue" w:hAnsi="Calibri" w:cs="Calibri"/>
                <w:b/>
                <w:bCs/>
                <w:color w:val="000000" w:themeColor="text1"/>
              </w:rPr>
            </w:pPr>
            <w:r w:rsidRPr="00C6229A">
              <w:rPr>
                <w:rFonts w:ascii="Calibri" w:eastAsia="Helvetica Neue" w:hAnsi="Calibri" w:cs="Calibri"/>
                <w:b/>
                <w:bCs/>
                <w:color w:val="000000" w:themeColor="text1"/>
                <w:sz w:val="24"/>
                <w:szCs w:val="24"/>
              </w:rPr>
              <w:t>Inside</w:t>
            </w:r>
          </w:p>
        </w:tc>
        <w:tc>
          <w:tcPr>
            <w:tcW w:w="4675" w:type="dxa"/>
          </w:tcPr>
          <w:p w14:paraId="32E0BDE8" w14:textId="7B91202E" w:rsidR="00015E6E" w:rsidRPr="00C6229A" w:rsidRDefault="00015E6E" w:rsidP="00966FD8">
            <w:pPr>
              <w:jc w:val="center"/>
              <w:rPr>
                <w:rFonts w:ascii="Calibri" w:eastAsia="Helvetica Neue" w:hAnsi="Calibri" w:cs="Calibri"/>
                <w:b/>
                <w:bCs/>
                <w:color w:val="000000" w:themeColor="text1"/>
              </w:rPr>
            </w:pPr>
            <w:r w:rsidRPr="00C6229A">
              <w:rPr>
                <w:rFonts w:ascii="Calibri" w:eastAsia="Helvetica Neue" w:hAnsi="Calibri" w:cs="Calibri"/>
                <w:b/>
                <w:bCs/>
                <w:color w:val="000000" w:themeColor="text1"/>
                <w:sz w:val="24"/>
                <w:szCs w:val="24"/>
              </w:rPr>
              <w:t>Outside</w:t>
            </w:r>
          </w:p>
        </w:tc>
      </w:tr>
      <w:tr w:rsidR="00015E6E" w:rsidRPr="00C6229A" w14:paraId="05570976" w14:textId="77777777" w:rsidTr="00966FD8">
        <w:tc>
          <w:tcPr>
            <w:tcW w:w="4675" w:type="dxa"/>
          </w:tcPr>
          <w:p w14:paraId="6B459F29" w14:textId="4799F5A4" w:rsidR="00015E6E" w:rsidRPr="00C6229A" w:rsidRDefault="00015E6E" w:rsidP="00966FD8">
            <w:pPr>
              <w:jc w:val="center"/>
              <w:rPr>
                <w:rFonts w:ascii="Calibri" w:hAnsi="Calibri" w:cs="Calibri"/>
              </w:rPr>
            </w:pPr>
            <w:r w:rsidRPr="00C6229A">
              <w:rPr>
                <w:rFonts w:ascii="Calibri" w:hAnsi="Calibri" w:cs="Calibri"/>
                <w:noProof/>
              </w:rPr>
              <mc:AlternateContent>
                <mc:Choice Requires="wps">
                  <w:drawing>
                    <wp:anchor distT="0" distB="0" distL="114300" distR="114300" simplePos="0" relativeHeight="251659264" behindDoc="0" locked="0" layoutInCell="1" allowOverlap="1" wp14:anchorId="78716652" wp14:editId="33EE78FC">
                      <wp:simplePos x="0" y="0"/>
                      <wp:positionH relativeFrom="column">
                        <wp:posOffset>961178</wp:posOffset>
                      </wp:positionH>
                      <wp:positionV relativeFrom="paragraph">
                        <wp:posOffset>611082</wp:posOffset>
                      </wp:positionV>
                      <wp:extent cx="110067" cy="118533"/>
                      <wp:effectExtent l="0" t="0" r="17145" b="8890"/>
                      <wp:wrapNone/>
                      <wp:docPr id="7" name="Oval 7"/>
                      <wp:cNvGraphicFramePr/>
                      <a:graphic xmlns:a="http://schemas.openxmlformats.org/drawingml/2006/main">
                        <a:graphicData uri="http://schemas.microsoft.com/office/word/2010/wordprocessingShape">
                          <wps:wsp>
                            <wps:cNvSpPr/>
                            <wps:spPr>
                              <a:xfrm>
                                <a:off x="0" y="0"/>
                                <a:ext cx="110067" cy="11853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oval w14:anchorId="39F327AD" id="Oval 7" o:spid="_x0000_s1026" style="position:absolute;margin-left:75.7pt;margin-top:48.1pt;width:8.65pt;height:9.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" fillcolor="#4472c4 [3204]" strokecolor="#1f3763 [1604]" strokeweight="1pt">
                      <v:stroke joinstyle="miter"/>
                    </v:oval>
                  </w:pict>
                </mc:Fallback>
              </mc:AlternateContent>
            </w:r>
            <w:r w:rsidRPr="00C6229A">
              <w:rPr>
                <w:rFonts w:ascii="Calibri" w:hAnsi="Calibri" w:cs="Calibri"/>
              </w:rPr>
              <w:fldChar w:fldCharType="begin"/>
            </w:r>
            <w:r w:rsidRPr="00C6229A">
              <w:rPr>
                <w:rFonts w:ascii="Calibri" w:hAnsi="Calibri" w:cs="Calibri"/>
              </w:rPr>
              <w:instrText xml:space="preserve"> INCLUDEPICTURE "https://upload.wikimedia.org/wikipedia/commons/thumb/0/04/Pentagon.svg/1920px-Pentagon.svg.png" \* MERGEFORMATINET </w:instrText>
            </w:r>
            <w:r w:rsidRPr="00C6229A">
              <w:rPr>
                <w:rFonts w:ascii="Calibri" w:hAnsi="Calibri" w:cs="Calibri"/>
              </w:rPr>
              <w:fldChar w:fldCharType="separate"/>
            </w:r>
            <w:r w:rsidRPr="00C6229A">
              <w:rPr>
                <w:rFonts w:ascii="Calibri" w:hAnsi="Calibri" w:cs="Calibri"/>
                <w:noProof/>
              </w:rPr>
              <w:drawing>
                <wp:inline distT="0" distB="0" distL="0" distR="0" wp14:anchorId="7712967B" wp14:editId="1F23E9BE">
                  <wp:extent cx="1919440" cy="1828800"/>
                  <wp:effectExtent l="0" t="0" r="0" b="0"/>
                  <wp:docPr id="3" name="Picture 3"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 arrow&#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19440" cy="1828800"/>
                          </a:xfrm>
                          <a:prstGeom prst="rect">
                            <a:avLst/>
                          </a:prstGeom>
                          <a:noFill/>
                          <a:ln>
                            <a:noFill/>
                          </a:ln>
                        </pic:spPr>
                      </pic:pic>
                    </a:graphicData>
                  </a:graphic>
                </wp:inline>
              </w:drawing>
            </w:r>
            <w:r w:rsidRPr="00C6229A">
              <w:rPr>
                <w:rFonts w:ascii="Calibri" w:hAnsi="Calibri" w:cs="Calibri"/>
              </w:rPr>
              <w:fldChar w:fldCharType="end"/>
            </w:r>
          </w:p>
        </w:tc>
        <w:tc>
          <w:tcPr>
            <w:tcW w:w="4675" w:type="dxa"/>
          </w:tcPr>
          <w:p w14:paraId="68F7CBEC" w14:textId="2727E80D" w:rsidR="00015E6E" w:rsidRPr="00C6229A" w:rsidRDefault="00015E6E" w:rsidP="00966FD8">
            <w:pPr>
              <w:jc w:val="center"/>
              <w:rPr>
                <w:rFonts w:ascii="Calibri" w:hAnsi="Calibri" w:cs="Calibri"/>
              </w:rPr>
            </w:pPr>
            <w:r w:rsidRPr="00C6229A">
              <w:rPr>
                <w:rFonts w:ascii="Calibri" w:hAnsi="Calibri" w:cs="Calibri"/>
                <w:noProof/>
              </w:rPr>
              <mc:AlternateContent>
                <mc:Choice Requires="wps">
                  <w:drawing>
                    <wp:anchor distT="0" distB="0" distL="114300" distR="114300" simplePos="0" relativeHeight="251663360" behindDoc="0" locked="0" layoutInCell="1" allowOverlap="1" wp14:anchorId="1CEF0909" wp14:editId="4785714B">
                      <wp:simplePos x="0" y="0"/>
                      <wp:positionH relativeFrom="column">
                        <wp:posOffset>582930</wp:posOffset>
                      </wp:positionH>
                      <wp:positionV relativeFrom="paragraph">
                        <wp:posOffset>957580</wp:posOffset>
                      </wp:positionV>
                      <wp:extent cx="127000" cy="110067"/>
                      <wp:effectExtent l="0" t="0" r="12700" b="17145"/>
                      <wp:wrapNone/>
                      <wp:docPr id="10" name="Oval 10"/>
                      <wp:cNvGraphicFramePr/>
                      <a:graphic xmlns:a="http://schemas.openxmlformats.org/drawingml/2006/main">
                        <a:graphicData uri="http://schemas.microsoft.com/office/word/2010/wordprocessingShape">
                          <wps:wsp>
                            <wps:cNvSpPr/>
                            <wps:spPr>
                              <a:xfrm flipH="1" flipV="1">
                                <a:off x="0" y="0"/>
                                <a:ext cx="127000" cy="11006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oval w14:anchorId="64018213" id="Oval 10" o:spid="_x0000_s1026" style="position:absolute;margin-left:45.9pt;margin-top:75.4pt;width:10pt;height:8.6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" fillcolor="#4472c4 [3204]" strokecolor="#1f3763 [1604]" strokeweight="1pt">
                      <v:stroke joinstyle="miter"/>
                    </v:oval>
                  </w:pict>
                </mc:Fallback>
              </mc:AlternateContent>
            </w:r>
            <w:r w:rsidRPr="00C6229A">
              <w:rPr>
                <w:rFonts w:ascii="Calibri" w:hAnsi="Calibri" w:cs="Calibri"/>
              </w:rPr>
              <w:fldChar w:fldCharType="begin"/>
            </w:r>
            <w:r w:rsidRPr="00C6229A">
              <w:rPr>
                <w:rFonts w:ascii="Calibri" w:hAnsi="Calibri" w:cs="Calibri"/>
              </w:rPr>
              <w:instrText xml:space="preserve"> INCLUDEPICTURE "https://upload.wikimedia.org/wikipedia/commons/thumb/8/8f/Simple_polygon.svg/2560px-Simple_polygon.svg.png" \* MERGEFORMATINET </w:instrText>
            </w:r>
            <w:r w:rsidRPr="00C6229A">
              <w:rPr>
                <w:rFonts w:ascii="Calibri" w:hAnsi="Calibri" w:cs="Calibri"/>
              </w:rPr>
              <w:fldChar w:fldCharType="separate"/>
            </w:r>
            <w:r w:rsidRPr="00C6229A">
              <w:rPr>
                <w:rFonts w:ascii="Calibri" w:hAnsi="Calibri" w:cs="Calibri"/>
                <w:noProof/>
              </w:rPr>
              <w:drawing>
                <wp:inline distT="0" distB="0" distL="0" distR="0" wp14:anchorId="3FCAD7A5" wp14:editId="63BFA291">
                  <wp:extent cx="2064347" cy="1828800"/>
                  <wp:effectExtent l="0" t="0" r="6350" b="0"/>
                  <wp:docPr id="4" name="Picture 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low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64347" cy="1828800"/>
                          </a:xfrm>
                          <a:prstGeom prst="rect">
                            <a:avLst/>
                          </a:prstGeom>
                          <a:noFill/>
                          <a:ln>
                            <a:noFill/>
                          </a:ln>
                        </pic:spPr>
                      </pic:pic>
                    </a:graphicData>
                  </a:graphic>
                </wp:inline>
              </w:drawing>
            </w:r>
            <w:r w:rsidRPr="00C6229A">
              <w:rPr>
                <w:rFonts w:ascii="Calibri" w:hAnsi="Calibri" w:cs="Calibri"/>
              </w:rPr>
              <w:fldChar w:fldCharType="end"/>
            </w:r>
          </w:p>
        </w:tc>
      </w:tr>
      <w:tr w:rsidR="00015E6E" w:rsidRPr="00C6229A" w14:paraId="28D94BFF" w14:textId="77777777" w:rsidTr="00966FD8">
        <w:tc>
          <w:tcPr>
            <w:tcW w:w="4675" w:type="dxa"/>
          </w:tcPr>
          <w:p w14:paraId="7A6BB853" w14:textId="0FB39A26" w:rsidR="00015E6E" w:rsidRPr="00C6229A" w:rsidRDefault="00015E6E" w:rsidP="00966FD8">
            <w:pPr>
              <w:jc w:val="center"/>
              <w:rPr>
                <w:rFonts w:ascii="Calibri" w:hAnsi="Calibri" w:cs="Calibri"/>
              </w:rPr>
            </w:pPr>
            <w:r w:rsidRPr="00C6229A">
              <w:rPr>
                <w:rFonts w:ascii="Calibri" w:hAnsi="Calibri" w:cs="Calibri"/>
                <w:noProof/>
              </w:rPr>
              <mc:AlternateContent>
                <mc:Choice Requires="wps">
                  <w:drawing>
                    <wp:anchor distT="0" distB="0" distL="114300" distR="114300" simplePos="0" relativeHeight="251661312" behindDoc="0" locked="0" layoutInCell="1" allowOverlap="1" wp14:anchorId="76616DE2" wp14:editId="71D480B2">
                      <wp:simplePos x="0" y="0"/>
                      <wp:positionH relativeFrom="column">
                        <wp:posOffset>816398</wp:posOffset>
                      </wp:positionH>
                      <wp:positionV relativeFrom="paragraph">
                        <wp:posOffset>578485</wp:posOffset>
                      </wp:positionV>
                      <wp:extent cx="144145" cy="144357"/>
                      <wp:effectExtent l="0" t="0" r="8255" b="8255"/>
                      <wp:wrapNone/>
                      <wp:docPr id="9" name="Oval 9"/>
                      <wp:cNvGraphicFramePr/>
                      <a:graphic xmlns:a="http://schemas.openxmlformats.org/drawingml/2006/main">
                        <a:graphicData uri="http://schemas.microsoft.com/office/word/2010/wordprocessingShape">
                          <wps:wsp>
                            <wps:cNvSpPr/>
                            <wps:spPr>
                              <a:xfrm flipH="1" flipV="1">
                                <a:off x="0" y="0"/>
                                <a:ext cx="144145" cy="14435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oval w14:anchorId="69A30491" id="Oval 9" o:spid="_x0000_s1026" style="position:absolute;margin-left:64.3pt;margin-top:45.55pt;width:11.35pt;height:11.3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" fillcolor="#4472c4 [3204]" strokecolor="#1f3763 [1604]" strokeweight="1pt">
                      <v:stroke joinstyle="miter"/>
                    </v:oval>
                  </w:pict>
                </mc:Fallback>
              </mc:AlternateContent>
            </w:r>
            <w:r w:rsidRPr="00C6229A">
              <w:rPr>
                <w:rFonts w:ascii="Calibri" w:hAnsi="Calibri" w:cs="Calibri"/>
              </w:rPr>
              <w:fldChar w:fldCharType="begin"/>
            </w:r>
            <w:r w:rsidRPr="00C6229A">
              <w:rPr>
                <w:rFonts w:ascii="Calibri" w:hAnsi="Calibri" w:cs="Calibri"/>
              </w:rPr>
              <w:instrText xml:space="preserve"> INCLUDEPICTURE "https://upload.wikimedia.org/wikipedia/commons/thumb/8/8f/Simple_polygon.svg/2560px-Simple_polygon.svg.png" \* MERGEFORMATINET </w:instrText>
            </w:r>
            <w:r w:rsidRPr="00C6229A">
              <w:rPr>
                <w:rFonts w:ascii="Calibri" w:hAnsi="Calibri" w:cs="Calibri"/>
              </w:rPr>
              <w:fldChar w:fldCharType="separate"/>
            </w:r>
            <w:r w:rsidRPr="00C6229A">
              <w:rPr>
                <w:rFonts w:ascii="Calibri" w:hAnsi="Calibri" w:cs="Calibri"/>
                <w:noProof/>
              </w:rPr>
              <w:drawing>
                <wp:inline distT="0" distB="0" distL="0" distR="0" wp14:anchorId="64B5F949" wp14:editId="34295DEE">
                  <wp:extent cx="2064347" cy="1828800"/>
                  <wp:effectExtent l="0" t="0" r="6350" b="0"/>
                  <wp:docPr id="5" name="Picture 5"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low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64347" cy="1828800"/>
                          </a:xfrm>
                          <a:prstGeom prst="rect">
                            <a:avLst/>
                          </a:prstGeom>
                          <a:noFill/>
                          <a:ln>
                            <a:noFill/>
                          </a:ln>
                        </pic:spPr>
                      </pic:pic>
                    </a:graphicData>
                  </a:graphic>
                </wp:inline>
              </w:drawing>
            </w:r>
            <w:r w:rsidRPr="00C6229A">
              <w:rPr>
                <w:rFonts w:ascii="Calibri" w:hAnsi="Calibri" w:cs="Calibri"/>
              </w:rPr>
              <w:fldChar w:fldCharType="end"/>
            </w:r>
          </w:p>
        </w:tc>
        <w:tc>
          <w:tcPr>
            <w:tcW w:w="4675" w:type="dxa"/>
          </w:tcPr>
          <w:p w14:paraId="118B5219" w14:textId="0EB5D9D3" w:rsidR="00015E6E" w:rsidRPr="00C6229A" w:rsidRDefault="00015E6E" w:rsidP="00966FD8">
            <w:pPr>
              <w:jc w:val="center"/>
              <w:rPr>
                <w:rFonts w:ascii="Calibri" w:hAnsi="Calibri" w:cs="Calibri"/>
              </w:rPr>
            </w:pPr>
            <w:r w:rsidRPr="00C6229A">
              <w:rPr>
                <w:rFonts w:ascii="Calibri" w:hAnsi="Calibri" w:cs="Calibri"/>
                <w:noProof/>
              </w:rPr>
              <mc:AlternateContent>
                <mc:Choice Requires="wps">
                  <w:drawing>
                    <wp:anchor distT="0" distB="0" distL="114300" distR="114300" simplePos="0" relativeHeight="251665408" behindDoc="0" locked="0" layoutInCell="1" allowOverlap="1" wp14:anchorId="2BACE32E" wp14:editId="7F76E1FC">
                      <wp:simplePos x="0" y="0"/>
                      <wp:positionH relativeFrom="column">
                        <wp:posOffset>106680</wp:posOffset>
                      </wp:positionH>
                      <wp:positionV relativeFrom="paragraph">
                        <wp:posOffset>120650</wp:posOffset>
                      </wp:positionV>
                      <wp:extent cx="110067" cy="118533"/>
                      <wp:effectExtent l="0" t="0" r="17145" b="8890"/>
                      <wp:wrapNone/>
                      <wp:docPr id="11" name="Oval 11"/>
                      <wp:cNvGraphicFramePr/>
                      <a:graphic xmlns:a="http://schemas.openxmlformats.org/drawingml/2006/main">
                        <a:graphicData uri="http://schemas.microsoft.com/office/word/2010/wordprocessingShape">
                          <wps:wsp>
                            <wps:cNvSpPr/>
                            <wps:spPr>
                              <a:xfrm>
                                <a:off x="0" y="0"/>
                                <a:ext cx="110067" cy="11853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oval w14:anchorId="1BF6D717" id="Oval 11" o:spid="_x0000_s1026" style="position:absolute;margin-left:8.4pt;margin-top:9.5pt;width:8.65pt;height:9.3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" fillcolor="#4472c4 [3204]" strokecolor="#1f3763 [1604]" strokeweight="1pt">
                      <v:stroke joinstyle="miter"/>
                    </v:oval>
                  </w:pict>
                </mc:Fallback>
              </mc:AlternateContent>
            </w:r>
            <w:r w:rsidRPr="00C6229A">
              <w:rPr>
                <w:rFonts w:ascii="Calibri" w:hAnsi="Calibri" w:cs="Calibri"/>
              </w:rPr>
              <w:fldChar w:fldCharType="begin"/>
            </w:r>
            <w:r w:rsidRPr="00C6229A">
              <w:rPr>
                <w:rFonts w:ascii="Calibri" w:hAnsi="Calibri" w:cs="Calibri"/>
              </w:rPr>
              <w:instrText xml:space="preserve"> INCLUDEPICTURE "https://upload.wikimedia.org/wikipedia/commons/thumb/0/04/Pentagon.svg/1920px-Pentagon.svg.png" \* MERGEFORMATINET </w:instrText>
            </w:r>
            <w:r w:rsidRPr="00C6229A">
              <w:rPr>
                <w:rFonts w:ascii="Calibri" w:hAnsi="Calibri" w:cs="Calibri"/>
              </w:rPr>
              <w:fldChar w:fldCharType="separate"/>
            </w:r>
            <w:r w:rsidRPr="00C6229A">
              <w:rPr>
                <w:rFonts w:ascii="Calibri" w:hAnsi="Calibri" w:cs="Calibri"/>
                <w:noProof/>
              </w:rPr>
              <w:drawing>
                <wp:inline distT="0" distB="0" distL="0" distR="0" wp14:anchorId="4174E8C2" wp14:editId="3D122D59">
                  <wp:extent cx="1919440" cy="1828800"/>
                  <wp:effectExtent l="0" t="0" r="0" b="0"/>
                  <wp:docPr id="6" name="Picture 6"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 arrow&#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19440" cy="1828800"/>
                          </a:xfrm>
                          <a:prstGeom prst="rect">
                            <a:avLst/>
                          </a:prstGeom>
                          <a:noFill/>
                          <a:ln>
                            <a:noFill/>
                          </a:ln>
                        </pic:spPr>
                      </pic:pic>
                    </a:graphicData>
                  </a:graphic>
                </wp:inline>
              </w:drawing>
            </w:r>
            <w:r w:rsidRPr="00C6229A">
              <w:rPr>
                <w:rFonts w:ascii="Calibri" w:hAnsi="Calibri" w:cs="Calibri"/>
              </w:rPr>
              <w:fldChar w:fldCharType="end"/>
            </w:r>
          </w:p>
        </w:tc>
      </w:tr>
    </w:tbl>
    <w:p w14:paraId="15D77532" w14:textId="113ACF0A" w:rsidR="00015E6E" w:rsidRPr="00C6229A" w:rsidRDefault="00015E6E">
      <w:pPr>
        <w:rPr>
          <w:rFonts w:ascii="Calibri" w:eastAsia="Helvetica Neue" w:hAnsi="Calibri" w:cs="Calibri"/>
          <w:color w:val="000000" w:themeColor="text1"/>
        </w:rPr>
      </w:pPr>
    </w:p>
    <w:p w14:paraId="7165C854" w14:textId="77777777" w:rsidR="00462D84" w:rsidRPr="00997E93" w:rsidRDefault="00462D84" w:rsidP="00462D84">
      <w:pPr>
        <w:rPr>
          <w:rFonts w:ascii="Calibri" w:eastAsia="Helvetica Neue" w:hAnsi="Calibri" w:cs="Calibri"/>
          <w:color w:val="000000" w:themeColor="text1"/>
          <w:sz w:val="24"/>
          <w:szCs w:val="24"/>
        </w:rPr>
      </w:pPr>
      <w:r w:rsidRPr="00997E93">
        <w:rPr>
          <w:rFonts w:ascii="Calibri" w:eastAsia="Helvetica Neue" w:hAnsi="Calibri" w:cs="Calibri"/>
          <w:color w:val="000000" w:themeColor="text1"/>
          <w:sz w:val="24"/>
          <w:szCs w:val="24"/>
        </w:rPr>
        <w:t>Hints:</w:t>
      </w:r>
    </w:p>
    <w:p w14:paraId="68C32BC2" w14:textId="1E9F539E" w:rsidR="00462D84" w:rsidRPr="00D458F8" w:rsidRDefault="00462D84" w:rsidP="00A10E60">
      <w:pPr>
        <w:pStyle w:val="ListParagraph"/>
        <w:numPr>
          <w:ilvl w:val="0"/>
          <w:numId w:val="18"/>
        </w:numPr>
        <w:jc w:val="both"/>
        <w:rPr>
          <w:rFonts w:ascii="Calibri" w:eastAsia="Helvetica Neue" w:hAnsi="Calibri" w:cs="Calibri"/>
          <w:color w:val="000000" w:themeColor="text1"/>
          <w:sz w:val="24"/>
          <w:szCs w:val="24"/>
        </w:rPr>
      </w:pPr>
      <w:r w:rsidRPr="00D458F8">
        <w:rPr>
          <w:rFonts w:ascii="Calibri" w:eastAsia="Helvetica Neue" w:hAnsi="Calibri" w:cs="Calibri"/>
          <w:color w:val="000000" w:themeColor="text1"/>
          <w:sz w:val="24"/>
          <w:szCs w:val="24"/>
        </w:rPr>
        <w:t xml:space="preserve">Draw examples of polygons with points located inside and outside the polygons. For each point, try drawing horizontal and vertical line segments that start at each point and continue infinitely in </w:t>
      </w:r>
      <w:r w:rsidRPr="00D458F8">
        <w:rPr>
          <w:rFonts w:ascii="Calibri" w:eastAsia="Helvetica Neue" w:hAnsi="Calibri" w:cs="Calibri"/>
          <w:b/>
          <w:bCs/>
          <w:color w:val="000000" w:themeColor="text1"/>
          <w:sz w:val="24"/>
          <w:szCs w:val="24"/>
        </w:rPr>
        <w:t>one direction</w:t>
      </w:r>
      <w:r w:rsidRPr="00D458F8">
        <w:rPr>
          <w:rFonts w:ascii="Calibri" w:eastAsia="Helvetica Neue" w:hAnsi="Calibri" w:cs="Calibri"/>
          <w:color w:val="000000" w:themeColor="text1"/>
          <w:sz w:val="24"/>
          <w:szCs w:val="24"/>
        </w:rPr>
        <w:t>.  Consider any crossings between the line segments and the edges of the polygon.</w:t>
      </w:r>
    </w:p>
    <w:p w14:paraId="289B8BF7" w14:textId="77777777" w:rsidR="00736356" w:rsidRDefault="00736356">
      <w:pPr>
        <w:rPr>
          <w:rFonts w:ascii="Calibri" w:eastAsia="Helvetica Neue" w:hAnsi="Calibri" w:cs="Calibri"/>
          <w:b/>
          <w:bCs/>
          <w:color w:val="000000" w:themeColor="text1"/>
          <w:sz w:val="24"/>
          <w:szCs w:val="24"/>
        </w:rPr>
      </w:pPr>
      <w:r>
        <w:rPr>
          <w:rFonts w:ascii="Calibri" w:eastAsia="Helvetica Neue" w:hAnsi="Calibri" w:cs="Calibri"/>
          <w:b/>
          <w:bCs/>
          <w:color w:val="000000" w:themeColor="text1"/>
          <w:sz w:val="24"/>
          <w:szCs w:val="24"/>
        </w:rPr>
        <w:br w:type="page"/>
      </w:r>
    </w:p>
    <w:p w14:paraId="7380991F" w14:textId="2FB0B1A3" w:rsidR="00B15865" w:rsidRPr="00C6229A" w:rsidRDefault="00B15865" w:rsidP="004964F6">
      <w:pPr>
        <w:rPr>
          <w:rFonts w:ascii="Calibri" w:eastAsia="Helvetica Neue" w:hAnsi="Calibri" w:cs="Calibri"/>
          <w:b/>
          <w:bCs/>
          <w:color w:val="000000" w:themeColor="text1"/>
          <w:sz w:val="24"/>
          <w:szCs w:val="24"/>
        </w:rPr>
      </w:pPr>
      <w:r w:rsidRPr="00C6229A">
        <w:rPr>
          <w:rFonts w:ascii="Calibri" w:eastAsia="Helvetica Neue" w:hAnsi="Calibri" w:cs="Calibri"/>
          <w:b/>
          <w:bCs/>
          <w:color w:val="000000" w:themeColor="text1"/>
          <w:sz w:val="24"/>
          <w:szCs w:val="24"/>
        </w:rPr>
        <w:lastRenderedPageBreak/>
        <w:t xml:space="preserve">Problem 2: </w:t>
      </w:r>
      <w:r w:rsidR="00232599" w:rsidRPr="00C6229A">
        <w:rPr>
          <w:rFonts w:ascii="Calibri" w:eastAsia="Helvetica Neue" w:hAnsi="Calibri" w:cs="Calibri"/>
          <w:b/>
          <w:bCs/>
          <w:color w:val="000000" w:themeColor="text1"/>
          <w:sz w:val="24"/>
          <w:szCs w:val="24"/>
        </w:rPr>
        <w:t xml:space="preserve">Determine </w:t>
      </w:r>
      <w:r w:rsidRPr="00C6229A">
        <w:rPr>
          <w:rFonts w:ascii="Calibri" w:eastAsia="Helvetica Neue" w:hAnsi="Calibri" w:cs="Calibri"/>
          <w:b/>
          <w:bCs/>
          <w:color w:val="000000" w:themeColor="text1"/>
          <w:sz w:val="24"/>
          <w:szCs w:val="24"/>
        </w:rPr>
        <w:t>if a Polygon is Convex</w:t>
      </w:r>
    </w:p>
    <w:p w14:paraId="5F79732D" w14:textId="549BC91D" w:rsidR="00B15865" w:rsidRPr="006D460A" w:rsidRDefault="00B15865" w:rsidP="001D5117">
      <w:pPr>
        <w:jc w:val="both"/>
        <w:rPr>
          <w:rFonts w:ascii="Calibri" w:eastAsia="Helvetica Neue" w:hAnsi="Calibri" w:cs="Calibri"/>
          <w:color w:val="000000" w:themeColor="text1"/>
          <w:sz w:val="24"/>
          <w:szCs w:val="24"/>
        </w:rPr>
      </w:pPr>
      <w:r w:rsidRPr="006D460A">
        <w:rPr>
          <w:rFonts w:ascii="Calibri" w:eastAsia="Helvetica Neue" w:hAnsi="Calibri" w:cs="Calibri"/>
          <w:b/>
          <w:bCs/>
          <w:color w:val="000000" w:themeColor="text1"/>
          <w:sz w:val="24"/>
          <w:szCs w:val="24"/>
        </w:rPr>
        <w:t>Input:</w:t>
      </w:r>
      <w:r w:rsidRPr="006D460A">
        <w:rPr>
          <w:rFonts w:ascii="Calibri" w:eastAsia="Helvetica Neue" w:hAnsi="Calibri" w:cs="Calibri"/>
          <w:color w:val="000000" w:themeColor="text1"/>
          <w:sz w:val="24"/>
          <w:szCs w:val="24"/>
        </w:rPr>
        <w:t xml:space="preserve"> A </w:t>
      </w:r>
      <w:r w:rsidR="00034B1C" w:rsidRPr="006D460A">
        <w:rPr>
          <w:rFonts w:ascii="Calibri" w:eastAsia="Helvetica Neue" w:hAnsi="Calibri" w:cs="Calibri"/>
          <w:color w:val="000000" w:themeColor="text1"/>
          <w:sz w:val="24"/>
          <w:szCs w:val="24"/>
        </w:rPr>
        <w:t>sequence</w:t>
      </w:r>
      <w:r w:rsidRPr="006D460A">
        <w:rPr>
          <w:rFonts w:ascii="Calibri" w:eastAsia="Helvetica Neue" w:hAnsi="Calibri" w:cs="Calibri"/>
          <w:color w:val="000000" w:themeColor="text1"/>
          <w:sz w:val="24"/>
          <w:szCs w:val="24"/>
        </w:rPr>
        <w:t xml:space="preserve"> &lt;p</w:t>
      </w:r>
      <w:r w:rsidRPr="006D460A">
        <w:rPr>
          <w:rFonts w:ascii="Calibri" w:eastAsia="Helvetica Neue" w:hAnsi="Calibri" w:cs="Calibri"/>
          <w:color w:val="000000" w:themeColor="text1"/>
          <w:sz w:val="24"/>
          <w:szCs w:val="24"/>
          <w:vertAlign w:val="subscript"/>
        </w:rPr>
        <w:t>1</w:t>
      </w:r>
      <w:r w:rsidRPr="006D460A">
        <w:rPr>
          <w:rFonts w:ascii="Calibri" w:eastAsia="Helvetica Neue" w:hAnsi="Calibri" w:cs="Calibri"/>
          <w:color w:val="000000" w:themeColor="text1"/>
          <w:sz w:val="24"/>
          <w:szCs w:val="24"/>
        </w:rPr>
        <w:t>, p</w:t>
      </w:r>
      <w:r w:rsidRPr="006D460A">
        <w:rPr>
          <w:rFonts w:ascii="Calibri" w:eastAsia="Helvetica Neue" w:hAnsi="Calibri" w:cs="Calibri"/>
          <w:color w:val="000000" w:themeColor="text1"/>
          <w:sz w:val="24"/>
          <w:szCs w:val="24"/>
          <w:vertAlign w:val="subscript"/>
        </w:rPr>
        <w:t>2</w:t>
      </w:r>
      <w:r w:rsidRPr="006D460A">
        <w:rPr>
          <w:rFonts w:ascii="Calibri" w:eastAsia="Helvetica Neue" w:hAnsi="Calibri" w:cs="Calibri"/>
          <w:color w:val="000000" w:themeColor="text1"/>
          <w:sz w:val="24"/>
          <w:szCs w:val="24"/>
        </w:rPr>
        <w:t xml:space="preserve">, …, </w:t>
      </w:r>
      <w:proofErr w:type="spellStart"/>
      <w:r w:rsidRPr="006D460A">
        <w:rPr>
          <w:rFonts w:ascii="Calibri" w:eastAsia="Helvetica Neue" w:hAnsi="Calibri" w:cs="Calibri"/>
          <w:color w:val="000000" w:themeColor="text1"/>
          <w:sz w:val="24"/>
          <w:szCs w:val="24"/>
        </w:rPr>
        <w:t>p</w:t>
      </w:r>
      <w:r w:rsidRPr="006D460A">
        <w:rPr>
          <w:rFonts w:ascii="Calibri" w:eastAsia="Helvetica Neue" w:hAnsi="Calibri" w:cs="Calibri"/>
          <w:color w:val="000000" w:themeColor="text1"/>
          <w:sz w:val="24"/>
          <w:szCs w:val="24"/>
          <w:vertAlign w:val="subscript"/>
        </w:rPr>
        <w:t>n</w:t>
      </w:r>
      <w:proofErr w:type="spellEnd"/>
      <w:r w:rsidRPr="006D460A">
        <w:rPr>
          <w:rFonts w:ascii="Calibri" w:eastAsia="Helvetica Neue" w:hAnsi="Calibri" w:cs="Calibri"/>
          <w:color w:val="000000" w:themeColor="text1"/>
          <w:sz w:val="24"/>
          <w:szCs w:val="24"/>
        </w:rPr>
        <w:t xml:space="preserve">&gt; of </w:t>
      </w:r>
      <w:r w:rsidR="00232599" w:rsidRPr="006D460A">
        <w:rPr>
          <w:rFonts w:ascii="Calibri" w:eastAsia="Helvetica Neue" w:hAnsi="Calibri" w:cs="Calibri"/>
          <w:color w:val="000000" w:themeColor="text1"/>
          <w:sz w:val="24"/>
          <w:szCs w:val="24"/>
        </w:rPr>
        <w:t xml:space="preserve">n </w:t>
      </w:r>
      <w:r w:rsidR="009E36DC" w:rsidRPr="006D460A">
        <w:rPr>
          <w:rFonts w:ascii="Calibri" w:eastAsia="Helvetica Neue" w:hAnsi="Calibri" w:cs="Calibri"/>
          <w:color w:val="000000" w:themeColor="text1"/>
          <w:sz w:val="24"/>
          <w:szCs w:val="24"/>
        </w:rPr>
        <w:sym w:font="Symbol" w:char="F0B3"/>
      </w:r>
      <w:r w:rsidR="00232599" w:rsidRPr="006D460A">
        <w:rPr>
          <w:rFonts w:ascii="Calibri" w:eastAsia="Helvetica Neue" w:hAnsi="Calibri" w:cs="Calibri"/>
          <w:color w:val="000000" w:themeColor="text1"/>
          <w:sz w:val="24"/>
          <w:szCs w:val="24"/>
        </w:rPr>
        <w:t xml:space="preserve"> 3 </w:t>
      </w:r>
      <w:r w:rsidRPr="006D460A">
        <w:rPr>
          <w:rFonts w:ascii="Calibri" w:eastAsia="Helvetica Neue" w:hAnsi="Calibri" w:cs="Calibri"/>
          <w:color w:val="000000" w:themeColor="text1"/>
          <w:sz w:val="24"/>
          <w:szCs w:val="24"/>
        </w:rPr>
        <w:t xml:space="preserve">2D points. Each point is a pair of x and y coordinates. The points correspond to the vertices of </w:t>
      </w:r>
      <w:r w:rsidR="00034B1C" w:rsidRPr="006D460A">
        <w:rPr>
          <w:rFonts w:ascii="Calibri" w:eastAsia="Helvetica Neue" w:hAnsi="Calibri" w:cs="Calibri"/>
          <w:color w:val="000000" w:themeColor="text1"/>
          <w:sz w:val="24"/>
          <w:szCs w:val="24"/>
        </w:rPr>
        <w:t>a simple (non-intersecting)</w:t>
      </w:r>
      <w:r w:rsidRPr="006D460A">
        <w:rPr>
          <w:rFonts w:ascii="Calibri" w:eastAsia="Helvetica Neue" w:hAnsi="Calibri" w:cs="Calibri"/>
          <w:color w:val="000000" w:themeColor="text1"/>
          <w:sz w:val="24"/>
          <w:szCs w:val="24"/>
        </w:rPr>
        <w:t xml:space="preserve"> polygon.</w:t>
      </w:r>
      <w:r w:rsidR="001D5117" w:rsidRPr="006D460A">
        <w:rPr>
          <w:rFonts w:ascii="Calibri" w:eastAsia="Helvetica Neue" w:hAnsi="Calibri" w:cs="Calibri"/>
          <w:color w:val="000000" w:themeColor="text1"/>
          <w:sz w:val="24"/>
          <w:szCs w:val="24"/>
        </w:rPr>
        <w:t xml:space="preserve"> </w:t>
      </w:r>
      <w:r w:rsidRPr="006D460A">
        <w:rPr>
          <w:rFonts w:ascii="Calibri" w:eastAsia="Helvetica Neue" w:hAnsi="Calibri" w:cs="Calibri"/>
          <w:color w:val="000000" w:themeColor="text1"/>
          <w:sz w:val="24"/>
          <w:szCs w:val="24"/>
        </w:rPr>
        <w:t>The polygon is connected by line segments between each adjacent pair of points, including a line segment from the last point to the first point.</w:t>
      </w:r>
    </w:p>
    <w:p w14:paraId="0AAAA429" w14:textId="76E56BBB" w:rsidR="00B15865" w:rsidRPr="00265ECD" w:rsidRDefault="00B15865" w:rsidP="00B15865">
      <w:pPr>
        <w:rPr>
          <w:rFonts w:ascii="Calibri" w:eastAsia="Helvetica Neue" w:hAnsi="Calibri" w:cs="Calibri"/>
          <w:color w:val="000000" w:themeColor="text1"/>
          <w:sz w:val="24"/>
          <w:szCs w:val="24"/>
        </w:rPr>
      </w:pPr>
      <w:r w:rsidRPr="00265ECD">
        <w:rPr>
          <w:rFonts w:ascii="Calibri" w:eastAsia="Helvetica Neue" w:hAnsi="Calibri" w:cs="Calibri"/>
          <w:b/>
          <w:bCs/>
          <w:color w:val="000000" w:themeColor="text1"/>
          <w:sz w:val="24"/>
          <w:szCs w:val="24"/>
        </w:rPr>
        <w:t>Output:</w:t>
      </w:r>
      <w:r w:rsidRPr="00265ECD">
        <w:rPr>
          <w:rFonts w:ascii="Calibri" w:eastAsia="Helvetica Neue" w:hAnsi="Calibri" w:cs="Calibri"/>
          <w:color w:val="000000" w:themeColor="text1"/>
          <w:sz w:val="24"/>
          <w:szCs w:val="24"/>
        </w:rPr>
        <w:t xml:space="preserve"> </w:t>
      </w:r>
      <w:r w:rsidR="00092C6D" w:rsidRPr="00265ECD">
        <w:rPr>
          <w:rFonts w:ascii="Calibri" w:eastAsia="Helvetica Neue" w:hAnsi="Calibri" w:cs="Calibri"/>
          <w:color w:val="000000" w:themeColor="text1"/>
          <w:sz w:val="24"/>
          <w:szCs w:val="24"/>
        </w:rPr>
        <w:t>True if the</w:t>
      </w:r>
      <w:r w:rsidRPr="00265ECD">
        <w:rPr>
          <w:rFonts w:ascii="Calibri" w:eastAsia="Helvetica Neue" w:hAnsi="Calibri" w:cs="Calibri"/>
          <w:color w:val="000000" w:themeColor="text1"/>
          <w:sz w:val="24"/>
          <w:szCs w:val="24"/>
        </w:rPr>
        <w:t xml:space="preserve"> polygon is convex</w:t>
      </w:r>
      <w:r w:rsidR="00092C6D" w:rsidRPr="00265ECD">
        <w:rPr>
          <w:rFonts w:ascii="Calibri" w:eastAsia="Helvetica Neue" w:hAnsi="Calibri" w:cs="Calibri"/>
          <w:color w:val="000000" w:themeColor="text1"/>
          <w:sz w:val="24"/>
          <w:szCs w:val="24"/>
        </w:rPr>
        <w:t>.  False otherwise.</w:t>
      </w:r>
    </w:p>
    <w:p w14:paraId="2D07EB5B" w14:textId="2715CF46" w:rsidR="00B15865" w:rsidRPr="00C6229A" w:rsidRDefault="00B15865" w:rsidP="004964F6">
      <w:pPr>
        <w:rPr>
          <w:rFonts w:ascii="Calibri" w:eastAsia="Helvetica Neue" w:hAnsi="Calibri" w:cs="Calibri"/>
          <w:b/>
          <w:bCs/>
          <w:color w:val="000000" w:themeColor="text1"/>
        </w:rPr>
      </w:pPr>
    </w:p>
    <w:tbl>
      <w:tblPr>
        <w:tblStyle w:val="TableGrid"/>
        <w:tblW w:w="0" w:type="auto"/>
        <w:tblLook w:val="04A0" w:firstRow="1" w:lastRow="0" w:firstColumn="1" w:lastColumn="0" w:noHBand="0" w:noVBand="1"/>
      </w:tblPr>
      <w:tblGrid>
        <w:gridCol w:w="4675"/>
        <w:gridCol w:w="4675"/>
      </w:tblGrid>
      <w:tr w:rsidR="00B15865" w:rsidRPr="00C6229A" w14:paraId="74B1820D" w14:textId="77777777" w:rsidTr="00B15865">
        <w:tc>
          <w:tcPr>
            <w:tcW w:w="4675" w:type="dxa"/>
          </w:tcPr>
          <w:p w14:paraId="7279A0F7" w14:textId="5B2537A9" w:rsidR="00B15865" w:rsidRPr="00C6229A" w:rsidRDefault="00B15865" w:rsidP="00034B1C">
            <w:pPr>
              <w:jc w:val="center"/>
              <w:rPr>
                <w:rFonts w:ascii="Calibri" w:eastAsia="Helvetica Neue" w:hAnsi="Calibri" w:cs="Calibri"/>
                <w:b/>
                <w:bCs/>
                <w:color w:val="000000" w:themeColor="text1"/>
              </w:rPr>
            </w:pPr>
            <w:r w:rsidRPr="00C6229A">
              <w:rPr>
                <w:rFonts w:ascii="Calibri" w:eastAsia="Helvetica Neue" w:hAnsi="Calibri" w:cs="Calibri"/>
                <w:b/>
                <w:bCs/>
                <w:color w:val="000000" w:themeColor="text1"/>
                <w:sz w:val="24"/>
                <w:szCs w:val="24"/>
              </w:rPr>
              <w:t>Convex</w:t>
            </w:r>
          </w:p>
        </w:tc>
        <w:tc>
          <w:tcPr>
            <w:tcW w:w="4675" w:type="dxa"/>
          </w:tcPr>
          <w:p w14:paraId="3F211F10" w14:textId="4ECCB893" w:rsidR="00B15865" w:rsidRPr="00C6229A" w:rsidRDefault="00B15865" w:rsidP="00034B1C">
            <w:pPr>
              <w:jc w:val="center"/>
              <w:rPr>
                <w:rFonts w:ascii="Calibri" w:eastAsia="Helvetica Neue" w:hAnsi="Calibri" w:cs="Calibri"/>
                <w:b/>
                <w:bCs/>
                <w:color w:val="000000" w:themeColor="text1"/>
              </w:rPr>
            </w:pPr>
            <w:r w:rsidRPr="00C6229A">
              <w:rPr>
                <w:rFonts w:ascii="Calibri" w:eastAsia="Helvetica Neue" w:hAnsi="Calibri" w:cs="Calibri"/>
                <w:b/>
                <w:bCs/>
                <w:color w:val="000000" w:themeColor="text1"/>
                <w:sz w:val="24"/>
                <w:szCs w:val="24"/>
              </w:rPr>
              <w:t>Concave</w:t>
            </w:r>
          </w:p>
        </w:tc>
      </w:tr>
      <w:tr w:rsidR="00B15865" w:rsidRPr="00C6229A" w14:paraId="34FF7EFB" w14:textId="77777777" w:rsidTr="00B15865">
        <w:tc>
          <w:tcPr>
            <w:tcW w:w="4675" w:type="dxa"/>
          </w:tcPr>
          <w:p w14:paraId="58D71360" w14:textId="0993F86D" w:rsidR="00B15865" w:rsidRPr="00C6229A" w:rsidRDefault="00B15865" w:rsidP="00034B1C">
            <w:pPr>
              <w:jc w:val="center"/>
              <w:rPr>
                <w:rFonts w:ascii="Calibri" w:hAnsi="Calibri" w:cs="Calibri"/>
              </w:rPr>
            </w:pPr>
            <w:r w:rsidRPr="00C6229A">
              <w:rPr>
                <w:rFonts w:ascii="Calibri" w:hAnsi="Calibri" w:cs="Calibri"/>
              </w:rPr>
              <w:fldChar w:fldCharType="begin"/>
            </w:r>
            <w:r w:rsidRPr="00C6229A">
              <w:rPr>
                <w:rFonts w:ascii="Calibri" w:hAnsi="Calibri" w:cs="Calibri"/>
              </w:rPr>
              <w:instrText xml:space="preserve"> INCLUDEPICTURE "https://upload.wikimedia.org/wikipedia/commons/thumb/0/04/Pentagon.svg/1920px-Pentagon.svg.png" \* MERGEFORMATINET </w:instrText>
            </w:r>
            <w:r w:rsidRPr="00C6229A">
              <w:rPr>
                <w:rFonts w:ascii="Calibri" w:hAnsi="Calibri" w:cs="Calibri"/>
              </w:rPr>
              <w:fldChar w:fldCharType="separate"/>
            </w:r>
            <w:r w:rsidRPr="00C6229A">
              <w:rPr>
                <w:rFonts w:ascii="Calibri" w:hAnsi="Calibri" w:cs="Calibri"/>
                <w:noProof/>
              </w:rPr>
              <w:drawing>
                <wp:inline distT="0" distB="0" distL="0" distR="0" wp14:anchorId="32BE88DB" wp14:editId="68057384">
                  <wp:extent cx="191944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19440" cy="1828800"/>
                          </a:xfrm>
                          <a:prstGeom prst="rect">
                            <a:avLst/>
                          </a:prstGeom>
                          <a:noFill/>
                          <a:ln>
                            <a:noFill/>
                          </a:ln>
                        </pic:spPr>
                      </pic:pic>
                    </a:graphicData>
                  </a:graphic>
                </wp:inline>
              </w:drawing>
            </w:r>
            <w:r w:rsidRPr="00C6229A">
              <w:rPr>
                <w:rFonts w:ascii="Calibri" w:hAnsi="Calibri" w:cs="Calibri"/>
              </w:rPr>
              <w:fldChar w:fldCharType="end"/>
            </w:r>
          </w:p>
        </w:tc>
        <w:tc>
          <w:tcPr>
            <w:tcW w:w="4675" w:type="dxa"/>
          </w:tcPr>
          <w:p w14:paraId="4E0F1E05" w14:textId="33456DD9" w:rsidR="00B15865" w:rsidRPr="00C6229A" w:rsidRDefault="00B15865" w:rsidP="00034B1C">
            <w:pPr>
              <w:jc w:val="center"/>
              <w:rPr>
                <w:rFonts w:ascii="Calibri" w:hAnsi="Calibri" w:cs="Calibri"/>
              </w:rPr>
            </w:pPr>
            <w:r w:rsidRPr="00C6229A">
              <w:rPr>
                <w:rFonts w:ascii="Calibri" w:hAnsi="Calibri" w:cs="Calibri"/>
              </w:rPr>
              <w:fldChar w:fldCharType="begin"/>
            </w:r>
            <w:r w:rsidRPr="00C6229A">
              <w:rPr>
                <w:rFonts w:ascii="Calibri" w:hAnsi="Calibri" w:cs="Calibri"/>
              </w:rPr>
              <w:instrText xml:space="preserve"> INCLUDEPICTURE "https://upload.wikimedia.org/wikipedia/commons/thumb/8/8f/Simple_polygon.svg/2560px-Simple_polygon.svg.png" \* MERGEFORMATINET </w:instrText>
            </w:r>
            <w:r w:rsidRPr="00C6229A">
              <w:rPr>
                <w:rFonts w:ascii="Calibri" w:hAnsi="Calibri" w:cs="Calibri"/>
              </w:rPr>
              <w:fldChar w:fldCharType="separate"/>
            </w:r>
            <w:r w:rsidRPr="00C6229A">
              <w:rPr>
                <w:rFonts w:ascii="Calibri" w:hAnsi="Calibri" w:cs="Calibri"/>
                <w:noProof/>
              </w:rPr>
              <w:drawing>
                <wp:inline distT="0" distB="0" distL="0" distR="0" wp14:anchorId="17607288" wp14:editId="7E118F53">
                  <wp:extent cx="2064347" cy="18288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64347" cy="1828800"/>
                          </a:xfrm>
                          <a:prstGeom prst="rect">
                            <a:avLst/>
                          </a:prstGeom>
                          <a:noFill/>
                          <a:ln>
                            <a:noFill/>
                          </a:ln>
                        </pic:spPr>
                      </pic:pic>
                    </a:graphicData>
                  </a:graphic>
                </wp:inline>
              </w:drawing>
            </w:r>
            <w:r w:rsidRPr="00C6229A">
              <w:rPr>
                <w:rFonts w:ascii="Calibri" w:hAnsi="Calibri" w:cs="Calibri"/>
              </w:rPr>
              <w:fldChar w:fldCharType="end"/>
            </w:r>
          </w:p>
        </w:tc>
      </w:tr>
    </w:tbl>
    <w:p w14:paraId="77026E11" w14:textId="77777777" w:rsidR="00034B1C" w:rsidRPr="00C6229A" w:rsidRDefault="00034B1C" w:rsidP="004964F6">
      <w:pPr>
        <w:rPr>
          <w:rFonts w:ascii="Calibri" w:eastAsia="Helvetica Neue" w:hAnsi="Calibri" w:cs="Calibri"/>
          <w:color w:val="000000" w:themeColor="text1"/>
        </w:rPr>
      </w:pPr>
    </w:p>
    <w:p w14:paraId="2D10F10D" w14:textId="41D08170" w:rsidR="00B15865" w:rsidRPr="00174813" w:rsidRDefault="00B15865" w:rsidP="004964F6">
      <w:pPr>
        <w:rPr>
          <w:rFonts w:ascii="Calibri" w:eastAsia="Helvetica Neue" w:hAnsi="Calibri" w:cs="Calibri"/>
          <w:color w:val="000000" w:themeColor="text1"/>
          <w:sz w:val="24"/>
          <w:szCs w:val="24"/>
        </w:rPr>
      </w:pPr>
      <w:r w:rsidRPr="00174813">
        <w:rPr>
          <w:rFonts w:ascii="Calibri" w:eastAsia="Helvetica Neue" w:hAnsi="Calibri" w:cs="Calibri"/>
          <w:color w:val="000000" w:themeColor="text1"/>
          <w:sz w:val="24"/>
          <w:szCs w:val="24"/>
        </w:rPr>
        <w:t>Hints:</w:t>
      </w:r>
    </w:p>
    <w:p w14:paraId="4336396A" w14:textId="0CD8F679" w:rsidR="00B15865" w:rsidRPr="00791035" w:rsidRDefault="00034B1C" w:rsidP="00C23B5A">
      <w:pPr>
        <w:pStyle w:val="ListParagraph"/>
        <w:numPr>
          <w:ilvl w:val="0"/>
          <w:numId w:val="15"/>
        </w:numPr>
        <w:jc w:val="both"/>
        <w:rPr>
          <w:rFonts w:ascii="Calibri" w:eastAsia="Helvetica Neue" w:hAnsi="Calibri" w:cs="Calibri"/>
          <w:color w:val="000000" w:themeColor="text1"/>
          <w:sz w:val="24"/>
          <w:szCs w:val="24"/>
        </w:rPr>
      </w:pPr>
      <w:r w:rsidRPr="00791035">
        <w:rPr>
          <w:rFonts w:ascii="Calibri" w:eastAsia="Helvetica Neue" w:hAnsi="Calibri" w:cs="Calibri"/>
          <w:color w:val="000000" w:themeColor="text1"/>
          <w:sz w:val="24"/>
          <w:szCs w:val="24"/>
        </w:rPr>
        <w:t>Draw multiple examples of convex and concave examples of polygons.  Consider the angles.</w:t>
      </w:r>
    </w:p>
    <w:p w14:paraId="7A7442B7" w14:textId="3AD47ECB" w:rsidR="00034B1C" w:rsidRPr="00791035" w:rsidRDefault="00034B1C" w:rsidP="00C23B5A">
      <w:pPr>
        <w:pStyle w:val="ListParagraph"/>
        <w:numPr>
          <w:ilvl w:val="0"/>
          <w:numId w:val="15"/>
        </w:numPr>
        <w:jc w:val="both"/>
        <w:rPr>
          <w:rFonts w:ascii="Calibri" w:eastAsia="Helvetica Neue" w:hAnsi="Calibri" w:cs="Calibri"/>
          <w:color w:val="000000" w:themeColor="text1"/>
          <w:sz w:val="24"/>
          <w:szCs w:val="24"/>
        </w:rPr>
      </w:pPr>
      <w:r w:rsidRPr="00791035">
        <w:rPr>
          <w:rFonts w:ascii="Calibri" w:eastAsia="Helvetica Neue" w:hAnsi="Calibri" w:cs="Calibri"/>
          <w:color w:val="000000" w:themeColor="text1"/>
          <w:sz w:val="24"/>
          <w:szCs w:val="24"/>
        </w:rPr>
        <w:t>Approach this problem as a proof by contradiction problem. You only need to find one example of a violation of the decision rule.</w:t>
      </w:r>
    </w:p>
    <w:p w14:paraId="6A6E5DEA" w14:textId="5DB7CFAE" w:rsidR="00B15865" w:rsidRPr="00C6229A" w:rsidRDefault="00B15865" w:rsidP="004964F6">
      <w:pPr>
        <w:rPr>
          <w:rFonts w:ascii="Calibri" w:hAnsi="Calibri" w:cs="Calibri"/>
          <w:b/>
          <w:bCs/>
          <w:color w:val="000000" w:themeColor="text1"/>
        </w:rPr>
      </w:pPr>
    </w:p>
    <w:p w14:paraId="6FA72E5C" w14:textId="0E64546D" w:rsidR="00695727" w:rsidRDefault="00695727">
      <w:pPr>
        <w:rPr>
          <w:rFonts w:ascii="Calibri" w:hAnsi="Calibri" w:cs="Calibri"/>
          <w:b/>
          <w:bCs/>
          <w:color w:val="000000" w:themeColor="text1"/>
        </w:rPr>
      </w:pPr>
      <w:r>
        <w:rPr>
          <w:rFonts w:ascii="Calibri" w:hAnsi="Calibri" w:cs="Calibri"/>
          <w:b/>
          <w:bCs/>
          <w:color w:val="000000" w:themeColor="text1"/>
        </w:rPr>
        <w:br w:type="page"/>
      </w:r>
    </w:p>
    <w:p w14:paraId="3A078B93" w14:textId="4DEA869C" w:rsidR="0064179D" w:rsidRPr="00375DF5" w:rsidRDefault="00695727" w:rsidP="004964F6">
      <w:pPr>
        <w:rPr>
          <w:rFonts w:ascii="Calibri" w:hAnsi="Calibri" w:cs="Calibri"/>
          <w:b/>
          <w:bCs/>
          <w:color w:val="000000" w:themeColor="text1"/>
          <w:sz w:val="24"/>
          <w:szCs w:val="24"/>
        </w:rPr>
      </w:pPr>
      <w:r w:rsidRPr="00375DF5">
        <w:rPr>
          <w:rFonts w:ascii="Calibri" w:hAnsi="Calibri" w:cs="Calibri"/>
          <w:b/>
          <w:bCs/>
          <w:color w:val="000000" w:themeColor="text1"/>
          <w:sz w:val="24"/>
          <w:szCs w:val="24"/>
        </w:rPr>
        <w:lastRenderedPageBreak/>
        <w:t xml:space="preserve">Problem 3: </w:t>
      </w:r>
      <w:r w:rsidR="003F11FE" w:rsidRPr="00375DF5">
        <w:rPr>
          <w:rFonts w:ascii="Calibri" w:hAnsi="Calibri" w:cs="Calibri"/>
          <w:b/>
          <w:bCs/>
          <w:color w:val="000000" w:themeColor="text1"/>
          <w:sz w:val="24"/>
          <w:szCs w:val="24"/>
        </w:rPr>
        <w:t xml:space="preserve">2D </w:t>
      </w:r>
      <w:r w:rsidRPr="00375DF5">
        <w:rPr>
          <w:rFonts w:ascii="Calibri" w:hAnsi="Calibri" w:cs="Calibri"/>
          <w:b/>
          <w:bCs/>
          <w:color w:val="000000" w:themeColor="text1"/>
          <w:sz w:val="24"/>
          <w:szCs w:val="24"/>
        </w:rPr>
        <w:t>Convex Hull</w:t>
      </w:r>
    </w:p>
    <w:p w14:paraId="26411DE1" w14:textId="317716FB" w:rsidR="003F11FE" w:rsidRPr="00375DF5" w:rsidRDefault="003F11FE" w:rsidP="002A12C5">
      <w:pPr>
        <w:jc w:val="both"/>
        <w:rPr>
          <w:rFonts w:ascii="Calibri" w:hAnsi="Calibri" w:cs="Calibri"/>
          <w:b/>
          <w:bCs/>
          <w:color w:val="000000" w:themeColor="text1"/>
          <w:sz w:val="24"/>
          <w:szCs w:val="24"/>
        </w:rPr>
      </w:pPr>
      <w:r w:rsidRPr="00375DF5">
        <w:rPr>
          <w:rFonts w:ascii="Calibri" w:hAnsi="Calibri" w:cs="Calibri"/>
          <w:b/>
          <w:bCs/>
          <w:color w:val="000000" w:themeColor="text1"/>
          <w:sz w:val="24"/>
          <w:szCs w:val="24"/>
        </w:rPr>
        <w:t>Assume you are given a set of points (the black dots below). The convex hull (blue) is the subset of points that form a convex polygon and encloses the original set of points.</w:t>
      </w:r>
    </w:p>
    <w:p w14:paraId="6AEBB6FF" w14:textId="3CC15F43" w:rsidR="003F11FE" w:rsidRPr="00375DF5" w:rsidRDefault="003F11FE" w:rsidP="002A12C5">
      <w:pPr>
        <w:jc w:val="both"/>
        <w:rPr>
          <w:rFonts w:ascii="Calibri" w:hAnsi="Calibri" w:cs="Calibri"/>
          <w:b/>
          <w:bCs/>
          <w:color w:val="000000" w:themeColor="text1"/>
          <w:sz w:val="24"/>
          <w:szCs w:val="24"/>
        </w:rPr>
      </w:pPr>
      <w:r w:rsidRPr="00375DF5">
        <w:rPr>
          <w:rFonts w:ascii="Calibri" w:hAnsi="Calibri" w:cs="Calibri"/>
          <w:b/>
          <w:bCs/>
          <w:color w:val="000000" w:themeColor="text1"/>
          <w:sz w:val="24"/>
          <w:szCs w:val="24"/>
        </w:rPr>
        <w:t>Input:</w:t>
      </w:r>
      <w:r w:rsidRPr="00375DF5">
        <w:rPr>
          <w:rFonts w:ascii="Calibri" w:eastAsia="Helvetica Neue" w:hAnsi="Calibri" w:cs="Calibri"/>
          <w:color w:val="000000" w:themeColor="text1"/>
          <w:sz w:val="24"/>
          <w:szCs w:val="24"/>
        </w:rPr>
        <w:t xml:space="preserve"> A sequence &lt;p</w:t>
      </w:r>
      <w:r w:rsidRPr="00375DF5">
        <w:rPr>
          <w:rFonts w:ascii="Calibri" w:eastAsia="Helvetica Neue" w:hAnsi="Calibri" w:cs="Calibri"/>
          <w:color w:val="000000" w:themeColor="text1"/>
          <w:sz w:val="24"/>
          <w:szCs w:val="24"/>
          <w:vertAlign w:val="subscript"/>
        </w:rPr>
        <w:t>1</w:t>
      </w:r>
      <w:r w:rsidRPr="00375DF5">
        <w:rPr>
          <w:rFonts w:ascii="Calibri" w:eastAsia="Helvetica Neue" w:hAnsi="Calibri" w:cs="Calibri"/>
          <w:color w:val="000000" w:themeColor="text1"/>
          <w:sz w:val="24"/>
          <w:szCs w:val="24"/>
        </w:rPr>
        <w:t>, p</w:t>
      </w:r>
      <w:r w:rsidRPr="00375DF5">
        <w:rPr>
          <w:rFonts w:ascii="Calibri" w:eastAsia="Helvetica Neue" w:hAnsi="Calibri" w:cs="Calibri"/>
          <w:color w:val="000000" w:themeColor="text1"/>
          <w:sz w:val="24"/>
          <w:szCs w:val="24"/>
          <w:vertAlign w:val="subscript"/>
        </w:rPr>
        <w:t>2</w:t>
      </w:r>
      <w:r w:rsidRPr="00375DF5">
        <w:rPr>
          <w:rFonts w:ascii="Calibri" w:eastAsia="Helvetica Neue" w:hAnsi="Calibri" w:cs="Calibri"/>
          <w:color w:val="000000" w:themeColor="text1"/>
          <w:sz w:val="24"/>
          <w:szCs w:val="24"/>
        </w:rPr>
        <w:t xml:space="preserve">, …, </w:t>
      </w:r>
      <w:proofErr w:type="spellStart"/>
      <w:r w:rsidRPr="00375DF5">
        <w:rPr>
          <w:rFonts w:ascii="Calibri" w:eastAsia="Helvetica Neue" w:hAnsi="Calibri" w:cs="Calibri"/>
          <w:color w:val="000000" w:themeColor="text1"/>
          <w:sz w:val="24"/>
          <w:szCs w:val="24"/>
        </w:rPr>
        <w:t>p</w:t>
      </w:r>
      <w:r w:rsidRPr="00375DF5">
        <w:rPr>
          <w:rFonts w:ascii="Calibri" w:eastAsia="Helvetica Neue" w:hAnsi="Calibri" w:cs="Calibri"/>
          <w:color w:val="000000" w:themeColor="text1"/>
          <w:sz w:val="24"/>
          <w:szCs w:val="24"/>
          <w:vertAlign w:val="subscript"/>
        </w:rPr>
        <w:t>n</w:t>
      </w:r>
      <w:proofErr w:type="spellEnd"/>
      <w:r w:rsidRPr="00375DF5">
        <w:rPr>
          <w:rFonts w:ascii="Calibri" w:eastAsia="Helvetica Neue" w:hAnsi="Calibri" w:cs="Calibri"/>
          <w:color w:val="000000" w:themeColor="text1"/>
          <w:sz w:val="24"/>
          <w:szCs w:val="24"/>
        </w:rPr>
        <w:t xml:space="preserve">&gt; of n </w:t>
      </w:r>
      <w:r w:rsidRPr="00375DF5">
        <w:rPr>
          <w:rFonts w:ascii="Calibri" w:eastAsia="Helvetica Neue" w:hAnsi="Calibri" w:cs="Calibri"/>
          <w:color w:val="000000" w:themeColor="text1"/>
          <w:sz w:val="24"/>
          <w:szCs w:val="24"/>
        </w:rPr>
        <w:sym w:font="Symbol" w:char="F0B3"/>
      </w:r>
      <w:r w:rsidRPr="00375DF5">
        <w:rPr>
          <w:rFonts w:ascii="Calibri" w:eastAsia="Helvetica Neue" w:hAnsi="Calibri" w:cs="Calibri"/>
          <w:color w:val="000000" w:themeColor="text1"/>
          <w:sz w:val="24"/>
          <w:szCs w:val="24"/>
        </w:rPr>
        <w:t xml:space="preserve"> 3 2D points. Each point is a pair of x and y coordinates.</w:t>
      </w:r>
    </w:p>
    <w:p w14:paraId="59808ABF" w14:textId="1386B3C3" w:rsidR="003F11FE" w:rsidRPr="00375DF5" w:rsidRDefault="003F11FE" w:rsidP="002A12C5">
      <w:pPr>
        <w:jc w:val="both"/>
        <w:rPr>
          <w:rFonts w:ascii="Calibri" w:hAnsi="Calibri" w:cs="Calibri"/>
          <w:color w:val="000000" w:themeColor="text1"/>
          <w:sz w:val="24"/>
          <w:szCs w:val="24"/>
        </w:rPr>
      </w:pPr>
      <w:r w:rsidRPr="00375DF5">
        <w:rPr>
          <w:rFonts w:ascii="Calibri" w:hAnsi="Calibri" w:cs="Calibri"/>
          <w:b/>
          <w:bCs/>
          <w:color w:val="000000" w:themeColor="text1"/>
          <w:sz w:val="24"/>
          <w:szCs w:val="24"/>
        </w:rPr>
        <w:t>Output:</w:t>
      </w:r>
      <w:r w:rsidRPr="00375DF5">
        <w:rPr>
          <w:rFonts w:ascii="Calibri" w:hAnsi="Calibri" w:cs="Calibri"/>
          <w:color w:val="000000" w:themeColor="text1"/>
          <w:sz w:val="24"/>
          <w:szCs w:val="24"/>
        </w:rPr>
        <w:t xml:space="preserve"> A subsequence of the input points that form the convex hull.</w:t>
      </w:r>
    </w:p>
    <w:p w14:paraId="7AB05C1E" w14:textId="5ACAE601" w:rsidR="003F11FE" w:rsidRDefault="003F11FE" w:rsidP="004964F6">
      <w:pPr>
        <w:rPr>
          <w:rFonts w:ascii="Calibri" w:hAnsi="Calibri" w:cs="Calibri"/>
          <w:b/>
          <w:bCs/>
          <w:color w:val="000000" w:themeColor="text1"/>
        </w:rPr>
      </w:pPr>
    </w:p>
    <w:p w14:paraId="486325D7" w14:textId="5C90D1D4" w:rsidR="003F11FE" w:rsidRPr="003F11FE" w:rsidRDefault="003F11FE" w:rsidP="003F11FE">
      <w:pPr>
        <w:spacing w:after="0" w:line="240" w:lineRule="auto"/>
        <w:rPr>
          <w:rFonts w:ascii="Times New Roman" w:eastAsia="Times New Roman" w:hAnsi="Times New Roman" w:cs="Times New Roman"/>
          <w:sz w:val="24"/>
          <w:szCs w:val="24"/>
        </w:rPr>
      </w:pPr>
      <w:r w:rsidRPr="003F11FE">
        <w:rPr>
          <w:rFonts w:ascii="Times New Roman" w:eastAsia="Times New Roman" w:hAnsi="Times New Roman" w:cs="Times New Roman"/>
          <w:sz w:val="24"/>
          <w:szCs w:val="24"/>
        </w:rPr>
        <w:fldChar w:fldCharType="begin"/>
      </w:r>
      <w:r w:rsidRPr="003F11FE">
        <w:rPr>
          <w:rFonts w:ascii="Times New Roman" w:eastAsia="Times New Roman" w:hAnsi="Times New Roman" w:cs="Times New Roman"/>
          <w:sz w:val="24"/>
          <w:szCs w:val="24"/>
        </w:rPr>
        <w:instrText xml:space="preserve"> INCLUDEPICTURE "https://upload.wikimedia.org/wikipedia/commons/thumb/d/de/ConvexHull.svg/2560px-ConvexHull.svg.png" \* MERGEFORMATINET </w:instrText>
      </w:r>
      <w:r w:rsidRPr="003F11FE">
        <w:rPr>
          <w:rFonts w:ascii="Times New Roman" w:eastAsia="Times New Roman" w:hAnsi="Times New Roman" w:cs="Times New Roman"/>
          <w:sz w:val="24"/>
          <w:szCs w:val="24"/>
        </w:rPr>
        <w:fldChar w:fldCharType="separate"/>
      </w:r>
      <w:r w:rsidRPr="003F11FE">
        <w:rPr>
          <w:rFonts w:ascii="Times New Roman" w:eastAsia="Times New Roman" w:hAnsi="Times New Roman" w:cs="Times New Roman"/>
          <w:noProof/>
          <w:sz w:val="24"/>
          <w:szCs w:val="24"/>
        </w:rPr>
        <w:drawing>
          <wp:inline distT="0" distB="0" distL="0" distR="0" wp14:anchorId="72733272" wp14:editId="25BA89FA">
            <wp:extent cx="3434963" cy="2743200"/>
            <wp:effectExtent l="0" t="0" r="0" b="0"/>
            <wp:docPr id="8" name="Picture 8" descr="Shape, rectangl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hape, rectangle, polygo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34963" cy="2743200"/>
                    </a:xfrm>
                    <a:prstGeom prst="rect">
                      <a:avLst/>
                    </a:prstGeom>
                    <a:noFill/>
                    <a:ln>
                      <a:noFill/>
                    </a:ln>
                  </pic:spPr>
                </pic:pic>
              </a:graphicData>
            </a:graphic>
          </wp:inline>
        </w:drawing>
      </w:r>
      <w:r w:rsidRPr="003F11FE">
        <w:rPr>
          <w:rFonts w:ascii="Times New Roman" w:eastAsia="Times New Roman" w:hAnsi="Times New Roman" w:cs="Times New Roman"/>
          <w:sz w:val="24"/>
          <w:szCs w:val="24"/>
        </w:rPr>
        <w:fldChar w:fldCharType="end"/>
      </w:r>
    </w:p>
    <w:p w14:paraId="1BA949EA" w14:textId="77777777" w:rsidR="003F11FE" w:rsidRPr="005B3BDF" w:rsidRDefault="003F11FE" w:rsidP="003F11FE">
      <w:pPr>
        <w:rPr>
          <w:rFonts w:ascii="Calibri" w:eastAsia="Helvetica Neue" w:hAnsi="Calibri" w:cs="Calibri"/>
          <w:color w:val="000000" w:themeColor="text1"/>
          <w:sz w:val="24"/>
          <w:szCs w:val="24"/>
        </w:rPr>
      </w:pPr>
      <w:r w:rsidRPr="005B3BDF">
        <w:rPr>
          <w:rFonts w:ascii="Calibri" w:eastAsia="Helvetica Neue" w:hAnsi="Calibri" w:cs="Calibri"/>
          <w:color w:val="000000" w:themeColor="text1"/>
          <w:sz w:val="24"/>
          <w:szCs w:val="24"/>
        </w:rPr>
        <w:t>Hints:</w:t>
      </w:r>
    </w:p>
    <w:p w14:paraId="4093FB5A" w14:textId="669F9A98" w:rsidR="003F11FE" w:rsidRPr="005B3BDF" w:rsidRDefault="003F11FE" w:rsidP="003F11FE">
      <w:pPr>
        <w:pStyle w:val="ListParagraph"/>
        <w:numPr>
          <w:ilvl w:val="0"/>
          <w:numId w:val="15"/>
        </w:numPr>
        <w:rPr>
          <w:rFonts w:ascii="Calibri" w:eastAsia="Helvetica Neue" w:hAnsi="Calibri" w:cs="Calibri"/>
          <w:color w:val="000000" w:themeColor="text1"/>
          <w:sz w:val="24"/>
          <w:szCs w:val="24"/>
        </w:rPr>
      </w:pPr>
      <w:r w:rsidRPr="005B3BDF">
        <w:rPr>
          <w:rFonts w:ascii="Calibri" w:eastAsia="Helvetica Neue" w:hAnsi="Calibri" w:cs="Calibri"/>
          <w:color w:val="000000" w:themeColor="text1"/>
          <w:sz w:val="24"/>
          <w:szCs w:val="24"/>
        </w:rPr>
        <w:t>Sort the points by angle so you can process them in clockwise or counterclockwise order</w:t>
      </w:r>
      <w:r w:rsidR="00F75E1E" w:rsidRPr="005B3BDF">
        <w:rPr>
          <w:rFonts w:ascii="Calibri" w:eastAsia="Helvetica Neue" w:hAnsi="Calibri" w:cs="Calibri"/>
          <w:color w:val="000000" w:themeColor="text1"/>
          <w:sz w:val="24"/>
          <w:szCs w:val="24"/>
        </w:rPr>
        <w:t>.</w:t>
      </w:r>
    </w:p>
    <w:p w14:paraId="0423D184" w14:textId="2E6B1BA5" w:rsidR="003F11FE" w:rsidRPr="005B3BDF" w:rsidRDefault="003F11FE" w:rsidP="003F11FE">
      <w:pPr>
        <w:pStyle w:val="ListParagraph"/>
        <w:numPr>
          <w:ilvl w:val="0"/>
          <w:numId w:val="15"/>
        </w:numPr>
        <w:rPr>
          <w:rFonts w:ascii="Calibri" w:eastAsia="Helvetica Neue" w:hAnsi="Calibri" w:cs="Calibri"/>
          <w:color w:val="000000" w:themeColor="text1"/>
          <w:sz w:val="24"/>
          <w:szCs w:val="24"/>
        </w:rPr>
      </w:pPr>
      <w:r w:rsidRPr="005B3BDF">
        <w:rPr>
          <w:rFonts w:ascii="Calibri" w:eastAsia="Helvetica Neue" w:hAnsi="Calibri" w:cs="Calibri"/>
          <w:color w:val="000000" w:themeColor="text1"/>
          <w:sz w:val="24"/>
          <w:szCs w:val="24"/>
        </w:rPr>
        <w:t>Use a stack</w:t>
      </w:r>
      <w:r w:rsidR="00472C7F" w:rsidRPr="005B3BDF">
        <w:rPr>
          <w:rFonts w:ascii="Calibri" w:eastAsia="Helvetica Neue" w:hAnsi="Calibri" w:cs="Calibri"/>
          <w:color w:val="000000" w:themeColor="text1"/>
          <w:sz w:val="24"/>
          <w:szCs w:val="24"/>
        </w:rPr>
        <w:t>.</w:t>
      </w:r>
    </w:p>
    <w:p w14:paraId="4DD13C85" w14:textId="61D00686" w:rsidR="003F11FE" w:rsidRPr="005B3BDF" w:rsidRDefault="003F11FE" w:rsidP="00D8358F">
      <w:pPr>
        <w:pStyle w:val="ListParagraph"/>
        <w:numPr>
          <w:ilvl w:val="0"/>
          <w:numId w:val="15"/>
        </w:numPr>
        <w:jc w:val="both"/>
        <w:rPr>
          <w:rFonts w:ascii="Calibri" w:eastAsia="Helvetica Neue" w:hAnsi="Calibri" w:cs="Calibri"/>
          <w:color w:val="000000" w:themeColor="text1"/>
          <w:sz w:val="24"/>
          <w:szCs w:val="24"/>
        </w:rPr>
      </w:pPr>
      <w:r w:rsidRPr="005B3BDF">
        <w:rPr>
          <w:rFonts w:ascii="Calibri" w:eastAsia="Helvetica Neue" w:hAnsi="Calibri" w:cs="Calibri"/>
          <w:color w:val="000000" w:themeColor="text1"/>
          <w:sz w:val="24"/>
          <w:szCs w:val="24"/>
        </w:rPr>
        <w:t>Whenever a new point is being considered, see if it violates a requirement of convexity. If so, remove points so that convexity is restored.</w:t>
      </w:r>
    </w:p>
    <w:p w14:paraId="50E9D032" w14:textId="77777777" w:rsidR="00B329B6" w:rsidRPr="00095FF1" w:rsidRDefault="00B329B6" w:rsidP="00B329B6">
      <w:pPr>
        <w:rPr>
          <w:rFonts w:ascii="Calibri" w:hAnsi="Calibri" w:cs="Calibri"/>
          <w:b/>
          <w:bCs/>
          <w:color w:val="000000" w:themeColor="text1"/>
          <w:sz w:val="24"/>
          <w:szCs w:val="24"/>
          <w:u w:val="single"/>
        </w:rPr>
      </w:pPr>
      <w:r w:rsidRPr="00095FF1">
        <w:rPr>
          <w:rFonts w:ascii="Calibri" w:eastAsia="Helvetica Neue" w:hAnsi="Calibri" w:cs="Calibri"/>
          <w:b/>
          <w:bCs/>
          <w:color w:val="000000" w:themeColor="text1"/>
          <w:sz w:val="24"/>
          <w:szCs w:val="24"/>
          <w:u w:val="single"/>
        </w:rPr>
        <w:t>Submission Instructions</w:t>
      </w:r>
    </w:p>
    <w:p w14:paraId="51A7C133" w14:textId="77777777" w:rsidR="00B329B6" w:rsidRPr="00095FF1" w:rsidRDefault="00B329B6" w:rsidP="00B329B6">
      <w:pPr>
        <w:rPr>
          <w:rFonts w:ascii="Calibri" w:hAnsi="Calibri" w:cs="Calibri"/>
          <w:color w:val="000000" w:themeColor="text1"/>
          <w:sz w:val="24"/>
          <w:szCs w:val="24"/>
        </w:rPr>
      </w:pPr>
      <w:bookmarkStart w:id="0" w:name="_GoBack"/>
      <w:r w:rsidRPr="00095FF1">
        <w:rPr>
          <w:rFonts w:ascii="Calibri" w:eastAsia="Helvetica Neue" w:hAnsi="Calibri" w:cs="Calibri"/>
          <w:color w:val="000000" w:themeColor="text1"/>
          <w:sz w:val="24"/>
          <w:szCs w:val="24"/>
        </w:rPr>
        <w:t>Submit the lab report as a PDF, all source code in a zip file, and upload to Canvas.</w:t>
      </w:r>
    </w:p>
    <w:bookmarkEnd w:id="0"/>
    <w:p w14:paraId="6CD1D425" w14:textId="77777777" w:rsidR="00736356" w:rsidRDefault="00736356" w:rsidP="003F11FE">
      <w:pPr>
        <w:rPr>
          <w:rFonts w:ascii="Calibri" w:eastAsia="Helvetica Neue" w:hAnsi="Calibri" w:cs="Calibri"/>
          <w:b/>
          <w:bCs/>
          <w:color w:val="000000" w:themeColor="text1"/>
          <w:sz w:val="28"/>
          <w:szCs w:val="28"/>
          <w:u w:val="single"/>
        </w:rPr>
      </w:pPr>
      <w:r>
        <w:rPr>
          <w:rFonts w:ascii="Calibri" w:eastAsia="Helvetica Neue" w:hAnsi="Calibri" w:cs="Calibri"/>
          <w:b/>
          <w:bCs/>
          <w:color w:val="000000" w:themeColor="text1"/>
          <w:sz w:val="28"/>
          <w:szCs w:val="28"/>
          <w:u w:val="single"/>
        </w:rPr>
        <w:br w:type="page"/>
      </w:r>
    </w:p>
    <w:p w14:paraId="4F26C84E" w14:textId="783A3A0C" w:rsidR="00232599" w:rsidRPr="00C6229A" w:rsidRDefault="00232599" w:rsidP="00232599">
      <w:pPr>
        <w:rPr>
          <w:rFonts w:ascii="Calibri" w:eastAsia="Helvetica Neue" w:hAnsi="Calibri" w:cs="Calibri"/>
          <w:b/>
          <w:bCs/>
          <w:color w:val="000000" w:themeColor="text1"/>
          <w:sz w:val="28"/>
          <w:szCs w:val="28"/>
          <w:u w:val="single"/>
        </w:rPr>
      </w:pPr>
      <w:r w:rsidRPr="00C6229A">
        <w:rPr>
          <w:rFonts w:ascii="Calibri" w:eastAsia="Helvetica Neue" w:hAnsi="Calibri" w:cs="Calibri"/>
          <w:b/>
          <w:bCs/>
          <w:color w:val="000000" w:themeColor="text1"/>
          <w:sz w:val="28"/>
          <w:szCs w:val="28"/>
          <w:u w:val="single"/>
        </w:rPr>
        <w:lastRenderedPageBreak/>
        <w:t>Rubric</w:t>
      </w:r>
    </w:p>
    <w:tbl>
      <w:tblPr>
        <w:tblStyle w:val="TableGrid"/>
        <w:tblW w:w="0" w:type="auto"/>
        <w:tblLook w:val="04A0" w:firstRow="1" w:lastRow="0" w:firstColumn="1" w:lastColumn="0" w:noHBand="0" w:noVBand="1"/>
      </w:tblPr>
      <w:tblGrid>
        <w:gridCol w:w="2533"/>
        <w:gridCol w:w="812"/>
        <w:gridCol w:w="2415"/>
        <w:gridCol w:w="1795"/>
        <w:gridCol w:w="1795"/>
      </w:tblGrid>
      <w:tr w:rsidR="00232599" w:rsidRPr="00C6229A" w14:paraId="00AA2F80" w14:textId="77777777" w:rsidTr="00B329B6">
        <w:tc>
          <w:tcPr>
            <w:tcW w:w="2533" w:type="dxa"/>
          </w:tcPr>
          <w:p w14:paraId="097BAF55" w14:textId="77777777" w:rsidR="00232599" w:rsidRPr="009E36DC" w:rsidRDefault="00232599" w:rsidP="00966FD8">
            <w:pPr>
              <w:rPr>
                <w:rFonts w:ascii="Calibri" w:hAnsi="Calibri" w:cs="Calibri"/>
                <w:color w:val="000000" w:themeColor="text1"/>
              </w:rPr>
            </w:pPr>
          </w:p>
        </w:tc>
        <w:tc>
          <w:tcPr>
            <w:tcW w:w="812" w:type="dxa"/>
          </w:tcPr>
          <w:p w14:paraId="6902084C" w14:textId="77777777" w:rsidR="00232599" w:rsidRPr="009E36DC" w:rsidRDefault="00232599" w:rsidP="00966FD8">
            <w:pPr>
              <w:rPr>
                <w:rFonts w:ascii="Calibri" w:hAnsi="Calibri" w:cs="Calibri"/>
                <w:color w:val="000000" w:themeColor="text1"/>
              </w:rPr>
            </w:pPr>
          </w:p>
        </w:tc>
        <w:tc>
          <w:tcPr>
            <w:tcW w:w="2415" w:type="dxa"/>
          </w:tcPr>
          <w:p w14:paraId="0E054333" w14:textId="6286B7A8" w:rsidR="00232599" w:rsidRPr="009E36DC" w:rsidRDefault="00232599" w:rsidP="00232599">
            <w:pPr>
              <w:jc w:val="center"/>
              <w:rPr>
                <w:rFonts w:ascii="Calibri" w:hAnsi="Calibri" w:cs="Calibri"/>
                <w:color w:val="000000" w:themeColor="text1"/>
              </w:rPr>
            </w:pPr>
            <w:r w:rsidRPr="009E36DC">
              <w:rPr>
                <w:rFonts w:ascii="Calibri" w:hAnsi="Calibri" w:cs="Calibri"/>
                <w:color w:val="000000" w:themeColor="text1"/>
              </w:rPr>
              <w:t>Full Credit</w:t>
            </w:r>
          </w:p>
        </w:tc>
        <w:tc>
          <w:tcPr>
            <w:tcW w:w="1795" w:type="dxa"/>
          </w:tcPr>
          <w:p w14:paraId="7AEFAB1B" w14:textId="4236EA38" w:rsidR="00232599" w:rsidRPr="009E36DC" w:rsidRDefault="00232599" w:rsidP="00966FD8">
            <w:pPr>
              <w:rPr>
                <w:rFonts w:ascii="Calibri" w:hAnsi="Calibri" w:cs="Calibri"/>
                <w:color w:val="000000" w:themeColor="text1"/>
              </w:rPr>
            </w:pPr>
            <w:r w:rsidRPr="009E36DC">
              <w:rPr>
                <w:rFonts w:ascii="Calibri" w:hAnsi="Calibri" w:cs="Calibri"/>
                <w:color w:val="000000" w:themeColor="text1"/>
              </w:rPr>
              <w:t>Partial Credit</w:t>
            </w:r>
          </w:p>
        </w:tc>
        <w:tc>
          <w:tcPr>
            <w:tcW w:w="1795" w:type="dxa"/>
          </w:tcPr>
          <w:p w14:paraId="578411C2" w14:textId="6C69CC8F" w:rsidR="00232599" w:rsidRPr="009E36DC" w:rsidRDefault="00232599" w:rsidP="00966FD8">
            <w:pPr>
              <w:rPr>
                <w:rFonts w:ascii="Calibri" w:hAnsi="Calibri" w:cs="Calibri"/>
                <w:color w:val="000000" w:themeColor="text1"/>
              </w:rPr>
            </w:pPr>
            <w:r w:rsidRPr="009E36DC">
              <w:rPr>
                <w:rFonts w:ascii="Calibri" w:hAnsi="Calibri" w:cs="Calibri"/>
                <w:color w:val="000000" w:themeColor="text1"/>
              </w:rPr>
              <w:t>No Credit</w:t>
            </w:r>
          </w:p>
        </w:tc>
      </w:tr>
      <w:tr w:rsidR="00232599" w:rsidRPr="00C6229A" w14:paraId="31523102" w14:textId="0785D7DC" w:rsidTr="00B329B6">
        <w:tc>
          <w:tcPr>
            <w:tcW w:w="2533" w:type="dxa"/>
          </w:tcPr>
          <w:p w14:paraId="1DDF37CC" w14:textId="6684A1CF" w:rsidR="00232599" w:rsidRPr="009E36DC" w:rsidRDefault="00B329B6" w:rsidP="00966FD8">
            <w:pPr>
              <w:rPr>
                <w:rFonts w:ascii="Calibri" w:hAnsi="Calibri" w:cs="Calibri"/>
                <w:color w:val="000000" w:themeColor="text1"/>
              </w:rPr>
            </w:pPr>
            <w:r>
              <w:rPr>
                <w:rFonts w:ascii="Calibri" w:hAnsi="Calibri" w:cs="Calibri"/>
                <w:color w:val="000000" w:themeColor="text1"/>
              </w:rPr>
              <w:t>Lab report w</w:t>
            </w:r>
            <w:r w:rsidRPr="0048083B">
              <w:rPr>
                <w:rFonts w:ascii="Calibri" w:hAnsi="Calibri" w:cs="Calibri"/>
                <w:color w:val="000000" w:themeColor="text1"/>
              </w:rPr>
              <w:t xml:space="preserve">riting </w:t>
            </w:r>
            <w:r>
              <w:rPr>
                <w:rFonts w:ascii="Calibri" w:hAnsi="Calibri" w:cs="Calibri"/>
                <w:color w:val="000000" w:themeColor="text1"/>
              </w:rPr>
              <w:t xml:space="preserve">and presentation </w:t>
            </w:r>
            <w:r w:rsidRPr="0048083B">
              <w:rPr>
                <w:rFonts w:ascii="Calibri" w:hAnsi="Calibri" w:cs="Calibri"/>
                <w:color w:val="000000" w:themeColor="text1"/>
              </w:rPr>
              <w:t>quality</w:t>
            </w:r>
          </w:p>
        </w:tc>
        <w:tc>
          <w:tcPr>
            <w:tcW w:w="812" w:type="dxa"/>
          </w:tcPr>
          <w:p w14:paraId="176C5053" w14:textId="52AB72A1" w:rsidR="00232599" w:rsidRPr="009E36DC" w:rsidRDefault="00B329B6" w:rsidP="00966FD8">
            <w:pPr>
              <w:rPr>
                <w:rFonts w:ascii="Calibri" w:hAnsi="Calibri" w:cs="Calibri"/>
                <w:color w:val="000000" w:themeColor="text1"/>
              </w:rPr>
            </w:pPr>
            <w:r>
              <w:rPr>
                <w:rFonts w:ascii="Calibri" w:hAnsi="Calibri" w:cs="Calibri"/>
                <w:color w:val="000000" w:themeColor="text1"/>
              </w:rPr>
              <w:t>20%</w:t>
            </w:r>
          </w:p>
        </w:tc>
        <w:tc>
          <w:tcPr>
            <w:tcW w:w="2415" w:type="dxa"/>
          </w:tcPr>
          <w:p w14:paraId="553DBD10" w14:textId="77777777" w:rsidR="00232599" w:rsidRPr="009E36DC" w:rsidRDefault="00232599" w:rsidP="00966FD8">
            <w:pPr>
              <w:rPr>
                <w:rFonts w:ascii="Calibri" w:hAnsi="Calibri" w:cs="Calibri"/>
                <w:color w:val="000000" w:themeColor="text1"/>
              </w:rPr>
            </w:pPr>
          </w:p>
        </w:tc>
        <w:tc>
          <w:tcPr>
            <w:tcW w:w="1795" w:type="dxa"/>
          </w:tcPr>
          <w:p w14:paraId="529BF412" w14:textId="77777777" w:rsidR="00232599" w:rsidRPr="009E36DC" w:rsidRDefault="00232599" w:rsidP="00966FD8">
            <w:pPr>
              <w:rPr>
                <w:rFonts w:ascii="Calibri" w:hAnsi="Calibri" w:cs="Calibri"/>
                <w:color w:val="000000" w:themeColor="text1"/>
              </w:rPr>
            </w:pPr>
          </w:p>
        </w:tc>
        <w:tc>
          <w:tcPr>
            <w:tcW w:w="1795" w:type="dxa"/>
          </w:tcPr>
          <w:p w14:paraId="34B6C1D4" w14:textId="77777777" w:rsidR="00232599" w:rsidRPr="009E36DC" w:rsidRDefault="00232599" w:rsidP="00966FD8">
            <w:pPr>
              <w:rPr>
                <w:rFonts w:ascii="Calibri" w:hAnsi="Calibri" w:cs="Calibri"/>
                <w:color w:val="000000" w:themeColor="text1"/>
              </w:rPr>
            </w:pPr>
          </w:p>
        </w:tc>
      </w:tr>
      <w:tr w:rsidR="00232599" w:rsidRPr="00C6229A" w14:paraId="11A99184" w14:textId="77777777" w:rsidTr="00B329B6">
        <w:tc>
          <w:tcPr>
            <w:tcW w:w="2533" w:type="dxa"/>
          </w:tcPr>
          <w:p w14:paraId="07592047" w14:textId="432844CB" w:rsidR="00232599" w:rsidRPr="009E36DC" w:rsidRDefault="00232599" w:rsidP="00966FD8">
            <w:pPr>
              <w:rPr>
                <w:rFonts w:ascii="Calibri" w:hAnsi="Calibri" w:cs="Calibri"/>
                <w:color w:val="000000" w:themeColor="text1"/>
              </w:rPr>
            </w:pPr>
            <w:r w:rsidRPr="009E36DC">
              <w:rPr>
                <w:rFonts w:ascii="Calibri" w:hAnsi="Calibri" w:cs="Calibri"/>
                <w:color w:val="000000" w:themeColor="text1"/>
              </w:rPr>
              <w:t>Decision Rule</w:t>
            </w:r>
          </w:p>
        </w:tc>
        <w:tc>
          <w:tcPr>
            <w:tcW w:w="812" w:type="dxa"/>
          </w:tcPr>
          <w:p w14:paraId="013806EF" w14:textId="2C1F213E" w:rsidR="00232599" w:rsidRPr="009E36DC" w:rsidRDefault="00B329B6" w:rsidP="00966FD8">
            <w:pPr>
              <w:rPr>
                <w:rFonts w:ascii="Calibri" w:hAnsi="Calibri" w:cs="Calibri"/>
                <w:color w:val="000000" w:themeColor="text1"/>
              </w:rPr>
            </w:pPr>
            <w:r>
              <w:rPr>
                <w:rFonts w:ascii="Calibri" w:hAnsi="Calibri" w:cs="Calibri"/>
                <w:color w:val="000000" w:themeColor="text1"/>
              </w:rPr>
              <w:t>10%</w:t>
            </w:r>
          </w:p>
        </w:tc>
        <w:tc>
          <w:tcPr>
            <w:tcW w:w="2415" w:type="dxa"/>
          </w:tcPr>
          <w:p w14:paraId="5D6EA8B5" w14:textId="7CCFE68D" w:rsidR="00232599" w:rsidRPr="009E36DC" w:rsidRDefault="00232599" w:rsidP="00966FD8">
            <w:pPr>
              <w:rPr>
                <w:rFonts w:ascii="Calibri" w:hAnsi="Calibri" w:cs="Calibri"/>
                <w:color w:val="000000" w:themeColor="text1"/>
              </w:rPr>
            </w:pPr>
            <w:r w:rsidRPr="009E36DC">
              <w:rPr>
                <w:rFonts w:ascii="Calibri" w:hAnsi="Calibri" w:cs="Calibri"/>
                <w:color w:val="000000" w:themeColor="text1"/>
              </w:rPr>
              <w:t>The decision rule is correct for all possible inputs that conform to the problem description</w:t>
            </w:r>
          </w:p>
        </w:tc>
        <w:tc>
          <w:tcPr>
            <w:tcW w:w="1795" w:type="dxa"/>
          </w:tcPr>
          <w:p w14:paraId="794B1632" w14:textId="613A7D29" w:rsidR="00232599" w:rsidRPr="009E36DC" w:rsidRDefault="00232599" w:rsidP="00966FD8">
            <w:pPr>
              <w:rPr>
                <w:rFonts w:ascii="Calibri" w:hAnsi="Calibri" w:cs="Calibri"/>
                <w:color w:val="000000" w:themeColor="text1"/>
              </w:rPr>
            </w:pPr>
            <w:r w:rsidRPr="009E36DC">
              <w:rPr>
                <w:rFonts w:ascii="Calibri" w:hAnsi="Calibri" w:cs="Calibri"/>
                <w:color w:val="000000" w:themeColor="text1"/>
              </w:rPr>
              <w:t>The describe</w:t>
            </w:r>
            <w:r w:rsidR="00015E6E" w:rsidRPr="009E36DC">
              <w:rPr>
                <w:rFonts w:ascii="Calibri" w:hAnsi="Calibri" w:cs="Calibri"/>
                <w:color w:val="000000" w:themeColor="text1"/>
              </w:rPr>
              <w:t>d</w:t>
            </w:r>
            <w:r w:rsidRPr="009E36DC">
              <w:rPr>
                <w:rFonts w:ascii="Calibri" w:hAnsi="Calibri" w:cs="Calibri"/>
                <w:color w:val="000000" w:themeColor="text1"/>
              </w:rPr>
              <w:t xml:space="preserve"> rule is correct for most </w:t>
            </w:r>
            <w:r w:rsidR="00015E6E" w:rsidRPr="009E36DC">
              <w:rPr>
                <w:rFonts w:ascii="Calibri" w:hAnsi="Calibri" w:cs="Calibri"/>
                <w:color w:val="000000" w:themeColor="text1"/>
              </w:rPr>
              <w:t>inputs.</w:t>
            </w:r>
          </w:p>
        </w:tc>
        <w:tc>
          <w:tcPr>
            <w:tcW w:w="1795" w:type="dxa"/>
          </w:tcPr>
          <w:p w14:paraId="509F7DCA" w14:textId="3337E0E6" w:rsidR="00232599" w:rsidRPr="009E36DC" w:rsidRDefault="00232599" w:rsidP="00966FD8">
            <w:pPr>
              <w:rPr>
                <w:rFonts w:ascii="Calibri" w:hAnsi="Calibri" w:cs="Calibri"/>
                <w:color w:val="000000" w:themeColor="text1"/>
              </w:rPr>
            </w:pPr>
            <w:r w:rsidRPr="009E36DC">
              <w:rPr>
                <w:rFonts w:ascii="Calibri" w:hAnsi="Calibri" w:cs="Calibri"/>
                <w:color w:val="000000" w:themeColor="text1"/>
              </w:rPr>
              <w:t>The decision rule is not correct</w:t>
            </w:r>
            <w:r w:rsidR="00015E6E" w:rsidRPr="009E36DC">
              <w:rPr>
                <w:rFonts w:ascii="Calibri" w:hAnsi="Calibri" w:cs="Calibri"/>
                <w:color w:val="000000" w:themeColor="text1"/>
              </w:rPr>
              <w:t xml:space="preserve"> for some common cases.</w:t>
            </w:r>
          </w:p>
        </w:tc>
      </w:tr>
      <w:tr w:rsidR="00232599" w:rsidRPr="00C6229A" w14:paraId="6E5299FD" w14:textId="77777777" w:rsidTr="00B329B6">
        <w:tc>
          <w:tcPr>
            <w:tcW w:w="2533" w:type="dxa"/>
          </w:tcPr>
          <w:p w14:paraId="79D60E39" w14:textId="21E9EF31" w:rsidR="00232599" w:rsidRPr="009E36DC" w:rsidRDefault="00A26E77" w:rsidP="00966FD8">
            <w:pPr>
              <w:rPr>
                <w:rFonts w:ascii="Calibri" w:hAnsi="Calibri" w:cs="Calibri"/>
                <w:color w:val="000000" w:themeColor="text1"/>
              </w:rPr>
            </w:pPr>
            <w:r w:rsidRPr="009E36DC">
              <w:rPr>
                <w:rFonts w:ascii="Calibri" w:hAnsi="Calibri" w:cs="Calibri"/>
                <w:color w:val="000000" w:themeColor="text1"/>
              </w:rPr>
              <w:t xml:space="preserve">High-level </w:t>
            </w:r>
            <w:r w:rsidR="00232599" w:rsidRPr="009E36DC">
              <w:rPr>
                <w:rFonts w:ascii="Calibri" w:hAnsi="Calibri" w:cs="Calibri"/>
                <w:color w:val="000000" w:themeColor="text1"/>
              </w:rPr>
              <w:t>Pseudocode</w:t>
            </w:r>
          </w:p>
        </w:tc>
        <w:tc>
          <w:tcPr>
            <w:tcW w:w="812" w:type="dxa"/>
          </w:tcPr>
          <w:p w14:paraId="23EC94D9" w14:textId="6815EB10" w:rsidR="00232599" w:rsidRPr="009E36DC" w:rsidRDefault="00B329B6" w:rsidP="00966FD8">
            <w:pPr>
              <w:rPr>
                <w:rFonts w:ascii="Calibri" w:hAnsi="Calibri" w:cs="Calibri"/>
                <w:color w:val="000000" w:themeColor="text1"/>
              </w:rPr>
            </w:pPr>
            <w:r>
              <w:rPr>
                <w:rFonts w:ascii="Calibri" w:hAnsi="Calibri" w:cs="Calibri"/>
                <w:color w:val="000000" w:themeColor="text1"/>
              </w:rPr>
              <w:t>10%</w:t>
            </w:r>
          </w:p>
        </w:tc>
        <w:tc>
          <w:tcPr>
            <w:tcW w:w="2415" w:type="dxa"/>
          </w:tcPr>
          <w:p w14:paraId="4617114A" w14:textId="59C77C05" w:rsidR="00232599" w:rsidRPr="009E36DC" w:rsidRDefault="00232599" w:rsidP="00966FD8">
            <w:pPr>
              <w:rPr>
                <w:rFonts w:ascii="Calibri" w:hAnsi="Calibri" w:cs="Calibri"/>
                <w:color w:val="000000" w:themeColor="text1"/>
              </w:rPr>
            </w:pPr>
          </w:p>
        </w:tc>
        <w:tc>
          <w:tcPr>
            <w:tcW w:w="1795" w:type="dxa"/>
          </w:tcPr>
          <w:p w14:paraId="7DFF1028" w14:textId="77777777" w:rsidR="00232599" w:rsidRPr="009E36DC" w:rsidRDefault="00232599" w:rsidP="00966FD8">
            <w:pPr>
              <w:rPr>
                <w:rFonts w:ascii="Calibri" w:hAnsi="Calibri" w:cs="Calibri"/>
                <w:color w:val="000000" w:themeColor="text1"/>
              </w:rPr>
            </w:pPr>
          </w:p>
        </w:tc>
        <w:tc>
          <w:tcPr>
            <w:tcW w:w="1795" w:type="dxa"/>
          </w:tcPr>
          <w:p w14:paraId="3D1BCB4A" w14:textId="77777777" w:rsidR="00232599" w:rsidRPr="009E36DC" w:rsidRDefault="00232599" w:rsidP="00966FD8">
            <w:pPr>
              <w:rPr>
                <w:rFonts w:ascii="Calibri" w:hAnsi="Calibri" w:cs="Calibri"/>
                <w:color w:val="000000" w:themeColor="text1"/>
              </w:rPr>
            </w:pPr>
          </w:p>
        </w:tc>
      </w:tr>
      <w:tr w:rsidR="00232599" w:rsidRPr="00C6229A" w14:paraId="08A03F13" w14:textId="77777777" w:rsidTr="00B329B6">
        <w:tc>
          <w:tcPr>
            <w:tcW w:w="2533" w:type="dxa"/>
          </w:tcPr>
          <w:p w14:paraId="4DCAC18D" w14:textId="5C75C012" w:rsidR="00232599" w:rsidRPr="009E36DC" w:rsidRDefault="00232599" w:rsidP="00966FD8">
            <w:pPr>
              <w:rPr>
                <w:rFonts w:ascii="Calibri" w:hAnsi="Calibri" w:cs="Calibri"/>
                <w:color w:val="000000" w:themeColor="text1"/>
              </w:rPr>
            </w:pPr>
            <w:r w:rsidRPr="009E36DC">
              <w:rPr>
                <w:rFonts w:ascii="Calibri" w:hAnsi="Calibri" w:cs="Calibri"/>
                <w:color w:val="000000" w:themeColor="text1"/>
              </w:rPr>
              <w:t>Justification of Correctness</w:t>
            </w:r>
          </w:p>
        </w:tc>
        <w:tc>
          <w:tcPr>
            <w:tcW w:w="812" w:type="dxa"/>
          </w:tcPr>
          <w:p w14:paraId="7670113D" w14:textId="761F152F" w:rsidR="00232599" w:rsidRPr="009E36DC" w:rsidRDefault="00B329B6" w:rsidP="00966FD8">
            <w:pPr>
              <w:rPr>
                <w:rFonts w:ascii="Calibri" w:hAnsi="Calibri" w:cs="Calibri"/>
                <w:color w:val="000000" w:themeColor="text1"/>
              </w:rPr>
            </w:pPr>
            <w:r>
              <w:rPr>
                <w:rFonts w:ascii="Calibri" w:hAnsi="Calibri" w:cs="Calibri"/>
                <w:color w:val="000000" w:themeColor="text1"/>
              </w:rPr>
              <w:t>10%</w:t>
            </w:r>
          </w:p>
        </w:tc>
        <w:tc>
          <w:tcPr>
            <w:tcW w:w="2415" w:type="dxa"/>
          </w:tcPr>
          <w:p w14:paraId="44525B41" w14:textId="0104C0DD" w:rsidR="00232599" w:rsidRPr="009E36DC" w:rsidRDefault="00232599" w:rsidP="00966FD8">
            <w:pPr>
              <w:rPr>
                <w:rFonts w:ascii="Calibri" w:hAnsi="Calibri" w:cs="Calibri"/>
                <w:color w:val="000000" w:themeColor="text1"/>
              </w:rPr>
            </w:pPr>
            <w:r w:rsidRPr="009E36DC">
              <w:rPr>
                <w:rFonts w:ascii="Calibri" w:hAnsi="Calibri" w:cs="Calibri"/>
                <w:color w:val="000000" w:themeColor="text1"/>
              </w:rPr>
              <w:t xml:space="preserve">Uses techniques described in class to provide a solid and convincing </w:t>
            </w:r>
            <w:r w:rsidR="00A26E77" w:rsidRPr="009E36DC">
              <w:rPr>
                <w:rFonts w:ascii="Calibri" w:hAnsi="Calibri" w:cs="Calibri"/>
                <w:color w:val="000000" w:themeColor="text1"/>
              </w:rPr>
              <w:t>argument</w:t>
            </w:r>
            <w:r w:rsidRPr="009E36DC">
              <w:rPr>
                <w:rFonts w:ascii="Calibri" w:hAnsi="Calibri" w:cs="Calibri"/>
                <w:color w:val="000000" w:themeColor="text1"/>
              </w:rPr>
              <w:t xml:space="preserve"> that the algorithm is correct</w:t>
            </w:r>
            <w:r w:rsidR="00015E6E" w:rsidRPr="009E36DC">
              <w:rPr>
                <w:rFonts w:ascii="Calibri" w:hAnsi="Calibri" w:cs="Calibri"/>
                <w:color w:val="000000" w:themeColor="text1"/>
              </w:rPr>
              <w:t>.</w:t>
            </w:r>
          </w:p>
        </w:tc>
        <w:tc>
          <w:tcPr>
            <w:tcW w:w="1795" w:type="dxa"/>
          </w:tcPr>
          <w:p w14:paraId="26839D76" w14:textId="2E679F2D" w:rsidR="00232599" w:rsidRPr="009E36DC" w:rsidRDefault="00232599" w:rsidP="00966FD8">
            <w:pPr>
              <w:rPr>
                <w:rFonts w:ascii="Calibri" w:hAnsi="Calibri" w:cs="Calibri"/>
                <w:color w:val="000000" w:themeColor="text1"/>
              </w:rPr>
            </w:pPr>
            <w:r w:rsidRPr="009E36DC">
              <w:rPr>
                <w:rFonts w:ascii="Calibri" w:hAnsi="Calibri" w:cs="Calibri"/>
                <w:color w:val="000000" w:themeColor="text1"/>
              </w:rPr>
              <w:t xml:space="preserve">Provides </w:t>
            </w:r>
            <w:r w:rsidR="00A26E77" w:rsidRPr="009E36DC">
              <w:rPr>
                <w:rFonts w:ascii="Calibri" w:hAnsi="Calibri" w:cs="Calibri"/>
                <w:color w:val="000000" w:themeColor="text1"/>
              </w:rPr>
              <w:t>a somewhat convincing argument that the algorithm is correct</w:t>
            </w:r>
            <w:r w:rsidR="00015E6E" w:rsidRPr="009E36DC">
              <w:rPr>
                <w:rFonts w:ascii="Calibri" w:hAnsi="Calibri" w:cs="Calibri"/>
                <w:color w:val="000000" w:themeColor="text1"/>
              </w:rPr>
              <w:t>.</w:t>
            </w:r>
          </w:p>
        </w:tc>
        <w:tc>
          <w:tcPr>
            <w:tcW w:w="1795" w:type="dxa"/>
          </w:tcPr>
          <w:p w14:paraId="223C9155" w14:textId="60363B5A" w:rsidR="00232599" w:rsidRPr="009E36DC" w:rsidRDefault="00015E6E" w:rsidP="00966FD8">
            <w:pPr>
              <w:rPr>
                <w:rFonts w:ascii="Calibri" w:hAnsi="Calibri" w:cs="Calibri"/>
                <w:color w:val="000000" w:themeColor="text1"/>
              </w:rPr>
            </w:pPr>
            <w:r w:rsidRPr="009E36DC">
              <w:rPr>
                <w:rFonts w:ascii="Calibri" w:hAnsi="Calibri" w:cs="Calibri"/>
                <w:color w:val="000000" w:themeColor="text1"/>
              </w:rPr>
              <w:t xml:space="preserve">Argument </w:t>
            </w:r>
            <w:r w:rsidR="00505171" w:rsidRPr="009E36DC">
              <w:rPr>
                <w:rFonts w:ascii="Calibri" w:hAnsi="Calibri" w:cs="Calibri"/>
                <w:color w:val="000000" w:themeColor="text1"/>
              </w:rPr>
              <w:t>contains one or more serious flaws.</w:t>
            </w:r>
          </w:p>
        </w:tc>
      </w:tr>
      <w:tr w:rsidR="00232599" w:rsidRPr="00C6229A" w14:paraId="47B1FCBA" w14:textId="3A6BB977" w:rsidTr="00B329B6">
        <w:tc>
          <w:tcPr>
            <w:tcW w:w="2533" w:type="dxa"/>
          </w:tcPr>
          <w:p w14:paraId="0ADC473B" w14:textId="1DCFC192" w:rsidR="00232599" w:rsidRPr="009E36DC" w:rsidRDefault="00A26E77" w:rsidP="00966FD8">
            <w:pPr>
              <w:rPr>
                <w:rFonts w:ascii="Calibri" w:hAnsi="Calibri" w:cs="Calibri"/>
                <w:color w:val="000000" w:themeColor="text1"/>
              </w:rPr>
            </w:pPr>
            <w:r w:rsidRPr="009E36DC">
              <w:rPr>
                <w:rFonts w:ascii="Calibri" w:hAnsi="Calibri" w:cs="Calibri"/>
                <w:color w:val="000000" w:themeColor="text1"/>
              </w:rPr>
              <w:t>Asymptotic run time analysis</w:t>
            </w:r>
          </w:p>
        </w:tc>
        <w:tc>
          <w:tcPr>
            <w:tcW w:w="812" w:type="dxa"/>
          </w:tcPr>
          <w:p w14:paraId="3FA568CB" w14:textId="513BFD44" w:rsidR="00232599" w:rsidRPr="009E36DC" w:rsidRDefault="00B329B6" w:rsidP="00966FD8">
            <w:pPr>
              <w:rPr>
                <w:rFonts w:ascii="Calibri" w:hAnsi="Calibri" w:cs="Calibri"/>
                <w:color w:val="000000" w:themeColor="text1"/>
              </w:rPr>
            </w:pPr>
            <w:r>
              <w:rPr>
                <w:rFonts w:ascii="Calibri" w:hAnsi="Calibri" w:cs="Calibri"/>
                <w:color w:val="000000" w:themeColor="text1"/>
              </w:rPr>
              <w:t>10%</w:t>
            </w:r>
          </w:p>
        </w:tc>
        <w:tc>
          <w:tcPr>
            <w:tcW w:w="2415" w:type="dxa"/>
          </w:tcPr>
          <w:p w14:paraId="22E5DF18" w14:textId="5A29E8FE" w:rsidR="00232599" w:rsidRPr="009E36DC" w:rsidRDefault="00A26E77" w:rsidP="00966FD8">
            <w:pPr>
              <w:rPr>
                <w:rFonts w:ascii="Calibri" w:hAnsi="Calibri" w:cs="Calibri"/>
                <w:color w:val="000000" w:themeColor="text1"/>
              </w:rPr>
            </w:pPr>
            <w:r w:rsidRPr="009E36DC">
              <w:rPr>
                <w:rFonts w:ascii="Calibri" w:hAnsi="Calibri" w:cs="Calibri"/>
                <w:color w:val="000000" w:themeColor="text1"/>
              </w:rPr>
              <w:t>Analysis is correct for the provided pseudocode</w:t>
            </w:r>
          </w:p>
        </w:tc>
        <w:tc>
          <w:tcPr>
            <w:tcW w:w="1795" w:type="dxa"/>
          </w:tcPr>
          <w:p w14:paraId="7C5AEF6F" w14:textId="1761BE86" w:rsidR="00232599" w:rsidRPr="009E36DC" w:rsidRDefault="00015E6E" w:rsidP="00966FD8">
            <w:pPr>
              <w:rPr>
                <w:rFonts w:ascii="Calibri" w:hAnsi="Calibri" w:cs="Calibri"/>
                <w:color w:val="000000" w:themeColor="text1"/>
              </w:rPr>
            </w:pPr>
            <w:r w:rsidRPr="009E36DC">
              <w:rPr>
                <w:rFonts w:ascii="Calibri" w:hAnsi="Calibri" w:cs="Calibri"/>
                <w:color w:val="000000" w:themeColor="text1"/>
              </w:rPr>
              <w:t>Analysis is mostly correct except for minor flaws</w:t>
            </w:r>
          </w:p>
        </w:tc>
        <w:tc>
          <w:tcPr>
            <w:tcW w:w="1795" w:type="dxa"/>
          </w:tcPr>
          <w:p w14:paraId="51B6D8E8" w14:textId="0734BC8E" w:rsidR="00232599" w:rsidRPr="009E36DC" w:rsidRDefault="00015E6E" w:rsidP="00966FD8">
            <w:pPr>
              <w:rPr>
                <w:rFonts w:ascii="Calibri" w:hAnsi="Calibri" w:cs="Calibri"/>
                <w:color w:val="000000" w:themeColor="text1"/>
              </w:rPr>
            </w:pPr>
            <w:r w:rsidRPr="009E36DC">
              <w:rPr>
                <w:rFonts w:ascii="Calibri" w:hAnsi="Calibri" w:cs="Calibri"/>
                <w:color w:val="000000" w:themeColor="text1"/>
              </w:rPr>
              <w:t>Analysis is significantly flawed</w:t>
            </w:r>
          </w:p>
        </w:tc>
      </w:tr>
      <w:tr w:rsidR="00B329B6" w:rsidRPr="00C6229A" w14:paraId="0FF610E3" w14:textId="77777777" w:rsidTr="00B329B6">
        <w:tc>
          <w:tcPr>
            <w:tcW w:w="2533" w:type="dxa"/>
          </w:tcPr>
          <w:p w14:paraId="224B0CCB" w14:textId="283C2922" w:rsidR="00B329B6" w:rsidRPr="009E36DC" w:rsidRDefault="00B329B6" w:rsidP="00B329B6">
            <w:pPr>
              <w:rPr>
                <w:rFonts w:ascii="Calibri" w:hAnsi="Calibri" w:cs="Calibri"/>
                <w:color w:val="000000" w:themeColor="text1"/>
              </w:rPr>
            </w:pPr>
            <w:r w:rsidRPr="009E36DC">
              <w:rPr>
                <w:rFonts w:ascii="Calibri" w:hAnsi="Calibri" w:cs="Calibri"/>
                <w:color w:val="000000" w:themeColor="text1"/>
              </w:rPr>
              <w:t>Algorithm Implementation</w:t>
            </w:r>
          </w:p>
        </w:tc>
        <w:tc>
          <w:tcPr>
            <w:tcW w:w="812" w:type="dxa"/>
          </w:tcPr>
          <w:p w14:paraId="34368856" w14:textId="270FEB9D" w:rsidR="00B329B6" w:rsidRDefault="00B329B6" w:rsidP="00B329B6">
            <w:pPr>
              <w:rPr>
                <w:rFonts w:ascii="Calibri" w:hAnsi="Calibri" w:cs="Calibri"/>
                <w:color w:val="000000" w:themeColor="text1"/>
              </w:rPr>
            </w:pPr>
            <w:r>
              <w:rPr>
                <w:rFonts w:ascii="Calibri" w:hAnsi="Calibri" w:cs="Calibri"/>
                <w:color w:val="000000" w:themeColor="text1"/>
              </w:rPr>
              <w:t>10%</w:t>
            </w:r>
          </w:p>
        </w:tc>
        <w:tc>
          <w:tcPr>
            <w:tcW w:w="2415" w:type="dxa"/>
          </w:tcPr>
          <w:p w14:paraId="2B1914C0" w14:textId="1F5BA564" w:rsidR="00B329B6" w:rsidRPr="009E36DC" w:rsidRDefault="00B329B6" w:rsidP="00B329B6">
            <w:pPr>
              <w:rPr>
                <w:rFonts w:ascii="Calibri" w:hAnsi="Calibri" w:cs="Calibri"/>
                <w:color w:val="000000" w:themeColor="text1"/>
              </w:rPr>
            </w:pPr>
            <w:r w:rsidRPr="009E36DC">
              <w:rPr>
                <w:rFonts w:ascii="Calibri" w:hAnsi="Calibri" w:cs="Calibri"/>
                <w:color w:val="000000" w:themeColor="text1"/>
              </w:rPr>
              <w:t>Implementation is faithful to the pseudocode description above and correct</w:t>
            </w:r>
            <w:r>
              <w:rPr>
                <w:rFonts w:ascii="Calibri" w:hAnsi="Calibri" w:cs="Calibri"/>
                <w:color w:val="000000" w:themeColor="text1"/>
              </w:rPr>
              <w:t>.</w:t>
            </w:r>
          </w:p>
        </w:tc>
        <w:tc>
          <w:tcPr>
            <w:tcW w:w="1795" w:type="dxa"/>
          </w:tcPr>
          <w:p w14:paraId="7C3DC47E" w14:textId="469EC93F" w:rsidR="00B329B6" w:rsidRPr="009E36DC" w:rsidRDefault="00B329B6" w:rsidP="00B329B6">
            <w:pPr>
              <w:rPr>
                <w:rFonts w:ascii="Calibri" w:hAnsi="Calibri" w:cs="Calibri"/>
                <w:color w:val="000000" w:themeColor="text1"/>
              </w:rPr>
            </w:pPr>
            <w:r w:rsidRPr="009E36DC">
              <w:rPr>
                <w:rFonts w:ascii="Calibri" w:hAnsi="Calibri" w:cs="Calibri"/>
                <w:color w:val="000000" w:themeColor="text1"/>
              </w:rPr>
              <w:t>Implementation is mostly faithful to the pseudocode description above and correct for most inputs.</w:t>
            </w:r>
          </w:p>
        </w:tc>
        <w:tc>
          <w:tcPr>
            <w:tcW w:w="1795" w:type="dxa"/>
          </w:tcPr>
          <w:p w14:paraId="68A7FF32" w14:textId="21D322E0" w:rsidR="00B329B6" w:rsidRPr="009E36DC" w:rsidRDefault="00B329B6" w:rsidP="00B329B6">
            <w:pPr>
              <w:rPr>
                <w:rFonts w:ascii="Calibri" w:hAnsi="Calibri" w:cs="Calibri"/>
                <w:color w:val="000000" w:themeColor="text1"/>
              </w:rPr>
            </w:pPr>
            <w:r w:rsidRPr="009E36DC">
              <w:rPr>
                <w:rFonts w:ascii="Calibri" w:hAnsi="Calibri" w:cs="Calibri"/>
                <w:color w:val="000000" w:themeColor="text1"/>
              </w:rPr>
              <w:t>Implementation is not faithful to the pseudocode or not correct for some common inputs.</w:t>
            </w:r>
          </w:p>
        </w:tc>
      </w:tr>
      <w:tr w:rsidR="00B329B6" w:rsidRPr="00C6229A" w14:paraId="6522E854" w14:textId="77777777" w:rsidTr="00B329B6">
        <w:tc>
          <w:tcPr>
            <w:tcW w:w="2533" w:type="dxa"/>
          </w:tcPr>
          <w:p w14:paraId="2E985F66" w14:textId="3D744966" w:rsidR="00B329B6" w:rsidRPr="009E36DC" w:rsidRDefault="00B329B6" w:rsidP="00B329B6">
            <w:pPr>
              <w:rPr>
                <w:rFonts w:ascii="Calibri" w:hAnsi="Calibri" w:cs="Calibri"/>
                <w:color w:val="000000" w:themeColor="text1"/>
              </w:rPr>
            </w:pPr>
            <w:r w:rsidRPr="009E36DC">
              <w:rPr>
                <w:rFonts w:ascii="Calibri" w:hAnsi="Calibri" w:cs="Calibri"/>
                <w:color w:val="000000" w:themeColor="text1"/>
              </w:rPr>
              <w:t>Test Cases</w:t>
            </w:r>
          </w:p>
        </w:tc>
        <w:tc>
          <w:tcPr>
            <w:tcW w:w="812" w:type="dxa"/>
          </w:tcPr>
          <w:p w14:paraId="2690A226" w14:textId="6FD97FE4" w:rsidR="00B329B6" w:rsidRPr="009E36DC" w:rsidRDefault="00B329B6" w:rsidP="00B329B6">
            <w:pPr>
              <w:rPr>
                <w:rFonts w:ascii="Calibri" w:hAnsi="Calibri" w:cs="Calibri"/>
                <w:color w:val="000000" w:themeColor="text1"/>
              </w:rPr>
            </w:pPr>
            <w:r>
              <w:rPr>
                <w:rFonts w:ascii="Calibri" w:hAnsi="Calibri" w:cs="Calibri"/>
                <w:color w:val="000000" w:themeColor="text1"/>
              </w:rPr>
              <w:t>10%</w:t>
            </w:r>
          </w:p>
        </w:tc>
        <w:tc>
          <w:tcPr>
            <w:tcW w:w="2415" w:type="dxa"/>
          </w:tcPr>
          <w:p w14:paraId="15A965D5" w14:textId="7A4ED0AB" w:rsidR="00B329B6" w:rsidRPr="009E36DC" w:rsidRDefault="00B329B6" w:rsidP="00B329B6">
            <w:pPr>
              <w:rPr>
                <w:rFonts w:ascii="Calibri" w:hAnsi="Calibri" w:cs="Calibri"/>
                <w:color w:val="000000" w:themeColor="text1"/>
              </w:rPr>
            </w:pPr>
            <w:r w:rsidRPr="009E36DC">
              <w:rPr>
                <w:rFonts w:ascii="Calibri" w:hAnsi="Calibri" w:cs="Calibri"/>
                <w:color w:val="000000" w:themeColor="text1"/>
              </w:rPr>
              <w:t>Test cases consider a range of problem sizes and complexities and potential edge cases.</w:t>
            </w:r>
          </w:p>
        </w:tc>
        <w:tc>
          <w:tcPr>
            <w:tcW w:w="1795" w:type="dxa"/>
          </w:tcPr>
          <w:p w14:paraId="1EB46C4B" w14:textId="2EE5C5B8" w:rsidR="00B329B6" w:rsidRPr="009E36DC" w:rsidRDefault="00B329B6" w:rsidP="00B329B6">
            <w:pPr>
              <w:rPr>
                <w:rFonts w:ascii="Calibri" w:hAnsi="Calibri" w:cs="Calibri"/>
                <w:color w:val="000000" w:themeColor="text1"/>
              </w:rPr>
            </w:pPr>
            <w:r w:rsidRPr="009E36DC">
              <w:rPr>
                <w:rFonts w:ascii="Calibri" w:hAnsi="Calibri" w:cs="Calibri"/>
                <w:color w:val="000000" w:themeColor="text1"/>
              </w:rPr>
              <w:t>Limited number of test cases or only testing obvious or simple cases</w:t>
            </w:r>
          </w:p>
        </w:tc>
        <w:tc>
          <w:tcPr>
            <w:tcW w:w="1795" w:type="dxa"/>
          </w:tcPr>
          <w:p w14:paraId="0AAB3528" w14:textId="77777777" w:rsidR="00B329B6" w:rsidRPr="009E36DC" w:rsidRDefault="00B329B6" w:rsidP="00B329B6">
            <w:pPr>
              <w:rPr>
                <w:rFonts w:ascii="Calibri" w:hAnsi="Calibri" w:cs="Calibri"/>
                <w:color w:val="000000" w:themeColor="text1"/>
              </w:rPr>
            </w:pPr>
          </w:p>
        </w:tc>
      </w:tr>
      <w:tr w:rsidR="00B329B6" w:rsidRPr="00C6229A" w14:paraId="7E52D940" w14:textId="77777777" w:rsidTr="00B329B6">
        <w:tc>
          <w:tcPr>
            <w:tcW w:w="2533" w:type="dxa"/>
          </w:tcPr>
          <w:p w14:paraId="682DB5F7" w14:textId="7728E517" w:rsidR="00B329B6" w:rsidRPr="009E36DC" w:rsidRDefault="00B329B6" w:rsidP="00B329B6">
            <w:pPr>
              <w:rPr>
                <w:rFonts w:ascii="Calibri" w:hAnsi="Calibri" w:cs="Calibri"/>
                <w:color w:val="000000" w:themeColor="text1"/>
              </w:rPr>
            </w:pPr>
            <w:r w:rsidRPr="009E36DC">
              <w:rPr>
                <w:rFonts w:ascii="Calibri" w:hAnsi="Calibri" w:cs="Calibri"/>
                <w:color w:val="000000" w:themeColor="text1"/>
              </w:rPr>
              <w:t>Benchmarks</w:t>
            </w:r>
          </w:p>
        </w:tc>
        <w:tc>
          <w:tcPr>
            <w:tcW w:w="812" w:type="dxa"/>
          </w:tcPr>
          <w:p w14:paraId="3CAAB56C" w14:textId="71BDD312" w:rsidR="00B329B6" w:rsidRPr="009E36DC" w:rsidRDefault="00B329B6" w:rsidP="00B329B6">
            <w:pPr>
              <w:rPr>
                <w:rFonts w:ascii="Calibri" w:hAnsi="Calibri" w:cs="Calibri"/>
                <w:color w:val="000000" w:themeColor="text1"/>
              </w:rPr>
            </w:pPr>
            <w:r>
              <w:rPr>
                <w:rFonts w:ascii="Calibri" w:hAnsi="Calibri" w:cs="Calibri"/>
                <w:color w:val="000000" w:themeColor="text1"/>
              </w:rPr>
              <w:t>10%</w:t>
            </w:r>
          </w:p>
        </w:tc>
        <w:tc>
          <w:tcPr>
            <w:tcW w:w="2415" w:type="dxa"/>
          </w:tcPr>
          <w:p w14:paraId="7BFED143" w14:textId="05A65C70" w:rsidR="00B329B6" w:rsidRPr="009E36DC" w:rsidRDefault="00B329B6" w:rsidP="00B329B6">
            <w:pPr>
              <w:rPr>
                <w:rFonts w:ascii="Calibri" w:hAnsi="Calibri" w:cs="Calibri"/>
                <w:color w:val="000000" w:themeColor="text1"/>
              </w:rPr>
            </w:pPr>
            <w:r w:rsidRPr="009E36DC">
              <w:rPr>
                <w:rFonts w:ascii="Calibri" w:hAnsi="Calibri" w:cs="Calibri"/>
                <w:color w:val="000000" w:themeColor="text1"/>
              </w:rPr>
              <w:t xml:space="preserve">Benchmark experiments were set up and implemented correctly.  </w:t>
            </w:r>
          </w:p>
        </w:tc>
        <w:tc>
          <w:tcPr>
            <w:tcW w:w="1795" w:type="dxa"/>
          </w:tcPr>
          <w:p w14:paraId="79AF0028" w14:textId="524375A3" w:rsidR="00B329B6" w:rsidRPr="009E36DC" w:rsidRDefault="00B329B6" w:rsidP="00B329B6">
            <w:pPr>
              <w:rPr>
                <w:rFonts w:ascii="Calibri" w:hAnsi="Calibri" w:cs="Calibri"/>
                <w:color w:val="000000" w:themeColor="text1"/>
              </w:rPr>
            </w:pPr>
            <w:r w:rsidRPr="009E36DC">
              <w:rPr>
                <w:rFonts w:ascii="Calibri" w:hAnsi="Calibri" w:cs="Calibri"/>
                <w:color w:val="000000" w:themeColor="text1"/>
              </w:rPr>
              <w:t>Benchmark experiments, implementations, or results are mostly correct.</w:t>
            </w:r>
          </w:p>
        </w:tc>
        <w:tc>
          <w:tcPr>
            <w:tcW w:w="1795" w:type="dxa"/>
          </w:tcPr>
          <w:p w14:paraId="49A5F272" w14:textId="2B5F469E" w:rsidR="00B329B6" w:rsidRPr="009E36DC" w:rsidRDefault="00B329B6" w:rsidP="00B329B6">
            <w:pPr>
              <w:rPr>
                <w:rFonts w:ascii="Calibri" w:hAnsi="Calibri" w:cs="Calibri"/>
                <w:color w:val="000000" w:themeColor="text1"/>
              </w:rPr>
            </w:pPr>
            <w:r w:rsidRPr="009E36DC">
              <w:rPr>
                <w:rFonts w:ascii="Calibri" w:hAnsi="Calibri" w:cs="Calibri"/>
                <w:color w:val="000000" w:themeColor="text1"/>
              </w:rPr>
              <w:t>Benchmark experiments, implementations, or results are flawed.</w:t>
            </w:r>
          </w:p>
        </w:tc>
      </w:tr>
      <w:tr w:rsidR="00B329B6" w:rsidRPr="00C6229A" w14:paraId="40F15924" w14:textId="385911BE" w:rsidTr="00B329B6">
        <w:tc>
          <w:tcPr>
            <w:tcW w:w="2533" w:type="dxa"/>
          </w:tcPr>
          <w:p w14:paraId="068B7623" w14:textId="033397BC" w:rsidR="00B329B6" w:rsidRPr="009E36DC" w:rsidRDefault="00B329B6" w:rsidP="00B329B6">
            <w:pPr>
              <w:rPr>
                <w:rFonts w:ascii="Calibri" w:hAnsi="Calibri" w:cs="Calibri"/>
                <w:color w:val="000000" w:themeColor="text1"/>
              </w:rPr>
            </w:pPr>
            <w:r w:rsidRPr="009E36DC">
              <w:rPr>
                <w:rFonts w:ascii="Calibri" w:hAnsi="Calibri" w:cs="Calibri"/>
                <w:color w:val="000000" w:themeColor="text1"/>
              </w:rPr>
              <w:t>Algorithm run time</w:t>
            </w:r>
          </w:p>
        </w:tc>
        <w:tc>
          <w:tcPr>
            <w:tcW w:w="812" w:type="dxa"/>
          </w:tcPr>
          <w:p w14:paraId="2F3FE2ED" w14:textId="77777777" w:rsidR="00B329B6" w:rsidRPr="009E36DC" w:rsidRDefault="00B329B6" w:rsidP="00B329B6">
            <w:pPr>
              <w:rPr>
                <w:rFonts w:ascii="Calibri" w:hAnsi="Calibri" w:cs="Calibri"/>
                <w:color w:val="000000" w:themeColor="text1"/>
              </w:rPr>
            </w:pPr>
            <w:r w:rsidRPr="009E36DC">
              <w:rPr>
                <w:rFonts w:ascii="Calibri" w:hAnsi="Calibri" w:cs="Calibri"/>
                <w:color w:val="000000" w:themeColor="text1"/>
              </w:rPr>
              <w:t>10%</w:t>
            </w:r>
          </w:p>
        </w:tc>
        <w:tc>
          <w:tcPr>
            <w:tcW w:w="2415" w:type="dxa"/>
          </w:tcPr>
          <w:p w14:paraId="4420221F" w14:textId="3B735CA7" w:rsidR="00B329B6" w:rsidRPr="009E36DC" w:rsidRDefault="00B329B6" w:rsidP="00B329B6">
            <w:pPr>
              <w:rPr>
                <w:rFonts w:ascii="Calibri" w:hAnsi="Calibri" w:cs="Calibri"/>
                <w:color w:val="000000" w:themeColor="text1"/>
              </w:rPr>
            </w:pPr>
            <w:r w:rsidRPr="009E36DC">
              <w:rPr>
                <w:rFonts w:ascii="Calibri" w:hAnsi="Calibri" w:cs="Calibri"/>
                <w:color w:val="000000" w:themeColor="text1"/>
              </w:rPr>
              <w:t>Benchmark results agree with the theoretical run time analysis.</w:t>
            </w:r>
          </w:p>
        </w:tc>
        <w:tc>
          <w:tcPr>
            <w:tcW w:w="1795" w:type="dxa"/>
          </w:tcPr>
          <w:p w14:paraId="76B62538" w14:textId="028670D4" w:rsidR="00B329B6" w:rsidRPr="009E36DC" w:rsidRDefault="00B329B6" w:rsidP="00B329B6">
            <w:pPr>
              <w:rPr>
                <w:rFonts w:ascii="Calibri" w:hAnsi="Calibri" w:cs="Calibri"/>
                <w:color w:val="000000" w:themeColor="text1"/>
              </w:rPr>
            </w:pPr>
            <w:r w:rsidRPr="009E36DC">
              <w:rPr>
                <w:rFonts w:ascii="Calibri" w:hAnsi="Calibri" w:cs="Calibri"/>
                <w:color w:val="000000" w:themeColor="text1"/>
              </w:rPr>
              <w:t>Benchmark results</w:t>
            </w:r>
            <w:r>
              <w:rPr>
                <w:rFonts w:ascii="Calibri" w:hAnsi="Calibri" w:cs="Calibri"/>
                <w:color w:val="000000" w:themeColor="text1"/>
              </w:rPr>
              <w:t xml:space="preserve"> mostly</w:t>
            </w:r>
            <w:r w:rsidRPr="009E36DC">
              <w:rPr>
                <w:rFonts w:ascii="Calibri" w:hAnsi="Calibri" w:cs="Calibri"/>
                <w:color w:val="000000" w:themeColor="text1"/>
              </w:rPr>
              <w:t xml:space="preserve"> agree with the theoretical run time analysis.</w:t>
            </w:r>
          </w:p>
        </w:tc>
        <w:tc>
          <w:tcPr>
            <w:tcW w:w="1795" w:type="dxa"/>
          </w:tcPr>
          <w:p w14:paraId="4C0A656A" w14:textId="704F3CF9" w:rsidR="00B329B6" w:rsidRPr="009E36DC" w:rsidRDefault="00B329B6" w:rsidP="00B329B6">
            <w:pPr>
              <w:rPr>
                <w:rFonts w:ascii="Calibri" w:hAnsi="Calibri" w:cs="Calibri"/>
                <w:color w:val="000000" w:themeColor="text1"/>
              </w:rPr>
            </w:pPr>
            <w:r w:rsidRPr="009E36DC">
              <w:rPr>
                <w:rFonts w:ascii="Calibri" w:hAnsi="Calibri" w:cs="Calibri"/>
                <w:color w:val="000000" w:themeColor="text1"/>
              </w:rPr>
              <w:t xml:space="preserve">Benchmark results </w:t>
            </w:r>
            <w:r>
              <w:rPr>
                <w:rFonts w:ascii="Calibri" w:hAnsi="Calibri" w:cs="Calibri"/>
                <w:color w:val="000000" w:themeColor="text1"/>
              </w:rPr>
              <w:t>dis</w:t>
            </w:r>
            <w:r w:rsidRPr="009E36DC">
              <w:rPr>
                <w:rFonts w:ascii="Calibri" w:hAnsi="Calibri" w:cs="Calibri"/>
                <w:color w:val="000000" w:themeColor="text1"/>
              </w:rPr>
              <w:t xml:space="preserve">agree </w:t>
            </w:r>
            <w:r>
              <w:rPr>
                <w:rFonts w:ascii="Calibri" w:hAnsi="Calibri" w:cs="Calibri"/>
                <w:color w:val="000000" w:themeColor="text1"/>
              </w:rPr>
              <w:t xml:space="preserve">significantly </w:t>
            </w:r>
            <w:r w:rsidRPr="009E36DC">
              <w:rPr>
                <w:rFonts w:ascii="Calibri" w:hAnsi="Calibri" w:cs="Calibri"/>
                <w:color w:val="000000" w:themeColor="text1"/>
              </w:rPr>
              <w:t>with the theoretical run time analysis.</w:t>
            </w:r>
          </w:p>
        </w:tc>
      </w:tr>
    </w:tbl>
    <w:p w14:paraId="7A383BDB" w14:textId="521307A2" w:rsidR="001F3219" w:rsidRPr="00C6229A" w:rsidRDefault="001F3219" w:rsidP="004964F6">
      <w:pPr>
        <w:rPr>
          <w:rFonts w:ascii="Calibri" w:hAnsi="Calibri" w:cs="Calibri"/>
          <w:color w:val="000000" w:themeColor="text1"/>
        </w:rPr>
      </w:pPr>
    </w:p>
    <w:p w14:paraId="4930FBCB" w14:textId="71DBB229" w:rsidR="00BF6026" w:rsidRPr="00B329B6" w:rsidRDefault="00BF6026" w:rsidP="00A125EE">
      <w:pPr>
        <w:rPr>
          <w:rFonts w:ascii="Calibri" w:hAnsi="Calibri" w:cs="Calibri"/>
          <w:b/>
          <w:bCs/>
          <w:color w:val="000000" w:themeColor="text1"/>
        </w:rPr>
      </w:pPr>
    </w:p>
    <w:sectPr w:rsidR="00BF6026" w:rsidRPr="00B329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swiss"/>
    <w:pitch w:val="variable"/>
    <w:sig w:usb0="E0002EFF" w:usb1="C000785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A5FB8"/>
    <w:multiLevelType w:val="hybridMultilevel"/>
    <w:tmpl w:val="D61CB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F0B04"/>
    <w:multiLevelType w:val="hybridMultilevel"/>
    <w:tmpl w:val="CF3CC3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5B3DF1"/>
    <w:multiLevelType w:val="hybridMultilevel"/>
    <w:tmpl w:val="F9FAADF8"/>
    <w:lvl w:ilvl="0" w:tplc="9034AE1A">
      <w:start w:val="1"/>
      <w:numFmt w:val="bullet"/>
      <w:lvlText w:val=""/>
      <w:lvlJc w:val="left"/>
      <w:pPr>
        <w:ind w:left="720" w:hanging="360"/>
      </w:pPr>
      <w:rPr>
        <w:rFonts w:ascii="Symbol" w:hAnsi="Symbol" w:hint="default"/>
      </w:rPr>
    </w:lvl>
    <w:lvl w:ilvl="1" w:tplc="B9C2B5AE">
      <w:start w:val="1"/>
      <w:numFmt w:val="bullet"/>
      <w:lvlText w:val="o"/>
      <w:lvlJc w:val="left"/>
      <w:pPr>
        <w:ind w:left="1440" w:hanging="360"/>
      </w:pPr>
      <w:rPr>
        <w:rFonts w:ascii="Courier New" w:hAnsi="Courier New" w:hint="default"/>
      </w:rPr>
    </w:lvl>
    <w:lvl w:ilvl="2" w:tplc="6DFCC276">
      <w:start w:val="1"/>
      <w:numFmt w:val="bullet"/>
      <w:lvlText w:val=""/>
      <w:lvlJc w:val="left"/>
      <w:pPr>
        <w:ind w:left="2160" w:hanging="360"/>
      </w:pPr>
      <w:rPr>
        <w:rFonts w:ascii="Wingdings" w:hAnsi="Wingdings" w:hint="default"/>
      </w:rPr>
    </w:lvl>
    <w:lvl w:ilvl="3" w:tplc="AEAC873E">
      <w:start w:val="1"/>
      <w:numFmt w:val="bullet"/>
      <w:lvlText w:val=""/>
      <w:lvlJc w:val="left"/>
      <w:pPr>
        <w:ind w:left="2880" w:hanging="360"/>
      </w:pPr>
      <w:rPr>
        <w:rFonts w:ascii="Symbol" w:hAnsi="Symbol" w:hint="default"/>
      </w:rPr>
    </w:lvl>
    <w:lvl w:ilvl="4" w:tplc="B9FA200E">
      <w:start w:val="1"/>
      <w:numFmt w:val="bullet"/>
      <w:lvlText w:val="o"/>
      <w:lvlJc w:val="left"/>
      <w:pPr>
        <w:ind w:left="3600" w:hanging="360"/>
      </w:pPr>
      <w:rPr>
        <w:rFonts w:ascii="Courier New" w:hAnsi="Courier New" w:hint="default"/>
      </w:rPr>
    </w:lvl>
    <w:lvl w:ilvl="5" w:tplc="F9887902">
      <w:start w:val="1"/>
      <w:numFmt w:val="bullet"/>
      <w:lvlText w:val=""/>
      <w:lvlJc w:val="left"/>
      <w:pPr>
        <w:ind w:left="4320" w:hanging="360"/>
      </w:pPr>
      <w:rPr>
        <w:rFonts w:ascii="Wingdings" w:hAnsi="Wingdings" w:hint="default"/>
      </w:rPr>
    </w:lvl>
    <w:lvl w:ilvl="6" w:tplc="C108D052">
      <w:start w:val="1"/>
      <w:numFmt w:val="bullet"/>
      <w:lvlText w:val=""/>
      <w:lvlJc w:val="left"/>
      <w:pPr>
        <w:ind w:left="5040" w:hanging="360"/>
      </w:pPr>
      <w:rPr>
        <w:rFonts w:ascii="Symbol" w:hAnsi="Symbol" w:hint="default"/>
      </w:rPr>
    </w:lvl>
    <w:lvl w:ilvl="7" w:tplc="5240C3A8">
      <w:start w:val="1"/>
      <w:numFmt w:val="bullet"/>
      <w:lvlText w:val="o"/>
      <w:lvlJc w:val="left"/>
      <w:pPr>
        <w:ind w:left="5760" w:hanging="360"/>
      </w:pPr>
      <w:rPr>
        <w:rFonts w:ascii="Courier New" w:hAnsi="Courier New" w:hint="default"/>
      </w:rPr>
    </w:lvl>
    <w:lvl w:ilvl="8" w:tplc="9AF07AA2">
      <w:start w:val="1"/>
      <w:numFmt w:val="bullet"/>
      <w:lvlText w:val=""/>
      <w:lvlJc w:val="left"/>
      <w:pPr>
        <w:ind w:left="6480" w:hanging="360"/>
      </w:pPr>
      <w:rPr>
        <w:rFonts w:ascii="Wingdings" w:hAnsi="Wingdings" w:hint="default"/>
      </w:rPr>
    </w:lvl>
  </w:abstractNum>
  <w:abstractNum w:abstractNumId="3" w15:restartNumberingAfterBreak="0">
    <w:nsid w:val="10540BA8"/>
    <w:multiLevelType w:val="hybridMultilevel"/>
    <w:tmpl w:val="BCB4FD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450E56"/>
    <w:multiLevelType w:val="hybridMultilevel"/>
    <w:tmpl w:val="4762E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113F50"/>
    <w:multiLevelType w:val="hybridMultilevel"/>
    <w:tmpl w:val="207A4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4A6901"/>
    <w:multiLevelType w:val="hybridMultilevel"/>
    <w:tmpl w:val="6DA84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9365B2"/>
    <w:multiLevelType w:val="hybridMultilevel"/>
    <w:tmpl w:val="7236F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34420D"/>
    <w:multiLevelType w:val="hybridMultilevel"/>
    <w:tmpl w:val="4A22572E"/>
    <w:lvl w:ilvl="0" w:tplc="DC60009C">
      <w:start w:val="1"/>
      <w:numFmt w:val="bullet"/>
      <w:lvlText w:val=""/>
      <w:lvlJc w:val="left"/>
      <w:pPr>
        <w:ind w:left="720" w:hanging="360"/>
      </w:pPr>
      <w:rPr>
        <w:rFonts w:ascii="Symbol" w:hAnsi="Symbol" w:hint="default"/>
      </w:rPr>
    </w:lvl>
    <w:lvl w:ilvl="1" w:tplc="9C0CFAA8">
      <w:start w:val="1"/>
      <w:numFmt w:val="bullet"/>
      <w:lvlText w:val="o"/>
      <w:lvlJc w:val="left"/>
      <w:pPr>
        <w:ind w:left="1440" w:hanging="360"/>
      </w:pPr>
      <w:rPr>
        <w:rFonts w:ascii="Courier New" w:hAnsi="Courier New" w:hint="default"/>
      </w:rPr>
    </w:lvl>
    <w:lvl w:ilvl="2" w:tplc="9CD88024">
      <w:start w:val="1"/>
      <w:numFmt w:val="bullet"/>
      <w:lvlText w:val=""/>
      <w:lvlJc w:val="left"/>
      <w:pPr>
        <w:ind w:left="2160" w:hanging="360"/>
      </w:pPr>
      <w:rPr>
        <w:rFonts w:ascii="Wingdings" w:hAnsi="Wingdings" w:hint="default"/>
      </w:rPr>
    </w:lvl>
    <w:lvl w:ilvl="3" w:tplc="5C06AD1E">
      <w:start w:val="1"/>
      <w:numFmt w:val="bullet"/>
      <w:lvlText w:val=""/>
      <w:lvlJc w:val="left"/>
      <w:pPr>
        <w:ind w:left="2880" w:hanging="360"/>
      </w:pPr>
      <w:rPr>
        <w:rFonts w:ascii="Symbol" w:hAnsi="Symbol" w:hint="default"/>
      </w:rPr>
    </w:lvl>
    <w:lvl w:ilvl="4" w:tplc="F93E72DA">
      <w:start w:val="1"/>
      <w:numFmt w:val="bullet"/>
      <w:lvlText w:val="o"/>
      <w:lvlJc w:val="left"/>
      <w:pPr>
        <w:ind w:left="3600" w:hanging="360"/>
      </w:pPr>
      <w:rPr>
        <w:rFonts w:ascii="Courier New" w:hAnsi="Courier New" w:hint="default"/>
      </w:rPr>
    </w:lvl>
    <w:lvl w:ilvl="5" w:tplc="A60EDDD2">
      <w:start w:val="1"/>
      <w:numFmt w:val="bullet"/>
      <w:lvlText w:val=""/>
      <w:lvlJc w:val="left"/>
      <w:pPr>
        <w:ind w:left="4320" w:hanging="360"/>
      </w:pPr>
      <w:rPr>
        <w:rFonts w:ascii="Wingdings" w:hAnsi="Wingdings" w:hint="default"/>
      </w:rPr>
    </w:lvl>
    <w:lvl w:ilvl="6" w:tplc="45BCC530">
      <w:start w:val="1"/>
      <w:numFmt w:val="bullet"/>
      <w:lvlText w:val=""/>
      <w:lvlJc w:val="left"/>
      <w:pPr>
        <w:ind w:left="5040" w:hanging="360"/>
      </w:pPr>
      <w:rPr>
        <w:rFonts w:ascii="Symbol" w:hAnsi="Symbol" w:hint="default"/>
      </w:rPr>
    </w:lvl>
    <w:lvl w:ilvl="7" w:tplc="44A83A14">
      <w:start w:val="1"/>
      <w:numFmt w:val="bullet"/>
      <w:lvlText w:val="o"/>
      <w:lvlJc w:val="left"/>
      <w:pPr>
        <w:ind w:left="5760" w:hanging="360"/>
      </w:pPr>
      <w:rPr>
        <w:rFonts w:ascii="Courier New" w:hAnsi="Courier New" w:hint="default"/>
      </w:rPr>
    </w:lvl>
    <w:lvl w:ilvl="8" w:tplc="9A2AC986">
      <w:start w:val="1"/>
      <w:numFmt w:val="bullet"/>
      <w:lvlText w:val=""/>
      <w:lvlJc w:val="left"/>
      <w:pPr>
        <w:ind w:left="6480" w:hanging="360"/>
      </w:pPr>
      <w:rPr>
        <w:rFonts w:ascii="Wingdings" w:hAnsi="Wingdings" w:hint="default"/>
      </w:rPr>
    </w:lvl>
  </w:abstractNum>
  <w:abstractNum w:abstractNumId="9" w15:restartNumberingAfterBreak="0">
    <w:nsid w:val="4939506A"/>
    <w:multiLevelType w:val="hybridMultilevel"/>
    <w:tmpl w:val="89226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561219"/>
    <w:multiLevelType w:val="hybridMultilevel"/>
    <w:tmpl w:val="F7AAC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BD3BFD"/>
    <w:multiLevelType w:val="hybridMultilevel"/>
    <w:tmpl w:val="299CB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B67885"/>
    <w:multiLevelType w:val="hybridMultilevel"/>
    <w:tmpl w:val="D37264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7E4D0F"/>
    <w:multiLevelType w:val="hybridMultilevel"/>
    <w:tmpl w:val="EEDC2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91390E"/>
    <w:multiLevelType w:val="hybridMultilevel"/>
    <w:tmpl w:val="13E22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D658AA"/>
    <w:multiLevelType w:val="hybridMultilevel"/>
    <w:tmpl w:val="56F44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B10483"/>
    <w:multiLevelType w:val="hybridMultilevel"/>
    <w:tmpl w:val="AD9CC0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C8E26D6"/>
    <w:multiLevelType w:val="hybridMultilevel"/>
    <w:tmpl w:val="1FF2EE22"/>
    <w:lvl w:ilvl="0" w:tplc="1D8AB25E">
      <w:start w:val="1"/>
      <w:numFmt w:val="decimal"/>
      <w:lvlText w:val="%1."/>
      <w:lvlJc w:val="left"/>
      <w:pPr>
        <w:ind w:left="720" w:hanging="360"/>
      </w:pPr>
    </w:lvl>
    <w:lvl w:ilvl="1" w:tplc="58B23FB2">
      <w:start w:val="1"/>
      <w:numFmt w:val="lowerLetter"/>
      <w:lvlText w:val="%2."/>
      <w:lvlJc w:val="left"/>
      <w:pPr>
        <w:ind w:left="1440" w:hanging="360"/>
      </w:pPr>
    </w:lvl>
    <w:lvl w:ilvl="2" w:tplc="0EAC52F8">
      <w:start w:val="1"/>
      <w:numFmt w:val="lowerRoman"/>
      <w:lvlText w:val="%3."/>
      <w:lvlJc w:val="right"/>
      <w:pPr>
        <w:ind w:left="2160" w:hanging="180"/>
      </w:pPr>
    </w:lvl>
    <w:lvl w:ilvl="3" w:tplc="67A81EE6">
      <w:start w:val="1"/>
      <w:numFmt w:val="decimal"/>
      <w:lvlText w:val="%4."/>
      <w:lvlJc w:val="left"/>
      <w:pPr>
        <w:ind w:left="2880" w:hanging="360"/>
      </w:pPr>
    </w:lvl>
    <w:lvl w:ilvl="4" w:tplc="CE66C486">
      <w:start w:val="1"/>
      <w:numFmt w:val="lowerLetter"/>
      <w:lvlText w:val="%5."/>
      <w:lvlJc w:val="left"/>
      <w:pPr>
        <w:ind w:left="3600" w:hanging="360"/>
      </w:pPr>
    </w:lvl>
    <w:lvl w:ilvl="5" w:tplc="EFD67B38">
      <w:start w:val="1"/>
      <w:numFmt w:val="lowerRoman"/>
      <w:lvlText w:val="%6."/>
      <w:lvlJc w:val="right"/>
      <w:pPr>
        <w:ind w:left="4320" w:hanging="180"/>
      </w:pPr>
    </w:lvl>
    <w:lvl w:ilvl="6" w:tplc="B808A0AE">
      <w:start w:val="1"/>
      <w:numFmt w:val="decimal"/>
      <w:lvlText w:val="%7."/>
      <w:lvlJc w:val="left"/>
      <w:pPr>
        <w:ind w:left="5040" w:hanging="360"/>
      </w:pPr>
    </w:lvl>
    <w:lvl w:ilvl="7" w:tplc="DC240328">
      <w:start w:val="1"/>
      <w:numFmt w:val="lowerLetter"/>
      <w:lvlText w:val="%8."/>
      <w:lvlJc w:val="left"/>
      <w:pPr>
        <w:ind w:left="5760" w:hanging="360"/>
      </w:pPr>
    </w:lvl>
    <w:lvl w:ilvl="8" w:tplc="69EAB7D2">
      <w:start w:val="1"/>
      <w:numFmt w:val="lowerRoman"/>
      <w:lvlText w:val="%9."/>
      <w:lvlJc w:val="right"/>
      <w:pPr>
        <w:ind w:left="6480" w:hanging="180"/>
      </w:pPr>
    </w:lvl>
  </w:abstractNum>
  <w:num w:numId="1">
    <w:abstractNumId w:val="17"/>
  </w:num>
  <w:num w:numId="2">
    <w:abstractNumId w:val="8"/>
  </w:num>
  <w:num w:numId="3">
    <w:abstractNumId w:val="2"/>
  </w:num>
  <w:num w:numId="4">
    <w:abstractNumId w:val="5"/>
  </w:num>
  <w:num w:numId="5">
    <w:abstractNumId w:val="12"/>
  </w:num>
  <w:num w:numId="6">
    <w:abstractNumId w:val="0"/>
  </w:num>
  <w:num w:numId="7">
    <w:abstractNumId w:val="15"/>
  </w:num>
  <w:num w:numId="8">
    <w:abstractNumId w:val="3"/>
  </w:num>
  <w:num w:numId="9">
    <w:abstractNumId w:val="1"/>
  </w:num>
  <w:num w:numId="10">
    <w:abstractNumId w:val="16"/>
  </w:num>
  <w:num w:numId="11">
    <w:abstractNumId w:val="10"/>
  </w:num>
  <w:num w:numId="12">
    <w:abstractNumId w:val="11"/>
  </w:num>
  <w:num w:numId="13">
    <w:abstractNumId w:val="14"/>
  </w:num>
  <w:num w:numId="14">
    <w:abstractNumId w:val="13"/>
  </w:num>
  <w:num w:numId="15">
    <w:abstractNumId w:val="4"/>
  </w:num>
  <w:num w:numId="16">
    <w:abstractNumId w:val="6"/>
  </w:num>
  <w:num w:numId="17">
    <w:abstractNumId w:val="9"/>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TrueType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47B343F"/>
    <w:rsid w:val="00015E6E"/>
    <w:rsid w:val="00034B1C"/>
    <w:rsid w:val="00063850"/>
    <w:rsid w:val="00072B7F"/>
    <w:rsid w:val="00087D6D"/>
    <w:rsid w:val="00092C6D"/>
    <w:rsid w:val="00095FF1"/>
    <w:rsid w:val="000F7F87"/>
    <w:rsid w:val="001261EA"/>
    <w:rsid w:val="001410EA"/>
    <w:rsid w:val="00145831"/>
    <w:rsid w:val="001474F5"/>
    <w:rsid w:val="00157F8F"/>
    <w:rsid w:val="00171352"/>
    <w:rsid w:val="00174813"/>
    <w:rsid w:val="00176941"/>
    <w:rsid w:val="00181336"/>
    <w:rsid w:val="001A24A5"/>
    <w:rsid w:val="001C23A7"/>
    <w:rsid w:val="001C3BE4"/>
    <w:rsid w:val="001C4C9E"/>
    <w:rsid w:val="001D5117"/>
    <w:rsid w:val="001E23F4"/>
    <w:rsid w:val="001E3DF9"/>
    <w:rsid w:val="001F270E"/>
    <w:rsid w:val="001F3219"/>
    <w:rsid w:val="002205A0"/>
    <w:rsid w:val="00232599"/>
    <w:rsid w:val="002560C3"/>
    <w:rsid w:val="00265ECD"/>
    <w:rsid w:val="00272061"/>
    <w:rsid w:val="002876CC"/>
    <w:rsid w:val="00297432"/>
    <w:rsid w:val="002A12C5"/>
    <w:rsid w:val="002F0DCE"/>
    <w:rsid w:val="003134A5"/>
    <w:rsid w:val="00321086"/>
    <w:rsid w:val="00351B23"/>
    <w:rsid w:val="00366023"/>
    <w:rsid w:val="00375DF5"/>
    <w:rsid w:val="00382125"/>
    <w:rsid w:val="003F11FE"/>
    <w:rsid w:val="003F21F8"/>
    <w:rsid w:val="004032F1"/>
    <w:rsid w:val="0040447E"/>
    <w:rsid w:val="00417987"/>
    <w:rsid w:val="00421839"/>
    <w:rsid w:val="00432FCC"/>
    <w:rsid w:val="00462D84"/>
    <w:rsid w:val="00472C7F"/>
    <w:rsid w:val="00491F6F"/>
    <w:rsid w:val="004964F6"/>
    <w:rsid w:val="004C0565"/>
    <w:rsid w:val="004F6CD2"/>
    <w:rsid w:val="00503559"/>
    <w:rsid w:val="00505171"/>
    <w:rsid w:val="00523E58"/>
    <w:rsid w:val="00573B68"/>
    <w:rsid w:val="005913C9"/>
    <w:rsid w:val="00593E84"/>
    <w:rsid w:val="00596FDB"/>
    <w:rsid w:val="005B3BDF"/>
    <w:rsid w:val="005F1466"/>
    <w:rsid w:val="005F2BEA"/>
    <w:rsid w:val="00602B37"/>
    <w:rsid w:val="00614D63"/>
    <w:rsid w:val="00621732"/>
    <w:rsid w:val="0063668D"/>
    <w:rsid w:val="0064179D"/>
    <w:rsid w:val="00642F31"/>
    <w:rsid w:val="00664CB5"/>
    <w:rsid w:val="00666E2D"/>
    <w:rsid w:val="00695727"/>
    <w:rsid w:val="006962A2"/>
    <w:rsid w:val="006B309F"/>
    <w:rsid w:val="006D460A"/>
    <w:rsid w:val="006E7C39"/>
    <w:rsid w:val="00726607"/>
    <w:rsid w:val="00736356"/>
    <w:rsid w:val="0075093A"/>
    <w:rsid w:val="00770EF9"/>
    <w:rsid w:val="00791035"/>
    <w:rsid w:val="007C7F80"/>
    <w:rsid w:val="007D27D2"/>
    <w:rsid w:val="007D708D"/>
    <w:rsid w:val="007F387C"/>
    <w:rsid w:val="00806FAD"/>
    <w:rsid w:val="00807451"/>
    <w:rsid w:val="00845658"/>
    <w:rsid w:val="00853BEF"/>
    <w:rsid w:val="008B4407"/>
    <w:rsid w:val="008B54AB"/>
    <w:rsid w:val="008C2D07"/>
    <w:rsid w:val="008F178D"/>
    <w:rsid w:val="00945E3B"/>
    <w:rsid w:val="00953A8A"/>
    <w:rsid w:val="00974CF7"/>
    <w:rsid w:val="00985681"/>
    <w:rsid w:val="00991CB9"/>
    <w:rsid w:val="009965AB"/>
    <w:rsid w:val="00997E93"/>
    <w:rsid w:val="009B1641"/>
    <w:rsid w:val="009C6F08"/>
    <w:rsid w:val="009E36DC"/>
    <w:rsid w:val="009E4899"/>
    <w:rsid w:val="00A10E60"/>
    <w:rsid w:val="00A125EE"/>
    <w:rsid w:val="00A24331"/>
    <w:rsid w:val="00A26E77"/>
    <w:rsid w:val="00A43CC7"/>
    <w:rsid w:val="00A45C5C"/>
    <w:rsid w:val="00A64B29"/>
    <w:rsid w:val="00AB16A6"/>
    <w:rsid w:val="00AF057A"/>
    <w:rsid w:val="00B00234"/>
    <w:rsid w:val="00B02A62"/>
    <w:rsid w:val="00B15865"/>
    <w:rsid w:val="00B27CB6"/>
    <w:rsid w:val="00B3159C"/>
    <w:rsid w:val="00B329B6"/>
    <w:rsid w:val="00B50433"/>
    <w:rsid w:val="00B771DB"/>
    <w:rsid w:val="00B84E11"/>
    <w:rsid w:val="00B951DD"/>
    <w:rsid w:val="00BB5ADD"/>
    <w:rsid w:val="00BF6026"/>
    <w:rsid w:val="00C23B5A"/>
    <w:rsid w:val="00C6229A"/>
    <w:rsid w:val="00C96EA7"/>
    <w:rsid w:val="00CC40E8"/>
    <w:rsid w:val="00CC5F78"/>
    <w:rsid w:val="00CD79C6"/>
    <w:rsid w:val="00D458F8"/>
    <w:rsid w:val="00D52F07"/>
    <w:rsid w:val="00D756FE"/>
    <w:rsid w:val="00D8177C"/>
    <w:rsid w:val="00D8358F"/>
    <w:rsid w:val="00D950EB"/>
    <w:rsid w:val="00DB07C9"/>
    <w:rsid w:val="00DC17CB"/>
    <w:rsid w:val="00DC618A"/>
    <w:rsid w:val="00DE0DF9"/>
    <w:rsid w:val="00E03943"/>
    <w:rsid w:val="00E26CDB"/>
    <w:rsid w:val="00E44034"/>
    <w:rsid w:val="00E47BF1"/>
    <w:rsid w:val="00E52595"/>
    <w:rsid w:val="00E656A4"/>
    <w:rsid w:val="00E712A6"/>
    <w:rsid w:val="00EB49A5"/>
    <w:rsid w:val="00ED1822"/>
    <w:rsid w:val="00ED5375"/>
    <w:rsid w:val="00F0399A"/>
    <w:rsid w:val="00F75E1E"/>
    <w:rsid w:val="00F84A50"/>
    <w:rsid w:val="00F94BBD"/>
    <w:rsid w:val="00FB1A6D"/>
    <w:rsid w:val="00FC16F5"/>
    <w:rsid w:val="00FF04F4"/>
    <w:rsid w:val="353C048A"/>
    <w:rsid w:val="747B3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B343F"/>
  <w15:chartTrackingRefBased/>
  <w15:docId w15:val="{8A06E861-2CAA-44D9-9F74-EC7D042D6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F94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410EA"/>
    <w:rPr>
      <w:color w:val="605E5C"/>
      <w:shd w:val="clear" w:color="auto" w:fill="E1DFDD"/>
    </w:rPr>
  </w:style>
  <w:style w:type="paragraph" w:styleId="BalloonText">
    <w:name w:val="Balloon Text"/>
    <w:basedOn w:val="Normal"/>
    <w:link w:val="BalloonTextChar"/>
    <w:uiPriority w:val="99"/>
    <w:semiHidden/>
    <w:unhideWhenUsed/>
    <w:rsid w:val="003F21F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F21F8"/>
    <w:rPr>
      <w:rFonts w:ascii="Times New Roman" w:hAnsi="Times New Roman" w:cs="Times New Roman"/>
      <w:sz w:val="18"/>
      <w:szCs w:val="18"/>
    </w:rPr>
  </w:style>
  <w:style w:type="paragraph" w:styleId="ListNumber">
    <w:name w:val="List Number"/>
    <w:basedOn w:val="BodyText"/>
    <w:rsid w:val="00157F8F"/>
    <w:pPr>
      <w:tabs>
        <w:tab w:val="left" w:pos="567"/>
        <w:tab w:val="left" w:pos="1134"/>
        <w:tab w:val="left" w:pos="1701"/>
        <w:tab w:val="left" w:pos="2268"/>
        <w:tab w:val="left" w:pos="2835"/>
      </w:tabs>
      <w:spacing w:before="120" w:line="240" w:lineRule="auto"/>
      <w:ind w:left="567" w:hanging="567"/>
    </w:pPr>
    <w:rPr>
      <w:rFonts w:ascii="Helvetica" w:eastAsia="Times New Roman" w:hAnsi="Helvetica" w:cs="Times New Roman"/>
      <w:sz w:val="24"/>
      <w:szCs w:val="24"/>
      <w:lang w:val="en-GB"/>
    </w:rPr>
  </w:style>
  <w:style w:type="paragraph" w:styleId="BodyText">
    <w:name w:val="Body Text"/>
    <w:basedOn w:val="Normal"/>
    <w:link w:val="BodyTextChar"/>
    <w:uiPriority w:val="99"/>
    <w:semiHidden/>
    <w:unhideWhenUsed/>
    <w:rsid w:val="00157F8F"/>
    <w:pPr>
      <w:spacing w:after="120"/>
    </w:pPr>
  </w:style>
  <w:style w:type="character" w:customStyle="1" w:styleId="BodyTextChar">
    <w:name w:val="Body Text Char"/>
    <w:basedOn w:val="DefaultParagraphFont"/>
    <w:link w:val="BodyText"/>
    <w:uiPriority w:val="99"/>
    <w:semiHidden/>
    <w:rsid w:val="00157F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10274">
      <w:bodyDiv w:val="1"/>
      <w:marLeft w:val="0"/>
      <w:marRight w:val="0"/>
      <w:marTop w:val="0"/>
      <w:marBottom w:val="0"/>
      <w:divBdr>
        <w:top w:val="none" w:sz="0" w:space="0" w:color="auto"/>
        <w:left w:val="none" w:sz="0" w:space="0" w:color="auto"/>
        <w:bottom w:val="none" w:sz="0" w:space="0" w:color="auto"/>
        <w:right w:val="none" w:sz="0" w:space="0" w:color="auto"/>
      </w:divBdr>
    </w:div>
    <w:div w:id="349720863">
      <w:bodyDiv w:val="1"/>
      <w:marLeft w:val="0"/>
      <w:marRight w:val="0"/>
      <w:marTop w:val="0"/>
      <w:marBottom w:val="0"/>
      <w:divBdr>
        <w:top w:val="none" w:sz="0" w:space="0" w:color="auto"/>
        <w:left w:val="none" w:sz="0" w:space="0" w:color="auto"/>
        <w:bottom w:val="none" w:sz="0" w:space="0" w:color="auto"/>
        <w:right w:val="none" w:sz="0" w:space="0" w:color="auto"/>
      </w:divBdr>
    </w:div>
    <w:div w:id="490213870">
      <w:bodyDiv w:val="1"/>
      <w:marLeft w:val="0"/>
      <w:marRight w:val="0"/>
      <w:marTop w:val="0"/>
      <w:marBottom w:val="0"/>
      <w:divBdr>
        <w:top w:val="none" w:sz="0" w:space="0" w:color="auto"/>
        <w:left w:val="none" w:sz="0" w:space="0" w:color="auto"/>
        <w:bottom w:val="none" w:sz="0" w:space="0" w:color="auto"/>
        <w:right w:val="none" w:sz="0" w:space="0" w:color="auto"/>
      </w:divBdr>
    </w:div>
    <w:div w:id="1495102416">
      <w:bodyDiv w:val="1"/>
      <w:marLeft w:val="0"/>
      <w:marRight w:val="0"/>
      <w:marTop w:val="0"/>
      <w:marBottom w:val="0"/>
      <w:divBdr>
        <w:top w:val="none" w:sz="0" w:space="0" w:color="auto"/>
        <w:left w:val="none" w:sz="0" w:space="0" w:color="auto"/>
        <w:bottom w:val="none" w:sz="0" w:space="0" w:color="auto"/>
        <w:right w:val="none" w:sz="0" w:space="0" w:color="auto"/>
      </w:divBdr>
    </w:div>
    <w:div w:id="1561138955">
      <w:bodyDiv w:val="1"/>
      <w:marLeft w:val="0"/>
      <w:marRight w:val="0"/>
      <w:marTop w:val="0"/>
      <w:marBottom w:val="0"/>
      <w:divBdr>
        <w:top w:val="none" w:sz="0" w:space="0" w:color="auto"/>
        <w:left w:val="none" w:sz="0" w:space="0" w:color="auto"/>
        <w:bottom w:val="none" w:sz="0" w:space="0" w:color="auto"/>
        <w:right w:val="none" w:sz="0" w:space="0" w:color="auto"/>
      </w:divBdr>
    </w:div>
    <w:div w:id="1885751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1017</Words>
  <Characters>5801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Nowling</dc:creator>
  <cp:keywords/>
  <dc:description/>
  <cp:lastModifiedBy>Berisha, Sebastian</cp:lastModifiedBy>
  <cp:revision>60</cp:revision>
  <dcterms:created xsi:type="dcterms:W3CDTF">2021-10-30T15:21:00Z</dcterms:created>
  <dcterms:modified xsi:type="dcterms:W3CDTF">2024-10-07T00:19:00Z</dcterms:modified>
</cp:coreProperties>
</file>