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Durante el Sprint 2, además de mi rol como Product Owner coordinando las prioridades del backlog y validando los criterios de aceptación, participé activamente en el desarrollo de dos historias de usuario críticas para la visualización de reportes en la aplicación móvil: el Mapa de Reportes con filtros interactivos y el Detalle Completo de Reporte.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Mantuve una comunicación proactiva y constante con todos los integrantes durante el Sprint 2. Lideré las ceremonias Scrum como Product Owner, facilitando el Sprint Planning donde priorizamos las 11 historias de usuario del sprint. 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 Ordoñez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Owner + Dev | “Product Owner”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75"/>
              <w:gridCol w:w="2130"/>
              <w:gridCol w:w="1800"/>
              <w:gridCol w:w="1590"/>
              <w:tblGridChange w:id="0">
                <w:tblGrid>
                  <w:gridCol w:w="1275"/>
                  <w:gridCol w:w="2130"/>
                  <w:gridCol w:w="1800"/>
                  <w:gridCol w:w="1590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HU-V1: Mapa de Reportes con Filtros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de la visualización geográfica de todos los reportes en un mapa interactivo, implementando sistema de markers personalizados por categoría, filtros dinámicos por tipo de incidente, estado y fecha, y leyenda informativa. Incluye integración con react-native-maps y optimización de rendimiento para manejar múltiples markers simultáneamente.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Funcionalidad de mapa excepcional, filtros fluidos.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Implementación de markers y clustering muy profesional.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 Montenegro: Excelente trabajo, optimización de rendimiento notable.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Entrega supera expectativas, UX excelente.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Como PO y dev, balanceó bien ambos roles.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HU-V2: Detalle Completo de Reporte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Implementación de la vista detallada de un reporte individual, mostrando toda la información relevante, ubicación en mapa, descripción completa, categoría, estado actual, timeline de actualizaciones, comentarios de técnicos y managers, y botones de acción según el rol del usuario. Incluye navegación desde el mapa y desde la lista de reportes.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Vista detallada completa y bien organizada.</w:t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Galería con zoom quedó excelente, muy profesional.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 Montenegro: Integración de mapa específico funciona perfecto.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Anthony Yance: Lógica de permisos por rol bien implementada.</w:t>
                  </w:r>
                </w:p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Atención al detalle en UX/UI muy buena.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4</w:t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a6uLLhCKxpRaZ9o3Uyl8Bli6g==">CgMxLjA4AHIhMTBEV3FKUFRwOE5NUnN5UTFaNWxNX0ZlQUIzWUpYbU9a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