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9A68" w14:textId="0474B97F" w:rsidR="00722203" w:rsidRDefault="0037114E" w:rsidP="00602B38">
      <w:pPr>
        <w:pStyle w:val="Title"/>
      </w:pPr>
      <w:r>
        <w:t xml:space="preserve">Deploying to AWS Lambda from </w:t>
      </w:r>
      <w:proofErr w:type="spellStart"/>
      <w:r>
        <w:t>Github</w:t>
      </w:r>
      <w:proofErr w:type="spellEnd"/>
    </w:p>
    <w:p w14:paraId="0CFCEFB7" w14:textId="4ED8802B" w:rsidR="0037114E" w:rsidRDefault="0037114E"/>
    <w:p w14:paraId="62B9D0EE" w14:textId="1C6110B3" w:rsidR="00444C21" w:rsidRDefault="00444C21">
      <w:r>
        <w:t>Lambda overview</w:t>
      </w:r>
    </w:p>
    <w:p w14:paraId="52CA53BB" w14:textId="6504BB46" w:rsidR="00444C21" w:rsidRDefault="00444C21">
      <w:r>
        <w:t xml:space="preserve">AWS Lambda is a serverless offering that allow you to run commands in many different languages based on events.  </w:t>
      </w:r>
    </w:p>
    <w:p w14:paraId="01916930" w14:textId="427D1A79" w:rsidR="00444C21" w:rsidRDefault="00444C21"/>
    <w:p w14:paraId="546D6B19" w14:textId="5B5457E6" w:rsidR="00444C21" w:rsidRDefault="00444C21">
      <w:r>
        <w:t>Deploying</w:t>
      </w:r>
    </w:p>
    <w:p w14:paraId="4DBD0438" w14:textId="4E4BA054" w:rsidR="00444C21" w:rsidRDefault="00444C21">
      <w:r>
        <w:t>After you have your lambda function setup you have several different options to deploy your code.</w:t>
      </w:r>
    </w:p>
    <w:p w14:paraId="465297EC" w14:textId="520AC15A" w:rsidR="00444C21" w:rsidRDefault="00444C21" w:rsidP="00444C2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simplelest</w:t>
      </w:r>
      <w:proofErr w:type="spellEnd"/>
      <w:r>
        <w:t xml:space="preserve"> way is to edit directly in the AWS console.</w:t>
      </w:r>
    </w:p>
    <w:p w14:paraId="01A88658" w14:textId="59C352B0" w:rsidR="004537F8" w:rsidRDefault="004537F8" w:rsidP="00444C21">
      <w:pPr>
        <w:pStyle w:val="ListParagraph"/>
        <w:numPr>
          <w:ilvl w:val="0"/>
          <w:numId w:val="3"/>
        </w:numPr>
      </w:pPr>
      <w:r>
        <w:t>Upload zip of your code.</w:t>
      </w:r>
    </w:p>
    <w:p w14:paraId="31A74450" w14:textId="5278F210" w:rsidR="00014E21" w:rsidRDefault="004537F8" w:rsidP="004537F8">
      <w:r>
        <w:t xml:space="preserve">If you are like </w:t>
      </w:r>
      <w:proofErr w:type="gramStart"/>
      <w:r>
        <w:t>me</w:t>
      </w:r>
      <w:proofErr w:type="gramEnd"/>
      <w:r>
        <w:t xml:space="preserve"> you put all of your code in version control.  In my case that is </w:t>
      </w:r>
      <w:proofErr w:type="spellStart"/>
      <w:r>
        <w:t>Github</w:t>
      </w:r>
      <w:proofErr w:type="spellEnd"/>
      <w:r>
        <w:t xml:space="preserve">.  Through the magic of </w:t>
      </w:r>
      <w:proofErr w:type="spellStart"/>
      <w:r>
        <w:t>Github</w:t>
      </w:r>
      <w:proofErr w:type="spellEnd"/>
      <w:r>
        <w:t xml:space="preserve"> Actions, you can deploy automatically </w:t>
      </w:r>
      <w:r w:rsidR="0069608E">
        <w:t>triggered by</w:t>
      </w:r>
      <w:r>
        <w:t xml:space="preserve"> pushing to the Main branch.  </w:t>
      </w:r>
    </w:p>
    <w:p w14:paraId="2CCA756D" w14:textId="67D41C3A" w:rsidR="00014E21" w:rsidRDefault="00014E21" w:rsidP="004537F8">
      <w:r>
        <w:t xml:space="preserve">If you are not familiar, </w:t>
      </w:r>
      <w:proofErr w:type="spellStart"/>
      <w:r>
        <w:t>Github</w:t>
      </w:r>
      <w:proofErr w:type="spellEnd"/>
      <w:r>
        <w:t xml:space="preserve"> Actions is a way to automate your CI/CD </w:t>
      </w:r>
      <w:proofErr w:type="spellStart"/>
      <w:r>
        <w:t>piplines</w:t>
      </w:r>
      <w:proofErr w:type="spellEnd"/>
      <w:r w:rsidR="0069608E">
        <w:t xml:space="preserve"> among other tasks</w:t>
      </w:r>
      <w:r>
        <w:t>.  It consists of building blocks</w:t>
      </w:r>
      <w:r w:rsidR="0069608E">
        <w:t xml:space="preserve">, Actions that can be combined create a workflow of </w:t>
      </w:r>
      <w:r w:rsidR="00597143">
        <w:t xml:space="preserve">jobs and </w:t>
      </w:r>
      <w:r w:rsidR="0069608E">
        <w:t xml:space="preserve">steps.  Each </w:t>
      </w:r>
      <w:r w:rsidR="00597143">
        <w:t>job</w:t>
      </w:r>
      <w:r w:rsidR="0069608E">
        <w:t xml:space="preserve"> </w:t>
      </w:r>
      <w:proofErr w:type="gramStart"/>
      <w:r w:rsidR="0069608E">
        <w:t>actually runs</w:t>
      </w:r>
      <w:proofErr w:type="gramEnd"/>
      <w:r w:rsidR="0069608E">
        <w:t xml:space="preserve"> on a </w:t>
      </w:r>
      <w:proofErr w:type="spellStart"/>
      <w:r w:rsidR="0069608E">
        <w:t>linux</w:t>
      </w:r>
      <w:proofErr w:type="spellEnd"/>
      <w:r w:rsidR="0069608E">
        <w:t xml:space="preserve">, windows, or mac virtual machine.  The workflow is configured by creating a </w:t>
      </w:r>
      <w:proofErr w:type="spellStart"/>
      <w:r w:rsidR="0069608E">
        <w:t>yaml</w:t>
      </w:r>
      <w:proofErr w:type="spellEnd"/>
      <w:r w:rsidR="0069608E">
        <w:t xml:space="preserve"> file.   More information can be found here: </w:t>
      </w:r>
      <w:hyperlink r:id="rId5" w:history="1">
        <w:r w:rsidR="0069608E" w:rsidRPr="0006197E">
          <w:rPr>
            <w:rStyle w:val="Hyperlink"/>
          </w:rPr>
          <w:t>https://docs.github.com/en/actions</w:t>
        </w:r>
      </w:hyperlink>
      <w:r w:rsidR="0069608E">
        <w:t>.</w:t>
      </w:r>
    </w:p>
    <w:p w14:paraId="4F4BC119" w14:textId="2D5D0838" w:rsidR="002F33EA" w:rsidRDefault="009C2621" w:rsidP="004537F8">
      <w:proofErr w:type="spellStart"/>
      <w:r>
        <w:t>Github</w:t>
      </w:r>
      <w:proofErr w:type="spellEnd"/>
      <w:r>
        <w:t xml:space="preserve"> Actions ultimately uses AWS CLI to interact with your AWS account.  This means that your </w:t>
      </w:r>
      <w:proofErr w:type="spellStart"/>
      <w:r>
        <w:t>Github</w:t>
      </w:r>
      <w:proofErr w:type="spellEnd"/>
      <w:r>
        <w:t xml:space="preserve"> Actions repo needs to authenticate with </w:t>
      </w:r>
      <w:r w:rsidR="006D0A5B">
        <w:t xml:space="preserve">AWS.  Just like anytime you use AWS CLI.  You can use </w:t>
      </w:r>
      <w:proofErr w:type="gramStart"/>
      <w:r w:rsidR="006D0A5B">
        <w:t>a</w:t>
      </w:r>
      <w:proofErr w:type="gramEnd"/>
      <w:r w:rsidR="006D0A5B">
        <w:t xml:space="preserve"> AWS Key Id and Secret, generated by IAM, but this requires hardcoding the</w:t>
      </w:r>
      <w:r w:rsidR="0040353D">
        <w:t xml:space="preserve">m in </w:t>
      </w:r>
      <w:proofErr w:type="spellStart"/>
      <w:r w:rsidR="0040353D">
        <w:t>Github</w:t>
      </w:r>
      <w:proofErr w:type="spellEnd"/>
      <w:r w:rsidR="0040353D">
        <w:t xml:space="preserve"> Secrets.  A better solution is to configure</w:t>
      </w:r>
      <w:r w:rsidR="00FE5EF4">
        <w:t xml:space="preserve"> OpenID Connect</w:t>
      </w:r>
      <w:r w:rsidR="00D44926">
        <w:t xml:space="preserve"> (OIDC)</w:t>
      </w:r>
      <w:r w:rsidR="00FE5EF4">
        <w:t xml:space="preserve">, a form of federation.  Creating a trust between </w:t>
      </w:r>
      <w:proofErr w:type="spellStart"/>
      <w:r w:rsidR="00D44926">
        <w:t>Github</w:t>
      </w:r>
      <w:proofErr w:type="spellEnd"/>
      <w:r w:rsidR="00D44926">
        <w:t xml:space="preserve"> and your AWS account and having your Actions workflow request a short-lived access token with limited permission to the AWS resources.</w:t>
      </w:r>
    </w:p>
    <w:p w14:paraId="2945B074" w14:textId="4B947B94" w:rsidR="00D44926" w:rsidRDefault="00D44926" w:rsidP="004537F8">
      <w:r>
        <w:t>Configuring OIDC has the following benefits</w:t>
      </w:r>
    </w:p>
    <w:p w14:paraId="420DC314" w14:textId="63B6A1D5" w:rsidR="00D44926" w:rsidRDefault="00D44926" w:rsidP="00D44926">
      <w:pPr>
        <w:pStyle w:val="ListParagraph"/>
        <w:numPr>
          <w:ilvl w:val="0"/>
          <w:numId w:val="6"/>
        </w:numPr>
      </w:pPr>
      <w:r>
        <w:t>Short-lived AWS tokens – no need to configure long term AWS Secrets</w:t>
      </w:r>
      <w:r w:rsidR="006711C2">
        <w:t>.  Instead OIDC uses tokens that by default last for one hour.  This is configurable from 15 minutes up to 12 hours.</w:t>
      </w:r>
    </w:p>
    <w:p w14:paraId="706B61FC" w14:textId="7B445841" w:rsidR="006711C2" w:rsidRDefault="0092097B" w:rsidP="00D44926">
      <w:pPr>
        <w:pStyle w:val="ListParagraph"/>
        <w:numPr>
          <w:ilvl w:val="0"/>
          <w:numId w:val="6"/>
        </w:numPr>
      </w:pPr>
      <w:r>
        <w:t xml:space="preserve">Limited </w:t>
      </w:r>
      <w:proofErr w:type="spellStart"/>
      <w:r>
        <w:t>perissions</w:t>
      </w:r>
      <w:proofErr w:type="spellEnd"/>
      <w:r>
        <w:t xml:space="preserve"> – more granular control over AWS resources the token can access and what they can do to those resources.</w:t>
      </w:r>
    </w:p>
    <w:p w14:paraId="07FAA4E3" w14:textId="1E08CE44" w:rsidR="0092097B" w:rsidRDefault="0092097B" w:rsidP="00D44926">
      <w:pPr>
        <w:pStyle w:val="ListParagraph"/>
        <w:numPr>
          <w:ilvl w:val="0"/>
          <w:numId w:val="6"/>
        </w:numPr>
      </w:pPr>
      <w:r>
        <w:t xml:space="preserve">Rotating credentials – </w:t>
      </w:r>
      <w:proofErr w:type="gramStart"/>
      <w:r>
        <w:t>as a result of</w:t>
      </w:r>
      <w:proofErr w:type="gramEnd"/>
      <w:r>
        <w:t xml:space="preserve"> the short-lived tokens, the credentials expire and rotate after every job.</w:t>
      </w:r>
    </w:p>
    <w:p w14:paraId="52DDBAB4" w14:textId="2A36D7D2" w:rsidR="0007230F" w:rsidRDefault="0007230F" w:rsidP="0007230F"/>
    <w:p w14:paraId="15025FA5" w14:textId="35300AA4" w:rsidR="0007230F" w:rsidRDefault="0007230F" w:rsidP="0007230F">
      <w:r>
        <w:t>Let’s walk thru setting this up.</w:t>
      </w:r>
    </w:p>
    <w:p w14:paraId="2BD52248" w14:textId="1EA1F4D2" w:rsidR="0092097B" w:rsidRPr="0092097B" w:rsidRDefault="0092097B" w:rsidP="00920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097B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31C69F2C" wp14:editId="7E97BFB1">
            <wp:extent cx="13380720" cy="4541520"/>
            <wp:effectExtent l="0" t="0" r="0" b="0"/>
            <wp:docPr id="1" name="Picture 1" descr="OID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D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7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E455" w14:textId="7370A670" w:rsidR="0092097B" w:rsidRDefault="007001E2" w:rsidP="009209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We begin by creating </w:t>
      </w:r>
      <w:r w:rsidR="0092097B" w:rsidRPr="0092097B">
        <w:rPr>
          <w:rFonts w:ascii="Segoe UI" w:eastAsia="Times New Roman" w:hAnsi="Segoe UI" w:cs="Segoe UI"/>
          <w:color w:val="24292F"/>
          <w:sz w:val="24"/>
          <w:szCs w:val="24"/>
        </w:rPr>
        <w:t xml:space="preserve">an OIDC trust between your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AWS Account</w:t>
      </w:r>
      <w:r w:rsidR="0092097B" w:rsidRPr="0092097B">
        <w:rPr>
          <w:rFonts w:ascii="Segoe UI" w:eastAsia="Times New Roman" w:hAnsi="Segoe UI" w:cs="Segoe UI"/>
          <w:color w:val="24292F"/>
          <w:sz w:val="24"/>
          <w:szCs w:val="24"/>
        </w:rPr>
        <w:t xml:space="preserve"> role and your GitHub workflow(s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92097B" w:rsidRPr="0092097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4D9DAA1" w14:textId="530EDCB3" w:rsidR="008E5BA0" w:rsidRDefault="008E5BA0" w:rsidP="008E5BA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Within AWS IAM we need to create an OIDC Identity Provider.  This will describe the GitHub external connection.</w:t>
      </w:r>
    </w:p>
    <w:p w14:paraId="7C35ABF8" w14:textId="35B39C83" w:rsidR="008E5BA0" w:rsidRDefault="003169F7" w:rsidP="005C6CA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Identity Providers in AWS IAM</w:t>
      </w:r>
    </w:p>
    <w:p w14:paraId="1353E60B" w14:textId="7D92CAC4" w:rsidR="003169F7" w:rsidRDefault="003169F7" w:rsidP="005C6CA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Click the Add Provider button and select OpenID Connect</w:t>
      </w:r>
    </w:p>
    <w:p w14:paraId="682B3A35" w14:textId="5BF423CC" w:rsidR="003169F7" w:rsidRDefault="003169F7" w:rsidP="005C6CA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Enter your provider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click the Get Thumbprint (this is the cert thumbprint from the provider URL)</w:t>
      </w:r>
    </w:p>
    <w:p w14:paraId="6821EA60" w14:textId="4E26D788" w:rsidR="003169F7" w:rsidRPr="003169F7" w:rsidRDefault="003169F7" w:rsidP="003169F7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In this case we will use </w:t>
      </w:r>
      <w:hyperlink r:id="rId7" w:history="1">
        <w:r w:rsidRPr="0015070E">
          <w:rPr>
            <w:rStyle w:val="Hyperlink"/>
            <w:rFonts w:ascii="Consolas" w:hAnsi="Consolas"/>
            <w:sz w:val="20"/>
            <w:szCs w:val="20"/>
          </w:rPr>
          <w:t>https://token.actions.githubusercontent.com</w:t>
        </w:r>
      </w:hyperlink>
    </w:p>
    <w:p w14:paraId="532F03DA" w14:textId="60B0B8A5" w:rsidR="003169F7" w:rsidRPr="003169F7" w:rsidRDefault="003169F7" w:rsidP="003169F7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0"/>
          <w:szCs w:val="20"/>
        </w:rPr>
        <w:t>Enter the audience</w:t>
      </w:r>
    </w:p>
    <w:p w14:paraId="76A88D58" w14:textId="678B19CF" w:rsidR="003169F7" w:rsidRPr="003169F7" w:rsidRDefault="003169F7" w:rsidP="003169F7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0"/>
          <w:szCs w:val="20"/>
        </w:rPr>
        <w:t>Sts.amazonaws.com</w:t>
      </w:r>
    </w:p>
    <w:p w14:paraId="5E6A0AE4" w14:textId="297BD7B3" w:rsidR="003169F7" w:rsidRDefault="003169F7" w:rsidP="003169F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Now that we have the Identity Provider, we need to assign a role to it.</w:t>
      </w:r>
    </w:p>
    <w:p w14:paraId="0F0EA4CE" w14:textId="76567EA4" w:rsidR="003169F7" w:rsidRDefault="003169F7" w:rsidP="00C60A51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Click the Assign role button</w:t>
      </w:r>
    </w:p>
    <w:p w14:paraId="6E364138" w14:textId="4F051F00" w:rsidR="003169F7" w:rsidRPr="00C60A51" w:rsidRDefault="003169F7" w:rsidP="00C60A51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You can then select an existing role or create a new one.  </w:t>
      </w:r>
    </w:p>
    <w:p w14:paraId="397EC2D4" w14:textId="13DE8767" w:rsidR="003169F7" w:rsidRPr="00C60A51" w:rsidRDefault="003169F7" w:rsidP="00C60A51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The role should have the permissions you want </w:t>
      </w:r>
      <w:proofErr w:type="spell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Actions to be able to perform so you need to assign a Permissions Policy to the role.</w:t>
      </w:r>
    </w:p>
    <w:p w14:paraId="5AFD2EA4" w14:textId="691F1D08" w:rsidR="00C60A51" w:rsidRPr="00C60A51" w:rsidRDefault="00C60A51" w:rsidP="00C60A51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In this instance I allow </w:t>
      </w:r>
      <w:proofErr w:type="spell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Actions to Tag, </w:t>
      </w:r>
      <w:proofErr w:type="spell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Untag</w:t>
      </w:r>
      <w:proofErr w:type="spell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lambda as well as </w:t>
      </w:r>
      <w:proofErr w:type="spell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UpdateFunctionCode</w:t>
      </w:r>
      <w:proofErr w:type="spell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. But only on the resources I have specified by the Lambda Function ARNs listed.</w:t>
      </w:r>
    </w:p>
    <w:p w14:paraId="66DF20E5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14:paraId="18FDF12C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"Version": "2012-10-17",</w:t>
      </w:r>
    </w:p>
    <w:p w14:paraId="6119E1C0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"Statement": [</w:t>
      </w:r>
    </w:p>
    <w:p w14:paraId="38F66881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{</w:t>
      </w:r>
    </w:p>
    <w:p w14:paraId="6013E9F6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"Sid": "VisualEditor0",</w:t>
      </w:r>
    </w:p>
    <w:p w14:paraId="77037F0B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"Effect": "Allow",</w:t>
      </w:r>
    </w:p>
    <w:p w14:paraId="5C2DD2CA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"Action": [</w:t>
      </w:r>
    </w:p>
    <w:p w14:paraId="64FC6AB8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spellStart"/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lambda:TagResource</w:t>
      </w:r>
      <w:proofErr w:type="spellEnd"/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",</w:t>
      </w:r>
    </w:p>
    <w:p w14:paraId="4296FECB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spellStart"/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lambda:UntagResource</w:t>
      </w:r>
      <w:proofErr w:type="spellEnd"/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",</w:t>
      </w:r>
    </w:p>
    <w:p w14:paraId="35B98571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spellStart"/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lambda:UpdateFunctionCode</w:t>
      </w:r>
      <w:proofErr w:type="spellEnd"/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"</w:t>
      </w:r>
    </w:p>
    <w:p w14:paraId="294115C5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],</w:t>
      </w:r>
    </w:p>
    <w:p w14:paraId="40ECF89D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"Resource": [</w:t>
      </w:r>
    </w:p>
    <w:p w14:paraId="5E0A74E7" w14:textId="059FC392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arn:aws</w:t>
      </w:r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:lambda:us-east-1:</w:t>
      </w:r>
      <w:r>
        <w:rPr>
          <w:rFonts w:ascii="Segoe UI" w:eastAsia="Times New Roman" w:hAnsi="Segoe UI" w:cs="Segoe UI"/>
          <w:color w:val="24292F"/>
          <w:sz w:val="24"/>
          <w:szCs w:val="24"/>
        </w:rPr>
        <w:t>123456789</w:t>
      </w:r>
      <w:r w:rsidR="00C60A51">
        <w:rPr>
          <w:rFonts w:ascii="Segoe UI" w:eastAsia="Times New Roman" w:hAnsi="Segoe UI" w:cs="Segoe UI"/>
          <w:color w:val="24292F"/>
          <w:sz w:val="24"/>
          <w:szCs w:val="24"/>
        </w:rPr>
        <w:t>000</w:t>
      </w: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:function:SearchMediaGuide",</w:t>
      </w:r>
    </w:p>
    <w:p w14:paraId="5233A1E6" w14:textId="6106C744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arn:aws</w:t>
      </w:r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:lambda:us-east-1:</w:t>
      </w:r>
      <w:r w:rsidR="00C60A51"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60A51">
        <w:rPr>
          <w:rFonts w:ascii="Segoe UI" w:eastAsia="Times New Roman" w:hAnsi="Segoe UI" w:cs="Segoe UI"/>
          <w:color w:val="24292F"/>
          <w:sz w:val="24"/>
          <w:szCs w:val="24"/>
        </w:rPr>
        <w:t>123456789000</w:t>
      </w: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:function:WaterConditions",</w:t>
      </w:r>
    </w:p>
    <w:p w14:paraId="21D6E88C" w14:textId="7DA9D15A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arn:aws</w:t>
      </w:r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:lambda:us-east-1:</w:t>
      </w:r>
      <w:r w:rsidR="00C60A51"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60A51">
        <w:rPr>
          <w:rFonts w:ascii="Segoe UI" w:eastAsia="Times New Roman" w:hAnsi="Segoe UI" w:cs="Segoe UI"/>
          <w:color w:val="24292F"/>
          <w:sz w:val="24"/>
          <w:szCs w:val="24"/>
        </w:rPr>
        <w:t>123456789000</w:t>
      </w: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:function:SendAWSSESMessage",</w:t>
      </w:r>
    </w:p>
    <w:p w14:paraId="4CA3FD3A" w14:textId="63AD8BF1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gramStart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arn:aws</w:t>
      </w:r>
      <w:proofErr w:type="gramEnd"/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:lambda:us-east-1:</w:t>
      </w:r>
      <w:r w:rsidR="00C60A51"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60A51">
        <w:rPr>
          <w:rFonts w:ascii="Segoe UI" w:eastAsia="Times New Roman" w:hAnsi="Segoe UI" w:cs="Segoe UI"/>
          <w:color w:val="24292F"/>
          <w:sz w:val="24"/>
          <w:szCs w:val="24"/>
        </w:rPr>
        <w:t>123456789000</w:t>
      </w: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:function:json2table"</w:t>
      </w:r>
    </w:p>
    <w:p w14:paraId="4A368704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]</w:t>
      </w:r>
    </w:p>
    <w:p w14:paraId="28E68257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    }</w:t>
      </w:r>
    </w:p>
    <w:p w14:paraId="2E230DF0" w14:textId="77777777" w:rsidR="003169F7" w:rsidRP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 xml:space="preserve">    ]</w:t>
      </w:r>
    </w:p>
    <w:p w14:paraId="293490CB" w14:textId="69A9A242" w:rsidR="003169F7" w:rsidRDefault="003169F7" w:rsidP="003169F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169F7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14:paraId="2BC29C76" w14:textId="4F840397" w:rsidR="00C60A51" w:rsidRDefault="00C60A51" w:rsidP="00C60A5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In the same Role you need to set up the Trust Relationship tab</w:t>
      </w:r>
    </w:p>
    <w:p w14:paraId="168AA687" w14:textId="485C88C7" w:rsidR="00C60A51" w:rsidRDefault="00C60A51" w:rsidP="00C60A5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Edit the Trust policy to include the federated principal (this is the ARN for the Identity Provider you created earlier</w:t>
      </w:r>
    </w:p>
    <w:p w14:paraId="20F81EB3" w14:textId="012EEE4B" w:rsidR="00C60A51" w:rsidRDefault="00C60A51" w:rsidP="00C60A5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What Action it can take</w:t>
      </w:r>
    </w:p>
    <w:p w14:paraId="00787530" w14:textId="22891190" w:rsidR="00C60A51" w:rsidRDefault="00C60A51" w:rsidP="00C60A51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Sts:AssumeRoleWithWebIdentity</w:t>
      </w:r>
      <w:proofErr w:type="spellEnd"/>
      <w:proofErr w:type="gramEnd"/>
    </w:p>
    <w:p w14:paraId="7F737DB3" w14:textId="207E1558" w:rsidR="00C60A51" w:rsidRDefault="00C60A51" w:rsidP="00C60A5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a Condition</w:t>
      </w:r>
    </w:p>
    <w:p w14:paraId="20058FD6" w14:textId="0FCC74D5" w:rsidR="00C60A51" w:rsidRDefault="00C60A51" w:rsidP="00C60A51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Audience = “sts.amazonaws.com”</w:t>
      </w:r>
    </w:p>
    <w:p w14:paraId="625443B8" w14:textId="493D4D6B" w:rsidR="00C60A51" w:rsidRDefault="00C60A51" w:rsidP="00C60A51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subscribers = any of your repos/branches you will allow through</w:t>
      </w:r>
    </w:p>
    <w:p w14:paraId="1E719A73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14:paraId="073EF689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"Version": "2012-10-17",</w:t>
      </w:r>
    </w:p>
    <w:p w14:paraId="1584A78F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"Statement": [</w:t>
      </w:r>
    </w:p>
    <w:p w14:paraId="1D1CDEDC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{</w:t>
      </w:r>
    </w:p>
    <w:p w14:paraId="779E6374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"Effect": "Allow",</w:t>
      </w:r>
    </w:p>
    <w:p w14:paraId="125A4890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"Principal": {</w:t>
      </w:r>
    </w:p>
    <w:p w14:paraId="2C9E73B0" w14:textId="7C13C6E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"Federated": "</w:t>
      </w:r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arn:aws</w:t>
      </w:r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:iam::</w:t>
      </w:r>
      <w:r>
        <w:rPr>
          <w:rFonts w:ascii="Segoe UI" w:eastAsia="Times New Roman" w:hAnsi="Segoe UI" w:cs="Segoe UI"/>
          <w:color w:val="24292F"/>
          <w:sz w:val="24"/>
          <w:szCs w:val="24"/>
        </w:rPr>
        <w:t>12345678900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:oidc-provider/token.actions.githubusercontent.com"</w:t>
      </w:r>
    </w:p>
    <w:p w14:paraId="55C8E354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},</w:t>
      </w:r>
    </w:p>
    <w:p w14:paraId="16C5F6CB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"Action": "</w:t>
      </w:r>
      <w:proofErr w:type="spellStart"/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sts:AssumeRoleWithWebIdentity</w:t>
      </w:r>
      <w:proofErr w:type="spellEnd"/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",</w:t>
      </w:r>
    </w:p>
    <w:p w14:paraId="43998517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"Condition": {</w:t>
      </w:r>
    </w:p>
    <w:p w14:paraId="739397CC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spell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StringEquals</w:t>
      </w:r>
      <w:proofErr w:type="spell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": {</w:t>
      </w:r>
    </w:p>
    <w:p w14:paraId="00336227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"</w:t>
      </w:r>
      <w:proofErr w:type="spellStart"/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token.actions.githubusercontent.com:aud</w:t>
      </w:r>
      <w:proofErr w:type="spellEnd"/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": "sts.amazonaws.com"</w:t>
      </w:r>
    </w:p>
    <w:p w14:paraId="4E491B27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},</w:t>
      </w:r>
    </w:p>
    <w:p w14:paraId="65A38EB8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"</w:t>
      </w:r>
      <w:proofErr w:type="spellStart"/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ForAnyValue:StringLike</w:t>
      </w:r>
      <w:proofErr w:type="spellEnd"/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": {</w:t>
      </w:r>
    </w:p>
    <w:p w14:paraId="4EA7121E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"</w:t>
      </w:r>
      <w:proofErr w:type="spellStart"/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token.actions.githubusercontent.com:sub</w:t>
      </w:r>
      <w:proofErr w:type="spellEnd"/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": [</w:t>
      </w:r>
    </w:p>
    <w:p w14:paraId="7A6EEA9A" w14:textId="6DF1D9F1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"</w:t>
      </w:r>
      <w:proofErr w:type="spellStart"/>
      <w:proofErr w:type="gramStart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repo: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GITHUBACCT</w:t>
      </w:r>
      <w:proofErr w:type="spellEnd"/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REPO1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:ref:refs/heads/main",</w:t>
      </w:r>
    </w:p>
    <w:p w14:paraId="0C2B10C2" w14:textId="671ED9D1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"repo: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GITHUBACCT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REPO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2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:refs</w:t>
      </w:r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/heads/main",</w:t>
      </w:r>
    </w:p>
    <w:p w14:paraId="6B2E8ADC" w14:textId="35C6D426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"repo: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GITHUBACCT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REPO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3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</w:t>
      </w:r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:refs/heads/main",</w:t>
      </w:r>
    </w:p>
    <w:p w14:paraId="73921673" w14:textId="0A7B597F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"repo: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GITHUBACCT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REPO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</w:t>
      </w:r>
      <w:proofErr w:type="gramEnd"/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:refs/heads/main"</w:t>
      </w:r>
    </w:p>
    <w:p w14:paraId="467435C9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]</w:t>
      </w:r>
    </w:p>
    <w:p w14:paraId="73402B2B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}</w:t>
      </w:r>
    </w:p>
    <w:p w14:paraId="7FC517F0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}</w:t>
      </w:r>
    </w:p>
    <w:p w14:paraId="47345430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    }</w:t>
      </w:r>
    </w:p>
    <w:p w14:paraId="3D8E94F9" w14:textId="77777777" w:rsidR="00C60A51" w:rsidRP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 xml:space="preserve">    ]</w:t>
      </w:r>
    </w:p>
    <w:p w14:paraId="2DE8F9F4" w14:textId="20B3CED1" w:rsidR="00C60A51" w:rsidRDefault="00C60A51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  <w:r w:rsidRPr="00C60A51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14:paraId="25539F77" w14:textId="0D294FF1" w:rsidR="002A2CFB" w:rsidRPr="00C60A51" w:rsidRDefault="002A2CFB" w:rsidP="002A2CFB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For additional information on setting up an Identity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Provieder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hyperlink r:id="rId8" w:history="1">
        <w:r w:rsidRPr="0015070E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https://docs.github.com/en/actions/deployment/security-hardening-your-deployments/configuring-openid-connect-in-amazon-web-services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2D11F793" w14:textId="77777777" w:rsidR="002A2CFB" w:rsidRPr="00C60A51" w:rsidRDefault="002A2CFB" w:rsidP="00C60A5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3946D9B" w14:textId="77777777" w:rsidR="0092097B" w:rsidRPr="0092097B" w:rsidRDefault="0092097B" w:rsidP="009209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097B">
        <w:rPr>
          <w:rFonts w:ascii="Segoe UI" w:eastAsia="Times New Roman" w:hAnsi="Segoe UI" w:cs="Segoe UI"/>
          <w:color w:val="24292F"/>
          <w:sz w:val="24"/>
          <w:szCs w:val="24"/>
        </w:rPr>
        <w:t>Every time your job runs, GitHub's OIDC Provider auto-generates an OIDC token. This token contains multiple claims to establish a security-hardened and verifiable identity about the specific workflow that is trying to authenticate.</w:t>
      </w:r>
    </w:p>
    <w:p w14:paraId="403D9189" w14:textId="77777777" w:rsidR="0092097B" w:rsidRPr="0092097B" w:rsidRDefault="0092097B" w:rsidP="009209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097B">
        <w:rPr>
          <w:rFonts w:ascii="Segoe UI" w:eastAsia="Times New Roman" w:hAnsi="Segoe UI" w:cs="Segoe UI"/>
          <w:color w:val="24292F"/>
          <w:sz w:val="24"/>
          <w:szCs w:val="24"/>
        </w:rPr>
        <w:t xml:space="preserve">You could include a step or action in your job to request this token from GitHub's OIDC </w:t>
      </w:r>
      <w:proofErr w:type="gramStart"/>
      <w:r w:rsidRPr="0092097B">
        <w:rPr>
          <w:rFonts w:ascii="Segoe UI" w:eastAsia="Times New Roman" w:hAnsi="Segoe UI" w:cs="Segoe UI"/>
          <w:color w:val="24292F"/>
          <w:sz w:val="24"/>
          <w:szCs w:val="24"/>
        </w:rPr>
        <w:t>provider, and</w:t>
      </w:r>
      <w:proofErr w:type="gramEnd"/>
      <w:r w:rsidRPr="0092097B">
        <w:rPr>
          <w:rFonts w:ascii="Segoe UI" w:eastAsia="Times New Roman" w:hAnsi="Segoe UI" w:cs="Segoe UI"/>
          <w:color w:val="24292F"/>
          <w:sz w:val="24"/>
          <w:szCs w:val="24"/>
        </w:rPr>
        <w:t xml:space="preserve"> present it to the cloud provider.</w:t>
      </w:r>
    </w:p>
    <w:p w14:paraId="15051C23" w14:textId="77777777" w:rsidR="0092097B" w:rsidRPr="0092097B" w:rsidRDefault="0092097B" w:rsidP="009209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097B">
        <w:rPr>
          <w:rFonts w:ascii="Segoe UI" w:eastAsia="Times New Roman" w:hAnsi="Segoe UI" w:cs="Segoe UI"/>
          <w:color w:val="24292F"/>
          <w:sz w:val="24"/>
          <w:szCs w:val="24"/>
        </w:rPr>
        <w:t>Once the cloud provider successfully validates the claims presented in the token, it then provides a short-lived cloud access token that is available only for the duration of the job.</w:t>
      </w:r>
    </w:p>
    <w:p w14:paraId="2F2A763C" w14:textId="1780BAFB" w:rsidR="0069608E" w:rsidRDefault="0069608E" w:rsidP="004537F8"/>
    <w:p w14:paraId="4091EF9F" w14:textId="3592C356" w:rsidR="00597143" w:rsidRDefault="00597143" w:rsidP="004537F8">
      <w:r>
        <w:t>Now onto the fun part.  Below is workflow I use to deploy my main branch to my AWS Lambda function</w:t>
      </w:r>
    </w:p>
    <w:p w14:paraId="5A5C9CC6" w14:textId="2DF72C4D" w:rsidR="00597143" w:rsidRDefault="00597143" w:rsidP="002F33EA">
      <w:pPr>
        <w:pStyle w:val="ListParagraph"/>
      </w:pPr>
    </w:p>
    <w:p w14:paraId="209D17A1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deploy to lambda</w:t>
      </w:r>
    </w:p>
    <w:p w14:paraId="45A03316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2DD4A44A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AF87CB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F95993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</w:p>
    <w:p w14:paraId="59EE4CA5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F3387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permissions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6896DD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id-token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</w:p>
    <w:p w14:paraId="29706771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D14A5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4DD96E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deploy_source</w:t>
      </w:r>
      <w:proofErr w:type="spellEnd"/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9B227B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build and deploy lambda</w:t>
      </w:r>
    </w:p>
    <w:p w14:paraId="7586BA7F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strategy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AD96F8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matrix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85733F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node-version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12.x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A318D8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ubuntu-latest</w:t>
      </w:r>
    </w:p>
    <w:p w14:paraId="07FCF1F6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DB1587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Checkout Private Repo</w:t>
      </w:r>
    </w:p>
    <w:p w14:paraId="28D5A77F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actions/checkout@v3</w:t>
      </w:r>
    </w:p>
    <w:p w14:paraId="2787899B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B6CA51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token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${{</w:t>
      </w:r>
      <w:proofErr w:type="spellStart"/>
      <w:proofErr w:type="gram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secrets.ACTIONSTOKEN</w:t>
      </w:r>
      <w:proofErr w:type="spellEnd"/>
      <w:proofErr w:type="gram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}}</w:t>
      </w:r>
    </w:p>
    <w:p w14:paraId="207C3216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A335B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zip</w:t>
      </w:r>
    </w:p>
    <w:p w14:paraId="51B12132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montudor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/action-zip@v0.1.0</w:t>
      </w:r>
    </w:p>
    <w:p w14:paraId="13534DAA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725B5" w14:textId="79FD226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zip -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qq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</w:t>
      </w:r>
      <w:proofErr w:type="gram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="00EA15EB">
        <w:rPr>
          <w:rFonts w:ascii="Consolas" w:eastAsia="Times New Roman" w:hAnsi="Consolas" w:cs="Times New Roman"/>
          <w:color w:val="CE9178"/>
          <w:sz w:val="21"/>
          <w:szCs w:val="21"/>
        </w:rPr>
        <w:t>deploy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.zip .</w:t>
      </w:r>
      <w:proofErr w:type="gram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41CE7E60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2F8D3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Configure AWS Credentials</w:t>
      </w:r>
    </w:p>
    <w:p w14:paraId="1DA0893A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-actions/configure-aws-credentials@v1</w:t>
      </w:r>
    </w:p>
    <w:p w14:paraId="32BD2FFE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E6E669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aws</w:t>
      </w:r>
      <w:proofErr w:type="spellEnd"/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-region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us-east-1</w:t>
      </w:r>
    </w:p>
    <w:p w14:paraId="1B221A65" w14:textId="2FEDED53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role-to-assume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r w:rsidR="00EA15EB">
        <w:rPr>
          <w:rFonts w:ascii="Consolas" w:eastAsia="Times New Roman" w:hAnsi="Consolas" w:cs="Times New Roman"/>
          <w:color w:val="CE9178"/>
          <w:sz w:val="21"/>
          <w:szCs w:val="21"/>
        </w:rPr>
        <w:t>123456789000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:role/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GithubActions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-Lambda</w:t>
      </w:r>
    </w:p>
    <w:p w14:paraId="065B5CC7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role-session-name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GithubActions-JeffBuenting</w:t>
      </w:r>
      <w:proofErr w:type="spellEnd"/>
    </w:p>
    <w:p w14:paraId="7A02E7BA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0B591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AWS Lambda Deploy</w:t>
      </w:r>
    </w:p>
    <w:p w14:paraId="50C26433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143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597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7143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4C8AE147" w14:textId="77777777" w:rsidR="00597143" w:rsidRPr="00597143" w:rsidRDefault="00597143" w:rsidP="0059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lambda update-function-code --function-name </w:t>
      </w:r>
      <w:proofErr w:type="spellStart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>WaterConditions</w:t>
      </w:r>
      <w:proofErr w:type="spellEnd"/>
      <w:r w:rsidRPr="005971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--zip-file fileb://waterconditions.zip</w:t>
      </w:r>
    </w:p>
    <w:p w14:paraId="7E6B4DAD" w14:textId="2FF3AAE8" w:rsidR="00597143" w:rsidRDefault="00597143" w:rsidP="004537F8"/>
    <w:p w14:paraId="31F04718" w14:textId="1B61E7A1" w:rsidR="002F33EA" w:rsidRDefault="002F33EA" w:rsidP="004537F8">
      <w:r>
        <w:t>Here is what each section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3EA" w14:paraId="214A1E91" w14:textId="77777777" w:rsidTr="002F33EA">
        <w:tc>
          <w:tcPr>
            <w:tcW w:w="4675" w:type="dxa"/>
          </w:tcPr>
          <w:p w14:paraId="5BB11232" w14:textId="3614D45F" w:rsidR="002F33EA" w:rsidRDefault="002F33EA" w:rsidP="004537F8">
            <w:r>
              <w:t>On:</w:t>
            </w:r>
          </w:p>
        </w:tc>
        <w:tc>
          <w:tcPr>
            <w:tcW w:w="4675" w:type="dxa"/>
          </w:tcPr>
          <w:p w14:paraId="48DE2E4D" w14:textId="77777777" w:rsidR="002F33EA" w:rsidRDefault="002F33EA" w:rsidP="002F33EA">
            <w:r>
              <w:t>means the workflow will run anytime a push completes on the main branch.</w:t>
            </w:r>
          </w:p>
          <w:p w14:paraId="3313FFD3" w14:textId="77777777" w:rsidR="002F33EA" w:rsidRDefault="002F33EA" w:rsidP="004537F8"/>
        </w:tc>
      </w:tr>
      <w:tr w:rsidR="002F33EA" w14:paraId="7A2D0D5F" w14:textId="77777777" w:rsidTr="002F33EA">
        <w:tc>
          <w:tcPr>
            <w:tcW w:w="4675" w:type="dxa"/>
          </w:tcPr>
          <w:p w14:paraId="24107BFE" w14:textId="77777777" w:rsidR="002F33EA" w:rsidRDefault="002F33EA" w:rsidP="002F33EA">
            <w:proofErr w:type="spellStart"/>
            <w:r>
              <w:t>Deploy_source</w:t>
            </w:r>
            <w:proofErr w:type="spellEnd"/>
            <w:r>
              <w:t xml:space="preserve">: </w:t>
            </w:r>
          </w:p>
          <w:p w14:paraId="33835D25" w14:textId="77777777" w:rsidR="002F33EA" w:rsidRDefault="002F33EA" w:rsidP="004537F8"/>
        </w:tc>
        <w:tc>
          <w:tcPr>
            <w:tcW w:w="4675" w:type="dxa"/>
          </w:tcPr>
          <w:p w14:paraId="51991E52" w14:textId="54E06E1E" w:rsidR="002F33EA" w:rsidRDefault="002F33EA" w:rsidP="004537F8">
            <w:r>
              <w:t>This job runs on the latest version of Ubuntu</w:t>
            </w:r>
            <w:r w:rsidR="00EA15EB">
              <w:t xml:space="preserve"> container</w:t>
            </w:r>
          </w:p>
        </w:tc>
      </w:tr>
      <w:tr w:rsidR="002F33EA" w14:paraId="092EDDE3" w14:textId="77777777" w:rsidTr="002F33EA">
        <w:tc>
          <w:tcPr>
            <w:tcW w:w="4675" w:type="dxa"/>
          </w:tcPr>
          <w:p w14:paraId="2D66F0B2" w14:textId="7B10E3AA" w:rsidR="002F33EA" w:rsidRDefault="00EA15EB" w:rsidP="004537F8">
            <w:r>
              <w:t>Checkout Private Repo Step</w:t>
            </w:r>
          </w:p>
        </w:tc>
        <w:tc>
          <w:tcPr>
            <w:tcW w:w="4675" w:type="dxa"/>
          </w:tcPr>
          <w:p w14:paraId="612CA7D1" w14:textId="7939DDE9" w:rsidR="002F33EA" w:rsidRDefault="00EA15EB" w:rsidP="004537F8">
            <w:r>
              <w:t>Checks out the repo so we have access to the files</w:t>
            </w:r>
          </w:p>
        </w:tc>
      </w:tr>
      <w:tr w:rsidR="002F33EA" w14:paraId="08BE50B2" w14:textId="77777777" w:rsidTr="002F33EA">
        <w:tc>
          <w:tcPr>
            <w:tcW w:w="4675" w:type="dxa"/>
          </w:tcPr>
          <w:p w14:paraId="66030296" w14:textId="37B2FB83" w:rsidR="002F33EA" w:rsidRDefault="00EA15EB" w:rsidP="004537F8">
            <w:r>
              <w:t>Zip Step</w:t>
            </w:r>
          </w:p>
        </w:tc>
        <w:tc>
          <w:tcPr>
            <w:tcW w:w="4675" w:type="dxa"/>
          </w:tcPr>
          <w:p w14:paraId="1C872C61" w14:textId="4B366061" w:rsidR="002F33EA" w:rsidRDefault="00EA15EB" w:rsidP="004537F8">
            <w:r>
              <w:t>Zips the repos files</w:t>
            </w:r>
          </w:p>
        </w:tc>
      </w:tr>
      <w:tr w:rsidR="002F33EA" w14:paraId="106C9010" w14:textId="77777777" w:rsidTr="002F33EA">
        <w:tc>
          <w:tcPr>
            <w:tcW w:w="4675" w:type="dxa"/>
          </w:tcPr>
          <w:p w14:paraId="082A6CC6" w14:textId="17BBF4ED" w:rsidR="002F33EA" w:rsidRDefault="00EA15EB" w:rsidP="004537F8">
            <w:r>
              <w:t>Configure AWS Credentials Step</w:t>
            </w:r>
          </w:p>
        </w:tc>
        <w:tc>
          <w:tcPr>
            <w:tcW w:w="4675" w:type="dxa"/>
          </w:tcPr>
          <w:p w14:paraId="5E9B8C91" w14:textId="5A67F1F1" w:rsidR="002F33EA" w:rsidRDefault="00EA15EB" w:rsidP="004537F8">
            <w:r>
              <w:t xml:space="preserve">This is the step that exchanges the JSON </w:t>
            </w:r>
            <w:proofErr w:type="spellStart"/>
            <w:r>
              <w:t>Github</w:t>
            </w:r>
            <w:proofErr w:type="spellEnd"/>
            <w:r>
              <w:t xml:space="preserve"> token with your accounts AWS Identity Provider configured above</w:t>
            </w:r>
          </w:p>
        </w:tc>
      </w:tr>
      <w:tr w:rsidR="002F33EA" w14:paraId="397E738B" w14:textId="77777777" w:rsidTr="002F33EA">
        <w:tc>
          <w:tcPr>
            <w:tcW w:w="4675" w:type="dxa"/>
          </w:tcPr>
          <w:p w14:paraId="2FDF732E" w14:textId="06A85874" w:rsidR="002F33EA" w:rsidRDefault="00EA15EB" w:rsidP="004537F8">
            <w:r>
              <w:t>AWS Lambda Deploy Step</w:t>
            </w:r>
          </w:p>
        </w:tc>
        <w:tc>
          <w:tcPr>
            <w:tcW w:w="4675" w:type="dxa"/>
          </w:tcPr>
          <w:p w14:paraId="2A527C7C" w14:textId="77575504" w:rsidR="002F33EA" w:rsidRDefault="00EA15EB" w:rsidP="004537F8">
            <w:r>
              <w:t>AWS CLI command to deploy the zip to the lambda function</w:t>
            </w:r>
          </w:p>
        </w:tc>
      </w:tr>
      <w:tr w:rsidR="002F33EA" w14:paraId="6F894629" w14:textId="77777777" w:rsidTr="002F33EA">
        <w:tc>
          <w:tcPr>
            <w:tcW w:w="4675" w:type="dxa"/>
          </w:tcPr>
          <w:p w14:paraId="432374D0" w14:textId="77777777" w:rsidR="002F33EA" w:rsidRDefault="002F33EA" w:rsidP="004537F8"/>
        </w:tc>
        <w:tc>
          <w:tcPr>
            <w:tcW w:w="4675" w:type="dxa"/>
          </w:tcPr>
          <w:p w14:paraId="424516D2" w14:textId="77777777" w:rsidR="002F33EA" w:rsidRDefault="002F33EA" w:rsidP="004537F8"/>
        </w:tc>
      </w:tr>
    </w:tbl>
    <w:p w14:paraId="15FFBE84" w14:textId="6C656214" w:rsidR="002F33EA" w:rsidRDefault="002F33EA" w:rsidP="004537F8"/>
    <w:p w14:paraId="08707B33" w14:textId="15FC1991" w:rsidR="00EA15EB" w:rsidRDefault="00EA15EB" w:rsidP="004537F8">
      <w:proofErr w:type="gramStart"/>
      <w:r>
        <w:t>So</w:t>
      </w:r>
      <w:proofErr w:type="gramEnd"/>
      <w:r>
        <w:t xml:space="preserve"> any time I push or complete a pull request to the main branch of the repo</w:t>
      </w:r>
      <w:r w:rsidR="00602B38">
        <w:t xml:space="preserve"> this action will run and the code will get securely deployed to my AWS Lambda Function.</w:t>
      </w:r>
    </w:p>
    <w:p w14:paraId="395A2A25" w14:textId="77777777" w:rsidR="0037114E" w:rsidRDefault="0037114E" w:rsidP="0037114E">
      <w:pPr>
        <w:pStyle w:val="ListParagraph"/>
        <w:numPr>
          <w:ilvl w:val="0"/>
          <w:numId w:val="2"/>
        </w:numPr>
      </w:pPr>
    </w:p>
    <w:sectPr w:rsidR="0037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9BF"/>
    <w:multiLevelType w:val="multilevel"/>
    <w:tmpl w:val="05A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24DE"/>
    <w:multiLevelType w:val="hybridMultilevel"/>
    <w:tmpl w:val="C53663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F4243"/>
    <w:multiLevelType w:val="hybridMultilevel"/>
    <w:tmpl w:val="48A8A150"/>
    <w:lvl w:ilvl="0" w:tplc="D84C5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1CF2"/>
    <w:multiLevelType w:val="hybridMultilevel"/>
    <w:tmpl w:val="9C922084"/>
    <w:lvl w:ilvl="0" w:tplc="D84C5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D5781"/>
    <w:multiLevelType w:val="multilevel"/>
    <w:tmpl w:val="59C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7687D"/>
    <w:multiLevelType w:val="multilevel"/>
    <w:tmpl w:val="9EF8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D477C"/>
    <w:multiLevelType w:val="multilevel"/>
    <w:tmpl w:val="59C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D58D3"/>
    <w:multiLevelType w:val="hybridMultilevel"/>
    <w:tmpl w:val="67D4AAAA"/>
    <w:lvl w:ilvl="0" w:tplc="D84C5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C068B"/>
    <w:multiLevelType w:val="hybridMultilevel"/>
    <w:tmpl w:val="65C6C484"/>
    <w:lvl w:ilvl="0" w:tplc="D84C5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21FEA"/>
    <w:multiLevelType w:val="hybridMultilevel"/>
    <w:tmpl w:val="66D6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3095C"/>
    <w:multiLevelType w:val="hybridMultilevel"/>
    <w:tmpl w:val="AF42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4E"/>
    <w:rsid w:val="00014E21"/>
    <w:rsid w:val="0007230F"/>
    <w:rsid w:val="00091972"/>
    <w:rsid w:val="002A2CFB"/>
    <w:rsid w:val="002A6376"/>
    <w:rsid w:val="002F33EA"/>
    <w:rsid w:val="00303AA5"/>
    <w:rsid w:val="003169F7"/>
    <w:rsid w:val="0037114E"/>
    <w:rsid w:val="0040353D"/>
    <w:rsid w:val="00444C21"/>
    <w:rsid w:val="004537F8"/>
    <w:rsid w:val="00597143"/>
    <w:rsid w:val="005C6CA4"/>
    <w:rsid w:val="00602B38"/>
    <w:rsid w:val="006711C2"/>
    <w:rsid w:val="0069608E"/>
    <w:rsid w:val="006D0A5B"/>
    <w:rsid w:val="007001E2"/>
    <w:rsid w:val="00722203"/>
    <w:rsid w:val="008E5BA0"/>
    <w:rsid w:val="0092097B"/>
    <w:rsid w:val="009C2621"/>
    <w:rsid w:val="00C60A51"/>
    <w:rsid w:val="00D44926"/>
    <w:rsid w:val="00EA15EB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33A"/>
  <w15:chartTrackingRefBased/>
  <w15:docId w15:val="{BA0F5472-C6B2-4BEB-8003-CFB03E38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0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63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2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/deployment/security-hardening-your-deployments/configuring-openid-connect-in-amazon-web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ken.actions.githubusercont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a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3</cp:revision>
  <dcterms:created xsi:type="dcterms:W3CDTF">2022-06-29T23:26:00Z</dcterms:created>
  <dcterms:modified xsi:type="dcterms:W3CDTF">2022-07-01T14:21:00Z</dcterms:modified>
</cp:coreProperties>
</file>