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2E3BD" w14:textId="55B511CE" w:rsidR="007E12E6" w:rsidRPr="00895C86" w:rsidRDefault="00895C86" w:rsidP="0005783A">
      <w:pPr>
        <w:pStyle w:val="Heading1"/>
      </w:pPr>
      <w:r w:rsidRPr="00895C86">
        <w:t xml:space="preserve">CS 255 System Design Document </w:t>
      </w:r>
    </w:p>
    <w:p w14:paraId="6647A5AC" w14:textId="77777777" w:rsidR="00895C86" w:rsidRPr="00895C86" w:rsidRDefault="00895C86" w:rsidP="0005783A">
      <w:pPr>
        <w:suppressAutoHyphens/>
        <w:spacing w:after="0"/>
      </w:pPr>
    </w:p>
    <w:p w14:paraId="02436B35" w14:textId="77777777" w:rsidR="00895C86" w:rsidRPr="00895C86" w:rsidRDefault="00895C8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6F7482FA" w14:textId="77777777" w:rsidR="007E12E6" w:rsidRPr="00895C86" w:rsidRDefault="00895C86" w:rsidP="0005783A">
      <w:pPr>
        <w:pStyle w:val="Heading2"/>
      </w:pPr>
      <w:r w:rsidRPr="00895C86">
        <w:t>UML Diagrams</w:t>
      </w:r>
    </w:p>
    <w:p w14:paraId="63D1AFE6" w14:textId="77777777" w:rsidR="00895C86" w:rsidRPr="00895C86" w:rsidRDefault="00895C86" w:rsidP="0005783A">
      <w:pPr>
        <w:suppressAutoHyphens/>
        <w:spacing w:after="0"/>
      </w:pPr>
    </w:p>
    <w:p w14:paraId="7E55FDDE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Use Case Diagram</w:t>
      </w:r>
    </w:p>
    <w:p w14:paraId="43F91C64" w14:textId="60F8E72F" w:rsidR="007E12E6" w:rsidRPr="00895C86" w:rsidRDefault="00FA1F75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noProof/>
        </w:rPr>
        <w:drawing>
          <wp:inline distT="0" distB="0" distL="0" distR="0" wp14:anchorId="47C9DE39" wp14:editId="7883D398">
            <wp:extent cx="5943600" cy="4911725"/>
            <wp:effectExtent l="0" t="0" r="0" b="3175"/>
            <wp:docPr id="212447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475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7AA9" w:rsidRPr="00895C86">
        <w:rPr>
          <w:rFonts w:ascii="Calibri" w:hAnsi="Calibri" w:cs="Calibri"/>
          <w:i/>
        </w:rPr>
        <w:t xml:space="preserve"> </w:t>
      </w:r>
    </w:p>
    <w:p w14:paraId="46C31426" w14:textId="77777777" w:rsidR="007E12E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30C8F734" w14:textId="77777777" w:rsidR="001A753C" w:rsidRDefault="001A753C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7676027E" w14:textId="77777777" w:rsidR="001A753C" w:rsidRDefault="001A753C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EAB15E2" w14:textId="77777777" w:rsidR="001A753C" w:rsidRDefault="001A753C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297DF7D6" w14:textId="77777777" w:rsidR="001A753C" w:rsidRDefault="001A753C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7D06886F" w14:textId="77777777" w:rsidR="001A753C" w:rsidRDefault="001A753C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04A889D6" w14:textId="77777777" w:rsidR="00C54B56" w:rsidRDefault="00C54B5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6E317F71" w14:textId="77777777" w:rsidR="00C54B56" w:rsidRDefault="00C54B5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34A3354C" w14:textId="77777777" w:rsidR="00C54B56" w:rsidRDefault="00C54B5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65A7FCD5" w14:textId="77777777" w:rsidR="00C54B56" w:rsidRDefault="00C54B5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DCD6222" w14:textId="77777777" w:rsidR="001A753C" w:rsidRDefault="001A753C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7231EDAD" w14:textId="77777777" w:rsidR="001A753C" w:rsidRPr="00895C86" w:rsidRDefault="001A753C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4E8DE41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Activity Diagrams</w:t>
      </w:r>
    </w:p>
    <w:p w14:paraId="76AA0F1A" w14:textId="51EA6923" w:rsidR="007E12E6" w:rsidRDefault="000E7AA9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28D0395C" wp14:editId="106B4256">
            <wp:extent cx="5943600" cy="4131945"/>
            <wp:effectExtent l="0" t="0" r="0" b="1905"/>
            <wp:docPr id="1485028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0289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95642" w14:textId="77777777" w:rsidR="000E7AA9" w:rsidRDefault="000E7AA9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07F51EA5" w14:textId="77777777" w:rsidR="000E7AA9" w:rsidRDefault="000E7AA9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F5E3775" w14:textId="7BFD7933" w:rsidR="000E7AA9" w:rsidRPr="00895C86" w:rsidRDefault="000E7AA9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noProof/>
        </w:rPr>
        <w:lastRenderedPageBreak/>
        <w:drawing>
          <wp:inline distT="0" distB="0" distL="0" distR="0" wp14:anchorId="461F98AE" wp14:editId="213BBC41">
            <wp:extent cx="5943600" cy="4237355"/>
            <wp:effectExtent l="0" t="0" r="0" b="0"/>
            <wp:docPr id="1054271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27181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4E5F2" w14:textId="77777777" w:rsidR="001A753C" w:rsidRDefault="001A753C" w:rsidP="0005783A">
      <w:pPr>
        <w:pStyle w:val="Heading3"/>
        <w:keepNext w:val="0"/>
        <w:keepLines w:val="0"/>
        <w:suppressAutoHyphens/>
      </w:pPr>
    </w:p>
    <w:p w14:paraId="0398468D" w14:textId="77777777" w:rsidR="001A753C" w:rsidRDefault="001A753C" w:rsidP="0005783A">
      <w:pPr>
        <w:pStyle w:val="Heading3"/>
        <w:keepNext w:val="0"/>
        <w:keepLines w:val="0"/>
        <w:suppressAutoHyphens/>
      </w:pPr>
    </w:p>
    <w:p w14:paraId="719E6BDC" w14:textId="77777777" w:rsidR="001A753C" w:rsidRDefault="001A753C" w:rsidP="0005783A">
      <w:pPr>
        <w:pStyle w:val="Heading3"/>
        <w:keepNext w:val="0"/>
        <w:keepLines w:val="0"/>
        <w:suppressAutoHyphens/>
      </w:pPr>
    </w:p>
    <w:p w14:paraId="4B4DBB69" w14:textId="77777777" w:rsidR="001A753C" w:rsidRDefault="001A753C" w:rsidP="0005783A">
      <w:pPr>
        <w:pStyle w:val="Heading3"/>
        <w:keepNext w:val="0"/>
        <w:keepLines w:val="0"/>
        <w:suppressAutoHyphens/>
      </w:pPr>
    </w:p>
    <w:p w14:paraId="3A596E43" w14:textId="77777777" w:rsidR="001A753C" w:rsidRDefault="001A753C" w:rsidP="0005783A">
      <w:pPr>
        <w:pStyle w:val="Heading3"/>
        <w:keepNext w:val="0"/>
        <w:keepLines w:val="0"/>
        <w:suppressAutoHyphens/>
      </w:pPr>
    </w:p>
    <w:p w14:paraId="41AF8B00" w14:textId="77777777" w:rsidR="001A753C" w:rsidRDefault="001A753C" w:rsidP="0005783A">
      <w:pPr>
        <w:pStyle w:val="Heading3"/>
        <w:keepNext w:val="0"/>
        <w:keepLines w:val="0"/>
        <w:suppressAutoHyphens/>
      </w:pPr>
    </w:p>
    <w:p w14:paraId="39025BF5" w14:textId="77777777" w:rsidR="001A753C" w:rsidRDefault="001A753C" w:rsidP="0005783A">
      <w:pPr>
        <w:pStyle w:val="Heading3"/>
        <w:keepNext w:val="0"/>
        <w:keepLines w:val="0"/>
        <w:suppressAutoHyphens/>
      </w:pPr>
    </w:p>
    <w:p w14:paraId="3D7A08ED" w14:textId="77777777" w:rsidR="001A753C" w:rsidRDefault="001A753C" w:rsidP="0005783A">
      <w:pPr>
        <w:pStyle w:val="Heading3"/>
        <w:keepNext w:val="0"/>
        <w:keepLines w:val="0"/>
        <w:suppressAutoHyphens/>
      </w:pPr>
    </w:p>
    <w:p w14:paraId="7B6BDAD6" w14:textId="77777777" w:rsidR="001A753C" w:rsidRDefault="001A753C" w:rsidP="0005783A">
      <w:pPr>
        <w:pStyle w:val="Heading3"/>
        <w:keepNext w:val="0"/>
        <w:keepLines w:val="0"/>
        <w:suppressAutoHyphens/>
      </w:pPr>
    </w:p>
    <w:p w14:paraId="552735BB" w14:textId="77777777" w:rsidR="001A753C" w:rsidRDefault="001A753C" w:rsidP="0005783A">
      <w:pPr>
        <w:pStyle w:val="Heading3"/>
        <w:keepNext w:val="0"/>
        <w:keepLines w:val="0"/>
        <w:suppressAutoHyphens/>
      </w:pPr>
    </w:p>
    <w:p w14:paraId="655D02B3" w14:textId="77777777" w:rsidR="001A753C" w:rsidRDefault="001A753C" w:rsidP="0005783A">
      <w:pPr>
        <w:pStyle w:val="Heading3"/>
        <w:keepNext w:val="0"/>
        <w:keepLines w:val="0"/>
        <w:suppressAutoHyphens/>
      </w:pPr>
    </w:p>
    <w:p w14:paraId="1E54B9A5" w14:textId="77777777" w:rsidR="001A753C" w:rsidRDefault="001A753C" w:rsidP="0005783A">
      <w:pPr>
        <w:pStyle w:val="Heading3"/>
        <w:keepNext w:val="0"/>
        <w:keepLines w:val="0"/>
        <w:suppressAutoHyphens/>
      </w:pPr>
    </w:p>
    <w:p w14:paraId="6D1710D9" w14:textId="77777777" w:rsidR="001A753C" w:rsidRDefault="001A753C" w:rsidP="0005783A">
      <w:pPr>
        <w:pStyle w:val="Heading3"/>
        <w:keepNext w:val="0"/>
        <w:keepLines w:val="0"/>
        <w:suppressAutoHyphens/>
      </w:pPr>
    </w:p>
    <w:p w14:paraId="567577BA" w14:textId="77777777" w:rsidR="001A753C" w:rsidRDefault="001A753C" w:rsidP="0005783A">
      <w:pPr>
        <w:pStyle w:val="Heading3"/>
        <w:keepNext w:val="0"/>
        <w:keepLines w:val="0"/>
        <w:suppressAutoHyphens/>
      </w:pPr>
    </w:p>
    <w:p w14:paraId="6B337221" w14:textId="77777777" w:rsidR="001A753C" w:rsidRDefault="001A753C" w:rsidP="0005783A">
      <w:pPr>
        <w:pStyle w:val="Heading3"/>
        <w:keepNext w:val="0"/>
        <w:keepLines w:val="0"/>
        <w:suppressAutoHyphens/>
      </w:pPr>
    </w:p>
    <w:p w14:paraId="4D30AB46" w14:textId="77777777" w:rsidR="001A753C" w:rsidRDefault="001A753C" w:rsidP="0005783A">
      <w:pPr>
        <w:pStyle w:val="Heading3"/>
        <w:keepNext w:val="0"/>
        <w:keepLines w:val="0"/>
        <w:suppressAutoHyphens/>
      </w:pPr>
    </w:p>
    <w:p w14:paraId="09301863" w14:textId="77777777" w:rsidR="001A753C" w:rsidRDefault="001A753C" w:rsidP="0005783A">
      <w:pPr>
        <w:pStyle w:val="Heading3"/>
        <w:keepNext w:val="0"/>
        <w:keepLines w:val="0"/>
        <w:suppressAutoHyphens/>
      </w:pPr>
    </w:p>
    <w:p w14:paraId="2B4E3975" w14:textId="77777777" w:rsidR="001A753C" w:rsidRDefault="001A753C" w:rsidP="0005783A">
      <w:pPr>
        <w:pStyle w:val="Heading3"/>
        <w:keepNext w:val="0"/>
        <w:keepLines w:val="0"/>
        <w:suppressAutoHyphens/>
      </w:pPr>
    </w:p>
    <w:p w14:paraId="3BFC2180" w14:textId="77777777" w:rsidR="001A753C" w:rsidRDefault="001A753C" w:rsidP="0005783A">
      <w:pPr>
        <w:pStyle w:val="Heading3"/>
        <w:keepNext w:val="0"/>
        <w:keepLines w:val="0"/>
        <w:suppressAutoHyphens/>
      </w:pPr>
    </w:p>
    <w:p w14:paraId="10FB0668" w14:textId="77777777" w:rsidR="001A753C" w:rsidRDefault="001A753C" w:rsidP="0005783A">
      <w:pPr>
        <w:pStyle w:val="Heading3"/>
        <w:keepNext w:val="0"/>
        <w:keepLines w:val="0"/>
        <w:suppressAutoHyphens/>
      </w:pPr>
    </w:p>
    <w:p w14:paraId="47ED0557" w14:textId="77777777" w:rsidR="001A753C" w:rsidRDefault="001A753C" w:rsidP="0005783A">
      <w:pPr>
        <w:pStyle w:val="Heading3"/>
        <w:keepNext w:val="0"/>
        <w:keepLines w:val="0"/>
        <w:suppressAutoHyphens/>
      </w:pPr>
    </w:p>
    <w:p w14:paraId="7D03FF71" w14:textId="77777777" w:rsidR="001A753C" w:rsidRDefault="001A753C" w:rsidP="0005783A">
      <w:pPr>
        <w:pStyle w:val="Heading3"/>
        <w:keepNext w:val="0"/>
        <w:keepLines w:val="0"/>
        <w:suppressAutoHyphens/>
      </w:pPr>
    </w:p>
    <w:p w14:paraId="44AE0427" w14:textId="77777777" w:rsidR="001A753C" w:rsidRDefault="001A753C" w:rsidP="0005783A">
      <w:pPr>
        <w:pStyle w:val="Heading3"/>
        <w:keepNext w:val="0"/>
        <w:keepLines w:val="0"/>
        <w:suppressAutoHyphens/>
      </w:pPr>
    </w:p>
    <w:p w14:paraId="7512495C" w14:textId="1D6B9E8B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Sequence Diagram</w:t>
      </w:r>
    </w:p>
    <w:p w14:paraId="4E6F3376" w14:textId="0154510D" w:rsidR="007E12E6" w:rsidRPr="00895C86" w:rsidRDefault="000E7AA9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1AB612D4" wp14:editId="2516927F">
            <wp:extent cx="5943600" cy="4204335"/>
            <wp:effectExtent l="0" t="0" r="0" b="5715"/>
            <wp:docPr id="213241318" name="Picture 1" descr="Chart, bar 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41318" name="Picture 1" descr="Chart, bar chart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6AA04" w14:textId="77777777" w:rsidR="001A753C" w:rsidRDefault="001A753C" w:rsidP="0005783A">
      <w:pPr>
        <w:pStyle w:val="Heading3"/>
        <w:keepNext w:val="0"/>
        <w:keepLines w:val="0"/>
        <w:suppressAutoHyphens/>
      </w:pPr>
    </w:p>
    <w:p w14:paraId="6AABCB34" w14:textId="77777777" w:rsidR="001A753C" w:rsidRDefault="001A753C" w:rsidP="0005783A">
      <w:pPr>
        <w:pStyle w:val="Heading3"/>
        <w:keepNext w:val="0"/>
        <w:keepLines w:val="0"/>
        <w:suppressAutoHyphens/>
      </w:pPr>
    </w:p>
    <w:p w14:paraId="1084C349" w14:textId="77777777" w:rsidR="001A753C" w:rsidRDefault="001A753C" w:rsidP="0005783A">
      <w:pPr>
        <w:pStyle w:val="Heading3"/>
        <w:keepNext w:val="0"/>
        <w:keepLines w:val="0"/>
        <w:suppressAutoHyphens/>
      </w:pPr>
    </w:p>
    <w:p w14:paraId="6E323A2D" w14:textId="77777777" w:rsidR="001A753C" w:rsidRDefault="001A753C" w:rsidP="0005783A">
      <w:pPr>
        <w:pStyle w:val="Heading3"/>
        <w:keepNext w:val="0"/>
        <w:keepLines w:val="0"/>
        <w:suppressAutoHyphens/>
      </w:pPr>
    </w:p>
    <w:p w14:paraId="3F142AEF" w14:textId="77777777" w:rsidR="001A753C" w:rsidRDefault="001A753C" w:rsidP="0005783A">
      <w:pPr>
        <w:pStyle w:val="Heading3"/>
        <w:keepNext w:val="0"/>
        <w:keepLines w:val="0"/>
        <w:suppressAutoHyphens/>
      </w:pPr>
    </w:p>
    <w:p w14:paraId="745A2DC4" w14:textId="77777777" w:rsidR="001A753C" w:rsidRDefault="001A753C" w:rsidP="0005783A">
      <w:pPr>
        <w:pStyle w:val="Heading3"/>
        <w:keepNext w:val="0"/>
        <w:keepLines w:val="0"/>
        <w:suppressAutoHyphens/>
      </w:pPr>
    </w:p>
    <w:p w14:paraId="405450FC" w14:textId="77777777" w:rsidR="001A753C" w:rsidRDefault="001A753C" w:rsidP="0005783A">
      <w:pPr>
        <w:pStyle w:val="Heading3"/>
        <w:keepNext w:val="0"/>
        <w:keepLines w:val="0"/>
        <w:suppressAutoHyphens/>
      </w:pPr>
    </w:p>
    <w:p w14:paraId="71D017F8" w14:textId="77777777" w:rsidR="001A753C" w:rsidRDefault="001A753C" w:rsidP="0005783A">
      <w:pPr>
        <w:pStyle w:val="Heading3"/>
        <w:keepNext w:val="0"/>
        <w:keepLines w:val="0"/>
        <w:suppressAutoHyphens/>
      </w:pPr>
    </w:p>
    <w:p w14:paraId="13B9D411" w14:textId="77777777" w:rsidR="001A753C" w:rsidRDefault="001A753C" w:rsidP="0005783A">
      <w:pPr>
        <w:pStyle w:val="Heading3"/>
        <w:keepNext w:val="0"/>
        <w:keepLines w:val="0"/>
        <w:suppressAutoHyphens/>
      </w:pPr>
    </w:p>
    <w:p w14:paraId="10A86A7C" w14:textId="77777777" w:rsidR="001A753C" w:rsidRDefault="001A753C" w:rsidP="0005783A">
      <w:pPr>
        <w:pStyle w:val="Heading3"/>
        <w:keepNext w:val="0"/>
        <w:keepLines w:val="0"/>
        <w:suppressAutoHyphens/>
      </w:pPr>
    </w:p>
    <w:p w14:paraId="1CD04FA7" w14:textId="77777777" w:rsidR="001A753C" w:rsidRDefault="001A753C" w:rsidP="0005783A">
      <w:pPr>
        <w:pStyle w:val="Heading3"/>
        <w:keepNext w:val="0"/>
        <w:keepLines w:val="0"/>
        <w:suppressAutoHyphens/>
      </w:pPr>
    </w:p>
    <w:p w14:paraId="6EF8B6F1" w14:textId="77777777" w:rsidR="001A753C" w:rsidRDefault="001A753C" w:rsidP="0005783A">
      <w:pPr>
        <w:pStyle w:val="Heading3"/>
        <w:keepNext w:val="0"/>
        <w:keepLines w:val="0"/>
        <w:suppressAutoHyphens/>
      </w:pPr>
    </w:p>
    <w:p w14:paraId="5089A622" w14:textId="77777777" w:rsidR="001A753C" w:rsidRDefault="001A753C" w:rsidP="0005783A">
      <w:pPr>
        <w:pStyle w:val="Heading3"/>
        <w:keepNext w:val="0"/>
        <w:keepLines w:val="0"/>
        <w:suppressAutoHyphens/>
      </w:pPr>
    </w:p>
    <w:p w14:paraId="5381E2CE" w14:textId="77777777" w:rsidR="001A753C" w:rsidRDefault="001A753C" w:rsidP="0005783A">
      <w:pPr>
        <w:pStyle w:val="Heading3"/>
        <w:keepNext w:val="0"/>
        <w:keepLines w:val="0"/>
        <w:suppressAutoHyphens/>
      </w:pPr>
    </w:p>
    <w:p w14:paraId="096C7130" w14:textId="77777777" w:rsidR="001A753C" w:rsidRDefault="001A753C" w:rsidP="0005783A">
      <w:pPr>
        <w:pStyle w:val="Heading3"/>
        <w:keepNext w:val="0"/>
        <w:keepLines w:val="0"/>
        <w:suppressAutoHyphens/>
      </w:pPr>
    </w:p>
    <w:p w14:paraId="2AE48365" w14:textId="77777777" w:rsidR="001A753C" w:rsidRDefault="001A753C" w:rsidP="0005783A">
      <w:pPr>
        <w:pStyle w:val="Heading3"/>
        <w:keepNext w:val="0"/>
        <w:keepLines w:val="0"/>
        <w:suppressAutoHyphens/>
      </w:pPr>
    </w:p>
    <w:p w14:paraId="3996886F" w14:textId="77777777" w:rsidR="001A753C" w:rsidRDefault="001A753C" w:rsidP="0005783A">
      <w:pPr>
        <w:pStyle w:val="Heading3"/>
        <w:keepNext w:val="0"/>
        <w:keepLines w:val="0"/>
        <w:suppressAutoHyphens/>
      </w:pPr>
    </w:p>
    <w:p w14:paraId="264896C0" w14:textId="77777777" w:rsidR="001A753C" w:rsidRDefault="001A753C" w:rsidP="0005783A">
      <w:pPr>
        <w:pStyle w:val="Heading3"/>
        <w:keepNext w:val="0"/>
        <w:keepLines w:val="0"/>
        <w:suppressAutoHyphens/>
      </w:pPr>
    </w:p>
    <w:p w14:paraId="3592674C" w14:textId="77777777" w:rsidR="001A753C" w:rsidRDefault="001A753C" w:rsidP="0005783A">
      <w:pPr>
        <w:pStyle w:val="Heading3"/>
        <w:keepNext w:val="0"/>
        <w:keepLines w:val="0"/>
        <w:suppressAutoHyphens/>
      </w:pPr>
    </w:p>
    <w:p w14:paraId="099C451A" w14:textId="77777777" w:rsidR="001A753C" w:rsidRDefault="001A753C" w:rsidP="0005783A">
      <w:pPr>
        <w:pStyle w:val="Heading3"/>
        <w:keepNext w:val="0"/>
        <w:keepLines w:val="0"/>
        <w:suppressAutoHyphens/>
      </w:pPr>
    </w:p>
    <w:p w14:paraId="4C567550" w14:textId="77777777" w:rsidR="001A753C" w:rsidRDefault="001A753C" w:rsidP="0005783A">
      <w:pPr>
        <w:pStyle w:val="Heading3"/>
        <w:keepNext w:val="0"/>
        <w:keepLines w:val="0"/>
        <w:suppressAutoHyphens/>
      </w:pPr>
    </w:p>
    <w:p w14:paraId="30BDBBCB" w14:textId="77777777" w:rsidR="001A753C" w:rsidRDefault="001A753C" w:rsidP="0005783A">
      <w:pPr>
        <w:pStyle w:val="Heading3"/>
        <w:keepNext w:val="0"/>
        <w:keepLines w:val="0"/>
        <w:suppressAutoHyphens/>
      </w:pPr>
    </w:p>
    <w:p w14:paraId="1B16073E" w14:textId="79DA18C9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Class Diagram</w:t>
      </w:r>
    </w:p>
    <w:p w14:paraId="77B5C557" w14:textId="63F74AB3" w:rsidR="007E12E6" w:rsidRPr="00895C86" w:rsidRDefault="004B7FAD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20F99636" wp14:editId="678DEB0F">
            <wp:extent cx="5943600" cy="3686810"/>
            <wp:effectExtent l="0" t="0" r="0" b="8890"/>
            <wp:docPr id="1693589596" name="Picture 1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589596" name="Picture 1" descr="Diagram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0FE03" w14:textId="77777777" w:rsidR="00FB1AD8" w:rsidRDefault="00FB1AD8" w:rsidP="0005783A">
      <w:pPr>
        <w:pStyle w:val="Heading2"/>
      </w:pPr>
    </w:p>
    <w:p w14:paraId="536B93B2" w14:textId="77777777" w:rsidR="00FB1AD8" w:rsidRDefault="00FB1AD8" w:rsidP="0005783A">
      <w:pPr>
        <w:pStyle w:val="Heading2"/>
      </w:pPr>
    </w:p>
    <w:p w14:paraId="6EE73953" w14:textId="77777777" w:rsidR="00FB1AD8" w:rsidRDefault="00FB1AD8" w:rsidP="0005783A">
      <w:pPr>
        <w:pStyle w:val="Heading2"/>
      </w:pPr>
    </w:p>
    <w:p w14:paraId="08A1B0EE" w14:textId="77777777" w:rsidR="00FB1AD8" w:rsidRDefault="00FB1AD8" w:rsidP="0005783A">
      <w:pPr>
        <w:pStyle w:val="Heading2"/>
      </w:pPr>
    </w:p>
    <w:p w14:paraId="21CC86D5" w14:textId="77777777" w:rsidR="00FB1AD8" w:rsidRDefault="00FB1AD8" w:rsidP="0005783A">
      <w:pPr>
        <w:pStyle w:val="Heading2"/>
      </w:pPr>
    </w:p>
    <w:p w14:paraId="1F70BBAB" w14:textId="77777777" w:rsidR="00FB1AD8" w:rsidRDefault="00FB1AD8" w:rsidP="0005783A">
      <w:pPr>
        <w:pStyle w:val="Heading2"/>
      </w:pPr>
    </w:p>
    <w:p w14:paraId="1985FBA4" w14:textId="77777777" w:rsidR="00FB1AD8" w:rsidRDefault="00FB1AD8" w:rsidP="0005783A">
      <w:pPr>
        <w:pStyle w:val="Heading2"/>
      </w:pPr>
    </w:p>
    <w:p w14:paraId="13608B3A" w14:textId="42DC53C1" w:rsidR="007E12E6" w:rsidRPr="00895C86" w:rsidRDefault="00895C86" w:rsidP="0005783A">
      <w:pPr>
        <w:pStyle w:val="Heading2"/>
      </w:pPr>
      <w:r w:rsidRPr="00895C86">
        <w:t>Technical Requirements</w:t>
      </w:r>
    </w:p>
    <w:p w14:paraId="5CA1A31E" w14:textId="74304A69" w:rsidR="001A753C" w:rsidRPr="00895C86" w:rsidRDefault="005509B8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DriversPass is a website that will perform across all platforms.  </w:t>
      </w:r>
      <w:r w:rsidR="00FB1AD8">
        <w:rPr>
          <w:rFonts w:ascii="Calibri" w:hAnsi="Calibri" w:cs="Calibri"/>
          <w:i/>
        </w:rPr>
        <w:t>Today’s</w:t>
      </w:r>
      <w:r>
        <w:rPr>
          <w:rFonts w:ascii="Calibri" w:hAnsi="Calibri" w:cs="Calibri"/>
          <w:i/>
        </w:rPr>
        <w:t xml:space="preserve"> requirements will be tailored to desktop applications but will also address to be suitable to mobile applications.  Since DriversPass is a company that will be on the road, having a mobile platform that will be easy to use, it will require a layout to adapt to the screen size of the user.  </w:t>
      </w:r>
      <w:r w:rsidR="003B4257">
        <w:rPr>
          <w:rFonts w:ascii="Calibri" w:hAnsi="Calibri" w:cs="Calibri"/>
          <w:i/>
        </w:rPr>
        <w:t xml:space="preserve">DriversPass will have third party integrations.   Links provided from DMV to review and update the policies and procedures.  </w:t>
      </w:r>
      <w:r w:rsidR="00FB1AD8">
        <w:rPr>
          <w:rFonts w:ascii="Calibri" w:hAnsi="Calibri" w:cs="Calibri"/>
          <w:i/>
        </w:rPr>
        <w:t>If</w:t>
      </w:r>
      <w:r w:rsidR="003B4257">
        <w:rPr>
          <w:rFonts w:ascii="Calibri" w:hAnsi="Calibri" w:cs="Calibri"/>
          <w:i/>
        </w:rPr>
        <w:t xml:space="preserve"> DMV changes the link and DriversPass is not available, steps will be provided for the IT officer to update the link to prevent any downtime.  DriversPass will start off with a registered domain</w:t>
      </w:r>
      <w:r w:rsidR="009A33CE">
        <w:rPr>
          <w:rFonts w:ascii="Calibri" w:hAnsi="Calibri" w:cs="Calibri"/>
          <w:i/>
        </w:rPr>
        <w:t xml:space="preserve">.  Since all data and files will be stored off site, it will be stored via Google Drive enterprise.  </w:t>
      </w:r>
      <w:r w:rsidR="0003670C">
        <w:rPr>
          <w:rFonts w:ascii="Calibri" w:hAnsi="Calibri" w:cs="Calibri"/>
          <w:i/>
        </w:rPr>
        <w:t>Google Drive is a secure cloud service that can store all required information.  D</w:t>
      </w:r>
      <w:r w:rsidR="00FB1AD8">
        <w:rPr>
          <w:rFonts w:ascii="Calibri" w:hAnsi="Calibri" w:cs="Calibri"/>
          <w:i/>
        </w:rPr>
        <w:t>ri</w:t>
      </w:r>
      <w:r w:rsidR="0003670C">
        <w:rPr>
          <w:rFonts w:ascii="Calibri" w:hAnsi="Calibri" w:cs="Calibri"/>
          <w:i/>
        </w:rPr>
        <w:t xml:space="preserve">verspass will require minimum storage requirements due to the amount of data.  There will be </w:t>
      </w:r>
      <w:proofErr w:type="gramStart"/>
      <w:r w:rsidR="0003670C">
        <w:rPr>
          <w:rFonts w:ascii="Calibri" w:hAnsi="Calibri" w:cs="Calibri"/>
          <w:i/>
        </w:rPr>
        <w:t>a</w:t>
      </w:r>
      <w:proofErr w:type="gramEnd"/>
      <w:r w:rsidR="0003670C">
        <w:rPr>
          <w:rFonts w:ascii="Calibri" w:hAnsi="Calibri" w:cs="Calibri"/>
          <w:i/>
        </w:rPr>
        <w:t xml:space="preserve"> XML sitemap that will be enabled so search engines </w:t>
      </w:r>
      <w:r w:rsidR="00530283">
        <w:rPr>
          <w:rFonts w:ascii="Calibri" w:hAnsi="Calibri" w:cs="Calibri"/>
          <w:i/>
        </w:rPr>
        <w:t>can detect Driver</w:t>
      </w:r>
      <w:r w:rsidR="00FB1AD8">
        <w:rPr>
          <w:rFonts w:ascii="Calibri" w:hAnsi="Calibri" w:cs="Calibri"/>
          <w:i/>
        </w:rPr>
        <w:t>s</w:t>
      </w:r>
      <w:r w:rsidR="00530283">
        <w:rPr>
          <w:rFonts w:ascii="Calibri" w:hAnsi="Calibri" w:cs="Calibri"/>
          <w:i/>
        </w:rPr>
        <w:t xml:space="preserve">Pass easier.  Website security and firewall.  Your website will adopt all security practices, and </w:t>
      </w:r>
      <w:r w:rsidR="00FB1AD8">
        <w:rPr>
          <w:rFonts w:ascii="Calibri" w:hAnsi="Calibri" w:cs="Calibri"/>
          <w:i/>
        </w:rPr>
        <w:t>usernames</w:t>
      </w:r>
      <w:r w:rsidR="00530283">
        <w:rPr>
          <w:rFonts w:ascii="Calibri" w:hAnsi="Calibri" w:cs="Calibri"/>
          <w:i/>
        </w:rPr>
        <w:t xml:space="preserve"> and passwords will require unique names with 15 alpha numeric </w:t>
      </w:r>
      <w:r w:rsidR="00FB1AD8">
        <w:rPr>
          <w:rFonts w:ascii="Calibri" w:hAnsi="Calibri" w:cs="Calibri"/>
          <w:i/>
        </w:rPr>
        <w:t>passwords</w:t>
      </w:r>
      <w:r w:rsidR="00530283">
        <w:rPr>
          <w:rFonts w:ascii="Calibri" w:hAnsi="Calibri" w:cs="Calibri"/>
          <w:i/>
        </w:rPr>
        <w:t xml:space="preserve">.  DriversPass will use Transport Layer Security (TLS) security to keep the website </w:t>
      </w:r>
      <w:r w:rsidR="00C54B56">
        <w:rPr>
          <w:rFonts w:ascii="Calibri" w:hAnsi="Calibri" w:cs="Calibri"/>
          <w:i/>
        </w:rPr>
        <w:t>safe and protect the data</w:t>
      </w:r>
      <w:r w:rsidR="00223945">
        <w:rPr>
          <w:rFonts w:ascii="Calibri" w:hAnsi="Calibri" w:cs="Calibri"/>
          <w:i/>
        </w:rPr>
        <w:t>.</w:t>
      </w:r>
    </w:p>
    <w:sectPr w:rsidR="001A753C" w:rsidRPr="00895C86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0BE1E7" w14:textId="77777777" w:rsidR="001137B8" w:rsidRDefault="001137B8">
      <w:pPr>
        <w:spacing w:after="0" w:line="240" w:lineRule="auto"/>
      </w:pPr>
      <w:r>
        <w:separator/>
      </w:r>
    </w:p>
  </w:endnote>
  <w:endnote w:type="continuationSeparator" w:id="0">
    <w:p w14:paraId="5F20B586" w14:textId="77777777" w:rsidR="001137B8" w:rsidRDefault="001137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D938CE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79429F" w14:textId="77777777" w:rsidR="001137B8" w:rsidRDefault="001137B8">
      <w:pPr>
        <w:spacing w:after="0" w:line="240" w:lineRule="auto"/>
      </w:pPr>
      <w:r>
        <w:separator/>
      </w:r>
    </w:p>
  </w:footnote>
  <w:footnote w:type="continuationSeparator" w:id="0">
    <w:p w14:paraId="5F85DD67" w14:textId="77777777" w:rsidR="001137B8" w:rsidRDefault="001137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601BC8" w14:textId="77777777" w:rsidR="00895C86" w:rsidRPr="00895C86" w:rsidRDefault="00895C86" w:rsidP="00895C86">
    <w:pPr>
      <w:pStyle w:val="Header"/>
      <w:jc w:val="center"/>
    </w:pPr>
    <w:r w:rsidRPr="00365759">
      <w:rPr>
        <w:noProof/>
      </w:rPr>
      <w:drawing>
        <wp:inline distT="0" distB="0" distL="0" distR="0" wp14:anchorId="737841EB" wp14:editId="6785BE05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3670C"/>
    <w:rsid w:val="0005783A"/>
    <w:rsid w:val="000E7AA9"/>
    <w:rsid w:val="001137B8"/>
    <w:rsid w:val="001A753C"/>
    <w:rsid w:val="00223945"/>
    <w:rsid w:val="00274D86"/>
    <w:rsid w:val="003B4257"/>
    <w:rsid w:val="004B7FAD"/>
    <w:rsid w:val="00530283"/>
    <w:rsid w:val="005509B8"/>
    <w:rsid w:val="005F0435"/>
    <w:rsid w:val="00754D65"/>
    <w:rsid w:val="00767664"/>
    <w:rsid w:val="007C2BAF"/>
    <w:rsid w:val="007E12E6"/>
    <w:rsid w:val="00827CFF"/>
    <w:rsid w:val="00860723"/>
    <w:rsid w:val="00895C86"/>
    <w:rsid w:val="009A33CE"/>
    <w:rsid w:val="009C0C32"/>
    <w:rsid w:val="00AB0C85"/>
    <w:rsid w:val="00AE52D4"/>
    <w:rsid w:val="00BA0CF8"/>
    <w:rsid w:val="00C54B56"/>
    <w:rsid w:val="00E0362B"/>
    <w:rsid w:val="00FA1F75"/>
    <w:rsid w:val="00FB1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139F2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5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Carmichael, Jeffrey C CTR (USA)</cp:lastModifiedBy>
  <cp:revision>7</cp:revision>
  <dcterms:created xsi:type="dcterms:W3CDTF">2020-01-15T13:21:00Z</dcterms:created>
  <dcterms:modified xsi:type="dcterms:W3CDTF">2023-12-10T13:42:00Z</dcterms:modified>
</cp:coreProperties>
</file>