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FD80E" w14:textId="77777777" w:rsidR="00F8223E" w:rsidRPr="00F3649B" w:rsidRDefault="00F8223E" w:rsidP="00F8223E">
      <w:pPr>
        <w:spacing w:after="200" w:line="276" w:lineRule="auto"/>
        <w:rPr>
          <w:rFonts w:ascii="Arial" w:hAnsi="Arial" w:cs="Arial"/>
          <w:b/>
          <w:kern w:val="0"/>
          <w:sz w:val="24"/>
          <w:szCs w:val="24"/>
          <w14:ligatures w14:val="none"/>
        </w:rPr>
      </w:pPr>
      <w:r w:rsidRPr="00F3649B">
        <w:rPr>
          <w:rFonts w:ascii="Arial" w:hAnsi="Arial" w:cs="Arial"/>
          <w:b/>
          <w:kern w:val="0"/>
          <w:sz w:val="24"/>
          <w:szCs w:val="24"/>
          <w14:ligatures w14:val="none"/>
        </w:rPr>
        <w:t>UNIVERSIDAD MARIANO GÁLVEZ DE GUATEMALA</w:t>
      </w:r>
    </w:p>
    <w:p w14:paraId="5C60666E" w14:textId="77777777" w:rsidR="00F8223E" w:rsidRPr="00F3649B" w:rsidRDefault="00F8223E" w:rsidP="00F8223E">
      <w:pPr>
        <w:spacing w:after="200" w:line="276" w:lineRule="auto"/>
        <w:rPr>
          <w:rFonts w:ascii="Arial" w:hAnsi="Arial" w:cs="Arial"/>
          <w:b/>
          <w:kern w:val="0"/>
          <w:sz w:val="24"/>
          <w:szCs w:val="24"/>
          <w14:ligatures w14:val="none"/>
        </w:rPr>
      </w:pPr>
      <w:r w:rsidRPr="00F3649B">
        <w:rPr>
          <w:rFonts w:ascii="Arial" w:hAnsi="Arial" w:cs="Arial"/>
          <w:b/>
          <w:kern w:val="0"/>
          <w:sz w:val="24"/>
          <w:szCs w:val="24"/>
          <w14:ligatures w14:val="none"/>
        </w:rPr>
        <w:t>FACULTAD DE INGENIERÍA EN SISTEMAS DE INFORMACIÓN</w:t>
      </w:r>
    </w:p>
    <w:p w14:paraId="79465F87" w14:textId="77777777" w:rsidR="00F8223E" w:rsidRPr="00F3649B" w:rsidRDefault="00F8223E" w:rsidP="00F8223E">
      <w:pPr>
        <w:spacing w:after="200" w:line="276" w:lineRule="auto"/>
        <w:rPr>
          <w:rFonts w:ascii="Arial" w:hAnsi="Arial" w:cs="Arial"/>
          <w:b/>
          <w:kern w:val="0"/>
          <w:sz w:val="24"/>
          <w:szCs w:val="24"/>
          <w14:ligatures w14:val="none"/>
        </w:rPr>
      </w:pPr>
      <w:r w:rsidRPr="00F3649B">
        <w:rPr>
          <w:rFonts w:ascii="Arial" w:hAnsi="Arial" w:cs="Arial"/>
          <w:b/>
          <w:kern w:val="0"/>
          <w:sz w:val="24"/>
          <w:szCs w:val="24"/>
          <w14:ligatures w14:val="none"/>
        </w:rPr>
        <w:t>LICENCIATURA EN INGENIERIA EN SISTEMAS DE INFORMACIÓN</w:t>
      </w:r>
    </w:p>
    <w:p w14:paraId="1BCBA885" w14:textId="77777777" w:rsidR="00F8223E" w:rsidRPr="00780154" w:rsidRDefault="00F8223E" w:rsidP="00F8223E">
      <w:pPr>
        <w:spacing w:after="200" w:line="276" w:lineRule="auto"/>
        <w:rPr>
          <w:rFonts w:ascii="Arial" w:hAnsi="Arial" w:cs="Arial"/>
          <w:b/>
          <w:kern w:val="0"/>
          <w:sz w:val="24"/>
          <w:szCs w:val="24"/>
          <w:lang w:val="es-MX"/>
          <w14:ligatures w14:val="none"/>
        </w:rPr>
      </w:pPr>
      <w:r w:rsidRPr="00F3649B">
        <w:rPr>
          <w:rFonts w:ascii="Arial" w:hAnsi="Arial" w:cs="Arial"/>
          <w:b/>
          <w:kern w:val="0"/>
          <w:sz w:val="24"/>
          <w:szCs w:val="24"/>
          <w14:ligatures w14:val="none"/>
        </w:rPr>
        <w:t>CURSO: 0</w:t>
      </w:r>
      <w:r>
        <w:rPr>
          <w:rFonts w:ascii="Arial" w:hAnsi="Arial" w:cs="Arial"/>
          <w:b/>
          <w:kern w:val="0"/>
          <w:sz w:val="24"/>
          <w:szCs w:val="24"/>
          <w14:ligatures w14:val="none"/>
        </w:rPr>
        <w:t>12</w:t>
      </w:r>
      <w:r w:rsidRPr="00F3649B">
        <w:rPr>
          <w:rFonts w:ascii="Arial" w:hAnsi="Arial" w:cs="Arial"/>
          <w:b/>
          <w:kern w:val="0"/>
          <w:sz w:val="24"/>
          <w:szCs w:val="24"/>
          <w14:ligatures w14:val="none"/>
        </w:rPr>
        <w:t xml:space="preserve"> - </w:t>
      </w:r>
      <w:r w:rsidRPr="00780154">
        <w:rPr>
          <w:rFonts w:ascii="Arial" w:hAnsi="Arial" w:cs="Arial"/>
          <w:b/>
          <w:kern w:val="0"/>
          <w:sz w:val="24"/>
          <w:szCs w:val="24"/>
          <w:lang w:val="es-MX"/>
          <w14:ligatures w14:val="none"/>
        </w:rPr>
        <w:t>PROGRAMACIÓN I</w:t>
      </w:r>
    </w:p>
    <w:p w14:paraId="6F0CAE23" w14:textId="77777777" w:rsidR="00F8223E" w:rsidRPr="00F3649B" w:rsidRDefault="00F8223E" w:rsidP="00F8223E">
      <w:pPr>
        <w:spacing w:after="200" w:line="276" w:lineRule="auto"/>
        <w:rPr>
          <w:rFonts w:ascii="Arial" w:hAnsi="Arial" w:cs="Arial"/>
          <w:kern w:val="0"/>
          <w:sz w:val="24"/>
          <w:szCs w:val="24"/>
          <w14:ligatures w14:val="none"/>
        </w:rPr>
      </w:pPr>
      <w:r w:rsidRPr="00F3649B">
        <w:rPr>
          <w:rFonts w:ascii="Arial" w:hAnsi="Arial" w:cs="Arial"/>
          <w:noProof/>
          <w:kern w:val="0"/>
          <w:sz w:val="24"/>
          <w:szCs w:val="24"/>
          <w:lang w:eastAsia="es-GT"/>
          <w14:ligatures w14:val="none"/>
        </w:rPr>
        <w:drawing>
          <wp:anchor distT="0" distB="0" distL="114300" distR="114300" simplePos="0" relativeHeight="251659264" behindDoc="0" locked="0" layoutInCell="1" allowOverlap="1" wp14:anchorId="1C3C8557" wp14:editId="58D41B6B">
            <wp:simplePos x="0" y="0"/>
            <wp:positionH relativeFrom="column">
              <wp:posOffset>1786890</wp:posOffset>
            </wp:positionH>
            <wp:positionV relativeFrom="paragraph">
              <wp:posOffset>180975</wp:posOffset>
            </wp:positionV>
            <wp:extent cx="1895475" cy="1680845"/>
            <wp:effectExtent l="0" t="0" r="0" b="0"/>
            <wp:wrapSquare wrapText="bothSides"/>
            <wp:docPr id="2" name="0 Imagen" descr="Imagen que contiene firmar, alimentos, palo, señ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Imagen que contiene firmar, alimentos, palo, señal&#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68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815AEB" w14:textId="77777777" w:rsidR="00F8223E" w:rsidRPr="00F3649B" w:rsidRDefault="00F8223E" w:rsidP="00F8223E">
      <w:pPr>
        <w:spacing w:after="200" w:line="276" w:lineRule="auto"/>
        <w:rPr>
          <w:rFonts w:ascii="Arial" w:hAnsi="Arial" w:cs="Arial"/>
          <w:kern w:val="0"/>
          <w:sz w:val="24"/>
          <w:szCs w:val="24"/>
          <w14:ligatures w14:val="none"/>
        </w:rPr>
      </w:pPr>
      <w:r w:rsidRPr="00F3649B">
        <w:rPr>
          <w:rFonts w:ascii="Arial" w:hAnsi="Arial" w:cs="Arial"/>
          <w:kern w:val="0"/>
          <w:sz w:val="24"/>
          <w:szCs w:val="24"/>
          <w14:ligatures w14:val="none"/>
        </w:rPr>
        <w:tab/>
      </w:r>
      <w:r w:rsidRPr="00F3649B">
        <w:rPr>
          <w:rFonts w:ascii="Arial" w:hAnsi="Arial" w:cs="Arial"/>
          <w:kern w:val="0"/>
          <w:sz w:val="24"/>
          <w:szCs w:val="24"/>
          <w14:ligatures w14:val="none"/>
        </w:rPr>
        <w:tab/>
      </w:r>
    </w:p>
    <w:p w14:paraId="0189B9EC" w14:textId="77777777" w:rsidR="00F8223E" w:rsidRPr="00F3649B" w:rsidRDefault="00F8223E" w:rsidP="00F8223E">
      <w:pPr>
        <w:spacing w:after="200" w:line="276" w:lineRule="auto"/>
        <w:rPr>
          <w:rFonts w:ascii="Arial" w:hAnsi="Arial" w:cs="Arial"/>
          <w:kern w:val="0"/>
          <w:sz w:val="24"/>
          <w:szCs w:val="24"/>
          <w14:ligatures w14:val="none"/>
        </w:rPr>
      </w:pPr>
    </w:p>
    <w:p w14:paraId="1BAE5054" w14:textId="77777777" w:rsidR="00F8223E" w:rsidRPr="00F3649B" w:rsidRDefault="00F8223E" w:rsidP="00F8223E">
      <w:pPr>
        <w:spacing w:after="200" w:line="276" w:lineRule="auto"/>
        <w:rPr>
          <w:rFonts w:ascii="Arial" w:hAnsi="Arial" w:cs="Arial"/>
          <w:kern w:val="0"/>
          <w:sz w:val="24"/>
          <w:szCs w:val="24"/>
          <w14:ligatures w14:val="none"/>
        </w:rPr>
      </w:pPr>
    </w:p>
    <w:p w14:paraId="094C65D6" w14:textId="77777777" w:rsidR="00F8223E" w:rsidRPr="00F3649B" w:rsidRDefault="00F8223E" w:rsidP="00F8223E">
      <w:pPr>
        <w:spacing w:after="200" w:line="276" w:lineRule="auto"/>
        <w:rPr>
          <w:rFonts w:ascii="Arial" w:hAnsi="Arial" w:cs="Arial"/>
          <w:kern w:val="0"/>
          <w:sz w:val="24"/>
          <w:szCs w:val="24"/>
          <w14:ligatures w14:val="none"/>
        </w:rPr>
      </w:pPr>
    </w:p>
    <w:p w14:paraId="52EB6E03" w14:textId="77777777" w:rsidR="00F8223E" w:rsidRPr="00F3649B" w:rsidRDefault="00F8223E" w:rsidP="00F8223E">
      <w:pPr>
        <w:spacing w:after="200" w:line="276" w:lineRule="auto"/>
        <w:rPr>
          <w:rFonts w:ascii="Arial" w:hAnsi="Arial" w:cs="Arial"/>
          <w:kern w:val="0"/>
          <w:sz w:val="24"/>
          <w:szCs w:val="24"/>
          <w14:ligatures w14:val="none"/>
        </w:rPr>
      </w:pPr>
    </w:p>
    <w:p w14:paraId="2CE8522E" w14:textId="77777777" w:rsidR="00F8223E" w:rsidRPr="00F3649B" w:rsidRDefault="00F8223E" w:rsidP="00F8223E">
      <w:pPr>
        <w:spacing w:after="200" w:line="276" w:lineRule="auto"/>
        <w:rPr>
          <w:rFonts w:ascii="Arial" w:hAnsi="Arial" w:cs="Arial"/>
          <w:kern w:val="0"/>
          <w:sz w:val="24"/>
          <w:szCs w:val="24"/>
          <w14:ligatures w14:val="none"/>
        </w:rPr>
      </w:pPr>
    </w:p>
    <w:p w14:paraId="67A56BDA" w14:textId="77777777" w:rsidR="00F8223E" w:rsidRPr="00F3649B" w:rsidRDefault="00F8223E" w:rsidP="00F8223E">
      <w:pPr>
        <w:spacing w:after="200" w:line="276" w:lineRule="auto"/>
        <w:rPr>
          <w:rFonts w:ascii="Arial" w:hAnsi="Arial" w:cs="Arial"/>
          <w:kern w:val="0"/>
          <w:sz w:val="24"/>
          <w:szCs w:val="24"/>
          <w14:ligatures w14:val="none"/>
        </w:rPr>
      </w:pPr>
    </w:p>
    <w:p w14:paraId="50276C6D" w14:textId="1832DA68" w:rsidR="00F8223E" w:rsidRDefault="00F8223E" w:rsidP="00F8223E">
      <w:pPr>
        <w:spacing w:after="200" w:line="276" w:lineRule="auto"/>
        <w:jc w:val="center"/>
        <w:rPr>
          <w:rFonts w:ascii="Arial" w:hAnsi="Arial" w:cs="Arial"/>
          <w:b/>
          <w:kern w:val="0"/>
          <w:sz w:val="24"/>
          <w:szCs w:val="24"/>
          <w14:ligatures w14:val="none"/>
        </w:rPr>
      </w:pPr>
      <w:r>
        <w:rPr>
          <w:rFonts w:ascii="Arial" w:hAnsi="Arial" w:cs="Arial"/>
          <w:b/>
          <w:kern w:val="0"/>
          <w:sz w:val="24"/>
          <w:szCs w:val="24"/>
          <w14:ligatures w14:val="none"/>
        </w:rPr>
        <w:t xml:space="preserve">Manual </w:t>
      </w:r>
      <w:r>
        <w:rPr>
          <w:rFonts w:ascii="Arial" w:hAnsi="Arial" w:cs="Arial"/>
          <w:b/>
          <w:kern w:val="0"/>
          <w:sz w:val="24"/>
          <w:szCs w:val="24"/>
          <w14:ligatures w14:val="none"/>
        </w:rPr>
        <w:t>Técnico</w:t>
      </w:r>
    </w:p>
    <w:p w14:paraId="13777076" w14:textId="77777777" w:rsidR="00F8223E" w:rsidRPr="00F3649B" w:rsidRDefault="00F8223E" w:rsidP="00F8223E">
      <w:pPr>
        <w:spacing w:after="200" w:line="276" w:lineRule="auto"/>
        <w:jc w:val="center"/>
        <w:rPr>
          <w:rFonts w:ascii="Arial" w:hAnsi="Arial" w:cs="Arial"/>
          <w:b/>
          <w:kern w:val="0"/>
          <w:sz w:val="24"/>
          <w:szCs w:val="24"/>
          <w14:ligatures w14:val="none"/>
        </w:rPr>
      </w:pPr>
    </w:p>
    <w:p w14:paraId="682210B1" w14:textId="77777777" w:rsidR="00F8223E" w:rsidRPr="00F3649B" w:rsidRDefault="00F8223E" w:rsidP="00F8223E">
      <w:pPr>
        <w:spacing w:after="200" w:line="276" w:lineRule="auto"/>
        <w:jc w:val="center"/>
        <w:rPr>
          <w:rFonts w:ascii="Arial" w:hAnsi="Arial" w:cs="Arial"/>
          <w:b/>
          <w:kern w:val="0"/>
          <w:sz w:val="24"/>
          <w:szCs w:val="24"/>
          <w14:ligatures w14:val="none"/>
        </w:rPr>
      </w:pPr>
    </w:p>
    <w:p w14:paraId="7DE74E7B" w14:textId="77777777" w:rsidR="00F8223E" w:rsidRPr="00F3649B" w:rsidRDefault="00F8223E" w:rsidP="00F8223E">
      <w:pPr>
        <w:spacing w:after="200" w:line="276" w:lineRule="auto"/>
        <w:ind w:left="6379" w:hanging="2839"/>
        <w:rPr>
          <w:rFonts w:ascii="Arial" w:hAnsi="Arial" w:cs="Arial"/>
          <w:b/>
          <w:kern w:val="0"/>
          <w:sz w:val="24"/>
          <w:szCs w:val="24"/>
          <w14:ligatures w14:val="none"/>
        </w:rPr>
      </w:pPr>
    </w:p>
    <w:p w14:paraId="2DBAD260" w14:textId="77777777" w:rsidR="00F8223E" w:rsidRPr="00F3649B" w:rsidRDefault="00F8223E" w:rsidP="00F8223E">
      <w:pPr>
        <w:spacing w:after="200" w:line="276" w:lineRule="auto"/>
        <w:ind w:left="6379" w:hanging="2839"/>
        <w:rPr>
          <w:rFonts w:ascii="Arial" w:hAnsi="Arial" w:cs="Arial"/>
          <w:b/>
          <w:kern w:val="0"/>
          <w:sz w:val="24"/>
          <w:szCs w:val="24"/>
          <w14:ligatures w14:val="none"/>
        </w:rPr>
      </w:pPr>
    </w:p>
    <w:p w14:paraId="732572EE" w14:textId="77777777" w:rsidR="00F8223E" w:rsidRPr="00F3649B" w:rsidRDefault="00F8223E" w:rsidP="00F8223E">
      <w:pPr>
        <w:spacing w:after="200" w:line="276" w:lineRule="auto"/>
        <w:ind w:left="6379" w:hanging="2839"/>
        <w:rPr>
          <w:rFonts w:ascii="Arial" w:hAnsi="Arial" w:cs="Arial"/>
          <w:b/>
          <w:kern w:val="0"/>
          <w:sz w:val="24"/>
          <w:szCs w:val="24"/>
          <w14:ligatures w14:val="none"/>
        </w:rPr>
      </w:pPr>
    </w:p>
    <w:p w14:paraId="7EB70E4A" w14:textId="77777777" w:rsidR="00F8223E" w:rsidRPr="00F3649B" w:rsidRDefault="00F8223E" w:rsidP="00F8223E">
      <w:pPr>
        <w:spacing w:after="200" w:line="276" w:lineRule="auto"/>
        <w:ind w:left="2832" w:firstLine="708"/>
        <w:rPr>
          <w:rFonts w:ascii="Arial" w:hAnsi="Arial" w:cs="Arial"/>
          <w:b/>
          <w:kern w:val="0"/>
          <w:sz w:val="24"/>
          <w:szCs w:val="24"/>
          <w14:ligatures w14:val="none"/>
        </w:rPr>
      </w:pPr>
      <w:r w:rsidRPr="00F3649B">
        <w:rPr>
          <w:rFonts w:ascii="Arial" w:hAnsi="Arial" w:cs="Arial"/>
          <w:b/>
          <w:kern w:val="0"/>
          <w:sz w:val="24"/>
          <w:szCs w:val="24"/>
          <w14:ligatures w14:val="none"/>
        </w:rPr>
        <w:t xml:space="preserve">NOMBRE DEL ALUMNO: </w:t>
      </w:r>
      <w:r w:rsidRPr="00F3649B">
        <w:rPr>
          <w:rFonts w:ascii="Arial" w:hAnsi="Arial" w:cs="Arial"/>
          <w:b/>
          <w:kern w:val="0"/>
          <w:sz w:val="24"/>
          <w:szCs w:val="24"/>
          <w14:ligatures w14:val="none"/>
        </w:rPr>
        <w:tab/>
        <w:t xml:space="preserve">Carne No.: </w:t>
      </w:r>
    </w:p>
    <w:p w14:paraId="4FAC3A92" w14:textId="77777777" w:rsidR="00F8223E" w:rsidRDefault="00F8223E" w:rsidP="00F8223E">
      <w:pPr>
        <w:spacing w:after="200" w:line="276" w:lineRule="auto"/>
        <w:rPr>
          <w:rFonts w:ascii="Arial" w:hAnsi="Arial" w:cs="Arial"/>
          <w:b/>
          <w:kern w:val="0"/>
          <w:sz w:val="24"/>
          <w:szCs w:val="24"/>
          <w14:ligatures w14:val="none"/>
        </w:rPr>
      </w:pPr>
      <w:r w:rsidRPr="00F3649B">
        <w:rPr>
          <w:rFonts w:ascii="Arial" w:hAnsi="Arial" w:cs="Arial"/>
          <w:b/>
          <w:kern w:val="0"/>
          <w:sz w:val="24"/>
          <w:szCs w:val="24"/>
          <w14:ligatures w14:val="none"/>
        </w:rPr>
        <w:t xml:space="preserve"> </w:t>
      </w:r>
      <w:r w:rsidRPr="00F3649B">
        <w:rPr>
          <w:rFonts w:ascii="Arial" w:hAnsi="Arial" w:cs="Arial"/>
          <w:b/>
          <w:kern w:val="0"/>
          <w:sz w:val="24"/>
          <w:szCs w:val="24"/>
          <w14:ligatures w14:val="none"/>
        </w:rPr>
        <w:tab/>
      </w:r>
      <w:r w:rsidRPr="00F3649B">
        <w:rPr>
          <w:rFonts w:ascii="Arial" w:hAnsi="Arial" w:cs="Arial"/>
          <w:b/>
          <w:kern w:val="0"/>
          <w:sz w:val="24"/>
          <w:szCs w:val="24"/>
          <w14:ligatures w14:val="none"/>
        </w:rPr>
        <w:tab/>
      </w:r>
      <w:r w:rsidRPr="00F3649B">
        <w:rPr>
          <w:rFonts w:ascii="Arial" w:hAnsi="Arial" w:cs="Arial"/>
          <w:b/>
          <w:kern w:val="0"/>
          <w:sz w:val="24"/>
          <w:szCs w:val="24"/>
          <w14:ligatures w14:val="none"/>
        </w:rPr>
        <w:tab/>
      </w:r>
      <w:r w:rsidRPr="00F3649B">
        <w:rPr>
          <w:rFonts w:ascii="Arial" w:hAnsi="Arial" w:cs="Arial"/>
          <w:b/>
          <w:kern w:val="0"/>
          <w:sz w:val="24"/>
          <w:szCs w:val="24"/>
          <w14:ligatures w14:val="none"/>
        </w:rPr>
        <w:tab/>
        <w:t>Jefferson Francisco Patzán Pirir     7590-24-888</w:t>
      </w:r>
    </w:p>
    <w:p w14:paraId="1D4FDF76" w14:textId="77777777" w:rsidR="00F8223E" w:rsidRPr="00780154" w:rsidRDefault="00F8223E" w:rsidP="00F8223E">
      <w:pPr>
        <w:rPr>
          <w:rFonts w:ascii="Arial" w:hAnsi="Arial" w:cs="Arial"/>
          <w:b/>
          <w:kern w:val="0"/>
          <w:sz w:val="24"/>
          <w:szCs w:val="24"/>
          <w14:ligatures w14:val="none"/>
        </w:rPr>
      </w:pPr>
      <w:r>
        <w:rPr>
          <w:rFonts w:ascii="Arial" w:hAnsi="Arial" w:cs="Arial"/>
          <w:b/>
          <w:kern w:val="0"/>
          <w:sz w:val="24"/>
          <w:szCs w:val="24"/>
          <w14:ligatures w14:val="none"/>
        </w:rPr>
        <w:br w:type="page"/>
      </w:r>
    </w:p>
    <w:p w14:paraId="69194DE7" w14:textId="77777777" w:rsidR="00A73A67" w:rsidRPr="00A73A67" w:rsidRDefault="00A73A67" w:rsidP="00A73A67">
      <w:pPr>
        <w:jc w:val="center"/>
        <w:rPr>
          <w:b/>
          <w:bCs/>
          <w:sz w:val="24"/>
          <w:szCs w:val="24"/>
          <w:lang w:val="es-MX"/>
        </w:rPr>
      </w:pPr>
      <w:r w:rsidRPr="00A73A67">
        <w:rPr>
          <w:b/>
          <w:bCs/>
          <w:sz w:val="24"/>
          <w:szCs w:val="24"/>
          <w:lang w:val="es-MX"/>
        </w:rPr>
        <w:lastRenderedPageBreak/>
        <w:t xml:space="preserve">Sistema de Gestión de </w:t>
      </w:r>
      <w:proofErr w:type="gramStart"/>
      <w:r w:rsidRPr="00A73A67">
        <w:rPr>
          <w:b/>
          <w:bCs/>
          <w:sz w:val="24"/>
          <w:szCs w:val="24"/>
          <w:lang w:val="es-MX"/>
        </w:rPr>
        <w:t>Tickets</w:t>
      </w:r>
      <w:proofErr w:type="gramEnd"/>
    </w:p>
    <w:p w14:paraId="0ACE9660" w14:textId="77777777" w:rsidR="00A73A67" w:rsidRPr="00A73A67" w:rsidRDefault="00A73A67" w:rsidP="00A73A67">
      <w:pPr>
        <w:rPr>
          <w:lang w:val="es-MX"/>
        </w:rPr>
      </w:pPr>
      <w:r w:rsidRPr="00A73A67">
        <w:rPr>
          <w:lang w:val="es-MX"/>
        </w:rPr>
        <w:t xml:space="preserve">El proyecto tiene como objetivo ser altamente eficiente en el almacenamiento y manejo de información relacionada con la gestión de </w:t>
      </w:r>
      <w:proofErr w:type="gramStart"/>
      <w:r w:rsidRPr="00A73A67">
        <w:rPr>
          <w:lang w:val="es-MX"/>
        </w:rPr>
        <w:t>tickets</w:t>
      </w:r>
      <w:proofErr w:type="gramEnd"/>
      <w:r w:rsidRPr="00A73A67">
        <w:rPr>
          <w:lang w:val="es-MX"/>
        </w:rPr>
        <w:t>, facilitando la atención de solicitudes para la solución de problemas en departamentos específicos de la empresa. En lugar de utilizar archivos de texto, el sistema almacena toda la información en una base de datos robusta, lo que permite una actualización y consulta dinámica y escalable de los registros.</w:t>
      </w:r>
    </w:p>
    <w:p w14:paraId="326B933A" w14:textId="704D9F49" w:rsidR="00A73A67" w:rsidRDefault="00A73A67" w:rsidP="00A73A67">
      <w:pPr>
        <w:rPr>
          <w:lang w:val="es-MX"/>
        </w:rPr>
      </w:pPr>
      <w:r w:rsidRPr="00A73A67">
        <w:rPr>
          <w:lang w:val="es-MX"/>
        </w:rPr>
        <w:t xml:space="preserve">El sistema está diseñado para ofrecer una experiencia intuitiva y fácil de usar, permitiendo que cualquier usuario, independientemente de su nivel técnico, interactúe de manera efectiva con la aplicación. Los </w:t>
      </w:r>
      <w:proofErr w:type="gramStart"/>
      <w:r w:rsidRPr="00A73A67">
        <w:rPr>
          <w:lang w:val="es-MX"/>
        </w:rPr>
        <w:t>tickets</w:t>
      </w:r>
      <w:proofErr w:type="gramEnd"/>
      <w:r w:rsidRPr="00A73A67">
        <w:rPr>
          <w:lang w:val="es-MX"/>
        </w:rPr>
        <w:t xml:space="preserve"> se clasifican en categorías específicas y sus características como departamento asignado, prioridad, descripción, código identificador, y estado</w:t>
      </w:r>
      <w:r>
        <w:rPr>
          <w:lang w:val="es-MX"/>
        </w:rPr>
        <w:t xml:space="preserve"> </w:t>
      </w:r>
      <w:r w:rsidRPr="00A73A67">
        <w:rPr>
          <w:lang w:val="es-MX"/>
        </w:rPr>
        <w:t>están claramente definidas y organizadas. Esta estructura ordenada agiliza la entrada de datos, facilitando consultas rápidas y modificaciones precisas, lo que a su vez mejora el control administrativo y operativo.</w:t>
      </w:r>
    </w:p>
    <w:p w14:paraId="609FFD17" w14:textId="25EA1C69" w:rsidR="00A73A67" w:rsidRDefault="00A73A67" w:rsidP="00A73A67">
      <w:r w:rsidRPr="00A73A67">
        <w:t xml:space="preserve">El alcance del proyecto incluye el acceso completo al programa para usuarios generales, mientras que los administradores, gracias a sus privilegios, podrán gestionar todas las funcionalidades del sistema. Esto abarca la administración de </w:t>
      </w:r>
      <w:proofErr w:type="gramStart"/>
      <w:r w:rsidRPr="00A73A67">
        <w:t>tickets</w:t>
      </w:r>
      <w:proofErr w:type="gramEnd"/>
      <w:r w:rsidRPr="00A73A67">
        <w:t>, la creación y modificación de usuarios, el registro de nuevos departamentos, la asignación de roles y permisos y la configuración de las políticas de acceso, asegurando que cada usuario interactúe únicamente con las funciones que le corresponden según su perfil.</w:t>
      </w:r>
    </w:p>
    <w:p w14:paraId="57E47F4B" w14:textId="77777777" w:rsidR="00A73A67" w:rsidRPr="00A73A67" w:rsidRDefault="00A73A67" w:rsidP="00A73A67">
      <w:pPr>
        <w:rPr>
          <w:b/>
          <w:bCs/>
          <w:lang w:val="es-MX"/>
        </w:rPr>
      </w:pPr>
      <w:r w:rsidRPr="00A73A67">
        <w:rPr>
          <w:b/>
          <w:bCs/>
          <w:lang w:val="es-MX"/>
        </w:rPr>
        <w:t>Objetivos Técnicos del Proyecto</w:t>
      </w:r>
    </w:p>
    <w:p w14:paraId="73F43D3B" w14:textId="77777777" w:rsidR="00A73A67" w:rsidRPr="00A73A67" w:rsidRDefault="00A73A67" w:rsidP="00A73A67">
      <w:pPr>
        <w:numPr>
          <w:ilvl w:val="0"/>
          <w:numId w:val="1"/>
        </w:numPr>
        <w:rPr>
          <w:lang w:val="es-MX"/>
        </w:rPr>
      </w:pPr>
      <w:r w:rsidRPr="00A73A67">
        <w:rPr>
          <w:b/>
          <w:bCs/>
          <w:lang w:val="es-MX"/>
        </w:rPr>
        <w:t>Implementación de Algoritmos para el Acceso a la Base de Datos:</w:t>
      </w:r>
      <w:r w:rsidRPr="00A73A67">
        <w:rPr>
          <w:lang w:val="es-MX"/>
        </w:rPr>
        <w:t xml:space="preserve"> Desarrollar métodos eficientes para almacenar, recuperar y actualizar la información de </w:t>
      </w:r>
      <w:proofErr w:type="gramStart"/>
      <w:r w:rsidRPr="00A73A67">
        <w:rPr>
          <w:lang w:val="es-MX"/>
        </w:rPr>
        <w:t>tickets</w:t>
      </w:r>
      <w:proofErr w:type="gramEnd"/>
      <w:r w:rsidRPr="00A73A67">
        <w:rPr>
          <w:lang w:val="es-MX"/>
        </w:rPr>
        <w:t>, usuarios, roles, permisos y departamentos en una base de datos relacional. Esto sustituye el antiguo método basado en archivos de texto, ofreciendo mayor seguridad, integridad y velocidad de acceso.</w:t>
      </w:r>
    </w:p>
    <w:p w14:paraId="7BDDEA3B" w14:textId="77777777" w:rsidR="00A73A67" w:rsidRPr="00A73A67" w:rsidRDefault="00A73A67" w:rsidP="00A73A67">
      <w:pPr>
        <w:numPr>
          <w:ilvl w:val="0"/>
          <w:numId w:val="1"/>
        </w:numPr>
        <w:rPr>
          <w:lang w:val="es-MX"/>
        </w:rPr>
      </w:pPr>
      <w:r w:rsidRPr="00A73A67">
        <w:rPr>
          <w:b/>
          <w:bCs/>
          <w:lang w:val="es-MX"/>
        </w:rPr>
        <w:t>Arquitectura Modular:</w:t>
      </w:r>
      <w:r w:rsidRPr="00A73A67">
        <w:rPr>
          <w:lang w:val="es-MX"/>
        </w:rPr>
        <w:t xml:space="preserve"> Utilizar una estructura modular que permita agregar o modificar funcionalidades sin afectar el funcionamiento global del sistema. Esta arquitectura favorece la escalabilidad y el mantenimiento, haciendo posible integrar nuevas características de forma ágil.</w:t>
      </w:r>
    </w:p>
    <w:p w14:paraId="0B6FC58F" w14:textId="77777777" w:rsidR="00A73A67" w:rsidRPr="00A73A67" w:rsidRDefault="00A73A67" w:rsidP="00A73A67">
      <w:pPr>
        <w:numPr>
          <w:ilvl w:val="0"/>
          <w:numId w:val="1"/>
        </w:numPr>
        <w:rPr>
          <w:lang w:val="es-MX"/>
        </w:rPr>
      </w:pPr>
      <w:r w:rsidRPr="00A73A67">
        <w:rPr>
          <w:b/>
          <w:bCs/>
          <w:lang w:val="es-MX"/>
        </w:rPr>
        <w:t>Gestión Dinámica de Categorías y Atributos:</w:t>
      </w:r>
      <w:r w:rsidRPr="00A73A67">
        <w:rPr>
          <w:lang w:val="es-MX"/>
        </w:rPr>
        <w:t xml:space="preserve"> Permitir que el usuario registre nuevas categorías de </w:t>
      </w:r>
      <w:proofErr w:type="gramStart"/>
      <w:r w:rsidRPr="00A73A67">
        <w:rPr>
          <w:lang w:val="es-MX"/>
        </w:rPr>
        <w:t>tickets</w:t>
      </w:r>
      <w:proofErr w:type="gramEnd"/>
      <w:r w:rsidRPr="00A73A67">
        <w:rPr>
          <w:lang w:val="es-MX"/>
        </w:rPr>
        <w:t xml:space="preserve"> y especifique atributos adicionales en la base de datos, adaptándose a las necesidades específicas de cada departamento sin sobrescribir la integridad del sistema.</w:t>
      </w:r>
    </w:p>
    <w:p w14:paraId="59FAB69F" w14:textId="77777777" w:rsidR="00A73A67" w:rsidRPr="00A73A67" w:rsidRDefault="00A73A67" w:rsidP="00A73A67">
      <w:pPr>
        <w:numPr>
          <w:ilvl w:val="0"/>
          <w:numId w:val="1"/>
        </w:numPr>
        <w:rPr>
          <w:lang w:val="es-MX"/>
        </w:rPr>
      </w:pPr>
      <w:r w:rsidRPr="00A73A67">
        <w:rPr>
          <w:b/>
          <w:bCs/>
          <w:lang w:val="es-MX"/>
        </w:rPr>
        <w:t>Integración de Control de Acceso y Autenticación:</w:t>
      </w:r>
      <w:r w:rsidRPr="00A73A67">
        <w:rPr>
          <w:lang w:val="es-MX"/>
        </w:rPr>
        <w:t xml:space="preserve"> Implementar un sistema de inicio de sesión que, según el rol asignado, determine los permisos del usuario. Esto permitirá registrar nuevos usuarios, asignar roles y configurar permisos de acceso, garantizando que los datos sean gestionados de forma segura y conforme a las políticas de la empresa.</w:t>
      </w:r>
    </w:p>
    <w:p w14:paraId="023CCA08" w14:textId="77777777" w:rsidR="00A73A67" w:rsidRPr="00A73A67" w:rsidRDefault="00A73A67" w:rsidP="00A73A67">
      <w:pPr>
        <w:numPr>
          <w:ilvl w:val="0"/>
          <w:numId w:val="1"/>
        </w:numPr>
        <w:rPr>
          <w:lang w:val="es-MX"/>
        </w:rPr>
      </w:pPr>
      <w:r w:rsidRPr="00A73A67">
        <w:rPr>
          <w:b/>
          <w:bCs/>
          <w:lang w:val="es-MX"/>
        </w:rPr>
        <w:lastRenderedPageBreak/>
        <w:t>Interfaz Gráfica con JavaFX:</w:t>
      </w:r>
      <w:r w:rsidRPr="00A73A67">
        <w:rPr>
          <w:lang w:val="es-MX"/>
        </w:rPr>
        <w:t xml:space="preserve"> El sistema utiliza Java para la lógica de negocio y JavaFX para la interfaz gráfica, asegurando una experiencia visual interactiva y moderna. Esto permite que la aplicación no solo sea funcional, sino también atractiva y fácil de navegar para el usuario final.</w:t>
      </w:r>
    </w:p>
    <w:p w14:paraId="1BB2FEAF" w14:textId="77777777" w:rsidR="00A73A67" w:rsidRDefault="00A73A67" w:rsidP="00A73A67">
      <w:pPr>
        <w:rPr>
          <w:lang w:val="es-MX"/>
        </w:rPr>
      </w:pPr>
    </w:p>
    <w:p w14:paraId="0ED355FF" w14:textId="77777777" w:rsidR="00475427" w:rsidRDefault="00475427" w:rsidP="00A73A67">
      <w:pPr>
        <w:rPr>
          <w:lang w:val="es-MX"/>
        </w:rPr>
      </w:pPr>
    </w:p>
    <w:p w14:paraId="1E90B981" w14:textId="77777777" w:rsidR="00475427" w:rsidRDefault="00475427" w:rsidP="00A73A67">
      <w:pPr>
        <w:rPr>
          <w:lang w:val="es-MX"/>
        </w:rPr>
      </w:pPr>
    </w:p>
    <w:p w14:paraId="1925619F" w14:textId="77777777" w:rsidR="00475427" w:rsidRDefault="00475427" w:rsidP="00A73A67">
      <w:pPr>
        <w:rPr>
          <w:lang w:val="es-MX"/>
        </w:rPr>
      </w:pPr>
    </w:p>
    <w:p w14:paraId="1A805CA5" w14:textId="77777777" w:rsidR="00475427" w:rsidRDefault="00475427" w:rsidP="00A73A67">
      <w:pPr>
        <w:rPr>
          <w:lang w:val="es-MX"/>
        </w:rPr>
      </w:pPr>
    </w:p>
    <w:p w14:paraId="3CC5AD79" w14:textId="77777777" w:rsidR="00475427" w:rsidRDefault="00475427" w:rsidP="00A73A67">
      <w:pPr>
        <w:rPr>
          <w:lang w:val="es-MX"/>
        </w:rPr>
      </w:pPr>
    </w:p>
    <w:p w14:paraId="4B2915EF" w14:textId="77777777" w:rsidR="00475427" w:rsidRDefault="00475427" w:rsidP="00A73A67">
      <w:pPr>
        <w:rPr>
          <w:lang w:val="es-MX"/>
        </w:rPr>
      </w:pPr>
    </w:p>
    <w:p w14:paraId="38C3FF91" w14:textId="77777777" w:rsidR="00475427" w:rsidRDefault="00475427" w:rsidP="00A73A67">
      <w:pPr>
        <w:rPr>
          <w:lang w:val="es-MX"/>
        </w:rPr>
      </w:pPr>
    </w:p>
    <w:p w14:paraId="1E9AEDF5" w14:textId="77777777" w:rsidR="00475427" w:rsidRDefault="00475427" w:rsidP="00A73A67">
      <w:pPr>
        <w:rPr>
          <w:lang w:val="es-MX"/>
        </w:rPr>
      </w:pPr>
    </w:p>
    <w:p w14:paraId="115CC9F7" w14:textId="77777777" w:rsidR="00475427" w:rsidRDefault="00475427" w:rsidP="00A73A67">
      <w:pPr>
        <w:rPr>
          <w:lang w:val="es-MX"/>
        </w:rPr>
      </w:pPr>
    </w:p>
    <w:p w14:paraId="782DDC2C" w14:textId="77777777" w:rsidR="00475427" w:rsidRDefault="00475427" w:rsidP="00A73A67">
      <w:pPr>
        <w:rPr>
          <w:lang w:val="es-MX"/>
        </w:rPr>
      </w:pPr>
    </w:p>
    <w:p w14:paraId="31CEBE30" w14:textId="77777777" w:rsidR="00475427" w:rsidRDefault="00475427" w:rsidP="00A73A67">
      <w:pPr>
        <w:rPr>
          <w:lang w:val="es-MX"/>
        </w:rPr>
      </w:pPr>
    </w:p>
    <w:p w14:paraId="68CBD749" w14:textId="77777777" w:rsidR="00475427" w:rsidRDefault="00475427" w:rsidP="00A73A67">
      <w:pPr>
        <w:rPr>
          <w:lang w:val="es-MX"/>
        </w:rPr>
      </w:pPr>
    </w:p>
    <w:p w14:paraId="2B229958" w14:textId="77777777" w:rsidR="00475427" w:rsidRDefault="00475427" w:rsidP="00A73A67">
      <w:pPr>
        <w:rPr>
          <w:lang w:val="es-MX"/>
        </w:rPr>
      </w:pPr>
    </w:p>
    <w:p w14:paraId="5DB7E3AB" w14:textId="77777777" w:rsidR="00475427" w:rsidRDefault="00475427" w:rsidP="00A73A67">
      <w:pPr>
        <w:rPr>
          <w:lang w:val="es-MX"/>
        </w:rPr>
      </w:pPr>
    </w:p>
    <w:p w14:paraId="645610D0" w14:textId="77777777" w:rsidR="00475427" w:rsidRDefault="00475427" w:rsidP="00A73A67">
      <w:pPr>
        <w:rPr>
          <w:lang w:val="es-MX"/>
        </w:rPr>
      </w:pPr>
    </w:p>
    <w:p w14:paraId="453796B6" w14:textId="77777777" w:rsidR="00475427" w:rsidRDefault="00475427" w:rsidP="00A73A67">
      <w:pPr>
        <w:rPr>
          <w:lang w:val="es-MX"/>
        </w:rPr>
      </w:pPr>
    </w:p>
    <w:p w14:paraId="37157075" w14:textId="77777777" w:rsidR="00475427" w:rsidRDefault="00475427" w:rsidP="00A73A67">
      <w:pPr>
        <w:rPr>
          <w:lang w:val="es-MX"/>
        </w:rPr>
      </w:pPr>
    </w:p>
    <w:p w14:paraId="18A53498" w14:textId="77777777" w:rsidR="00475427" w:rsidRDefault="00475427" w:rsidP="00A73A67">
      <w:pPr>
        <w:rPr>
          <w:lang w:val="es-MX"/>
        </w:rPr>
      </w:pPr>
    </w:p>
    <w:p w14:paraId="59D0325C" w14:textId="77777777" w:rsidR="00475427" w:rsidRDefault="00475427" w:rsidP="00A73A67">
      <w:pPr>
        <w:rPr>
          <w:lang w:val="es-MX"/>
        </w:rPr>
      </w:pPr>
    </w:p>
    <w:p w14:paraId="6FAAB142" w14:textId="77777777" w:rsidR="00475427" w:rsidRDefault="00475427" w:rsidP="00A73A67">
      <w:pPr>
        <w:rPr>
          <w:lang w:val="es-MX"/>
        </w:rPr>
      </w:pPr>
    </w:p>
    <w:p w14:paraId="1833ABF1" w14:textId="77777777" w:rsidR="00475427" w:rsidRDefault="00475427" w:rsidP="00A73A67">
      <w:pPr>
        <w:rPr>
          <w:lang w:val="es-MX"/>
        </w:rPr>
      </w:pPr>
    </w:p>
    <w:p w14:paraId="778BAF1A" w14:textId="77777777" w:rsidR="00475427" w:rsidRDefault="00475427" w:rsidP="00A73A67">
      <w:pPr>
        <w:rPr>
          <w:lang w:val="es-MX"/>
        </w:rPr>
      </w:pPr>
    </w:p>
    <w:p w14:paraId="7C99F2EA" w14:textId="77777777" w:rsidR="00475427" w:rsidRDefault="00475427" w:rsidP="00A73A67">
      <w:pPr>
        <w:rPr>
          <w:lang w:val="es-MX"/>
        </w:rPr>
      </w:pPr>
    </w:p>
    <w:p w14:paraId="2943B0CF" w14:textId="77777777" w:rsidR="00475427" w:rsidRDefault="00475427" w:rsidP="00A73A67">
      <w:pPr>
        <w:rPr>
          <w:lang w:val="es-MX"/>
        </w:rPr>
      </w:pPr>
    </w:p>
    <w:p w14:paraId="50FBAD8D" w14:textId="77777777" w:rsidR="00475427" w:rsidRDefault="00475427" w:rsidP="00A73A67">
      <w:pPr>
        <w:rPr>
          <w:lang w:val="es-MX"/>
        </w:rPr>
      </w:pPr>
    </w:p>
    <w:p w14:paraId="7C6FB3C7" w14:textId="0CC30E2A" w:rsidR="00475427" w:rsidRPr="00A73A67" w:rsidRDefault="00475427" w:rsidP="00A73A67">
      <w:pPr>
        <w:rPr>
          <w:lang w:val="es-MX"/>
        </w:rPr>
      </w:pPr>
      <w:r>
        <w:rPr>
          <w:noProof/>
          <w:lang w:val="es-MX"/>
        </w:rPr>
        <w:lastRenderedPageBreak/>
        <w:drawing>
          <wp:inline distT="0" distB="0" distL="0" distR="0" wp14:anchorId="3203260B" wp14:editId="68BFBFDD">
            <wp:extent cx="7598609" cy="5019783"/>
            <wp:effectExtent l="0" t="6033" r="0" b="0"/>
            <wp:docPr id="128025672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56725" name="Imagen 1" descr="Diagrama&#10;&#10;El contenido generado por IA puede ser incorrecto."/>
                    <pic:cNvPicPr/>
                  </pic:nvPicPr>
                  <pic:blipFill rotWithShape="1">
                    <a:blip r:embed="rId6">
                      <a:extLst>
                        <a:ext uri="{28A0092B-C50C-407E-A947-70E740481C1C}">
                          <a14:useLocalDpi xmlns:a14="http://schemas.microsoft.com/office/drawing/2010/main" val="0"/>
                        </a:ext>
                      </a:extLst>
                    </a:blip>
                    <a:srcRect l="29880"/>
                    <a:stretch/>
                  </pic:blipFill>
                  <pic:spPr bwMode="auto">
                    <a:xfrm rot="5400000">
                      <a:off x="0" y="0"/>
                      <a:ext cx="7612705" cy="5029095"/>
                    </a:xfrm>
                    <a:prstGeom prst="rect">
                      <a:avLst/>
                    </a:prstGeom>
                    <a:ln>
                      <a:noFill/>
                    </a:ln>
                    <a:extLst>
                      <a:ext uri="{53640926-AAD7-44D8-BBD7-CCE9431645EC}">
                        <a14:shadowObscured xmlns:a14="http://schemas.microsoft.com/office/drawing/2010/main"/>
                      </a:ext>
                    </a:extLst>
                  </pic:spPr>
                </pic:pic>
              </a:graphicData>
            </a:graphic>
          </wp:inline>
        </w:drawing>
      </w:r>
    </w:p>
    <w:p w14:paraId="4DFC015A" w14:textId="7F031859" w:rsidR="00475427" w:rsidRDefault="00475427"/>
    <w:p w14:paraId="34CA185A" w14:textId="77777777" w:rsidR="00475427" w:rsidRDefault="00475427">
      <w:r>
        <w:br w:type="page"/>
      </w:r>
    </w:p>
    <w:p w14:paraId="2015CA6A" w14:textId="4564ED94" w:rsidR="00475427" w:rsidRDefault="00475427"/>
    <w:p w14:paraId="5DAA214A" w14:textId="4BFB2387" w:rsidR="00475427" w:rsidRDefault="00475427">
      <w:r>
        <w:rPr>
          <w:noProof/>
        </w:rPr>
        <w:drawing>
          <wp:anchor distT="0" distB="0" distL="114300" distR="114300" simplePos="0" relativeHeight="251660288" behindDoc="1" locked="0" layoutInCell="1" allowOverlap="1" wp14:anchorId="1DAEA2E2" wp14:editId="4801A24D">
            <wp:simplePos x="0" y="0"/>
            <wp:positionH relativeFrom="column">
              <wp:posOffset>-907043</wp:posOffset>
            </wp:positionH>
            <wp:positionV relativeFrom="paragraph">
              <wp:posOffset>237921</wp:posOffset>
            </wp:positionV>
            <wp:extent cx="6961067" cy="4528868"/>
            <wp:effectExtent l="0" t="0" r="0" b="5080"/>
            <wp:wrapNone/>
            <wp:docPr id="112937939"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7939" name="Imagen 2"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961067" cy="4528868"/>
                    </a:xfrm>
                    <a:prstGeom prst="rect">
                      <a:avLst/>
                    </a:prstGeom>
                  </pic:spPr>
                </pic:pic>
              </a:graphicData>
            </a:graphic>
          </wp:anchor>
        </w:drawing>
      </w:r>
      <w:r>
        <w:br w:type="page"/>
      </w:r>
    </w:p>
    <w:p w14:paraId="2FBC6176" w14:textId="565617E7" w:rsidR="0086377D" w:rsidRPr="0086377D" w:rsidRDefault="0086377D" w:rsidP="0086377D">
      <w:pPr>
        <w:rPr>
          <w:b/>
          <w:bCs/>
          <w:sz w:val="24"/>
          <w:szCs w:val="24"/>
          <w:lang w:val="es-MX"/>
        </w:rPr>
      </w:pPr>
      <w:r w:rsidRPr="0086377D">
        <w:rPr>
          <w:b/>
          <w:bCs/>
          <w:sz w:val="24"/>
          <w:szCs w:val="24"/>
          <w:lang w:val="es-MX"/>
        </w:rPr>
        <w:lastRenderedPageBreak/>
        <w:t xml:space="preserve">A </w:t>
      </w:r>
      <w:r w:rsidRPr="0086377D">
        <w:rPr>
          <w:b/>
          <w:bCs/>
          <w:sz w:val="24"/>
          <w:szCs w:val="24"/>
          <w:lang w:val="es-MX"/>
        </w:rPr>
        <w:t>continuación,</w:t>
      </w:r>
      <w:r w:rsidRPr="0086377D">
        <w:rPr>
          <w:b/>
          <w:bCs/>
          <w:sz w:val="24"/>
          <w:szCs w:val="24"/>
          <w:lang w:val="es-MX"/>
        </w:rPr>
        <w:t xml:space="preserve"> se detallan las tecnologías utilizadas en el desarrollo del Sistema de Gestión de </w:t>
      </w:r>
      <w:proofErr w:type="gramStart"/>
      <w:r w:rsidRPr="0086377D">
        <w:rPr>
          <w:b/>
          <w:bCs/>
          <w:sz w:val="24"/>
          <w:szCs w:val="24"/>
          <w:lang w:val="es-MX"/>
        </w:rPr>
        <w:t>Tickets</w:t>
      </w:r>
      <w:proofErr w:type="gramEnd"/>
      <w:r w:rsidRPr="0086377D">
        <w:rPr>
          <w:b/>
          <w:bCs/>
          <w:sz w:val="24"/>
          <w:szCs w:val="24"/>
          <w:lang w:val="es-MX"/>
        </w:rPr>
        <w:t>:</w:t>
      </w:r>
    </w:p>
    <w:p w14:paraId="68F3B4B2" w14:textId="77777777" w:rsidR="0086377D" w:rsidRPr="0086377D" w:rsidRDefault="0086377D" w:rsidP="0086377D">
      <w:pPr>
        <w:numPr>
          <w:ilvl w:val="0"/>
          <w:numId w:val="2"/>
        </w:numPr>
        <w:rPr>
          <w:sz w:val="24"/>
          <w:szCs w:val="24"/>
          <w:lang w:val="es-MX"/>
        </w:rPr>
      </w:pPr>
      <w:r w:rsidRPr="0086377D">
        <w:rPr>
          <w:b/>
          <w:bCs/>
          <w:sz w:val="24"/>
          <w:szCs w:val="24"/>
          <w:lang w:val="es-MX"/>
        </w:rPr>
        <w:t>Lenguaje de Programación Java:</w:t>
      </w:r>
      <w:r w:rsidRPr="0086377D">
        <w:rPr>
          <w:sz w:val="24"/>
          <w:szCs w:val="24"/>
          <w:lang w:val="es-MX"/>
        </w:rPr>
        <w:t xml:space="preserve"> Se eligió Java debido a su robustez, portabilidad y amplio soporte en entornos empresariales. Su orientación a objetos y rica biblioteca estándar facilitan la construcción de una solución modular y escalable, ideal para la gestión y seguimiento de </w:t>
      </w:r>
      <w:proofErr w:type="gramStart"/>
      <w:r w:rsidRPr="0086377D">
        <w:rPr>
          <w:sz w:val="24"/>
          <w:szCs w:val="24"/>
          <w:lang w:val="es-MX"/>
        </w:rPr>
        <w:t>tickets</w:t>
      </w:r>
      <w:proofErr w:type="gramEnd"/>
      <w:r w:rsidRPr="0086377D">
        <w:rPr>
          <w:sz w:val="24"/>
          <w:szCs w:val="24"/>
          <w:lang w:val="es-MX"/>
        </w:rPr>
        <w:t>.</w:t>
      </w:r>
    </w:p>
    <w:p w14:paraId="6867FFC8" w14:textId="77777777" w:rsidR="0086377D" w:rsidRPr="0086377D" w:rsidRDefault="0086377D" w:rsidP="0086377D">
      <w:pPr>
        <w:numPr>
          <w:ilvl w:val="0"/>
          <w:numId w:val="2"/>
        </w:numPr>
        <w:rPr>
          <w:sz w:val="24"/>
          <w:szCs w:val="24"/>
          <w:lang w:val="es-MX"/>
        </w:rPr>
      </w:pPr>
      <w:r w:rsidRPr="0086377D">
        <w:rPr>
          <w:b/>
          <w:bCs/>
          <w:sz w:val="24"/>
          <w:szCs w:val="24"/>
          <w:lang w:val="es-MX"/>
        </w:rPr>
        <w:t>IDE NetBeans:</w:t>
      </w:r>
      <w:r w:rsidRPr="0086377D">
        <w:rPr>
          <w:sz w:val="24"/>
          <w:szCs w:val="24"/>
          <w:lang w:val="es-MX"/>
        </w:rPr>
        <w:t xml:space="preserve"> NetBeans se utiliza como entorno de desarrollo integrado por sus potentes herramientas para la edición, depuración y diseño visual. Su integración con JavaFX agiliza la creación de interfaces gráficas interactivas y modernas, lo que mejora la experiencia del usuario final.</w:t>
      </w:r>
    </w:p>
    <w:p w14:paraId="78CC83CE" w14:textId="77777777" w:rsidR="0086377D" w:rsidRPr="0086377D" w:rsidRDefault="0086377D" w:rsidP="0086377D">
      <w:pPr>
        <w:numPr>
          <w:ilvl w:val="0"/>
          <w:numId w:val="2"/>
        </w:numPr>
        <w:rPr>
          <w:sz w:val="24"/>
          <w:szCs w:val="24"/>
          <w:lang w:val="es-MX"/>
        </w:rPr>
      </w:pPr>
      <w:r w:rsidRPr="0086377D">
        <w:rPr>
          <w:b/>
          <w:bCs/>
          <w:sz w:val="24"/>
          <w:szCs w:val="24"/>
          <w:lang w:val="es-MX"/>
        </w:rPr>
        <w:t xml:space="preserve">JDK (Java </w:t>
      </w:r>
      <w:proofErr w:type="spellStart"/>
      <w:r w:rsidRPr="0086377D">
        <w:rPr>
          <w:b/>
          <w:bCs/>
          <w:sz w:val="24"/>
          <w:szCs w:val="24"/>
          <w:lang w:val="es-MX"/>
        </w:rPr>
        <w:t>Development</w:t>
      </w:r>
      <w:proofErr w:type="spellEnd"/>
      <w:r w:rsidRPr="0086377D">
        <w:rPr>
          <w:b/>
          <w:bCs/>
          <w:sz w:val="24"/>
          <w:szCs w:val="24"/>
          <w:lang w:val="es-MX"/>
        </w:rPr>
        <w:t xml:space="preserve"> Kit):</w:t>
      </w:r>
      <w:r w:rsidRPr="0086377D">
        <w:rPr>
          <w:sz w:val="24"/>
          <w:szCs w:val="24"/>
          <w:lang w:val="es-MX"/>
        </w:rPr>
        <w:t xml:space="preserve"> El JDK es esencial para la compilación, ejecución y depuración de la aplicación. Proporciona todas las herramientas y librerías necesarias, como el compilador javac y el Java Runtime Environment (JRE), asegurando que la aplicación se ejecute de acuerdo con los estándares actuales de desarrollo en Java.</w:t>
      </w:r>
    </w:p>
    <w:p w14:paraId="58E9621B" w14:textId="77777777" w:rsidR="0086377D" w:rsidRPr="0086377D" w:rsidRDefault="0086377D" w:rsidP="0086377D">
      <w:pPr>
        <w:numPr>
          <w:ilvl w:val="0"/>
          <w:numId w:val="2"/>
        </w:numPr>
        <w:rPr>
          <w:sz w:val="24"/>
          <w:szCs w:val="24"/>
          <w:lang w:val="es-MX"/>
        </w:rPr>
      </w:pPr>
      <w:r w:rsidRPr="0086377D">
        <w:rPr>
          <w:b/>
          <w:bCs/>
          <w:sz w:val="24"/>
          <w:szCs w:val="24"/>
          <w:lang w:val="es-MX"/>
        </w:rPr>
        <w:t>JavaFX:</w:t>
      </w:r>
      <w:r w:rsidRPr="0086377D">
        <w:rPr>
          <w:sz w:val="24"/>
          <w:szCs w:val="24"/>
          <w:lang w:val="es-MX"/>
        </w:rPr>
        <w:t xml:space="preserve"> JavaFX se emplea para desarrollar la interfaz gráfica del sistema. Esta tecnología permite crear aplicaciones visualmente atractivas, con componentes interactivos y diseños responsivos, facilitando la navegación y el manejo de la información por parte del usuario.</w:t>
      </w:r>
    </w:p>
    <w:p w14:paraId="0C6591C9" w14:textId="77777777" w:rsidR="0086377D" w:rsidRPr="0086377D" w:rsidRDefault="0086377D" w:rsidP="0086377D">
      <w:pPr>
        <w:numPr>
          <w:ilvl w:val="0"/>
          <w:numId w:val="2"/>
        </w:numPr>
        <w:rPr>
          <w:sz w:val="24"/>
          <w:szCs w:val="24"/>
          <w:lang w:val="es-MX"/>
        </w:rPr>
      </w:pPr>
      <w:r w:rsidRPr="0086377D">
        <w:rPr>
          <w:b/>
          <w:bCs/>
          <w:sz w:val="24"/>
          <w:szCs w:val="24"/>
          <w:lang w:val="es-MX"/>
        </w:rPr>
        <w:t>Base de Datos PostgreSQL:</w:t>
      </w:r>
      <w:r w:rsidRPr="0086377D">
        <w:rPr>
          <w:sz w:val="24"/>
          <w:szCs w:val="24"/>
          <w:lang w:val="es-MX"/>
        </w:rPr>
        <w:t xml:space="preserve"> Se utiliza PostgreSQL como sistema de administración de bases de datos relacional para almacenar y gestionar de manera segura la información del sistema, incluyendo </w:t>
      </w:r>
      <w:proofErr w:type="gramStart"/>
      <w:r w:rsidRPr="0086377D">
        <w:rPr>
          <w:sz w:val="24"/>
          <w:szCs w:val="24"/>
          <w:lang w:val="es-MX"/>
        </w:rPr>
        <w:t>tickets</w:t>
      </w:r>
      <w:proofErr w:type="gramEnd"/>
      <w:r w:rsidRPr="0086377D">
        <w:rPr>
          <w:sz w:val="24"/>
          <w:szCs w:val="24"/>
          <w:lang w:val="es-MX"/>
        </w:rPr>
        <w:t>, usuarios, roles, permisos y departamentos. PostgreSQL destaca por su robustez y escalabilidad, lo que lo convierte en una opción ideal para aplicaciones empresariales que requieran integridad y rendimiento en la gestión de datos</w:t>
      </w:r>
    </w:p>
    <w:p w14:paraId="60CC804A" w14:textId="77777777" w:rsidR="0086377D" w:rsidRPr="0086377D" w:rsidRDefault="0086377D">
      <w:pPr>
        <w:rPr>
          <w:b/>
          <w:bCs/>
        </w:rPr>
      </w:pPr>
      <w:r w:rsidRPr="0086377D">
        <w:rPr>
          <w:b/>
          <w:bCs/>
        </w:rPr>
        <w:t xml:space="preserve">Instrucciones de configuración del entorno de trabajo </w:t>
      </w:r>
    </w:p>
    <w:p w14:paraId="7C882F7F" w14:textId="0F930982" w:rsidR="0086377D" w:rsidRDefault="0086377D" w:rsidP="0086377D">
      <w:pPr>
        <w:pStyle w:val="Prrafodelista"/>
        <w:numPr>
          <w:ilvl w:val="0"/>
          <w:numId w:val="3"/>
        </w:numPr>
      </w:pPr>
      <w:r w:rsidRPr="0086377D">
        <w:t xml:space="preserve">Requisitos Previos </w:t>
      </w:r>
    </w:p>
    <w:p w14:paraId="02C1FAED" w14:textId="5F81D4E4" w:rsidR="0086377D" w:rsidRDefault="0086377D" w:rsidP="0086377D">
      <w:pPr>
        <w:pStyle w:val="Prrafodelista"/>
        <w:numPr>
          <w:ilvl w:val="0"/>
          <w:numId w:val="3"/>
        </w:numPr>
      </w:pPr>
      <w:r w:rsidRPr="0086377D">
        <w:t xml:space="preserve">Sistema Operativo: Windows </w:t>
      </w:r>
    </w:p>
    <w:p w14:paraId="687A0ADB" w14:textId="0A317843" w:rsidR="00923B6C" w:rsidRDefault="0086377D" w:rsidP="0086377D">
      <w:pPr>
        <w:pStyle w:val="Prrafodelista"/>
        <w:numPr>
          <w:ilvl w:val="0"/>
          <w:numId w:val="3"/>
        </w:numPr>
      </w:pPr>
      <w:r w:rsidRPr="0086377D">
        <w:t xml:space="preserve">Java </w:t>
      </w:r>
      <w:proofErr w:type="spellStart"/>
      <w:r w:rsidRPr="0086377D">
        <w:t>Development</w:t>
      </w:r>
      <w:proofErr w:type="spellEnd"/>
      <w:r w:rsidRPr="0086377D">
        <w:t xml:space="preserve"> Kit (JDK): Asegúrate de tener instalado JDK en el computador</w:t>
      </w:r>
    </w:p>
    <w:p w14:paraId="063A6451" w14:textId="77777777" w:rsidR="0086377D" w:rsidRPr="0086377D" w:rsidRDefault="0086377D" w:rsidP="0086377D">
      <w:pPr>
        <w:rPr>
          <w:b/>
          <w:bCs/>
        </w:rPr>
      </w:pPr>
      <w:r w:rsidRPr="0086377D">
        <w:rPr>
          <w:b/>
          <w:bCs/>
        </w:rPr>
        <w:t xml:space="preserve">Instalación del JDK </w:t>
      </w:r>
    </w:p>
    <w:p w14:paraId="3C63EB96" w14:textId="77777777" w:rsidR="0086377D" w:rsidRDefault="0086377D" w:rsidP="0086377D">
      <w:r w:rsidRPr="0086377D">
        <w:t xml:space="preserve">• Descarga el JDK desde el sitio oficial de Oracle </w:t>
      </w:r>
    </w:p>
    <w:p w14:paraId="36EF915B" w14:textId="77777777" w:rsidR="0086377D" w:rsidRDefault="0086377D" w:rsidP="0086377D">
      <w:r w:rsidRPr="0086377D">
        <w:t xml:space="preserve">• Sigue las instrucciones de instalación proporcionadas en el sitio 3. Instalación de un Entorno de Desarrollo Integrado (IDE) </w:t>
      </w:r>
    </w:p>
    <w:p w14:paraId="11D7C8AB" w14:textId="77777777" w:rsidR="0086377D" w:rsidRDefault="0086377D" w:rsidP="0086377D">
      <w:r w:rsidRPr="0086377D">
        <w:t xml:space="preserve">• Recomendado: NetBeans </w:t>
      </w:r>
    </w:p>
    <w:p w14:paraId="7B48B721" w14:textId="1FA82D1F" w:rsidR="0086377D" w:rsidRDefault="0086377D" w:rsidP="0086377D">
      <w:r w:rsidRPr="0086377D">
        <w:t>• NetBeans: 1. Descarga NetBeans en el sitio oficial 2. Sigue las instrucciones de instalación proporcionadas en el sitio</w:t>
      </w:r>
    </w:p>
    <w:p w14:paraId="2F0108B3" w14:textId="77777777" w:rsidR="0086377D" w:rsidRPr="0086377D" w:rsidRDefault="0086377D" w:rsidP="0086377D">
      <w:pPr>
        <w:rPr>
          <w:b/>
          <w:bCs/>
        </w:rPr>
      </w:pPr>
      <w:r w:rsidRPr="0086377D">
        <w:rPr>
          <w:b/>
          <w:bCs/>
        </w:rPr>
        <w:lastRenderedPageBreak/>
        <w:t xml:space="preserve">Proceso de compilación del proyecto Compilación y Ejecución: </w:t>
      </w:r>
    </w:p>
    <w:p w14:paraId="7DC2E6BB" w14:textId="568C4663" w:rsidR="0086377D" w:rsidRDefault="0086377D" w:rsidP="0086377D">
      <w:pPr>
        <w:pStyle w:val="Prrafodelista"/>
        <w:numPr>
          <w:ilvl w:val="0"/>
          <w:numId w:val="4"/>
        </w:numPr>
      </w:pPr>
      <w:r w:rsidRPr="0086377D">
        <w:t xml:space="preserve">Compila el proyecto a través del IDE o utilizando el siguiente comando en el terminal (asegúrate de estar en el directorio </w:t>
      </w:r>
      <w:proofErr w:type="spellStart"/>
      <w:r w:rsidRPr="0086377D">
        <w:t>src</w:t>
      </w:r>
      <w:proofErr w:type="spellEnd"/>
      <w:r w:rsidRPr="0086377D">
        <w:t xml:space="preserve">): javac “nombreDelArchivo”.java </w:t>
      </w:r>
    </w:p>
    <w:p w14:paraId="339535D0" w14:textId="2A945890" w:rsidR="0086377D" w:rsidRDefault="0086377D" w:rsidP="0086377D">
      <w:pPr>
        <w:pStyle w:val="Prrafodelista"/>
        <w:numPr>
          <w:ilvl w:val="0"/>
          <w:numId w:val="4"/>
        </w:numPr>
      </w:pPr>
      <w:r w:rsidRPr="0086377D">
        <w:t>Ejecuta el proyecto: java “</w:t>
      </w:r>
      <w:proofErr w:type="spellStart"/>
      <w:r w:rsidRPr="0086377D">
        <w:t>nombreDelArchivo</w:t>
      </w:r>
      <w:proofErr w:type="spellEnd"/>
      <w:r w:rsidRPr="0086377D">
        <w:t>”</w:t>
      </w:r>
    </w:p>
    <w:p w14:paraId="59989FFD" w14:textId="77777777" w:rsidR="0086377D" w:rsidRPr="0086377D" w:rsidRDefault="0086377D" w:rsidP="0086377D">
      <w:pPr>
        <w:rPr>
          <w:b/>
          <w:bCs/>
          <w:lang w:val="es-MX"/>
        </w:rPr>
      </w:pPr>
      <w:r w:rsidRPr="0086377D">
        <w:rPr>
          <w:b/>
          <w:bCs/>
          <w:lang w:val="es-MX"/>
        </w:rPr>
        <w:t>Sección de Solución de Problemas Comunes</w:t>
      </w:r>
    </w:p>
    <w:p w14:paraId="4F3E7FC8" w14:textId="77777777" w:rsidR="0086377D" w:rsidRPr="0086377D" w:rsidRDefault="0086377D" w:rsidP="0086377D">
      <w:pPr>
        <w:rPr>
          <w:lang w:val="es-MX"/>
        </w:rPr>
      </w:pPr>
      <w:r w:rsidRPr="0086377D">
        <w:rPr>
          <w:lang w:val="es-MX"/>
        </w:rPr>
        <w:t xml:space="preserve">En esta sección se recopilan algunos de los errores y situaciones más comunes que pueden ocurrir durante la operación del sistema de gestión de </w:t>
      </w:r>
      <w:proofErr w:type="gramStart"/>
      <w:r w:rsidRPr="0086377D">
        <w:rPr>
          <w:lang w:val="es-MX"/>
        </w:rPr>
        <w:t>tickets</w:t>
      </w:r>
      <w:proofErr w:type="gramEnd"/>
      <w:r w:rsidRPr="0086377D">
        <w:rPr>
          <w:lang w:val="es-MX"/>
        </w:rPr>
        <w:t>, junto con sugerencias para solucionarlos:</w:t>
      </w:r>
    </w:p>
    <w:p w14:paraId="2BB8F173" w14:textId="77777777" w:rsidR="0086377D" w:rsidRPr="0086377D" w:rsidRDefault="0086377D" w:rsidP="0086377D">
      <w:pPr>
        <w:rPr>
          <w:b/>
          <w:bCs/>
          <w:lang w:val="es-MX"/>
        </w:rPr>
      </w:pPr>
      <w:r w:rsidRPr="0086377D">
        <w:rPr>
          <w:b/>
          <w:bCs/>
          <w:lang w:val="es-MX"/>
        </w:rPr>
        <w:t>Problemas de Conexión con la Base de Datos</w:t>
      </w:r>
    </w:p>
    <w:p w14:paraId="7113A1CA" w14:textId="77777777" w:rsidR="0086377D" w:rsidRPr="0086377D" w:rsidRDefault="0086377D" w:rsidP="0086377D">
      <w:pPr>
        <w:numPr>
          <w:ilvl w:val="0"/>
          <w:numId w:val="5"/>
        </w:numPr>
        <w:rPr>
          <w:lang w:val="es-MX"/>
        </w:rPr>
      </w:pPr>
      <w:r w:rsidRPr="0086377D">
        <w:rPr>
          <w:b/>
          <w:bCs/>
          <w:lang w:val="es-MX"/>
        </w:rPr>
        <w:t>Error:</w:t>
      </w:r>
      <w:r w:rsidRPr="0086377D">
        <w:rPr>
          <w:lang w:val="es-MX"/>
        </w:rPr>
        <w:t xml:space="preserve"> "Error al conectar a la base de datos"</w:t>
      </w:r>
    </w:p>
    <w:p w14:paraId="1932BA7F" w14:textId="77777777" w:rsidR="0086377D" w:rsidRPr="0086377D" w:rsidRDefault="0086377D" w:rsidP="0086377D">
      <w:pPr>
        <w:numPr>
          <w:ilvl w:val="0"/>
          <w:numId w:val="5"/>
        </w:numPr>
        <w:rPr>
          <w:lang w:val="es-MX"/>
        </w:rPr>
      </w:pPr>
      <w:r w:rsidRPr="0086377D">
        <w:rPr>
          <w:b/>
          <w:bCs/>
          <w:lang w:val="es-MX"/>
        </w:rPr>
        <w:t>Posibles Causas:</w:t>
      </w:r>
    </w:p>
    <w:p w14:paraId="4A295435" w14:textId="77777777" w:rsidR="0086377D" w:rsidRPr="0086377D" w:rsidRDefault="0086377D" w:rsidP="0086377D">
      <w:pPr>
        <w:numPr>
          <w:ilvl w:val="1"/>
          <w:numId w:val="5"/>
        </w:numPr>
        <w:rPr>
          <w:lang w:val="es-MX"/>
        </w:rPr>
      </w:pPr>
      <w:r w:rsidRPr="0086377D">
        <w:rPr>
          <w:lang w:val="es-MX"/>
        </w:rPr>
        <w:t>PostgreSQL no se encuentra en ejecución.</w:t>
      </w:r>
    </w:p>
    <w:p w14:paraId="2E904654" w14:textId="77777777" w:rsidR="0086377D" w:rsidRPr="0086377D" w:rsidRDefault="0086377D" w:rsidP="0086377D">
      <w:pPr>
        <w:numPr>
          <w:ilvl w:val="1"/>
          <w:numId w:val="5"/>
        </w:numPr>
        <w:rPr>
          <w:lang w:val="es-MX"/>
        </w:rPr>
      </w:pPr>
      <w:r w:rsidRPr="0086377D">
        <w:rPr>
          <w:lang w:val="es-MX"/>
        </w:rPr>
        <w:t>Configuración incorrecta de credenciales o parámetros de conexión (host, puerto, usuario, contraseña).</w:t>
      </w:r>
    </w:p>
    <w:p w14:paraId="6FE6CC85" w14:textId="77777777" w:rsidR="0086377D" w:rsidRPr="0086377D" w:rsidRDefault="0086377D" w:rsidP="0086377D">
      <w:pPr>
        <w:numPr>
          <w:ilvl w:val="1"/>
          <w:numId w:val="5"/>
        </w:numPr>
        <w:rPr>
          <w:lang w:val="es-MX"/>
        </w:rPr>
      </w:pPr>
      <w:r w:rsidRPr="0086377D">
        <w:rPr>
          <w:lang w:val="es-MX"/>
        </w:rPr>
        <w:t>Problemas en la red o en la configuración del firewall.</w:t>
      </w:r>
    </w:p>
    <w:p w14:paraId="0440F984" w14:textId="77777777" w:rsidR="0086377D" w:rsidRPr="0086377D" w:rsidRDefault="0086377D" w:rsidP="0086377D">
      <w:pPr>
        <w:numPr>
          <w:ilvl w:val="0"/>
          <w:numId w:val="5"/>
        </w:numPr>
        <w:rPr>
          <w:lang w:val="es-MX"/>
        </w:rPr>
      </w:pPr>
      <w:r w:rsidRPr="0086377D">
        <w:rPr>
          <w:b/>
          <w:bCs/>
          <w:lang w:val="es-MX"/>
        </w:rPr>
        <w:t>Solución Recomendada:</w:t>
      </w:r>
    </w:p>
    <w:p w14:paraId="4BB0DF58" w14:textId="77777777" w:rsidR="0086377D" w:rsidRPr="0086377D" w:rsidRDefault="0086377D" w:rsidP="0086377D">
      <w:pPr>
        <w:numPr>
          <w:ilvl w:val="1"/>
          <w:numId w:val="5"/>
        </w:numPr>
        <w:rPr>
          <w:lang w:val="es-MX"/>
        </w:rPr>
      </w:pPr>
      <w:r w:rsidRPr="0086377D">
        <w:rPr>
          <w:lang w:val="es-MX"/>
        </w:rPr>
        <w:t>Verifica que el servicio de PostgreSQL esté activo y corriendo.</w:t>
      </w:r>
    </w:p>
    <w:p w14:paraId="5B751B1E" w14:textId="77777777" w:rsidR="0086377D" w:rsidRPr="0086377D" w:rsidRDefault="0086377D" w:rsidP="0086377D">
      <w:pPr>
        <w:numPr>
          <w:ilvl w:val="1"/>
          <w:numId w:val="5"/>
        </w:numPr>
        <w:rPr>
          <w:lang w:val="es-MX"/>
        </w:rPr>
      </w:pPr>
      <w:r w:rsidRPr="0086377D">
        <w:rPr>
          <w:lang w:val="es-MX"/>
        </w:rPr>
        <w:t>Revisa el archivo de configuración del sistema para confirmar que las credenciales y parámetros de conexión sean correctos.</w:t>
      </w:r>
    </w:p>
    <w:p w14:paraId="369E3A2C" w14:textId="77777777" w:rsidR="0086377D" w:rsidRPr="0086377D" w:rsidRDefault="0086377D" w:rsidP="0086377D">
      <w:pPr>
        <w:numPr>
          <w:ilvl w:val="1"/>
          <w:numId w:val="5"/>
        </w:numPr>
        <w:rPr>
          <w:lang w:val="es-MX"/>
        </w:rPr>
      </w:pPr>
      <w:r w:rsidRPr="0086377D">
        <w:rPr>
          <w:lang w:val="es-MX"/>
        </w:rPr>
        <w:t>Comprueba la conectividad de red y ajusta las configuraciones del firewall si es necesario.</w:t>
      </w:r>
    </w:p>
    <w:p w14:paraId="6F2A6F84" w14:textId="77777777" w:rsidR="0086377D" w:rsidRPr="0086377D" w:rsidRDefault="0086377D" w:rsidP="0086377D">
      <w:pPr>
        <w:rPr>
          <w:b/>
          <w:bCs/>
          <w:lang w:val="es-MX"/>
        </w:rPr>
      </w:pPr>
      <w:r w:rsidRPr="0086377D">
        <w:rPr>
          <w:b/>
          <w:bCs/>
          <w:lang w:val="es-MX"/>
        </w:rPr>
        <w:t>Errores en la Carga de la Interfaz JavaFX</w:t>
      </w:r>
    </w:p>
    <w:p w14:paraId="4A050A5F" w14:textId="77777777" w:rsidR="0086377D" w:rsidRPr="0086377D" w:rsidRDefault="0086377D" w:rsidP="0086377D">
      <w:pPr>
        <w:numPr>
          <w:ilvl w:val="0"/>
          <w:numId w:val="6"/>
        </w:numPr>
        <w:rPr>
          <w:lang w:val="es-MX"/>
        </w:rPr>
      </w:pPr>
      <w:r w:rsidRPr="0086377D">
        <w:rPr>
          <w:b/>
          <w:bCs/>
          <w:lang w:val="es-MX"/>
        </w:rPr>
        <w:t>Error:</w:t>
      </w:r>
      <w:r w:rsidRPr="0086377D">
        <w:rPr>
          <w:lang w:val="es-MX"/>
        </w:rPr>
        <w:t xml:space="preserve"> "No se pudo cargar el módulo JavaFX" o "Error al inicializar la interfaz gráfica"</w:t>
      </w:r>
    </w:p>
    <w:p w14:paraId="3E6BBC3F" w14:textId="77777777" w:rsidR="0086377D" w:rsidRPr="0086377D" w:rsidRDefault="0086377D" w:rsidP="0086377D">
      <w:pPr>
        <w:numPr>
          <w:ilvl w:val="0"/>
          <w:numId w:val="6"/>
        </w:numPr>
        <w:rPr>
          <w:lang w:val="es-MX"/>
        </w:rPr>
      </w:pPr>
      <w:r w:rsidRPr="0086377D">
        <w:rPr>
          <w:b/>
          <w:bCs/>
          <w:lang w:val="es-MX"/>
        </w:rPr>
        <w:t>Posibles Causas:</w:t>
      </w:r>
    </w:p>
    <w:p w14:paraId="46219FA4" w14:textId="77777777" w:rsidR="0086377D" w:rsidRPr="0086377D" w:rsidRDefault="0086377D" w:rsidP="0086377D">
      <w:pPr>
        <w:numPr>
          <w:ilvl w:val="1"/>
          <w:numId w:val="6"/>
        </w:numPr>
        <w:rPr>
          <w:lang w:val="es-MX"/>
        </w:rPr>
      </w:pPr>
      <w:r w:rsidRPr="0086377D">
        <w:rPr>
          <w:lang w:val="es-MX"/>
        </w:rPr>
        <w:t>La ruta del JavaFX SDK no está correctamente configurada.</w:t>
      </w:r>
    </w:p>
    <w:p w14:paraId="12F63FDB" w14:textId="77777777" w:rsidR="0086377D" w:rsidRPr="0086377D" w:rsidRDefault="0086377D" w:rsidP="0086377D">
      <w:pPr>
        <w:numPr>
          <w:ilvl w:val="1"/>
          <w:numId w:val="6"/>
        </w:numPr>
        <w:rPr>
          <w:lang w:val="es-MX"/>
        </w:rPr>
      </w:pPr>
      <w:r w:rsidRPr="0086377D">
        <w:rPr>
          <w:lang w:val="es-MX"/>
        </w:rPr>
        <w:t>Falta la inclusión de los módulos necesarios en la línea de comandos o en la configuración del IDE.</w:t>
      </w:r>
    </w:p>
    <w:p w14:paraId="0BFC6FE8" w14:textId="77777777" w:rsidR="0086377D" w:rsidRPr="0086377D" w:rsidRDefault="0086377D" w:rsidP="0086377D">
      <w:pPr>
        <w:numPr>
          <w:ilvl w:val="0"/>
          <w:numId w:val="6"/>
        </w:numPr>
        <w:rPr>
          <w:lang w:val="es-MX"/>
        </w:rPr>
      </w:pPr>
      <w:r w:rsidRPr="0086377D">
        <w:rPr>
          <w:b/>
          <w:bCs/>
          <w:lang w:val="es-MX"/>
        </w:rPr>
        <w:t>Solución Recomendada:</w:t>
      </w:r>
    </w:p>
    <w:p w14:paraId="6E5DC55C" w14:textId="77777777" w:rsidR="0086377D" w:rsidRPr="0086377D" w:rsidRDefault="0086377D" w:rsidP="0086377D">
      <w:pPr>
        <w:numPr>
          <w:ilvl w:val="1"/>
          <w:numId w:val="6"/>
        </w:numPr>
        <w:rPr>
          <w:lang w:val="es-MX"/>
        </w:rPr>
      </w:pPr>
      <w:r w:rsidRPr="0086377D">
        <w:rPr>
          <w:lang w:val="es-MX"/>
        </w:rPr>
        <w:t>Asegúrate de haber configurado correctamente el parámetro --module-path para apuntar a la ubicación del JavaFX SDK y de haber añadido los módulos requeridos (por ejemplo, --add-modules=</w:t>
      </w:r>
      <w:proofErr w:type="gramStart"/>
      <w:r w:rsidRPr="0086377D">
        <w:rPr>
          <w:lang w:val="es-MX"/>
        </w:rPr>
        <w:t>javafx.controls</w:t>
      </w:r>
      <w:proofErr w:type="gramEnd"/>
      <w:r w:rsidRPr="0086377D">
        <w:rPr>
          <w:lang w:val="es-MX"/>
        </w:rPr>
        <w:t>,</w:t>
      </w:r>
      <w:proofErr w:type="gramStart"/>
      <w:r w:rsidRPr="0086377D">
        <w:rPr>
          <w:lang w:val="es-MX"/>
        </w:rPr>
        <w:t>javafx.fxml</w:t>
      </w:r>
      <w:proofErr w:type="gramEnd"/>
      <w:r w:rsidRPr="0086377D">
        <w:rPr>
          <w:lang w:val="es-MX"/>
        </w:rPr>
        <w:t>).</w:t>
      </w:r>
    </w:p>
    <w:p w14:paraId="1E694F76" w14:textId="77777777" w:rsidR="0086377D" w:rsidRPr="0086377D" w:rsidRDefault="0086377D" w:rsidP="0086377D">
      <w:pPr>
        <w:numPr>
          <w:ilvl w:val="1"/>
          <w:numId w:val="6"/>
        </w:numPr>
        <w:rPr>
          <w:lang w:val="es-MX"/>
        </w:rPr>
      </w:pPr>
      <w:r w:rsidRPr="0086377D">
        <w:rPr>
          <w:lang w:val="es-MX"/>
        </w:rPr>
        <w:t>Verifica la documentación del JavaFX SDK y confirma que corresponde a la versión de JDK que utilizas.</w:t>
      </w:r>
    </w:p>
    <w:p w14:paraId="491A3137" w14:textId="77777777" w:rsidR="0086377D" w:rsidRPr="0086377D" w:rsidRDefault="0086377D" w:rsidP="0086377D">
      <w:pPr>
        <w:rPr>
          <w:b/>
          <w:bCs/>
          <w:lang w:val="es-MX"/>
        </w:rPr>
      </w:pPr>
      <w:r w:rsidRPr="0086377D">
        <w:rPr>
          <w:b/>
          <w:bCs/>
          <w:lang w:val="es-MX"/>
        </w:rPr>
        <w:lastRenderedPageBreak/>
        <w:t>Errores de Autenticación y Permisos</w:t>
      </w:r>
    </w:p>
    <w:p w14:paraId="0CDEF289" w14:textId="77777777" w:rsidR="0086377D" w:rsidRPr="0086377D" w:rsidRDefault="0086377D" w:rsidP="0086377D">
      <w:pPr>
        <w:numPr>
          <w:ilvl w:val="0"/>
          <w:numId w:val="7"/>
        </w:numPr>
        <w:rPr>
          <w:lang w:val="es-MX"/>
        </w:rPr>
      </w:pPr>
      <w:r w:rsidRPr="0086377D">
        <w:rPr>
          <w:b/>
          <w:bCs/>
          <w:lang w:val="es-MX"/>
        </w:rPr>
        <w:t>Error:</w:t>
      </w:r>
      <w:r w:rsidRPr="0086377D">
        <w:rPr>
          <w:lang w:val="es-MX"/>
        </w:rPr>
        <w:t xml:space="preserve"> "Credenciales inválidas" o "Acceso denegado"</w:t>
      </w:r>
    </w:p>
    <w:p w14:paraId="600B264B" w14:textId="77777777" w:rsidR="0086377D" w:rsidRPr="0086377D" w:rsidRDefault="0086377D" w:rsidP="0086377D">
      <w:pPr>
        <w:numPr>
          <w:ilvl w:val="0"/>
          <w:numId w:val="7"/>
        </w:numPr>
        <w:rPr>
          <w:lang w:val="es-MX"/>
        </w:rPr>
      </w:pPr>
      <w:r w:rsidRPr="0086377D">
        <w:rPr>
          <w:b/>
          <w:bCs/>
          <w:lang w:val="es-MX"/>
        </w:rPr>
        <w:t>Posibles Causas:</w:t>
      </w:r>
    </w:p>
    <w:p w14:paraId="26C8F1C0" w14:textId="77777777" w:rsidR="0086377D" w:rsidRPr="0086377D" w:rsidRDefault="0086377D" w:rsidP="0086377D">
      <w:pPr>
        <w:numPr>
          <w:ilvl w:val="1"/>
          <w:numId w:val="7"/>
        </w:numPr>
        <w:rPr>
          <w:lang w:val="es-MX"/>
        </w:rPr>
      </w:pPr>
      <w:r w:rsidRPr="0086377D">
        <w:rPr>
          <w:lang w:val="es-MX"/>
        </w:rPr>
        <w:t>Datos de autenticación incorrectos o inexistentes en la base de datos.</w:t>
      </w:r>
    </w:p>
    <w:p w14:paraId="05EF18D0" w14:textId="77777777" w:rsidR="0086377D" w:rsidRPr="0086377D" w:rsidRDefault="0086377D" w:rsidP="0086377D">
      <w:pPr>
        <w:numPr>
          <w:ilvl w:val="1"/>
          <w:numId w:val="7"/>
        </w:numPr>
        <w:rPr>
          <w:lang w:val="es-MX"/>
        </w:rPr>
      </w:pPr>
      <w:r w:rsidRPr="0086377D">
        <w:rPr>
          <w:lang w:val="es-MX"/>
        </w:rPr>
        <w:t>Configuración incorrecta de roles y permisos en el sistema.</w:t>
      </w:r>
    </w:p>
    <w:p w14:paraId="409790AB" w14:textId="77777777" w:rsidR="0086377D" w:rsidRPr="0086377D" w:rsidRDefault="0086377D" w:rsidP="0086377D">
      <w:pPr>
        <w:numPr>
          <w:ilvl w:val="0"/>
          <w:numId w:val="7"/>
        </w:numPr>
        <w:rPr>
          <w:lang w:val="es-MX"/>
        </w:rPr>
      </w:pPr>
      <w:r w:rsidRPr="0086377D">
        <w:rPr>
          <w:b/>
          <w:bCs/>
          <w:lang w:val="es-MX"/>
        </w:rPr>
        <w:t>Solución Recomendada:</w:t>
      </w:r>
    </w:p>
    <w:p w14:paraId="1195D74D" w14:textId="77777777" w:rsidR="0086377D" w:rsidRPr="0086377D" w:rsidRDefault="0086377D" w:rsidP="0086377D">
      <w:pPr>
        <w:numPr>
          <w:ilvl w:val="1"/>
          <w:numId w:val="7"/>
        </w:numPr>
        <w:rPr>
          <w:lang w:val="es-MX"/>
        </w:rPr>
      </w:pPr>
      <w:r w:rsidRPr="0086377D">
        <w:rPr>
          <w:lang w:val="es-MX"/>
        </w:rPr>
        <w:t>Comprueba que el usuario ingrese los datos de inicio de sesión correctos.</w:t>
      </w:r>
    </w:p>
    <w:p w14:paraId="3C715D05" w14:textId="77777777" w:rsidR="0086377D" w:rsidRPr="0086377D" w:rsidRDefault="0086377D" w:rsidP="0086377D">
      <w:pPr>
        <w:numPr>
          <w:ilvl w:val="1"/>
          <w:numId w:val="7"/>
        </w:numPr>
        <w:rPr>
          <w:lang w:val="es-MX"/>
        </w:rPr>
      </w:pPr>
      <w:r w:rsidRPr="0086377D">
        <w:rPr>
          <w:lang w:val="es-MX"/>
        </w:rPr>
        <w:t>Revisa la base de datos para confirmar que los registros de usuarios estén correctamente configurados y que los roles asignados cuenten con los permisos adecuados.</w:t>
      </w:r>
    </w:p>
    <w:p w14:paraId="640A5D8F" w14:textId="77777777" w:rsidR="0086377D" w:rsidRPr="0086377D" w:rsidRDefault="0086377D" w:rsidP="0086377D">
      <w:pPr>
        <w:rPr>
          <w:b/>
          <w:bCs/>
          <w:lang w:val="es-MX"/>
        </w:rPr>
      </w:pPr>
      <w:r w:rsidRPr="0086377D">
        <w:rPr>
          <w:b/>
          <w:bCs/>
          <w:lang w:val="es-MX"/>
        </w:rPr>
        <w:t>Errores de Validación y Duplicidad de Datos</w:t>
      </w:r>
    </w:p>
    <w:p w14:paraId="7CB4217E" w14:textId="77777777" w:rsidR="0086377D" w:rsidRPr="0086377D" w:rsidRDefault="0086377D" w:rsidP="0086377D">
      <w:pPr>
        <w:numPr>
          <w:ilvl w:val="0"/>
          <w:numId w:val="8"/>
        </w:numPr>
        <w:rPr>
          <w:lang w:val="es-MX"/>
        </w:rPr>
      </w:pPr>
      <w:r w:rsidRPr="0086377D">
        <w:rPr>
          <w:b/>
          <w:bCs/>
          <w:lang w:val="es-MX"/>
        </w:rPr>
        <w:t>Error:</w:t>
      </w:r>
      <w:r w:rsidRPr="0086377D">
        <w:rPr>
          <w:lang w:val="es-MX"/>
        </w:rPr>
        <w:t xml:space="preserve"> "El código ya existe" o "Falta información en los campos requeridos"</w:t>
      </w:r>
    </w:p>
    <w:p w14:paraId="2575EA38" w14:textId="77777777" w:rsidR="0086377D" w:rsidRPr="0086377D" w:rsidRDefault="0086377D" w:rsidP="0086377D">
      <w:pPr>
        <w:numPr>
          <w:ilvl w:val="0"/>
          <w:numId w:val="8"/>
        </w:numPr>
        <w:rPr>
          <w:lang w:val="es-MX"/>
        </w:rPr>
      </w:pPr>
      <w:r w:rsidRPr="0086377D">
        <w:rPr>
          <w:b/>
          <w:bCs/>
          <w:lang w:val="es-MX"/>
        </w:rPr>
        <w:t>Posibles Causas:</w:t>
      </w:r>
    </w:p>
    <w:p w14:paraId="37A71B2B" w14:textId="77777777" w:rsidR="0086377D" w:rsidRPr="0086377D" w:rsidRDefault="0086377D" w:rsidP="0086377D">
      <w:pPr>
        <w:numPr>
          <w:ilvl w:val="1"/>
          <w:numId w:val="8"/>
        </w:numPr>
        <w:rPr>
          <w:lang w:val="es-MX"/>
        </w:rPr>
      </w:pPr>
      <w:r w:rsidRPr="0086377D">
        <w:rPr>
          <w:lang w:val="es-MX"/>
        </w:rPr>
        <w:t>Intento de agregar un registro con un código duplicado.</w:t>
      </w:r>
    </w:p>
    <w:p w14:paraId="20CA1CA3" w14:textId="77777777" w:rsidR="0086377D" w:rsidRPr="0086377D" w:rsidRDefault="0086377D" w:rsidP="0086377D">
      <w:pPr>
        <w:numPr>
          <w:ilvl w:val="1"/>
          <w:numId w:val="8"/>
        </w:numPr>
        <w:rPr>
          <w:lang w:val="es-MX"/>
        </w:rPr>
      </w:pPr>
      <w:r w:rsidRPr="0086377D">
        <w:rPr>
          <w:lang w:val="es-MX"/>
        </w:rPr>
        <w:t xml:space="preserve">Omitir campos obligatorios durante el ingreso de información (por ejemplo, al generar un nuevo </w:t>
      </w:r>
      <w:proofErr w:type="gramStart"/>
      <w:r w:rsidRPr="0086377D">
        <w:rPr>
          <w:lang w:val="es-MX"/>
        </w:rPr>
        <w:t>ticket</w:t>
      </w:r>
      <w:proofErr w:type="gramEnd"/>
      <w:r w:rsidRPr="0086377D">
        <w:rPr>
          <w:lang w:val="es-MX"/>
        </w:rPr>
        <w:t xml:space="preserve"> o usuario).</w:t>
      </w:r>
    </w:p>
    <w:p w14:paraId="04B94ECB" w14:textId="77777777" w:rsidR="0086377D" w:rsidRPr="0086377D" w:rsidRDefault="0086377D" w:rsidP="0086377D">
      <w:pPr>
        <w:numPr>
          <w:ilvl w:val="0"/>
          <w:numId w:val="8"/>
        </w:numPr>
        <w:rPr>
          <w:lang w:val="es-MX"/>
        </w:rPr>
      </w:pPr>
      <w:r w:rsidRPr="0086377D">
        <w:rPr>
          <w:b/>
          <w:bCs/>
          <w:lang w:val="es-MX"/>
        </w:rPr>
        <w:t>Solución Recomendada:</w:t>
      </w:r>
    </w:p>
    <w:p w14:paraId="5410705A" w14:textId="77777777" w:rsidR="0086377D" w:rsidRPr="0086377D" w:rsidRDefault="0086377D" w:rsidP="0086377D">
      <w:pPr>
        <w:numPr>
          <w:ilvl w:val="1"/>
          <w:numId w:val="8"/>
        </w:numPr>
        <w:rPr>
          <w:lang w:val="es-MX"/>
        </w:rPr>
      </w:pPr>
      <w:r w:rsidRPr="0086377D">
        <w:rPr>
          <w:lang w:val="es-MX"/>
        </w:rPr>
        <w:t>Asegúrate de que cada registro tenga un identificador único y que no se repitan los códigos.</w:t>
      </w:r>
    </w:p>
    <w:p w14:paraId="15B305CA" w14:textId="77777777" w:rsidR="0086377D" w:rsidRPr="0086377D" w:rsidRDefault="0086377D" w:rsidP="0086377D">
      <w:pPr>
        <w:numPr>
          <w:ilvl w:val="1"/>
          <w:numId w:val="8"/>
        </w:numPr>
        <w:rPr>
          <w:lang w:val="es-MX"/>
        </w:rPr>
      </w:pPr>
      <w:r w:rsidRPr="0086377D">
        <w:rPr>
          <w:lang w:val="es-MX"/>
        </w:rPr>
        <w:t>Valida previamente todos los campos de entrada para garantizar que se provea toda la información requerida.</w:t>
      </w:r>
    </w:p>
    <w:p w14:paraId="0FF1C8BD" w14:textId="77777777" w:rsidR="0086377D" w:rsidRPr="0086377D" w:rsidRDefault="0086377D" w:rsidP="0086377D">
      <w:pPr>
        <w:rPr>
          <w:b/>
          <w:bCs/>
          <w:lang w:val="es-MX"/>
        </w:rPr>
      </w:pPr>
      <w:r w:rsidRPr="0086377D">
        <w:rPr>
          <w:b/>
          <w:bCs/>
          <w:lang w:val="es-MX"/>
        </w:rPr>
        <w:t>Excepciones y Errores No Controlados</w:t>
      </w:r>
    </w:p>
    <w:p w14:paraId="49AEB089" w14:textId="77777777" w:rsidR="0086377D" w:rsidRPr="0086377D" w:rsidRDefault="0086377D" w:rsidP="0086377D">
      <w:pPr>
        <w:numPr>
          <w:ilvl w:val="0"/>
          <w:numId w:val="9"/>
        </w:numPr>
        <w:rPr>
          <w:lang w:val="es-MX"/>
        </w:rPr>
      </w:pPr>
      <w:r w:rsidRPr="0086377D">
        <w:rPr>
          <w:b/>
          <w:bCs/>
          <w:lang w:val="es-MX"/>
        </w:rPr>
        <w:t>Error:</w:t>
      </w:r>
      <w:r w:rsidRPr="0086377D">
        <w:rPr>
          <w:lang w:val="es-MX"/>
        </w:rPr>
        <w:t xml:space="preserve"> Excepciones en tiempo de ejecución (por ejemplo, </w:t>
      </w:r>
      <w:proofErr w:type="spellStart"/>
      <w:r w:rsidRPr="0086377D">
        <w:rPr>
          <w:lang w:val="es-MX"/>
        </w:rPr>
        <w:t>NullPointerException</w:t>
      </w:r>
      <w:proofErr w:type="spellEnd"/>
      <w:r w:rsidRPr="0086377D">
        <w:rPr>
          <w:lang w:val="es-MX"/>
        </w:rPr>
        <w:t>)</w:t>
      </w:r>
    </w:p>
    <w:p w14:paraId="4DB7423F" w14:textId="77777777" w:rsidR="0086377D" w:rsidRPr="0086377D" w:rsidRDefault="0086377D" w:rsidP="0086377D">
      <w:pPr>
        <w:numPr>
          <w:ilvl w:val="0"/>
          <w:numId w:val="9"/>
        </w:numPr>
        <w:rPr>
          <w:lang w:val="es-MX"/>
        </w:rPr>
      </w:pPr>
      <w:r w:rsidRPr="0086377D">
        <w:rPr>
          <w:b/>
          <w:bCs/>
          <w:lang w:val="es-MX"/>
        </w:rPr>
        <w:t>Posibles Causas:</w:t>
      </w:r>
    </w:p>
    <w:p w14:paraId="0A7559DC" w14:textId="77777777" w:rsidR="0086377D" w:rsidRPr="0086377D" w:rsidRDefault="0086377D" w:rsidP="0086377D">
      <w:pPr>
        <w:numPr>
          <w:ilvl w:val="1"/>
          <w:numId w:val="9"/>
        </w:numPr>
        <w:rPr>
          <w:lang w:val="es-MX"/>
        </w:rPr>
      </w:pPr>
      <w:r w:rsidRPr="0086377D">
        <w:rPr>
          <w:lang w:val="es-MX"/>
        </w:rPr>
        <w:t>Acceso a objetos o variables que no han sido debidamente inicializados.</w:t>
      </w:r>
    </w:p>
    <w:p w14:paraId="530500C5" w14:textId="77777777" w:rsidR="0086377D" w:rsidRPr="0086377D" w:rsidRDefault="0086377D" w:rsidP="0086377D">
      <w:pPr>
        <w:numPr>
          <w:ilvl w:val="1"/>
          <w:numId w:val="9"/>
        </w:numPr>
        <w:rPr>
          <w:lang w:val="es-MX"/>
        </w:rPr>
      </w:pPr>
      <w:r w:rsidRPr="0086377D">
        <w:rPr>
          <w:lang w:val="es-MX"/>
        </w:rPr>
        <w:t>Falta de manejo adecuado de excepciones en ciertas funcionalidades del sistema.</w:t>
      </w:r>
    </w:p>
    <w:p w14:paraId="01FB7A16" w14:textId="77777777" w:rsidR="0086377D" w:rsidRPr="0086377D" w:rsidRDefault="0086377D" w:rsidP="0086377D">
      <w:pPr>
        <w:numPr>
          <w:ilvl w:val="0"/>
          <w:numId w:val="9"/>
        </w:numPr>
        <w:rPr>
          <w:lang w:val="es-MX"/>
        </w:rPr>
      </w:pPr>
      <w:r w:rsidRPr="0086377D">
        <w:rPr>
          <w:b/>
          <w:bCs/>
          <w:lang w:val="es-MX"/>
        </w:rPr>
        <w:t>Solución Recomendada:</w:t>
      </w:r>
    </w:p>
    <w:p w14:paraId="27873C6A" w14:textId="77777777" w:rsidR="0086377D" w:rsidRPr="0086377D" w:rsidRDefault="0086377D" w:rsidP="0086377D">
      <w:pPr>
        <w:numPr>
          <w:ilvl w:val="1"/>
          <w:numId w:val="9"/>
        </w:numPr>
        <w:rPr>
          <w:lang w:val="es-MX"/>
        </w:rPr>
      </w:pPr>
      <w:r w:rsidRPr="0086377D">
        <w:rPr>
          <w:lang w:val="es-MX"/>
        </w:rPr>
        <w:t>Revisa los logs de la aplicación para identificar el origen exacto del error.</w:t>
      </w:r>
    </w:p>
    <w:p w14:paraId="58DB9317" w14:textId="6A26B180" w:rsidR="0086377D" w:rsidRPr="0086377D" w:rsidRDefault="0086377D" w:rsidP="0086377D">
      <w:pPr>
        <w:numPr>
          <w:ilvl w:val="1"/>
          <w:numId w:val="9"/>
        </w:numPr>
        <w:rPr>
          <w:lang w:val="es-MX"/>
        </w:rPr>
      </w:pPr>
      <w:r w:rsidRPr="0086377D">
        <w:rPr>
          <w:lang w:val="es-MX"/>
        </w:rPr>
        <w:t>Implementa un manejo de excepciones robusto en el código, asegurando que se capturen y gestionen los errores de forma que el usuario reciba mensajes claros y se eviten caídas inesperadas del sistema.</w:t>
      </w:r>
    </w:p>
    <w:sectPr w:rsidR="0086377D" w:rsidRPr="008637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B7832"/>
    <w:multiLevelType w:val="multilevel"/>
    <w:tmpl w:val="E34E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E2267"/>
    <w:multiLevelType w:val="multilevel"/>
    <w:tmpl w:val="26528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10522"/>
    <w:multiLevelType w:val="multilevel"/>
    <w:tmpl w:val="40D81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01AB5"/>
    <w:multiLevelType w:val="hybridMultilevel"/>
    <w:tmpl w:val="ED86B3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2259D5"/>
    <w:multiLevelType w:val="hybridMultilevel"/>
    <w:tmpl w:val="E4F2B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190AE3"/>
    <w:multiLevelType w:val="multilevel"/>
    <w:tmpl w:val="B08E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A3643"/>
    <w:multiLevelType w:val="multilevel"/>
    <w:tmpl w:val="CC8A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A1C06"/>
    <w:multiLevelType w:val="multilevel"/>
    <w:tmpl w:val="8CB0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0070D"/>
    <w:multiLevelType w:val="multilevel"/>
    <w:tmpl w:val="5358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71046">
    <w:abstractNumId w:val="5"/>
  </w:num>
  <w:num w:numId="2" w16cid:durableId="184752652">
    <w:abstractNumId w:val="6"/>
  </w:num>
  <w:num w:numId="3" w16cid:durableId="1882128820">
    <w:abstractNumId w:val="3"/>
  </w:num>
  <w:num w:numId="4" w16cid:durableId="1479496390">
    <w:abstractNumId w:val="4"/>
  </w:num>
  <w:num w:numId="5" w16cid:durableId="188639776">
    <w:abstractNumId w:val="0"/>
  </w:num>
  <w:num w:numId="6" w16cid:durableId="2109620317">
    <w:abstractNumId w:val="1"/>
  </w:num>
  <w:num w:numId="7" w16cid:durableId="1695304598">
    <w:abstractNumId w:val="8"/>
  </w:num>
  <w:num w:numId="8" w16cid:durableId="546917915">
    <w:abstractNumId w:val="7"/>
  </w:num>
  <w:num w:numId="9" w16cid:durableId="1479373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3E"/>
    <w:rsid w:val="002F3E98"/>
    <w:rsid w:val="00475427"/>
    <w:rsid w:val="0073634B"/>
    <w:rsid w:val="0086377D"/>
    <w:rsid w:val="00923B6C"/>
    <w:rsid w:val="00A73A67"/>
    <w:rsid w:val="00EA76F8"/>
    <w:rsid w:val="00F8223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76A8"/>
  <w15:chartTrackingRefBased/>
  <w15:docId w15:val="{E56AB2F5-DFCE-49C1-BCA0-DD0C80C8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23E"/>
  </w:style>
  <w:style w:type="paragraph" w:styleId="Ttulo1">
    <w:name w:val="heading 1"/>
    <w:basedOn w:val="Normal"/>
    <w:next w:val="Normal"/>
    <w:link w:val="Ttulo1Car"/>
    <w:uiPriority w:val="9"/>
    <w:qFormat/>
    <w:rsid w:val="00F8223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F8223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F8223E"/>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F8223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F8223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F822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22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22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22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23E"/>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F8223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F8223E"/>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F8223E"/>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F8223E"/>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F822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22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22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223E"/>
    <w:rPr>
      <w:rFonts w:eastAsiaTheme="majorEastAsia" w:cstheme="majorBidi"/>
      <w:color w:val="272727" w:themeColor="text1" w:themeTint="D8"/>
    </w:rPr>
  </w:style>
  <w:style w:type="paragraph" w:styleId="Ttulo">
    <w:name w:val="Title"/>
    <w:basedOn w:val="Normal"/>
    <w:next w:val="Normal"/>
    <w:link w:val="TtuloCar"/>
    <w:uiPriority w:val="10"/>
    <w:qFormat/>
    <w:rsid w:val="00F82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22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22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22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223E"/>
    <w:pPr>
      <w:spacing w:before="160"/>
      <w:jc w:val="center"/>
    </w:pPr>
    <w:rPr>
      <w:i/>
      <w:iCs/>
      <w:color w:val="404040" w:themeColor="text1" w:themeTint="BF"/>
    </w:rPr>
  </w:style>
  <w:style w:type="character" w:customStyle="1" w:styleId="CitaCar">
    <w:name w:val="Cita Car"/>
    <w:basedOn w:val="Fuentedeprrafopredeter"/>
    <w:link w:val="Cita"/>
    <w:uiPriority w:val="29"/>
    <w:rsid w:val="00F8223E"/>
    <w:rPr>
      <w:i/>
      <w:iCs/>
      <w:color w:val="404040" w:themeColor="text1" w:themeTint="BF"/>
    </w:rPr>
  </w:style>
  <w:style w:type="paragraph" w:styleId="Prrafodelista">
    <w:name w:val="List Paragraph"/>
    <w:basedOn w:val="Normal"/>
    <w:uiPriority w:val="34"/>
    <w:qFormat/>
    <w:rsid w:val="00F8223E"/>
    <w:pPr>
      <w:ind w:left="720"/>
      <w:contextualSpacing/>
    </w:pPr>
  </w:style>
  <w:style w:type="character" w:styleId="nfasisintenso">
    <w:name w:val="Intense Emphasis"/>
    <w:basedOn w:val="Fuentedeprrafopredeter"/>
    <w:uiPriority w:val="21"/>
    <w:qFormat/>
    <w:rsid w:val="00F8223E"/>
    <w:rPr>
      <w:i/>
      <w:iCs/>
      <w:color w:val="2E74B5" w:themeColor="accent1" w:themeShade="BF"/>
    </w:rPr>
  </w:style>
  <w:style w:type="paragraph" w:styleId="Citadestacada">
    <w:name w:val="Intense Quote"/>
    <w:basedOn w:val="Normal"/>
    <w:next w:val="Normal"/>
    <w:link w:val="CitadestacadaCar"/>
    <w:uiPriority w:val="30"/>
    <w:qFormat/>
    <w:rsid w:val="00F8223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F8223E"/>
    <w:rPr>
      <w:i/>
      <w:iCs/>
      <w:color w:val="2E74B5" w:themeColor="accent1" w:themeShade="BF"/>
    </w:rPr>
  </w:style>
  <w:style w:type="character" w:styleId="Referenciaintensa">
    <w:name w:val="Intense Reference"/>
    <w:basedOn w:val="Fuentedeprrafopredeter"/>
    <w:uiPriority w:val="32"/>
    <w:qFormat/>
    <w:rsid w:val="00F8223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6130">
      <w:bodyDiv w:val="1"/>
      <w:marLeft w:val="0"/>
      <w:marRight w:val="0"/>
      <w:marTop w:val="0"/>
      <w:marBottom w:val="0"/>
      <w:divBdr>
        <w:top w:val="none" w:sz="0" w:space="0" w:color="auto"/>
        <w:left w:val="none" w:sz="0" w:space="0" w:color="auto"/>
        <w:bottom w:val="none" w:sz="0" w:space="0" w:color="auto"/>
        <w:right w:val="none" w:sz="0" w:space="0" w:color="auto"/>
      </w:divBdr>
    </w:div>
    <w:div w:id="177544536">
      <w:bodyDiv w:val="1"/>
      <w:marLeft w:val="0"/>
      <w:marRight w:val="0"/>
      <w:marTop w:val="0"/>
      <w:marBottom w:val="0"/>
      <w:divBdr>
        <w:top w:val="none" w:sz="0" w:space="0" w:color="auto"/>
        <w:left w:val="none" w:sz="0" w:space="0" w:color="auto"/>
        <w:bottom w:val="none" w:sz="0" w:space="0" w:color="auto"/>
        <w:right w:val="none" w:sz="0" w:space="0" w:color="auto"/>
      </w:divBdr>
    </w:div>
    <w:div w:id="347371013">
      <w:bodyDiv w:val="1"/>
      <w:marLeft w:val="0"/>
      <w:marRight w:val="0"/>
      <w:marTop w:val="0"/>
      <w:marBottom w:val="0"/>
      <w:divBdr>
        <w:top w:val="none" w:sz="0" w:space="0" w:color="auto"/>
        <w:left w:val="none" w:sz="0" w:space="0" w:color="auto"/>
        <w:bottom w:val="none" w:sz="0" w:space="0" w:color="auto"/>
        <w:right w:val="none" w:sz="0" w:space="0" w:color="auto"/>
      </w:divBdr>
    </w:div>
    <w:div w:id="994803502">
      <w:bodyDiv w:val="1"/>
      <w:marLeft w:val="0"/>
      <w:marRight w:val="0"/>
      <w:marTop w:val="0"/>
      <w:marBottom w:val="0"/>
      <w:divBdr>
        <w:top w:val="none" w:sz="0" w:space="0" w:color="auto"/>
        <w:left w:val="none" w:sz="0" w:space="0" w:color="auto"/>
        <w:bottom w:val="none" w:sz="0" w:space="0" w:color="auto"/>
        <w:right w:val="none" w:sz="0" w:space="0" w:color="auto"/>
      </w:divBdr>
    </w:div>
    <w:div w:id="1242106548">
      <w:bodyDiv w:val="1"/>
      <w:marLeft w:val="0"/>
      <w:marRight w:val="0"/>
      <w:marTop w:val="0"/>
      <w:marBottom w:val="0"/>
      <w:divBdr>
        <w:top w:val="none" w:sz="0" w:space="0" w:color="auto"/>
        <w:left w:val="none" w:sz="0" w:space="0" w:color="auto"/>
        <w:bottom w:val="none" w:sz="0" w:space="0" w:color="auto"/>
        <w:right w:val="none" w:sz="0" w:space="0" w:color="auto"/>
      </w:divBdr>
    </w:div>
    <w:div w:id="1335914008">
      <w:bodyDiv w:val="1"/>
      <w:marLeft w:val="0"/>
      <w:marRight w:val="0"/>
      <w:marTop w:val="0"/>
      <w:marBottom w:val="0"/>
      <w:divBdr>
        <w:top w:val="none" w:sz="0" w:space="0" w:color="auto"/>
        <w:left w:val="none" w:sz="0" w:space="0" w:color="auto"/>
        <w:bottom w:val="none" w:sz="0" w:space="0" w:color="auto"/>
        <w:right w:val="none" w:sz="0" w:space="0" w:color="auto"/>
      </w:divBdr>
    </w:div>
    <w:div w:id="1722054181">
      <w:bodyDiv w:val="1"/>
      <w:marLeft w:val="0"/>
      <w:marRight w:val="0"/>
      <w:marTop w:val="0"/>
      <w:marBottom w:val="0"/>
      <w:divBdr>
        <w:top w:val="none" w:sz="0" w:space="0" w:color="auto"/>
        <w:left w:val="none" w:sz="0" w:space="0" w:color="auto"/>
        <w:bottom w:val="none" w:sz="0" w:space="0" w:color="auto"/>
        <w:right w:val="none" w:sz="0" w:space="0" w:color="auto"/>
      </w:divBdr>
    </w:div>
    <w:div w:id="191497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1397</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24888 - JEFFERSON FRANCISCO PATZAN PIRIR</dc:creator>
  <cp:keywords/>
  <dc:description/>
  <cp:lastModifiedBy>24888 - JEFFERSON FRANCISCO PATZAN PIRIR</cp:lastModifiedBy>
  <cp:revision>2</cp:revision>
  <dcterms:created xsi:type="dcterms:W3CDTF">2025-05-22T19:10:00Z</dcterms:created>
  <dcterms:modified xsi:type="dcterms:W3CDTF">2025-05-22T19:10:00Z</dcterms:modified>
</cp:coreProperties>
</file>