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a) Escreva o código VHDL genérico, e compile o código para entradas de N = 4 bits.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b) Qual é o valor máximo e mínimo que as entradas A e B para N = 4 bits podem assumir?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Amin = -8</w:t>
        <w:tab/>
        <w:t xml:space="preserve">Amax = 7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Bmin = -8</w:t>
        <w:tab/>
        <w:t xml:space="preserve">Bmax = 7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c) Na tabela ao lado da tabela verdade , preencha as colunas (</w:t>
      </w:r>
      <w:r w:rsidDel="00000000" w:rsidR="00000000" w:rsidRPr="00000000">
        <w:rPr>
          <w:b w:val="1"/>
          <w:rtl w:val="0"/>
        </w:rPr>
        <w:t xml:space="preserve">Valor mínimo)</w:t>
      </w:r>
      <w:r w:rsidDel="00000000" w:rsidR="00000000" w:rsidRPr="00000000">
        <w:rPr>
          <w:rtl w:val="0"/>
        </w:rPr>
        <w:t xml:space="preserve"> e (</w:t>
      </w:r>
      <w:r w:rsidDel="00000000" w:rsidR="00000000" w:rsidRPr="00000000">
        <w:rPr>
          <w:b w:val="1"/>
          <w:rtl w:val="0"/>
        </w:rPr>
        <w:t xml:space="preserve">Valor máximo</w:t>
      </w:r>
      <w:r w:rsidDel="00000000" w:rsidR="00000000" w:rsidRPr="00000000">
        <w:rPr>
          <w:rtl w:val="0"/>
        </w:rPr>
        <w:t xml:space="preserve">) da pra cada operação considerando </w:t>
      </w:r>
      <w:r w:rsidDel="00000000" w:rsidR="00000000" w:rsidRPr="00000000">
        <w:rPr>
          <w:b w:val="1"/>
          <w:rtl w:val="0"/>
        </w:rPr>
        <w:t xml:space="preserve">N = 4 bits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Tipo de sinal   operação  OPCODE</w:t>
        <w:tab/>
        <w:tab/>
        <w:t xml:space="preserve">Valor mínimo    </w:t>
        <w:tab/>
        <w:t xml:space="preserve">Valor máximo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     signed       </w:t>
        <w:tab/>
        <w:t xml:space="preserve">A - B       </w:t>
        <w:tab/>
        <w:t xml:space="preserve">00        </w:t>
        <w:tab/>
        <w:t xml:space="preserve">-15</w:t>
        <w:tab/>
        <w:tab/>
        <w:tab/>
        <w:t xml:space="preserve">15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     signed      </w:t>
        <w:tab/>
        <w:t xml:space="preserve">A + B       </w:t>
        <w:tab/>
        <w:t xml:space="preserve">01        </w:t>
        <w:tab/>
        <w:t xml:space="preserve">-16</w:t>
        <w:tab/>
        <w:tab/>
        <w:tab/>
        <w:t xml:space="preserve">14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     signed      </w:t>
        <w:tab/>
        <w:t xml:space="preserve">A + 1       </w:t>
        <w:tab/>
        <w:t xml:space="preserve">10         </w:t>
        <w:tab/>
        <w:t xml:space="preserve">-7</w:t>
        <w:tab/>
        <w:tab/>
        <w:tab/>
        <w:t xml:space="preserve">8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     signed      </w:t>
        <w:tab/>
        <w:t xml:space="preserve">B - 1        </w:t>
        <w:tab/>
        <w:t xml:space="preserve">11          </w:t>
        <w:tab/>
        <w:t xml:space="preserve">-9</w:t>
        <w:tab/>
        <w:tab/>
        <w:tab/>
        <w:t xml:space="preserve">6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d) Mostre que o código funciona simulando com o QSIM. Utilize pelo menos os valores máximos e mínimos das entradas A e B. para cada uma das operações indicadas.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e) Envie para o Moodle a imagem do código RTL (QXRTL.png), a imagem das simulações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(QXSIM1.png, QXSIM2.png, ...) e o arquivo contendo o projeto e as simulações (QX.qar)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f) Verifique quantos pinos, elementos lógicos (LE) e maior atraso de propagação (delay) entre as entradas e saída.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pinos: 15 / 65</w:t>
        <w:tab/>
        <w:tab/>
        <w:t xml:space="preserve">LE: 27 / 2,910</w:t>
        <w:tab/>
        <w:tab/>
        <w:t xml:space="preserve">delay: 13.389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