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rPr/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905" cy="170370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Entrega 1</w:t>
      </w:r>
    </w:p>
    <w:p>
      <w:pPr>
        <w:pStyle w:val="Ttulododocumento"/>
        <w:pBdr/>
        <w:rPr/>
      </w:pPr>
      <w:bookmarkStart w:id="0" w:name="_x7hivtxc1hno"/>
      <w:bookmarkEnd w:id="0"/>
      <w:r>
        <w:rPr/>
        <w:t>Equipe + Descrição do projeto</w:t>
      </w:r>
    </w:p>
    <w:p>
      <w:pPr>
        <w:pStyle w:val="Normal"/>
        <w:rPr/>
      </w:pPr>
      <w:r>
        <w:rPr/>
        <w:t>Projeto Conceitual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V1.1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>
        <w:rPr>
          <w:sz w:val="28"/>
          <w:szCs w:val="28"/>
        </w:rPr>
        <w:t>Jefferson de Carvalho</w:t>
      </w:r>
    </w:p>
    <w:p>
      <w:pPr>
        <w:pStyle w:val="Normal"/>
        <w:pBdr/>
        <w:rPr>
          <w:sz w:val="28"/>
          <w:szCs w:val="28"/>
        </w:rPr>
      </w:pPr>
      <w:r>
        <w:rPr/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Nome da equipe</w:t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Integrantes (3-5 pessoas)</w:t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Cliente </w:t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Descrição em poucos parágrafos do projeto</w:t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O que já tem feito do projeto? (protótipos, documentos, identidade visual, pesquisa de campo ...)</w:t>
      </w:r>
    </w:p>
    <w:p>
      <w:pPr>
        <w:pStyle w:val="ListParagraph"/>
        <w:numPr>
          <w:ilvl w:val="0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O que precisa atualizar?</w:t>
      </w:r>
    </w:p>
    <w:p>
      <w:pPr>
        <w:pStyle w:val="ListParagraph"/>
        <w:pBdr/>
        <w:rPr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c1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3c218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Application>LibreOffice/7.1.4.2$Windows_X86_64 LibreOffice_project/a529a4fab45b75fefc5b6226684193eb000654f6</Application>
  <AppVersion>15.0000</AppVersion>
  <Pages>1</Pages>
  <Words>59</Words>
  <Characters>315</Characters>
  <CharactersWithSpaces>356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2020-09-18T20:38:00Z</dcterms:created>
  <dc:creator/>
  <dc:description/>
  <dc:language>pt-BR</dc:language>
  <cp:lastModifiedBy/>
  <dcterms:modified xsi:type="dcterms:W3CDTF">2024-03-11T14:27:11Z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