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DC" w:rsidRPr="005E1273" w:rsidRDefault="00F033B1" w:rsidP="00F033B1">
      <w:pPr>
        <w:pStyle w:val="Ttulo1"/>
        <w:jc w:val="center"/>
        <w:rPr>
          <w:color w:val="auto"/>
          <w:sz w:val="36"/>
        </w:rPr>
      </w:pPr>
      <w:r w:rsidRPr="005E1273">
        <w:rPr>
          <w:color w:val="auto"/>
          <w:sz w:val="36"/>
        </w:rPr>
        <w:t>Projeto “Fit Soft”</w:t>
      </w:r>
    </w:p>
    <w:p w:rsidR="00F033B1" w:rsidRPr="005E1273" w:rsidRDefault="00F033B1" w:rsidP="00F033B1">
      <w:pPr>
        <w:pStyle w:val="Ttulo2"/>
        <w:rPr>
          <w:color w:val="auto"/>
          <w:sz w:val="28"/>
          <w:szCs w:val="28"/>
        </w:rPr>
      </w:pPr>
      <w:r w:rsidRPr="005E1273">
        <w:rPr>
          <w:color w:val="auto"/>
          <w:sz w:val="28"/>
          <w:szCs w:val="28"/>
        </w:rPr>
        <w:t>Tecnologias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r>
        <w:t xml:space="preserve">C# 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proofErr w:type="gramStart"/>
      <w:r>
        <w:t>Asp.</w:t>
      </w:r>
      <w:proofErr w:type="gramEnd"/>
      <w:r>
        <w:t>net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r>
        <w:t>MVC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Framwork</w:t>
      </w:r>
      <w:proofErr w:type="spellEnd"/>
    </w:p>
    <w:p w:rsidR="00F033B1" w:rsidRDefault="00F033B1" w:rsidP="00F033B1">
      <w:pPr>
        <w:pStyle w:val="PargrafodaLista"/>
        <w:numPr>
          <w:ilvl w:val="0"/>
          <w:numId w:val="1"/>
        </w:numPr>
      </w:pPr>
      <w:proofErr w:type="spellStart"/>
      <w:proofErr w:type="gramStart"/>
      <w:r>
        <w:t>JavaScript</w:t>
      </w:r>
      <w:proofErr w:type="spellEnd"/>
      <w:proofErr w:type="gramEnd"/>
    </w:p>
    <w:p w:rsidR="00F033B1" w:rsidRDefault="00F033B1" w:rsidP="00F033B1">
      <w:pPr>
        <w:pStyle w:val="PargrafodaLista"/>
        <w:numPr>
          <w:ilvl w:val="0"/>
          <w:numId w:val="1"/>
        </w:numPr>
      </w:pPr>
      <w:proofErr w:type="spellStart"/>
      <w:proofErr w:type="gramStart"/>
      <w:r>
        <w:t>Html</w:t>
      </w:r>
      <w:proofErr w:type="spellEnd"/>
      <w:proofErr w:type="gramEnd"/>
    </w:p>
    <w:p w:rsidR="00F033B1" w:rsidRDefault="00F033B1" w:rsidP="00F033B1">
      <w:pPr>
        <w:pStyle w:val="PargrafodaLista"/>
        <w:numPr>
          <w:ilvl w:val="0"/>
          <w:numId w:val="1"/>
        </w:numPr>
      </w:pPr>
      <w:r>
        <w:t>CSS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r>
        <w:t>SQL Server 2012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r>
        <w:t>Visual Studio 2012</w:t>
      </w:r>
    </w:p>
    <w:p w:rsidR="00F033B1" w:rsidRPr="005E1273" w:rsidRDefault="00F033B1" w:rsidP="00F033B1">
      <w:pPr>
        <w:pStyle w:val="Ttulo2"/>
        <w:rPr>
          <w:color w:val="auto"/>
          <w:sz w:val="28"/>
          <w:szCs w:val="28"/>
        </w:rPr>
      </w:pPr>
      <w:r w:rsidRPr="005E1273">
        <w:rPr>
          <w:color w:val="auto"/>
          <w:sz w:val="28"/>
          <w:szCs w:val="28"/>
        </w:rPr>
        <w:t>Papéis e responsabilidades</w:t>
      </w:r>
    </w:p>
    <w:p w:rsidR="00F033B1" w:rsidRDefault="00F033B1" w:rsidP="00F033B1">
      <w:pPr>
        <w:rPr>
          <w:b/>
        </w:rPr>
      </w:pPr>
    </w:p>
    <w:p w:rsidR="005E1273" w:rsidRDefault="00F033B1" w:rsidP="005E1273">
      <w:pPr>
        <w:rPr>
          <w:b/>
        </w:rPr>
      </w:pPr>
      <w:r w:rsidRPr="00F033B1">
        <w:rPr>
          <w:b/>
        </w:rPr>
        <w:t>Gerente</w:t>
      </w:r>
    </w:p>
    <w:p w:rsidR="00F033B1" w:rsidRDefault="00F033B1" w:rsidP="005E1273">
      <w:pPr>
        <w:pStyle w:val="PargrafodaLista"/>
        <w:numPr>
          <w:ilvl w:val="0"/>
          <w:numId w:val="6"/>
        </w:numPr>
      </w:pPr>
      <w:r>
        <w:t>Abrir Pedido</w:t>
      </w:r>
    </w:p>
    <w:p w:rsidR="00F033B1" w:rsidRDefault="00F033B1" w:rsidP="00F033B1">
      <w:pPr>
        <w:pStyle w:val="PargrafodaLista"/>
        <w:numPr>
          <w:ilvl w:val="0"/>
          <w:numId w:val="2"/>
        </w:numPr>
      </w:pPr>
      <w:r>
        <w:t>Aprovar Pedido</w:t>
      </w:r>
    </w:p>
    <w:p w:rsidR="00F033B1" w:rsidRDefault="00F033B1" w:rsidP="00F033B1">
      <w:pPr>
        <w:pStyle w:val="PargrafodaLista"/>
        <w:numPr>
          <w:ilvl w:val="0"/>
          <w:numId w:val="2"/>
        </w:numPr>
      </w:pPr>
      <w:r>
        <w:t>Definir Prazo de Entrega</w:t>
      </w:r>
    </w:p>
    <w:p w:rsidR="00F033B1" w:rsidRDefault="00F033B1" w:rsidP="00F033B1">
      <w:pPr>
        <w:pStyle w:val="PargrafodaLista"/>
        <w:numPr>
          <w:ilvl w:val="0"/>
          <w:numId w:val="2"/>
        </w:numPr>
      </w:pPr>
      <w:r>
        <w:t>Cadastros em Geral</w:t>
      </w:r>
    </w:p>
    <w:p w:rsidR="005E1273" w:rsidRPr="005E1273" w:rsidRDefault="005E1273" w:rsidP="005E1273">
      <w:pPr>
        <w:rPr>
          <w:b/>
        </w:rPr>
      </w:pPr>
      <w:r w:rsidRPr="005E1273">
        <w:rPr>
          <w:b/>
        </w:rPr>
        <w:t>Financeiro</w:t>
      </w:r>
    </w:p>
    <w:p w:rsidR="005E1273" w:rsidRDefault="005E1273" w:rsidP="005E1273">
      <w:pPr>
        <w:pStyle w:val="PargrafodaLista"/>
        <w:numPr>
          <w:ilvl w:val="0"/>
          <w:numId w:val="5"/>
        </w:numPr>
      </w:pPr>
      <w:r>
        <w:t>Fatura pedido</w:t>
      </w:r>
    </w:p>
    <w:p w:rsidR="005E1273" w:rsidRDefault="005E1273" w:rsidP="005E1273">
      <w:pPr>
        <w:pStyle w:val="PargrafodaLista"/>
        <w:numPr>
          <w:ilvl w:val="0"/>
          <w:numId w:val="5"/>
        </w:numPr>
      </w:pPr>
      <w:r>
        <w:t>Acompanha Contas a Receber e a pagar</w:t>
      </w:r>
    </w:p>
    <w:p w:rsidR="005E1273" w:rsidRPr="005E1273" w:rsidRDefault="005E1273" w:rsidP="005E1273">
      <w:pPr>
        <w:pStyle w:val="PargrafodaLista"/>
        <w:numPr>
          <w:ilvl w:val="0"/>
          <w:numId w:val="5"/>
        </w:numPr>
      </w:pPr>
      <w:r>
        <w:t xml:space="preserve">Manutenção do fluxo </w:t>
      </w:r>
    </w:p>
    <w:p w:rsidR="00F033B1" w:rsidRDefault="00F033B1" w:rsidP="00F033B1">
      <w:pPr>
        <w:rPr>
          <w:b/>
        </w:rPr>
      </w:pPr>
      <w:r w:rsidRPr="00F033B1">
        <w:rPr>
          <w:b/>
        </w:rPr>
        <w:t>Vendedor</w:t>
      </w:r>
    </w:p>
    <w:p w:rsidR="00F033B1" w:rsidRDefault="00F033B1" w:rsidP="00F033B1">
      <w:pPr>
        <w:pStyle w:val="PargrafodaLista"/>
        <w:numPr>
          <w:ilvl w:val="0"/>
          <w:numId w:val="3"/>
        </w:numPr>
      </w:pPr>
      <w:r>
        <w:t>Abrir Pedido (Fica no estado “Aguardando Aprovação”)</w:t>
      </w:r>
    </w:p>
    <w:p w:rsidR="00F033B1" w:rsidRDefault="00F033B1" w:rsidP="00F033B1">
      <w:pPr>
        <w:pStyle w:val="PargrafodaLista"/>
        <w:numPr>
          <w:ilvl w:val="0"/>
          <w:numId w:val="3"/>
        </w:numPr>
      </w:pPr>
      <w:r>
        <w:t>Acompanhamento diário de comissão</w:t>
      </w:r>
    </w:p>
    <w:p w:rsidR="00F033B1" w:rsidRDefault="00F033B1" w:rsidP="00F033B1">
      <w:pPr>
        <w:pStyle w:val="PargrafodaLista"/>
        <w:numPr>
          <w:ilvl w:val="0"/>
          <w:numId w:val="3"/>
        </w:numPr>
      </w:pPr>
      <w:r>
        <w:t>Consultar seus pedidos e estados</w:t>
      </w:r>
    </w:p>
    <w:p w:rsidR="00F033B1" w:rsidRDefault="005E1273" w:rsidP="00F033B1">
      <w:pPr>
        <w:rPr>
          <w:b/>
        </w:rPr>
      </w:pPr>
      <w:r w:rsidRPr="005E1273">
        <w:rPr>
          <w:b/>
        </w:rPr>
        <w:t>Encarregado</w:t>
      </w:r>
    </w:p>
    <w:p w:rsidR="005E1273" w:rsidRDefault="005E1273" w:rsidP="005E1273">
      <w:pPr>
        <w:pStyle w:val="PargrafodaLista"/>
        <w:numPr>
          <w:ilvl w:val="0"/>
          <w:numId w:val="4"/>
        </w:numPr>
      </w:pPr>
      <w:r>
        <w:t>Acompanha e altera andamento dos pedidos pelo painel (Menos os “Aguardando Aprovação”)</w:t>
      </w:r>
    </w:p>
    <w:p w:rsidR="005562D9" w:rsidRDefault="005562D9" w:rsidP="005562D9"/>
    <w:p w:rsidR="005562D9" w:rsidRDefault="005562D9" w:rsidP="005562D9"/>
    <w:p w:rsidR="005562D9" w:rsidRDefault="005562D9" w:rsidP="005562D9"/>
    <w:p w:rsidR="005562D9" w:rsidRDefault="005562D9" w:rsidP="005562D9"/>
    <w:p w:rsidR="005562D9" w:rsidRDefault="00AA1365" w:rsidP="005562D9">
      <w:pPr>
        <w:rPr>
          <w:b/>
        </w:rPr>
      </w:pPr>
      <w:proofErr w:type="spellStart"/>
      <w:r>
        <w:rPr>
          <w:b/>
        </w:rPr>
        <w:lastRenderedPageBreak/>
        <w:t>Users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="005562D9" w:rsidRPr="005562D9">
        <w:rPr>
          <w:b/>
        </w:rPr>
        <w:t>tories</w:t>
      </w:r>
      <w:proofErr w:type="spellEnd"/>
    </w:p>
    <w:p w:rsidR="005562D9" w:rsidRDefault="005562D9" w:rsidP="005562D9">
      <w:r>
        <w:rPr>
          <w:b/>
        </w:rPr>
        <w:t xml:space="preserve">Gerente – </w:t>
      </w:r>
      <w:r w:rsidR="007154DC">
        <w:t>Como gerente ele irá</w:t>
      </w:r>
      <w:r>
        <w:t xml:space="preserve"> aprovar os </w:t>
      </w:r>
      <w:r w:rsidRPr="007154DC">
        <w:rPr>
          <w:u w:val="single"/>
        </w:rPr>
        <w:t>pedidos</w:t>
      </w:r>
      <w:r>
        <w:t xml:space="preserve"> abertos </w:t>
      </w:r>
      <w:r w:rsidR="001A1773">
        <w:t>pelos vendedores</w:t>
      </w:r>
      <w:r>
        <w:t xml:space="preserve"> e usuários alimentando seus prazos de entrega, </w:t>
      </w:r>
      <w:r w:rsidR="007154DC">
        <w:t>poderá também acompanha-los e realizar a</w:t>
      </w:r>
      <w:r w:rsidR="007154DC" w:rsidRPr="007154DC">
        <w:t xml:space="preserve"> </w:t>
      </w:r>
      <w:proofErr w:type="gramStart"/>
      <w:r w:rsidR="007154DC" w:rsidRPr="007154DC">
        <w:rPr>
          <w:u w:val="single"/>
        </w:rPr>
        <w:t>venda</w:t>
      </w:r>
      <w:r w:rsidR="007154DC" w:rsidRPr="007154DC">
        <w:t>(</w:t>
      </w:r>
      <w:proofErr w:type="gramEnd"/>
      <w:r w:rsidR="007154DC" w:rsidRPr="007154DC">
        <w:t>faturar) cada pedido. Na parte financeir</w:t>
      </w:r>
      <w:r w:rsidR="007154DC">
        <w:t>a</w:t>
      </w:r>
      <w:r w:rsidR="007154DC" w:rsidRPr="007154DC">
        <w:t xml:space="preserve"> poderá acompanhar seus saldos bancários e visões financeiras de contas a pagar e a receber. </w:t>
      </w:r>
      <w:r w:rsidR="00422D38">
        <w:t xml:space="preserve"> Extração de relatórios de centro de custo, vendas por gerente e venda por clientes.</w:t>
      </w:r>
    </w:p>
    <w:p w:rsidR="00422D38" w:rsidRDefault="00422D38" w:rsidP="005562D9">
      <w:r w:rsidRPr="00422D38">
        <w:rPr>
          <w:b/>
        </w:rPr>
        <w:t>Usuário Financeiro –</w:t>
      </w:r>
      <w:r>
        <w:t xml:space="preserve"> Como usuário financeiro poderá cadastrar novos </w:t>
      </w:r>
      <w:r w:rsidRPr="00422D38">
        <w:rPr>
          <w:u w:val="single"/>
        </w:rPr>
        <w:t>Clientes/Fornecedores</w:t>
      </w:r>
      <w:r>
        <w:t xml:space="preserve"> e </w:t>
      </w:r>
      <w:r w:rsidRPr="00422D38">
        <w:rPr>
          <w:u w:val="single"/>
        </w:rPr>
        <w:t>Produtos</w:t>
      </w:r>
      <w:r>
        <w:t xml:space="preserve">, irá receber os pedidos feitos pelos clientes e lança-los no sistema, ficando com o estado de “Aguardando Aprovação”. Irá realizar a manutenção de </w:t>
      </w:r>
      <w:r w:rsidRPr="00422D38">
        <w:rPr>
          <w:u w:val="single"/>
        </w:rPr>
        <w:t>fluxo</w:t>
      </w:r>
      <w:r>
        <w:t xml:space="preserve"> e conciliação bancaria.</w:t>
      </w:r>
    </w:p>
    <w:p w:rsidR="00422D38" w:rsidRPr="00422D38" w:rsidRDefault="00422D38" w:rsidP="005562D9">
      <w:pPr>
        <w:rPr>
          <w:u w:val="single"/>
        </w:rPr>
      </w:pPr>
      <w:r w:rsidRPr="00422D38">
        <w:rPr>
          <w:b/>
        </w:rPr>
        <w:t>Encarregado</w:t>
      </w:r>
      <w:r>
        <w:rPr>
          <w:b/>
        </w:rPr>
        <w:t xml:space="preserve"> – </w:t>
      </w:r>
      <w:r>
        <w:t xml:space="preserve">Como encarregado poderá acompanhar e alterar os </w:t>
      </w:r>
      <w:r w:rsidRPr="00422D38">
        <w:rPr>
          <w:u w:val="single"/>
        </w:rPr>
        <w:t>estados dos pedidos</w:t>
      </w:r>
      <w:r>
        <w:t xml:space="preserve"> na esteira, até estarem totalmente prontos para entrega.</w:t>
      </w:r>
      <w:bookmarkStart w:id="0" w:name="_GoBack"/>
      <w:bookmarkEnd w:id="0"/>
    </w:p>
    <w:p w:rsidR="005562D9" w:rsidRPr="005562D9" w:rsidRDefault="00422D38" w:rsidP="005562D9">
      <w:r w:rsidRPr="00422D38">
        <w:rPr>
          <w:b/>
        </w:rPr>
        <w:t xml:space="preserve">Vendedor </w:t>
      </w:r>
      <w:r>
        <w:rPr>
          <w:b/>
        </w:rPr>
        <w:t xml:space="preserve">– </w:t>
      </w:r>
      <w:r>
        <w:t>Como Vendedor poderá apenas abrir pedidos, acompanhar a esteira de produção dos seus pedidos e acompanhar diariamente suas comissões.</w:t>
      </w:r>
    </w:p>
    <w:sectPr w:rsidR="005562D9" w:rsidRPr="00556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3BF1"/>
    <w:multiLevelType w:val="hybridMultilevel"/>
    <w:tmpl w:val="B0646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E5F8D"/>
    <w:multiLevelType w:val="hybridMultilevel"/>
    <w:tmpl w:val="FDE4A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B783B"/>
    <w:multiLevelType w:val="hybridMultilevel"/>
    <w:tmpl w:val="8A508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C608B"/>
    <w:multiLevelType w:val="hybridMultilevel"/>
    <w:tmpl w:val="21201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73E9F"/>
    <w:multiLevelType w:val="hybridMultilevel"/>
    <w:tmpl w:val="2F4CD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A2758"/>
    <w:multiLevelType w:val="hybridMultilevel"/>
    <w:tmpl w:val="1FF2D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B1"/>
    <w:rsid w:val="001A1773"/>
    <w:rsid w:val="00422D38"/>
    <w:rsid w:val="005562D9"/>
    <w:rsid w:val="005E1273"/>
    <w:rsid w:val="006605D4"/>
    <w:rsid w:val="007154DC"/>
    <w:rsid w:val="00927BF3"/>
    <w:rsid w:val="00AA1365"/>
    <w:rsid w:val="00AA2B27"/>
    <w:rsid w:val="00B30FD6"/>
    <w:rsid w:val="00F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3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033B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0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3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033B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0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2013-08-20T00:32:00Z</dcterms:created>
  <dcterms:modified xsi:type="dcterms:W3CDTF">2013-08-28T23:59:00Z</dcterms:modified>
</cp:coreProperties>
</file>