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9923" w:type="dxa"/>
        <w:tblInd w:w="-71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20"/>
        <w:gridCol w:w="7903"/>
      </w:tblGrid>
      <w:tr w:rsidR="00237742" w:rsidRPr="002F7847" w14:paraId="6AB46500" w14:textId="77777777" w:rsidTr="00237742">
        <w:trPr>
          <w:trHeight w:val="1729"/>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80" w:type="dxa"/>
            </w:tcMar>
          </w:tcPr>
          <w:p w14:paraId="69FD804B" w14:textId="77777777" w:rsidR="00563A3F" w:rsidRDefault="00563A3F">
            <w:pPr>
              <w:pStyle w:val="TableParagraph"/>
              <w:rPr>
                <w:rFonts w:ascii="Times New Roman" w:hAnsi="Times New Roman"/>
                <w:sz w:val="20"/>
                <w:szCs w:val="20"/>
              </w:rPr>
            </w:pPr>
          </w:p>
          <w:p w14:paraId="3D2F99C8" w14:textId="77777777" w:rsidR="00563A3F" w:rsidRDefault="00000000">
            <w:pPr>
              <w:pStyle w:val="TableParagraph"/>
            </w:pPr>
            <w:r>
              <w:rPr>
                <w:rFonts w:ascii="Times New Roman" w:hAnsi="Times New Roman"/>
                <w:noProof/>
                <w:sz w:val="20"/>
                <w:szCs w:val="20"/>
              </w:rPr>
              <w:drawing>
                <wp:inline distT="0" distB="0" distL="0" distR="0" wp14:anchorId="35180459" wp14:editId="756BAA03">
                  <wp:extent cx="1029427" cy="865447"/>
                  <wp:effectExtent l="0" t="0" r="0" b="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7"/>
                          <a:stretch>
                            <a:fillRect/>
                          </a:stretch>
                        </pic:blipFill>
                        <pic:spPr>
                          <a:xfrm>
                            <a:off x="0" y="0"/>
                            <a:ext cx="1029427" cy="865447"/>
                          </a:xfrm>
                          <a:prstGeom prst="rect">
                            <a:avLst/>
                          </a:prstGeom>
                          <a:ln w="12700" cap="flat">
                            <a:noFill/>
                            <a:miter lim="400000"/>
                          </a:ln>
                          <a:effectLst/>
                        </pic:spPr>
                      </pic:pic>
                    </a:graphicData>
                  </a:graphic>
                </wp:inline>
              </w:drawing>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300" w:type="dxa"/>
              <w:bottom w:w="80" w:type="dxa"/>
              <w:right w:w="431" w:type="dxa"/>
            </w:tcMar>
          </w:tcPr>
          <w:p w14:paraId="662B7402" w14:textId="77777777" w:rsidR="00563A3F" w:rsidRDefault="00000000">
            <w:pPr>
              <w:pStyle w:val="TableParagraph"/>
              <w:spacing w:line="360" w:lineRule="auto"/>
              <w:ind w:left="220" w:right="351" w:firstLine="230"/>
              <w:rPr>
                <w:rFonts w:ascii="Verdana" w:eastAsia="Verdana" w:hAnsi="Verdana" w:cs="Verdana"/>
                <w:b/>
                <w:bCs/>
                <w:sz w:val="28"/>
                <w:szCs w:val="28"/>
              </w:rPr>
            </w:pPr>
            <w:r>
              <w:rPr>
                <w:rFonts w:ascii="Verdana" w:hAnsi="Verdana"/>
                <w:b/>
                <w:bCs/>
                <w:color w:val="002060"/>
                <w:sz w:val="28"/>
                <w:szCs w:val="28"/>
                <w:u w:color="002060"/>
              </w:rPr>
              <w:t>UNIVERSIDADE ESTACIO DE SÁ</w:t>
            </w:r>
          </w:p>
          <w:p w14:paraId="2C0E4F36" w14:textId="77777777" w:rsidR="00563A3F" w:rsidRDefault="00000000">
            <w:pPr>
              <w:pStyle w:val="TableParagraph"/>
              <w:spacing w:line="360" w:lineRule="auto"/>
              <w:ind w:left="220" w:right="351" w:firstLine="230"/>
              <w:rPr>
                <w:rFonts w:ascii="Verdana" w:eastAsia="Verdana" w:hAnsi="Verdana" w:cs="Verdana"/>
                <w:sz w:val="24"/>
                <w:szCs w:val="24"/>
              </w:rPr>
            </w:pPr>
            <w:r>
              <w:rPr>
                <w:rFonts w:ascii="Verdana" w:hAnsi="Verdana"/>
                <w:sz w:val="24"/>
                <w:szCs w:val="24"/>
              </w:rPr>
              <w:t>POLO</w:t>
            </w:r>
            <w:r>
              <w:rPr>
                <w:rFonts w:ascii="Verdana" w:hAnsi="Verdana"/>
                <w:spacing w:val="-5"/>
                <w:sz w:val="24"/>
                <w:szCs w:val="24"/>
              </w:rPr>
              <w:t xml:space="preserve"> </w:t>
            </w:r>
            <w:r>
              <w:rPr>
                <w:rFonts w:ascii="Verdana" w:hAnsi="Verdana"/>
                <w:sz w:val="24"/>
                <w:szCs w:val="24"/>
              </w:rPr>
              <w:t>PARANGABA</w:t>
            </w:r>
            <w:r>
              <w:rPr>
                <w:rFonts w:ascii="Verdana" w:hAnsi="Verdana"/>
                <w:spacing w:val="-10"/>
                <w:sz w:val="24"/>
                <w:szCs w:val="24"/>
              </w:rPr>
              <w:t xml:space="preserve"> </w:t>
            </w:r>
            <w:r>
              <w:rPr>
                <w:rFonts w:ascii="Verdana" w:hAnsi="Verdana"/>
                <w:sz w:val="24"/>
                <w:szCs w:val="24"/>
              </w:rPr>
              <w:t>–</w:t>
            </w:r>
            <w:r>
              <w:rPr>
                <w:rFonts w:ascii="Verdana" w:hAnsi="Verdana"/>
                <w:spacing w:val="-14"/>
                <w:sz w:val="24"/>
                <w:szCs w:val="24"/>
              </w:rPr>
              <w:t xml:space="preserve"> </w:t>
            </w:r>
            <w:r>
              <w:rPr>
                <w:rFonts w:ascii="Verdana" w:hAnsi="Verdana"/>
                <w:sz w:val="24"/>
                <w:szCs w:val="24"/>
              </w:rPr>
              <w:t>FORTALEZA/CE</w:t>
            </w:r>
          </w:p>
          <w:p w14:paraId="3C01A654" w14:textId="77777777" w:rsidR="00563A3F" w:rsidRDefault="00000000">
            <w:pPr>
              <w:pStyle w:val="TableParagraph"/>
              <w:spacing w:line="360" w:lineRule="auto"/>
              <w:ind w:left="220" w:right="351" w:firstLine="230"/>
              <w:rPr>
                <w:rFonts w:ascii="Verdana" w:eastAsia="Verdana" w:hAnsi="Verdana" w:cs="Verdana"/>
                <w:b/>
                <w:bCs/>
                <w:sz w:val="24"/>
                <w:szCs w:val="24"/>
              </w:rPr>
            </w:pPr>
            <w:r>
              <w:rPr>
                <w:rFonts w:ascii="Verdana" w:hAnsi="Verdana"/>
                <w:color w:val="1D1D1B"/>
                <w:spacing w:val="-1"/>
                <w:sz w:val="24"/>
                <w:szCs w:val="24"/>
                <w:u w:color="1D1D1B"/>
              </w:rPr>
              <w:t>DESENVOLVIMENTO</w:t>
            </w:r>
            <w:r>
              <w:rPr>
                <w:rFonts w:ascii="Verdana" w:hAnsi="Verdana"/>
                <w:color w:val="1D1D1B"/>
                <w:spacing w:val="-10"/>
                <w:sz w:val="24"/>
                <w:szCs w:val="24"/>
                <w:u w:color="1D1D1B"/>
              </w:rPr>
              <w:t xml:space="preserve"> </w:t>
            </w:r>
            <w:r>
              <w:rPr>
                <w:rFonts w:ascii="Verdana" w:hAnsi="Verdana"/>
                <w:color w:val="1D1D1B"/>
                <w:sz w:val="24"/>
                <w:szCs w:val="24"/>
                <w:u w:color="1D1D1B"/>
              </w:rPr>
              <w:t>FULL</w:t>
            </w:r>
            <w:r>
              <w:rPr>
                <w:rFonts w:ascii="Verdana" w:hAnsi="Verdana"/>
                <w:color w:val="1D1D1B"/>
                <w:spacing w:val="-16"/>
                <w:sz w:val="24"/>
                <w:szCs w:val="24"/>
                <w:u w:color="1D1D1B"/>
              </w:rPr>
              <w:t xml:space="preserve"> </w:t>
            </w:r>
            <w:r>
              <w:rPr>
                <w:rFonts w:ascii="Verdana" w:hAnsi="Verdana"/>
                <w:color w:val="1D1D1B"/>
                <w:sz w:val="24"/>
                <w:szCs w:val="24"/>
                <w:u w:color="1D1D1B"/>
              </w:rPr>
              <w:t>STACK - 22.3</w:t>
            </w:r>
          </w:p>
          <w:p w14:paraId="2656CAF2" w14:textId="6C9F59BE" w:rsidR="00563A3F" w:rsidRDefault="00000000">
            <w:pPr>
              <w:pStyle w:val="TableParagraph"/>
              <w:spacing w:line="360" w:lineRule="auto"/>
              <w:ind w:left="220" w:right="351" w:firstLine="230"/>
            </w:pPr>
            <w:r>
              <w:rPr>
                <w:rFonts w:ascii="Verdana" w:hAnsi="Verdana"/>
                <w:color w:val="1D1D1B"/>
                <w:sz w:val="24"/>
                <w:szCs w:val="24"/>
                <w:u w:color="1D1D1B"/>
              </w:rPr>
              <w:t>Relatório</w:t>
            </w:r>
            <w:r>
              <w:rPr>
                <w:rFonts w:ascii="Verdana" w:hAnsi="Verdana"/>
                <w:color w:val="1D1D1B"/>
                <w:spacing w:val="-2"/>
                <w:sz w:val="24"/>
                <w:szCs w:val="24"/>
                <w:u w:color="1D1D1B"/>
              </w:rPr>
              <w:t xml:space="preserve"> </w:t>
            </w:r>
            <w:r>
              <w:rPr>
                <w:rFonts w:ascii="Verdana" w:hAnsi="Verdana"/>
                <w:color w:val="1D1D1B"/>
                <w:sz w:val="24"/>
                <w:szCs w:val="24"/>
                <w:u w:color="1D1D1B"/>
              </w:rPr>
              <w:t>da</w:t>
            </w:r>
            <w:r>
              <w:rPr>
                <w:rFonts w:ascii="Verdana" w:hAnsi="Verdana"/>
                <w:color w:val="1D1D1B"/>
                <w:spacing w:val="-2"/>
                <w:sz w:val="24"/>
                <w:szCs w:val="24"/>
                <w:u w:color="1D1D1B"/>
              </w:rPr>
              <w:t xml:space="preserve"> </w:t>
            </w:r>
            <w:r>
              <w:rPr>
                <w:rFonts w:ascii="Verdana" w:hAnsi="Verdana"/>
                <w:color w:val="1D1D1B"/>
                <w:sz w:val="24"/>
                <w:szCs w:val="24"/>
                <w:u w:color="1D1D1B"/>
              </w:rPr>
              <w:t>Missão</w:t>
            </w:r>
            <w:r>
              <w:rPr>
                <w:rFonts w:ascii="Verdana" w:hAnsi="Verdana"/>
                <w:color w:val="1D1D1B"/>
                <w:spacing w:val="-3"/>
                <w:sz w:val="24"/>
                <w:szCs w:val="24"/>
                <w:u w:color="1D1D1B"/>
              </w:rPr>
              <w:t xml:space="preserve"> </w:t>
            </w:r>
            <w:r>
              <w:rPr>
                <w:rFonts w:ascii="Verdana" w:hAnsi="Verdana"/>
                <w:color w:val="1D1D1B"/>
                <w:sz w:val="24"/>
                <w:szCs w:val="24"/>
                <w:u w:color="1D1D1B"/>
              </w:rPr>
              <w:t>Prática</w:t>
            </w:r>
            <w:r>
              <w:rPr>
                <w:rFonts w:ascii="Verdana" w:hAnsi="Verdana"/>
                <w:color w:val="1D1D1B"/>
                <w:spacing w:val="-1"/>
                <w:sz w:val="24"/>
                <w:szCs w:val="24"/>
                <w:u w:color="1D1D1B"/>
              </w:rPr>
              <w:t xml:space="preserve"> </w:t>
            </w:r>
            <w:r>
              <w:rPr>
                <w:rFonts w:ascii="Verdana" w:hAnsi="Verdana"/>
                <w:color w:val="1D1D1B"/>
                <w:sz w:val="24"/>
                <w:szCs w:val="24"/>
                <w:u w:color="1D1D1B"/>
              </w:rPr>
              <w:t>|</w:t>
            </w:r>
            <w:r>
              <w:rPr>
                <w:rFonts w:ascii="Verdana" w:hAnsi="Verdana"/>
                <w:color w:val="1D1D1B"/>
                <w:spacing w:val="-1"/>
                <w:sz w:val="24"/>
                <w:szCs w:val="24"/>
                <w:u w:color="1D1D1B"/>
              </w:rPr>
              <w:t xml:space="preserve"> </w:t>
            </w:r>
            <w:r>
              <w:rPr>
                <w:rFonts w:ascii="Verdana" w:hAnsi="Verdana"/>
                <w:color w:val="1D1D1B"/>
                <w:sz w:val="24"/>
                <w:szCs w:val="24"/>
                <w:u w:color="1D1D1B"/>
              </w:rPr>
              <w:t>Nível</w:t>
            </w:r>
            <w:r>
              <w:rPr>
                <w:rFonts w:ascii="Verdana" w:hAnsi="Verdana"/>
                <w:color w:val="1D1D1B"/>
                <w:spacing w:val="-3"/>
                <w:sz w:val="24"/>
                <w:szCs w:val="24"/>
                <w:u w:color="1D1D1B"/>
              </w:rPr>
              <w:t xml:space="preserve"> </w:t>
            </w:r>
            <w:r w:rsidR="00384D72">
              <w:rPr>
                <w:rFonts w:ascii="Verdana" w:hAnsi="Verdana"/>
                <w:color w:val="1D1D1B"/>
                <w:sz w:val="24"/>
                <w:szCs w:val="24"/>
                <w:u w:color="1D1D1B"/>
              </w:rPr>
              <w:t>2</w:t>
            </w:r>
            <w:r>
              <w:rPr>
                <w:rFonts w:ascii="Verdana" w:hAnsi="Verdana"/>
                <w:color w:val="1D1D1B"/>
                <w:spacing w:val="-1"/>
                <w:sz w:val="24"/>
                <w:szCs w:val="24"/>
                <w:u w:color="1D1D1B"/>
              </w:rPr>
              <w:t xml:space="preserve"> </w:t>
            </w:r>
            <w:r>
              <w:rPr>
                <w:rFonts w:ascii="Verdana" w:hAnsi="Verdana"/>
                <w:color w:val="1D1D1B"/>
                <w:sz w:val="24"/>
                <w:szCs w:val="24"/>
                <w:u w:color="1D1D1B"/>
              </w:rPr>
              <w:t>|</w:t>
            </w:r>
            <w:r>
              <w:rPr>
                <w:rFonts w:ascii="Verdana" w:hAnsi="Verdana"/>
                <w:color w:val="1D1D1B"/>
                <w:spacing w:val="-2"/>
                <w:sz w:val="24"/>
                <w:szCs w:val="24"/>
                <w:u w:color="1D1D1B"/>
              </w:rPr>
              <w:t xml:space="preserve"> </w:t>
            </w:r>
            <w:r>
              <w:rPr>
                <w:rFonts w:ascii="Verdana" w:hAnsi="Verdana"/>
                <w:color w:val="1D1D1B"/>
                <w:sz w:val="24"/>
                <w:szCs w:val="24"/>
                <w:u w:color="1D1D1B"/>
              </w:rPr>
              <w:t>Mundo</w:t>
            </w:r>
            <w:r>
              <w:rPr>
                <w:rFonts w:ascii="Verdana" w:hAnsi="Verdana"/>
                <w:color w:val="1D1D1B"/>
                <w:spacing w:val="-4"/>
                <w:sz w:val="24"/>
                <w:szCs w:val="24"/>
                <w:u w:color="1D1D1B"/>
              </w:rPr>
              <w:t xml:space="preserve"> </w:t>
            </w:r>
            <w:r>
              <w:rPr>
                <w:rFonts w:ascii="Verdana" w:hAnsi="Verdana"/>
                <w:color w:val="1D1D1B"/>
                <w:sz w:val="24"/>
                <w:szCs w:val="24"/>
                <w:u w:color="1D1D1B"/>
              </w:rPr>
              <w:t>3</w:t>
            </w:r>
          </w:p>
        </w:tc>
      </w:tr>
      <w:tr w:rsidR="00237742" w14:paraId="2E29A9FC" w14:textId="77777777" w:rsidTr="00237742">
        <w:trPr>
          <w:trHeight w:val="300"/>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256" w:type="dxa"/>
            </w:tcMar>
          </w:tcPr>
          <w:p w14:paraId="2593AEF5" w14:textId="77777777" w:rsidR="00563A3F" w:rsidRDefault="00000000">
            <w:pPr>
              <w:pStyle w:val="TableParagraph"/>
              <w:spacing w:line="256" w:lineRule="exact"/>
              <w:ind w:right="176"/>
              <w:jc w:val="left"/>
            </w:pPr>
            <w:r>
              <w:rPr>
                <w:sz w:val="24"/>
                <w:szCs w:val="24"/>
              </w:rPr>
              <w:t>Aluno:</w:t>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431" w:type="dxa"/>
            </w:tcMar>
          </w:tcPr>
          <w:p w14:paraId="2DABAD72" w14:textId="1560F11B" w:rsidR="00563A3F" w:rsidRPr="00DC55AB" w:rsidRDefault="00DC55AB">
            <w:pPr>
              <w:rPr>
                <w:rFonts w:ascii="Verdana" w:hAnsi="Verdana"/>
              </w:rPr>
            </w:pPr>
            <w:r>
              <w:rPr>
                <w:rFonts w:ascii="Verdana" w:hAnsi="Verdana"/>
              </w:rPr>
              <w:t>Jefferson Ponte Pessoa</w:t>
            </w:r>
          </w:p>
        </w:tc>
      </w:tr>
      <w:tr w:rsidR="00237742" w14:paraId="46955AF4" w14:textId="77777777" w:rsidTr="00237742">
        <w:trPr>
          <w:trHeight w:val="300"/>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256" w:type="dxa"/>
            </w:tcMar>
          </w:tcPr>
          <w:p w14:paraId="0F6AEB89" w14:textId="77777777" w:rsidR="00563A3F" w:rsidRDefault="00000000">
            <w:pPr>
              <w:pStyle w:val="Corpo"/>
              <w:widowControl w:val="0"/>
              <w:spacing w:line="256" w:lineRule="exact"/>
              <w:ind w:right="176"/>
            </w:pPr>
            <w:r>
              <w:rPr>
                <w:rFonts w:ascii="Arial" w:hAnsi="Arial"/>
                <w:lang w:val="en-US"/>
                <w14:textOutline w14:w="12700" w14:cap="flat" w14:cmpd="sng" w14:algn="ctr">
                  <w14:noFill/>
                  <w14:prstDash w14:val="solid"/>
                  <w14:miter w14:lim="400000"/>
                </w14:textOutline>
              </w:rPr>
              <w:t>Professor:</w:t>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431" w:type="dxa"/>
            </w:tcMar>
          </w:tcPr>
          <w:p w14:paraId="13DAA916" w14:textId="6960F4CE" w:rsidR="00563A3F" w:rsidRPr="00DC55AB" w:rsidRDefault="00DC55AB">
            <w:pPr>
              <w:rPr>
                <w:rFonts w:ascii="Verdana" w:hAnsi="Verdana"/>
              </w:rPr>
            </w:pPr>
            <w:r w:rsidRPr="00DC55AB">
              <w:rPr>
                <w:rFonts w:ascii="Verdana" w:hAnsi="Verdana"/>
              </w:rPr>
              <w:t>Simone Ingrid Monteiro Gama</w:t>
            </w:r>
          </w:p>
        </w:tc>
      </w:tr>
      <w:tr w:rsidR="00237742" w:rsidRPr="002F7847" w14:paraId="39A22831" w14:textId="77777777" w:rsidTr="00237742">
        <w:trPr>
          <w:trHeight w:val="300"/>
        </w:trPr>
        <w:tc>
          <w:tcPr>
            <w:tcW w:w="2020"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256" w:type="dxa"/>
            </w:tcMar>
          </w:tcPr>
          <w:p w14:paraId="6ACF11B0" w14:textId="77777777" w:rsidR="00563A3F" w:rsidRDefault="00000000">
            <w:pPr>
              <w:pStyle w:val="TableParagraph"/>
              <w:spacing w:line="271" w:lineRule="exact"/>
              <w:ind w:right="176"/>
              <w:jc w:val="left"/>
            </w:pPr>
            <w:r>
              <w:rPr>
                <w:sz w:val="24"/>
                <w:szCs w:val="24"/>
              </w:rPr>
              <w:t>Repositório:</w:t>
            </w:r>
          </w:p>
        </w:tc>
        <w:tc>
          <w:tcPr>
            <w:tcW w:w="7903" w:type="dxa"/>
            <w:tcBorders>
              <w:top w:val="single" w:sz="4" w:space="0" w:color="919191"/>
              <w:left w:val="single" w:sz="4" w:space="0" w:color="919191"/>
              <w:bottom w:val="single" w:sz="4" w:space="0" w:color="919191"/>
              <w:right w:val="single" w:sz="4" w:space="0" w:color="919191"/>
            </w:tcBorders>
            <w:shd w:val="clear" w:color="auto" w:fill="auto"/>
            <w:tcMar>
              <w:top w:w="80" w:type="dxa"/>
              <w:left w:w="80" w:type="dxa"/>
              <w:bottom w:w="80" w:type="dxa"/>
              <w:right w:w="431" w:type="dxa"/>
            </w:tcMar>
          </w:tcPr>
          <w:p w14:paraId="24E67EFB" w14:textId="341AF2B4" w:rsidR="00563A3F" w:rsidRPr="00DC55AB" w:rsidRDefault="007269A8">
            <w:pPr>
              <w:rPr>
                <w:rFonts w:ascii="Verdana" w:hAnsi="Verdana"/>
                <w:lang w:val="pt-PT"/>
              </w:rPr>
            </w:pPr>
            <w:hyperlink r:id="rId8" w:history="1">
              <w:r w:rsidR="00DC55AB" w:rsidRPr="007269A8">
                <w:rPr>
                  <w:rStyle w:val="Hyperlink"/>
                  <w:rFonts w:ascii="Verdana" w:hAnsi="Verdana"/>
                  <w:color w:val="0070C0"/>
                  <w:lang w:val="pt-PT"/>
                </w:rPr>
                <w:t>https://github.com/M3-nivel2</w:t>
              </w:r>
            </w:hyperlink>
          </w:p>
        </w:tc>
      </w:tr>
    </w:tbl>
    <w:p w14:paraId="64F3FAA2" w14:textId="77777777" w:rsidR="001473DA" w:rsidRDefault="00DC55AB">
      <w:pPr>
        <w:pStyle w:val="Corpo"/>
        <w:widowControl w:val="0"/>
        <w:rPr>
          <w:rFonts w:ascii="Verdana" w:hAnsi="Verdana"/>
        </w:rPr>
      </w:pPr>
      <w:r>
        <w:rPr>
          <w:rFonts w:ascii="Verdana" w:hAnsi="Verdana"/>
        </w:rPr>
        <w:br/>
      </w:r>
    </w:p>
    <w:p w14:paraId="1CECC4CE" w14:textId="2EDCBAB8" w:rsidR="00563A3F" w:rsidRPr="00DC55AB" w:rsidRDefault="00DC55AB">
      <w:pPr>
        <w:pStyle w:val="Corpo"/>
        <w:widowControl w:val="0"/>
        <w:rPr>
          <w:rFonts w:ascii="Verdana" w:hAnsi="Verdana"/>
        </w:rPr>
      </w:pPr>
      <w:r>
        <w:rPr>
          <w:rFonts w:ascii="Verdana" w:hAnsi="Verdana"/>
        </w:rPr>
        <w:br/>
      </w:r>
    </w:p>
    <w:p w14:paraId="6925612E" w14:textId="77777777" w:rsidR="001473DA" w:rsidRPr="001473DA" w:rsidRDefault="00DC55AB" w:rsidP="00DC55AB">
      <w:pPr>
        <w:pStyle w:val="CorpoA"/>
        <w:ind w:left="-709" w:right="-696" w:hanging="112"/>
        <w:rPr>
          <w:rFonts w:ascii="Verdana" w:hAnsi="Verdana"/>
          <w:b/>
          <w:bCs/>
          <w:sz w:val="28"/>
          <w:szCs w:val="28"/>
        </w:rPr>
      </w:pPr>
      <w:r w:rsidRPr="001473DA">
        <w:rPr>
          <w:rFonts w:ascii="Verdana" w:hAnsi="Verdana"/>
          <w:b/>
          <w:bCs/>
          <w:color w:val="0070C0"/>
          <w:sz w:val="28"/>
          <w:szCs w:val="28"/>
        </w:rPr>
        <w:t xml:space="preserve">Título da Prática: 1º Procedimento | Criando o Banco de Dados </w:t>
      </w:r>
      <w:r w:rsidRPr="001473DA">
        <w:rPr>
          <w:rFonts w:ascii="Verdana" w:hAnsi="Verdana"/>
          <w:b/>
          <w:bCs/>
          <w:sz w:val="28"/>
          <w:szCs w:val="28"/>
        </w:rPr>
        <w:br/>
      </w:r>
    </w:p>
    <w:p w14:paraId="66751683" w14:textId="77777777" w:rsidR="001473DA" w:rsidRDefault="001473DA" w:rsidP="00DC55AB">
      <w:pPr>
        <w:pStyle w:val="CorpoA"/>
        <w:ind w:left="-709" w:right="-696" w:hanging="112"/>
        <w:rPr>
          <w:rFonts w:ascii="Verdana" w:hAnsi="Verdana"/>
          <w:b/>
          <w:bCs/>
          <w:sz w:val="24"/>
          <w:szCs w:val="24"/>
        </w:rPr>
      </w:pPr>
    </w:p>
    <w:p w14:paraId="3699C435" w14:textId="77777777" w:rsidR="001473DA" w:rsidRDefault="001473DA" w:rsidP="00DC55AB">
      <w:pPr>
        <w:pStyle w:val="CorpoA"/>
        <w:ind w:left="-709" w:right="-696" w:hanging="112"/>
        <w:rPr>
          <w:rFonts w:ascii="Verdana" w:hAnsi="Verdana"/>
          <w:b/>
          <w:bCs/>
          <w:sz w:val="24"/>
          <w:szCs w:val="24"/>
        </w:rPr>
      </w:pPr>
    </w:p>
    <w:p w14:paraId="25AB2A5D" w14:textId="77777777" w:rsidR="001473DA" w:rsidRDefault="001473DA" w:rsidP="00DC55AB">
      <w:pPr>
        <w:pStyle w:val="CorpoA"/>
        <w:ind w:left="-709" w:right="-696" w:hanging="112"/>
        <w:rPr>
          <w:rFonts w:ascii="Verdana" w:hAnsi="Verdana"/>
          <w:b/>
          <w:bCs/>
          <w:sz w:val="24"/>
          <w:szCs w:val="24"/>
        </w:rPr>
      </w:pPr>
    </w:p>
    <w:p w14:paraId="181EE24E" w14:textId="77777777" w:rsidR="001473DA" w:rsidRDefault="00DC55AB" w:rsidP="00DC55AB">
      <w:pPr>
        <w:pStyle w:val="CorpoA"/>
        <w:ind w:left="-709" w:right="-696" w:hanging="112"/>
        <w:rPr>
          <w:rFonts w:ascii="Verdana" w:hAnsi="Verdana"/>
          <w:b/>
          <w:bCs/>
          <w:sz w:val="24"/>
          <w:szCs w:val="24"/>
        </w:rPr>
      </w:pPr>
      <w:r>
        <w:rPr>
          <w:rFonts w:ascii="Verdana" w:hAnsi="Verdana"/>
          <w:b/>
          <w:bCs/>
          <w:sz w:val="24"/>
          <w:szCs w:val="24"/>
        </w:rPr>
        <w:br/>
      </w:r>
      <w:r w:rsidRPr="00DC55AB">
        <w:rPr>
          <w:rFonts w:ascii="Verdana" w:hAnsi="Verdana"/>
          <w:b/>
          <w:bCs/>
          <w:sz w:val="24"/>
          <w:szCs w:val="24"/>
        </w:rPr>
        <w:t>Objetivos da Prática:</w:t>
      </w:r>
    </w:p>
    <w:p w14:paraId="183AD55C" w14:textId="658AC7C6" w:rsidR="00DC55AB" w:rsidRPr="00DC55AB" w:rsidRDefault="00DC55AB" w:rsidP="00DC55AB">
      <w:pPr>
        <w:pStyle w:val="CorpoA"/>
        <w:ind w:left="-709" w:right="-696" w:hanging="112"/>
        <w:rPr>
          <w:rFonts w:ascii="Verdana" w:hAnsi="Verdana"/>
          <w:b/>
          <w:bCs/>
          <w:sz w:val="24"/>
          <w:szCs w:val="24"/>
        </w:rPr>
      </w:pPr>
      <w:r>
        <w:rPr>
          <w:rFonts w:ascii="Verdana" w:hAnsi="Verdana"/>
          <w:b/>
          <w:bCs/>
          <w:sz w:val="24"/>
          <w:szCs w:val="24"/>
        </w:rPr>
        <w:br/>
      </w:r>
    </w:p>
    <w:p w14:paraId="2417E7B7" w14:textId="77777777" w:rsidR="00DC55AB" w:rsidRDefault="00DC55AB" w:rsidP="00DC55AB">
      <w:pPr>
        <w:pStyle w:val="CorpoA"/>
        <w:numPr>
          <w:ilvl w:val="0"/>
          <w:numId w:val="1"/>
        </w:numPr>
        <w:rPr>
          <w:rFonts w:ascii="Verdana" w:hAnsi="Verdana"/>
          <w:sz w:val="24"/>
          <w:szCs w:val="24"/>
        </w:rPr>
      </w:pPr>
      <w:r w:rsidRPr="00DC55AB">
        <w:rPr>
          <w:rFonts w:ascii="Verdana" w:hAnsi="Verdana"/>
          <w:sz w:val="24"/>
          <w:szCs w:val="24"/>
        </w:rPr>
        <w:t>Identificar os requisitos de um sistema e transformá-los no modelo adequado. Utilizar ferramentas de modelagem para bases de dados relacionais.</w:t>
      </w:r>
    </w:p>
    <w:p w14:paraId="2FA6C9A7" w14:textId="77777777" w:rsidR="001473DA" w:rsidRPr="00DC55AB" w:rsidRDefault="001473DA" w:rsidP="001473DA">
      <w:pPr>
        <w:pStyle w:val="CorpoA"/>
        <w:ind w:left="360"/>
        <w:rPr>
          <w:rFonts w:ascii="Verdana" w:hAnsi="Verdana"/>
          <w:sz w:val="24"/>
          <w:szCs w:val="24"/>
        </w:rPr>
      </w:pPr>
    </w:p>
    <w:p w14:paraId="44212149" w14:textId="77777777" w:rsidR="00DC55AB" w:rsidRDefault="00DC55AB" w:rsidP="00DC55AB">
      <w:pPr>
        <w:pStyle w:val="CorpoA"/>
        <w:numPr>
          <w:ilvl w:val="0"/>
          <w:numId w:val="1"/>
        </w:numPr>
        <w:rPr>
          <w:rFonts w:ascii="Verdana" w:hAnsi="Verdana"/>
          <w:sz w:val="24"/>
          <w:szCs w:val="24"/>
        </w:rPr>
      </w:pPr>
      <w:r w:rsidRPr="00DC55AB">
        <w:rPr>
          <w:rFonts w:ascii="Verdana" w:hAnsi="Verdana"/>
          <w:sz w:val="24"/>
          <w:szCs w:val="24"/>
        </w:rPr>
        <w:t>Explorar a sintaxe SQL na criação das estruturas do banco (DDL).</w:t>
      </w:r>
    </w:p>
    <w:p w14:paraId="3E0F46AE" w14:textId="77777777" w:rsidR="001473DA" w:rsidRPr="002F7847" w:rsidRDefault="001473DA" w:rsidP="001473DA">
      <w:pPr>
        <w:pStyle w:val="PargrafodaLista"/>
        <w:rPr>
          <w:rFonts w:ascii="Verdana" w:hAnsi="Verdana"/>
          <w:lang w:val="pt-BR"/>
        </w:rPr>
      </w:pPr>
    </w:p>
    <w:p w14:paraId="0ADC3CA5" w14:textId="77777777" w:rsidR="001473DA" w:rsidRPr="00DC55AB" w:rsidRDefault="001473DA" w:rsidP="001473DA">
      <w:pPr>
        <w:pStyle w:val="CorpoA"/>
        <w:ind w:left="360"/>
        <w:rPr>
          <w:rFonts w:ascii="Verdana" w:hAnsi="Verdana"/>
          <w:sz w:val="24"/>
          <w:szCs w:val="24"/>
        </w:rPr>
      </w:pPr>
    </w:p>
    <w:p w14:paraId="4606C423" w14:textId="77777777" w:rsidR="00DC55AB" w:rsidRDefault="00DC55AB" w:rsidP="00DC55AB">
      <w:pPr>
        <w:pStyle w:val="CorpoA"/>
        <w:numPr>
          <w:ilvl w:val="0"/>
          <w:numId w:val="1"/>
        </w:numPr>
        <w:rPr>
          <w:rFonts w:ascii="Verdana" w:hAnsi="Verdana"/>
          <w:sz w:val="24"/>
          <w:szCs w:val="24"/>
        </w:rPr>
      </w:pPr>
      <w:r w:rsidRPr="00DC55AB">
        <w:rPr>
          <w:rFonts w:ascii="Verdana" w:hAnsi="Verdana"/>
          <w:sz w:val="24"/>
          <w:szCs w:val="24"/>
        </w:rPr>
        <w:t>Explorar a sintaxe SQL na consulta e manipulação de dados (DML)</w:t>
      </w:r>
    </w:p>
    <w:p w14:paraId="3A2CD8ED" w14:textId="77777777" w:rsidR="001473DA" w:rsidRPr="00DC55AB" w:rsidRDefault="001473DA" w:rsidP="001473DA">
      <w:pPr>
        <w:pStyle w:val="CorpoA"/>
        <w:ind w:left="360"/>
        <w:rPr>
          <w:rFonts w:ascii="Verdana" w:hAnsi="Verdana"/>
          <w:sz w:val="24"/>
          <w:szCs w:val="24"/>
        </w:rPr>
      </w:pPr>
    </w:p>
    <w:p w14:paraId="4246E6FB" w14:textId="0C9F4BA8" w:rsidR="00563A3F" w:rsidRPr="00DC55AB" w:rsidRDefault="00DC55AB" w:rsidP="00DC55AB">
      <w:pPr>
        <w:pStyle w:val="CorpoA"/>
        <w:numPr>
          <w:ilvl w:val="0"/>
          <w:numId w:val="1"/>
        </w:numPr>
        <w:rPr>
          <w:rFonts w:ascii="Verdana" w:hAnsi="Verdana"/>
          <w:sz w:val="24"/>
          <w:szCs w:val="24"/>
        </w:rPr>
      </w:pPr>
      <w:r w:rsidRPr="00DC55AB">
        <w:rPr>
          <w:rFonts w:ascii="Verdana" w:hAnsi="Verdana"/>
          <w:sz w:val="24"/>
          <w:szCs w:val="24"/>
        </w:rPr>
        <w:t>No final do exercício, o aluno terá vivenciado a experiência de modelar a base de dados para um sistema simples, além de implementá-la, através da sintaxe SQL, na plataforma do SQL Server.</w:t>
      </w:r>
    </w:p>
    <w:p w14:paraId="3AC6F997" w14:textId="77777777" w:rsidR="00DC55AB" w:rsidRDefault="00DC55AB">
      <w:pPr>
        <w:pStyle w:val="CorpoA"/>
        <w:ind w:left="112" w:hanging="112"/>
        <w:rPr>
          <w:rFonts w:ascii="Verdana" w:hAnsi="Verdana"/>
        </w:rPr>
      </w:pPr>
    </w:p>
    <w:p w14:paraId="0FF0D33A" w14:textId="77777777" w:rsidR="001473DA" w:rsidRDefault="001473DA" w:rsidP="00DC55AB">
      <w:pPr>
        <w:pStyle w:val="CorpoA"/>
        <w:ind w:left="-709" w:hanging="112"/>
        <w:rPr>
          <w:rFonts w:ascii="Verdana" w:hAnsi="Verdana"/>
          <w:b/>
          <w:bCs/>
          <w:sz w:val="24"/>
          <w:szCs w:val="24"/>
          <w:lang w:val="pt-BR"/>
        </w:rPr>
      </w:pPr>
    </w:p>
    <w:p w14:paraId="5E678B54" w14:textId="77777777" w:rsidR="001473DA" w:rsidRDefault="001473DA" w:rsidP="00DC55AB">
      <w:pPr>
        <w:pStyle w:val="CorpoA"/>
        <w:ind w:left="-709" w:hanging="112"/>
        <w:rPr>
          <w:rFonts w:ascii="Verdana" w:hAnsi="Verdana"/>
          <w:b/>
          <w:bCs/>
          <w:sz w:val="24"/>
          <w:szCs w:val="24"/>
          <w:lang w:val="pt-BR"/>
        </w:rPr>
      </w:pPr>
    </w:p>
    <w:p w14:paraId="0144D7D4" w14:textId="77777777" w:rsidR="001473DA" w:rsidRDefault="001473DA" w:rsidP="00DC55AB">
      <w:pPr>
        <w:pStyle w:val="CorpoA"/>
        <w:ind w:left="-709" w:hanging="112"/>
        <w:rPr>
          <w:rFonts w:ascii="Verdana" w:hAnsi="Verdana"/>
          <w:b/>
          <w:bCs/>
          <w:sz w:val="24"/>
          <w:szCs w:val="24"/>
          <w:lang w:val="pt-BR"/>
        </w:rPr>
      </w:pPr>
    </w:p>
    <w:p w14:paraId="4D948952" w14:textId="77777777" w:rsidR="001473DA" w:rsidRDefault="001473DA" w:rsidP="00DC55AB">
      <w:pPr>
        <w:pStyle w:val="CorpoA"/>
        <w:ind w:left="-709" w:hanging="112"/>
        <w:rPr>
          <w:rFonts w:ascii="Verdana" w:hAnsi="Verdana"/>
          <w:b/>
          <w:bCs/>
          <w:sz w:val="24"/>
          <w:szCs w:val="24"/>
          <w:lang w:val="pt-BR"/>
        </w:rPr>
      </w:pPr>
    </w:p>
    <w:p w14:paraId="762C51F4" w14:textId="77777777" w:rsidR="001473DA" w:rsidRDefault="001473DA" w:rsidP="00DC55AB">
      <w:pPr>
        <w:pStyle w:val="CorpoA"/>
        <w:ind w:left="-709" w:hanging="112"/>
        <w:rPr>
          <w:rFonts w:ascii="Verdana" w:hAnsi="Verdana"/>
          <w:b/>
          <w:bCs/>
          <w:sz w:val="24"/>
          <w:szCs w:val="24"/>
          <w:lang w:val="pt-BR"/>
        </w:rPr>
      </w:pPr>
    </w:p>
    <w:p w14:paraId="64F80628" w14:textId="77777777" w:rsidR="001473DA" w:rsidRDefault="001473DA" w:rsidP="00DC55AB">
      <w:pPr>
        <w:pStyle w:val="CorpoA"/>
        <w:ind w:left="-709" w:hanging="112"/>
        <w:rPr>
          <w:rFonts w:ascii="Verdana" w:hAnsi="Verdana"/>
          <w:b/>
          <w:bCs/>
          <w:sz w:val="24"/>
          <w:szCs w:val="24"/>
          <w:lang w:val="pt-BR"/>
        </w:rPr>
      </w:pPr>
    </w:p>
    <w:p w14:paraId="1E5E6BF3" w14:textId="77777777" w:rsidR="001473DA" w:rsidRDefault="001473DA" w:rsidP="00DC55AB">
      <w:pPr>
        <w:pStyle w:val="CorpoA"/>
        <w:ind w:left="-709" w:hanging="112"/>
        <w:rPr>
          <w:rFonts w:ascii="Verdana" w:hAnsi="Verdana"/>
          <w:b/>
          <w:bCs/>
          <w:sz w:val="24"/>
          <w:szCs w:val="24"/>
          <w:lang w:val="pt-BR"/>
        </w:rPr>
      </w:pPr>
    </w:p>
    <w:p w14:paraId="27FA6F17" w14:textId="77777777" w:rsidR="001473DA" w:rsidRDefault="001473DA" w:rsidP="00DC55AB">
      <w:pPr>
        <w:pStyle w:val="CorpoA"/>
        <w:ind w:left="-709" w:hanging="112"/>
        <w:rPr>
          <w:rFonts w:ascii="Verdana" w:hAnsi="Verdana"/>
          <w:b/>
          <w:bCs/>
          <w:sz w:val="24"/>
          <w:szCs w:val="24"/>
          <w:lang w:val="pt-BR"/>
        </w:rPr>
      </w:pPr>
    </w:p>
    <w:p w14:paraId="705E1B0E" w14:textId="77777777" w:rsidR="001473DA" w:rsidRDefault="001473DA" w:rsidP="00DC55AB">
      <w:pPr>
        <w:pStyle w:val="CorpoA"/>
        <w:ind w:left="-709" w:hanging="112"/>
        <w:rPr>
          <w:rFonts w:ascii="Verdana" w:hAnsi="Verdana"/>
          <w:b/>
          <w:bCs/>
          <w:sz w:val="24"/>
          <w:szCs w:val="24"/>
          <w:lang w:val="pt-BR"/>
        </w:rPr>
      </w:pPr>
    </w:p>
    <w:p w14:paraId="02A3F885" w14:textId="77777777" w:rsidR="001473DA" w:rsidRDefault="001473DA" w:rsidP="00DC55AB">
      <w:pPr>
        <w:pStyle w:val="CorpoA"/>
        <w:ind w:left="-709" w:hanging="112"/>
        <w:rPr>
          <w:rFonts w:ascii="Verdana" w:hAnsi="Verdana"/>
          <w:b/>
          <w:bCs/>
          <w:sz w:val="24"/>
          <w:szCs w:val="24"/>
          <w:lang w:val="pt-BR"/>
        </w:rPr>
      </w:pPr>
    </w:p>
    <w:p w14:paraId="77CCC664" w14:textId="77777777" w:rsidR="001473DA" w:rsidRDefault="001473DA" w:rsidP="00DC55AB">
      <w:pPr>
        <w:pStyle w:val="CorpoA"/>
        <w:ind w:left="-709" w:hanging="112"/>
        <w:rPr>
          <w:rFonts w:ascii="Verdana" w:hAnsi="Verdana"/>
          <w:b/>
          <w:bCs/>
          <w:sz w:val="24"/>
          <w:szCs w:val="24"/>
          <w:lang w:val="pt-BR"/>
        </w:rPr>
      </w:pPr>
    </w:p>
    <w:p w14:paraId="11590FCC" w14:textId="77777777" w:rsidR="001473DA" w:rsidRDefault="001473DA" w:rsidP="00DC55AB">
      <w:pPr>
        <w:pStyle w:val="CorpoA"/>
        <w:ind w:left="-709" w:hanging="112"/>
        <w:rPr>
          <w:rFonts w:ascii="Verdana" w:hAnsi="Verdana"/>
          <w:b/>
          <w:bCs/>
          <w:sz w:val="24"/>
          <w:szCs w:val="24"/>
          <w:lang w:val="pt-BR"/>
        </w:rPr>
      </w:pPr>
    </w:p>
    <w:p w14:paraId="45BCE983" w14:textId="77777777" w:rsidR="001473DA" w:rsidRDefault="001473DA" w:rsidP="00DC55AB">
      <w:pPr>
        <w:pStyle w:val="CorpoA"/>
        <w:ind w:left="-709" w:hanging="112"/>
        <w:rPr>
          <w:rFonts w:ascii="Verdana" w:hAnsi="Verdana"/>
          <w:b/>
          <w:bCs/>
          <w:sz w:val="24"/>
          <w:szCs w:val="24"/>
          <w:lang w:val="pt-BR"/>
        </w:rPr>
      </w:pPr>
    </w:p>
    <w:p w14:paraId="56D1E129" w14:textId="77777777" w:rsidR="001473DA" w:rsidRDefault="001473DA" w:rsidP="00DC55AB">
      <w:pPr>
        <w:pStyle w:val="CorpoA"/>
        <w:ind w:left="-709" w:hanging="112"/>
        <w:rPr>
          <w:rFonts w:ascii="Verdana" w:hAnsi="Verdana"/>
          <w:b/>
          <w:bCs/>
          <w:sz w:val="24"/>
          <w:szCs w:val="24"/>
          <w:lang w:val="pt-BR"/>
        </w:rPr>
      </w:pPr>
    </w:p>
    <w:p w14:paraId="40E05F00" w14:textId="77777777" w:rsidR="001473DA" w:rsidRDefault="001473DA" w:rsidP="00DC55AB">
      <w:pPr>
        <w:pStyle w:val="CorpoA"/>
        <w:ind w:left="-709" w:hanging="112"/>
        <w:rPr>
          <w:rFonts w:ascii="Verdana" w:hAnsi="Verdana"/>
          <w:b/>
          <w:bCs/>
          <w:sz w:val="24"/>
          <w:szCs w:val="24"/>
          <w:lang w:val="pt-BR"/>
        </w:rPr>
      </w:pPr>
    </w:p>
    <w:p w14:paraId="5B1EF987" w14:textId="77777777" w:rsidR="001473DA" w:rsidRDefault="001473DA" w:rsidP="00DC55AB">
      <w:pPr>
        <w:pStyle w:val="CorpoA"/>
        <w:ind w:left="-709" w:hanging="112"/>
        <w:rPr>
          <w:rFonts w:ascii="Verdana" w:hAnsi="Verdana"/>
          <w:b/>
          <w:bCs/>
          <w:sz w:val="24"/>
          <w:szCs w:val="24"/>
          <w:lang w:val="pt-BR"/>
        </w:rPr>
      </w:pPr>
    </w:p>
    <w:p w14:paraId="11D837AE" w14:textId="77777777" w:rsidR="001473DA" w:rsidRDefault="001473DA" w:rsidP="00DC55AB">
      <w:pPr>
        <w:pStyle w:val="CorpoA"/>
        <w:ind w:left="-709" w:hanging="112"/>
        <w:rPr>
          <w:rFonts w:ascii="Verdana" w:hAnsi="Verdana"/>
          <w:b/>
          <w:bCs/>
          <w:sz w:val="24"/>
          <w:szCs w:val="24"/>
          <w:lang w:val="pt-BR"/>
        </w:rPr>
      </w:pPr>
    </w:p>
    <w:p w14:paraId="711231E9" w14:textId="4E579ABE" w:rsidR="00DC55AB" w:rsidRDefault="00DC55AB" w:rsidP="00DC55AB">
      <w:pPr>
        <w:pStyle w:val="CorpoA"/>
        <w:ind w:left="-709" w:hanging="112"/>
        <w:rPr>
          <w:rFonts w:ascii="Verdana" w:hAnsi="Verdana"/>
          <w:b/>
          <w:bCs/>
          <w:sz w:val="24"/>
          <w:szCs w:val="24"/>
          <w:lang w:val="pt-BR"/>
        </w:rPr>
      </w:pPr>
      <w:r w:rsidRPr="00DC55AB">
        <w:rPr>
          <w:rFonts w:ascii="Verdana" w:hAnsi="Verdana"/>
          <w:b/>
          <w:bCs/>
          <w:sz w:val="24"/>
          <w:szCs w:val="24"/>
          <w:lang w:val="pt-BR"/>
        </w:rPr>
        <w:t>Códigos:</w:t>
      </w:r>
    </w:p>
    <w:p w14:paraId="4480C9D2" w14:textId="77777777" w:rsidR="001473DA" w:rsidRDefault="001473DA" w:rsidP="00DC55AB">
      <w:pPr>
        <w:pStyle w:val="CorpoA"/>
        <w:ind w:left="-709" w:hanging="112"/>
        <w:rPr>
          <w:rFonts w:ascii="Verdana" w:hAnsi="Verdana"/>
          <w:b/>
          <w:bCs/>
          <w:sz w:val="24"/>
          <w:szCs w:val="24"/>
          <w:lang w:val="pt-BR"/>
        </w:rPr>
      </w:pPr>
    </w:p>
    <w:p w14:paraId="6039BCEC" w14:textId="77777777" w:rsidR="001473DA" w:rsidRDefault="001473DA" w:rsidP="00DC55AB">
      <w:pPr>
        <w:pStyle w:val="CorpoA"/>
        <w:ind w:left="-709" w:hanging="112"/>
        <w:rPr>
          <w:rFonts w:ascii="Verdana" w:hAnsi="Verdana"/>
          <w:b/>
          <w:bCs/>
          <w:sz w:val="24"/>
          <w:szCs w:val="24"/>
          <w:lang w:val="pt-BR"/>
        </w:rPr>
      </w:pPr>
    </w:p>
    <w:p w14:paraId="261B4473" w14:textId="77777777" w:rsidR="00DC55AB" w:rsidRDefault="00DC55AB" w:rsidP="00DC55AB">
      <w:pPr>
        <w:pStyle w:val="CorpoA"/>
        <w:ind w:left="-709" w:hanging="112"/>
        <w:rPr>
          <w:rFonts w:ascii="Verdana" w:hAnsi="Verdana"/>
          <w:b/>
          <w:bCs/>
          <w:sz w:val="24"/>
          <w:szCs w:val="24"/>
          <w:lang w:val="pt-BR"/>
        </w:rPr>
      </w:pPr>
    </w:p>
    <w:p w14:paraId="7558D9B8" w14:textId="77777777" w:rsidR="001473DA" w:rsidRDefault="00DC55AB" w:rsidP="001473DA">
      <w:pPr>
        <w:pStyle w:val="CorpoA"/>
        <w:ind w:left="-851" w:right="-1121"/>
        <w:rPr>
          <w:rFonts w:ascii="Verdana" w:hAnsi="Verdana"/>
          <w:sz w:val="24"/>
          <w:szCs w:val="24"/>
          <w:lang w:val="pt-BR"/>
        </w:rPr>
      </w:pPr>
      <w:r>
        <w:rPr>
          <w:rFonts w:ascii="Verdana" w:hAnsi="Verdana"/>
          <w:sz w:val="24"/>
          <w:szCs w:val="24"/>
          <w:lang w:val="pt-BR"/>
        </w:rPr>
        <w:t xml:space="preserve">Tabela modelada no </w:t>
      </w:r>
      <w:proofErr w:type="spellStart"/>
      <w:r>
        <w:rPr>
          <w:rFonts w:ascii="Verdana" w:hAnsi="Verdana"/>
          <w:sz w:val="24"/>
          <w:szCs w:val="24"/>
          <w:lang w:val="pt-BR"/>
        </w:rPr>
        <w:t>DBDesigner</w:t>
      </w:r>
      <w:proofErr w:type="spellEnd"/>
      <w:r>
        <w:rPr>
          <w:rFonts w:ascii="Verdana" w:hAnsi="Verdana"/>
          <w:sz w:val="24"/>
          <w:szCs w:val="24"/>
          <w:lang w:val="pt-BR"/>
        </w:rPr>
        <w:t xml:space="preserve"> WEB </w:t>
      </w:r>
      <w:r>
        <w:rPr>
          <w:rFonts w:ascii="Verdana" w:hAnsi="Verdana"/>
          <w:sz w:val="24"/>
          <w:szCs w:val="24"/>
          <w:lang w:val="pt-BR"/>
        </w:rPr>
        <w:br/>
        <w:t xml:space="preserve">(Uso </w:t>
      </w:r>
      <w:proofErr w:type="spellStart"/>
      <w:r>
        <w:rPr>
          <w:rFonts w:ascii="Verdana" w:hAnsi="Verdana"/>
          <w:sz w:val="24"/>
          <w:szCs w:val="24"/>
          <w:lang w:val="pt-BR"/>
        </w:rPr>
        <w:t>macOS</w:t>
      </w:r>
      <w:proofErr w:type="spellEnd"/>
      <w:r>
        <w:rPr>
          <w:rFonts w:ascii="Verdana" w:hAnsi="Verdana"/>
          <w:sz w:val="24"/>
          <w:szCs w:val="24"/>
          <w:lang w:val="pt-BR"/>
        </w:rPr>
        <w:t xml:space="preserve"> e o programa não existe para meu sistema operacional.)</w:t>
      </w:r>
    </w:p>
    <w:p w14:paraId="2565908C" w14:textId="77777777" w:rsidR="001473DA" w:rsidRDefault="001473DA" w:rsidP="001473DA">
      <w:pPr>
        <w:pStyle w:val="CorpoA"/>
        <w:ind w:right="-1121"/>
        <w:rPr>
          <w:rFonts w:ascii="Verdana" w:hAnsi="Verdana"/>
          <w:sz w:val="24"/>
          <w:szCs w:val="24"/>
          <w:lang w:val="pt-BR"/>
        </w:rPr>
      </w:pPr>
    </w:p>
    <w:p w14:paraId="2FC4BE02" w14:textId="5FD9AC04" w:rsidR="00DC55AB" w:rsidRDefault="001473DA" w:rsidP="001473DA">
      <w:pPr>
        <w:pStyle w:val="CorpoA"/>
        <w:ind w:left="-851" w:right="-1121"/>
        <w:rPr>
          <w:rFonts w:ascii="Verdana" w:hAnsi="Verdana"/>
          <w:sz w:val="24"/>
          <w:szCs w:val="24"/>
          <w:lang w:val="pt-BR"/>
        </w:rPr>
      </w:pPr>
      <w:r>
        <w:rPr>
          <w:rFonts w:ascii="Verdana" w:hAnsi="Verdana"/>
          <w:sz w:val="24"/>
          <w:szCs w:val="24"/>
          <w:lang w:val="pt-BR"/>
        </w:rPr>
        <w:br/>
      </w:r>
      <w:r w:rsidR="00E3188F" w:rsidRPr="00E3188F">
        <w:rPr>
          <w:rFonts w:ascii="Verdana" w:hAnsi="Verdana"/>
          <w:noProof/>
          <w:sz w:val="24"/>
          <w:szCs w:val="24"/>
          <w:lang w:val="pt-BR"/>
        </w:rPr>
        <w:drawing>
          <wp:inline distT="0" distB="0" distL="0" distR="0" wp14:anchorId="3CA904A6" wp14:editId="51495BF8">
            <wp:extent cx="6490276" cy="3746500"/>
            <wp:effectExtent l="0" t="0" r="0" b="0"/>
            <wp:docPr id="491774701" name="Imagem 1" descr="Sit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4701" name="Imagem 1" descr="Site&#10;&#10;Descrição gerada automaticamente com confiança baixa"/>
                    <pic:cNvPicPr/>
                  </pic:nvPicPr>
                  <pic:blipFill>
                    <a:blip r:embed="rId9"/>
                    <a:stretch>
                      <a:fillRect/>
                    </a:stretch>
                  </pic:blipFill>
                  <pic:spPr>
                    <a:xfrm>
                      <a:off x="0" y="0"/>
                      <a:ext cx="6513824" cy="3760093"/>
                    </a:xfrm>
                    <a:prstGeom prst="rect">
                      <a:avLst/>
                    </a:prstGeom>
                  </pic:spPr>
                </pic:pic>
              </a:graphicData>
            </a:graphic>
          </wp:inline>
        </w:drawing>
      </w:r>
      <w:r>
        <w:rPr>
          <w:rFonts w:ascii="Verdana" w:hAnsi="Verdana"/>
          <w:sz w:val="24"/>
          <w:szCs w:val="24"/>
          <w:lang w:val="pt-BR"/>
        </w:rPr>
        <w:br/>
      </w:r>
    </w:p>
    <w:p w14:paraId="663E800F" w14:textId="77777777" w:rsidR="001473DA" w:rsidRDefault="001473DA" w:rsidP="001473DA">
      <w:pPr>
        <w:pStyle w:val="CorpoA"/>
        <w:ind w:left="-851" w:right="-1121"/>
        <w:rPr>
          <w:rFonts w:ascii="Verdana" w:hAnsi="Verdana"/>
          <w:b/>
          <w:bCs/>
          <w:sz w:val="24"/>
          <w:szCs w:val="24"/>
          <w:lang w:val="pt-BR"/>
        </w:rPr>
      </w:pPr>
    </w:p>
    <w:p w14:paraId="19C832F4" w14:textId="77777777" w:rsidR="001473DA" w:rsidRDefault="001473DA" w:rsidP="001473DA">
      <w:pPr>
        <w:pStyle w:val="CorpoA"/>
        <w:ind w:left="-851" w:right="-1121"/>
        <w:rPr>
          <w:rFonts w:ascii="Verdana" w:hAnsi="Verdana"/>
          <w:b/>
          <w:bCs/>
          <w:sz w:val="24"/>
          <w:szCs w:val="24"/>
          <w:lang w:val="pt-BR"/>
        </w:rPr>
      </w:pPr>
    </w:p>
    <w:p w14:paraId="2630BAAD" w14:textId="77777777" w:rsidR="001473DA" w:rsidRDefault="001473DA" w:rsidP="001473DA">
      <w:pPr>
        <w:pStyle w:val="CorpoA"/>
        <w:ind w:left="-851" w:right="-1121"/>
        <w:rPr>
          <w:rFonts w:ascii="Verdana" w:hAnsi="Verdana"/>
          <w:b/>
          <w:bCs/>
          <w:sz w:val="24"/>
          <w:szCs w:val="24"/>
          <w:lang w:val="pt-BR"/>
        </w:rPr>
      </w:pPr>
    </w:p>
    <w:p w14:paraId="7010A4D7" w14:textId="77777777" w:rsidR="001473DA" w:rsidRDefault="001473DA" w:rsidP="001473DA">
      <w:pPr>
        <w:pStyle w:val="CorpoA"/>
        <w:ind w:left="-851" w:right="-1121"/>
        <w:rPr>
          <w:rFonts w:ascii="Verdana" w:hAnsi="Verdana"/>
          <w:b/>
          <w:bCs/>
          <w:sz w:val="24"/>
          <w:szCs w:val="24"/>
          <w:lang w:val="pt-BR"/>
        </w:rPr>
      </w:pPr>
    </w:p>
    <w:p w14:paraId="4E4EFA3F" w14:textId="77777777" w:rsidR="001473DA" w:rsidRDefault="001473DA" w:rsidP="001473DA">
      <w:pPr>
        <w:pStyle w:val="CorpoA"/>
        <w:ind w:left="-851" w:right="-1121"/>
        <w:rPr>
          <w:rFonts w:ascii="Verdana" w:hAnsi="Verdana"/>
          <w:b/>
          <w:bCs/>
          <w:sz w:val="24"/>
          <w:szCs w:val="24"/>
          <w:lang w:val="pt-BR"/>
        </w:rPr>
      </w:pPr>
    </w:p>
    <w:p w14:paraId="110006B0" w14:textId="77777777" w:rsidR="001473DA" w:rsidRDefault="001473DA" w:rsidP="001473DA">
      <w:pPr>
        <w:pStyle w:val="CorpoA"/>
        <w:ind w:left="-851" w:right="-1121"/>
        <w:rPr>
          <w:rFonts w:ascii="Verdana" w:hAnsi="Verdana"/>
          <w:b/>
          <w:bCs/>
          <w:sz w:val="24"/>
          <w:szCs w:val="24"/>
          <w:lang w:val="pt-BR"/>
        </w:rPr>
      </w:pPr>
    </w:p>
    <w:p w14:paraId="1B993C6F" w14:textId="77777777" w:rsidR="001473DA" w:rsidRDefault="001473DA" w:rsidP="001473DA">
      <w:pPr>
        <w:pStyle w:val="CorpoA"/>
        <w:ind w:left="-851" w:right="-1121"/>
        <w:rPr>
          <w:rFonts w:ascii="Verdana" w:hAnsi="Verdana"/>
          <w:b/>
          <w:bCs/>
          <w:sz w:val="24"/>
          <w:szCs w:val="24"/>
          <w:lang w:val="pt-BR"/>
        </w:rPr>
      </w:pPr>
    </w:p>
    <w:p w14:paraId="61F91107" w14:textId="77777777" w:rsidR="001473DA" w:rsidRDefault="001473DA" w:rsidP="001473DA">
      <w:pPr>
        <w:pStyle w:val="CorpoA"/>
        <w:ind w:left="-851" w:right="-1121"/>
        <w:rPr>
          <w:rFonts w:ascii="Verdana" w:hAnsi="Verdana"/>
          <w:b/>
          <w:bCs/>
          <w:sz w:val="24"/>
          <w:szCs w:val="24"/>
          <w:lang w:val="pt-BR"/>
        </w:rPr>
      </w:pPr>
    </w:p>
    <w:p w14:paraId="65198C59" w14:textId="77777777" w:rsidR="00E3188F" w:rsidRDefault="00E3188F" w:rsidP="001473DA">
      <w:pPr>
        <w:pStyle w:val="CorpoA"/>
        <w:ind w:left="-851" w:right="-1121"/>
        <w:rPr>
          <w:rFonts w:ascii="Verdana" w:hAnsi="Verdana"/>
          <w:b/>
          <w:bCs/>
          <w:sz w:val="24"/>
          <w:szCs w:val="24"/>
          <w:lang w:val="pt-BR"/>
        </w:rPr>
      </w:pPr>
    </w:p>
    <w:p w14:paraId="323EBB69" w14:textId="77777777" w:rsidR="00E3188F" w:rsidRDefault="00E3188F" w:rsidP="001473DA">
      <w:pPr>
        <w:pStyle w:val="CorpoA"/>
        <w:ind w:left="-851" w:right="-1121"/>
        <w:rPr>
          <w:rFonts w:ascii="Verdana" w:hAnsi="Verdana"/>
          <w:b/>
          <w:bCs/>
          <w:sz w:val="24"/>
          <w:szCs w:val="24"/>
          <w:lang w:val="pt-BR"/>
        </w:rPr>
      </w:pPr>
    </w:p>
    <w:p w14:paraId="7A111414" w14:textId="77777777" w:rsidR="00E3188F" w:rsidRDefault="00E3188F" w:rsidP="001473DA">
      <w:pPr>
        <w:pStyle w:val="CorpoA"/>
        <w:ind w:left="-851" w:right="-1121"/>
        <w:rPr>
          <w:rFonts w:ascii="Verdana" w:hAnsi="Verdana"/>
          <w:b/>
          <w:bCs/>
          <w:sz w:val="24"/>
          <w:szCs w:val="24"/>
          <w:lang w:val="pt-BR"/>
        </w:rPr>
      </w:pPr>
    </w:p>
    <w:p w14:paraId="2F066391" w14:textId="77777777" w:rsidR="00E3188F" w:rsidRDefault="00E3188F" w:rsidP="001473DA">
      <w:pPr>
        <w:pStyle w:val="CorpoA"/>
        <w:ind w:left="-851" w:right="-1121"/>
        <w:rPr>
          <w:rFonts w:ascii="Verdana" w:hAnsi="Verdana"/>
          <w:b/>
          <w:bCs/>
          <w:sz w:val="24"/>
          <w:szCs w:val="24"/>
          <w:lang w:val="pt-BR"/>
        </w:rPr>
      </w:pPr>
    </w:p>
    <w:p w14:paraId="160B77ED" w14:textId="77777777" w:rsidR="00E3188F" w:rsidRDefault="00E3188F" w:rsidP="001473DA">
      <w:pPr>
        <w:pStyle w:val="CorpoA"/>
        <w:ind w:left="-851" w:right="-1121"/>
        <w:rPr>
          <w:rFonts w:ascii="Verdana" w:hAnsi="Verdana"/>
          <w:b/>
          <w:bCs/>
          <w:sz w:val="24"/>
          <w:szCs w:val="24"/>
          <w:lang w:val="pt-BR"/>
        </w:rPr>
      </w:pPr>
    </w:p>
    <w:p w14:paraId="7FF69F46" w14:textId="77777777" w:rsidR="001473DA" w:rsidRDefault="001473DA" w:rsidP="001473DA">
      <w:pPr>
        <w:pStyle w:val="CorpoA"/>
        <w:ind w:left="-851" w:right="-1121"/>
        <w:rPr>
          <w:rFonts w:ascii="Verdana" w:hAnsi="Verdana"/>
          <w:b/>
          <w:bCs/>
          <w:sz w:val="24"/>
          <w:szCs w:val="24"/>
          <w:lang w:val="pt-BR"/>
        </w:rPr>
      </w:pPr>
    </w:p>
    <w:p w14:paraId="1BE27CCB" w14:textId="77777777" w:rsidR="001473DA" w:rsidRDefault="001473DA" w:rsidP="001473DA">
      <w:pPr>
        <w:pStyle w:val="CorpoA"/>
        <w:ind w:left="-851" w:right="-1121"/>
        <w:rPr>
          <w:rFonts w:ascii="Verdana" w:hAnsi="Verdana"/>
          <w:b/>
          <w:bCs/>
          <w:sz w:val="24"/>
          <w:szCs w:val="24"/>
          <w:lang w:val="pt-BR"/>
        </w:rPr>
      </w:pPr>
    </w:p>
    <w:p w14:paraId="01C9B814" w14:textId="77777777" w:rsidR="001473DA" w:rsidRDefault="001473DA" w:rsidP="001473DA">
      <w:pPr>
        <w:pStyle w:val="CorpoA"/>
        <w:ind w:left="-851" w:right="-1121"/>
        <w:rPr>
          <w:rFonts w:ascii="Verdana" w:hAnsi="Verdana"/>
          <w:b/>
          <w:bCs/>
          <w:sz w:val="24"/>
          <w:szCs w:val="24"/>
          <w:lang w:val="pt-BR"/>
        </w:rPr>
      </w:pPr>
    </w:p>
    <w:p w14:paraId="5E912312" w14:textId="77777777" w:rsidR="001473DA" w:rsidRDefault="001473DA" w:rsidP="001473DA">
      <w:pPr>
        <w:pStyle w:val="CorpoA"/>
        <w:ind w:left="-851" w:right="-1121"/>
        <w:rPr>
          <w:rFonts w:ascii="Verdana" w:hAnsi="Verdana"/>
          <w:b/>
          <w:bCs/>
          <w:sz w:val="24"/>
          <w:szCs w:val="24"/>
          <w:lang w:val="pt-BR"/>
        </w:rPr>
      </w:pPr>
    </w:p>
    <w:p w14:paraId="387DE1EC" w14:textId="77777777" w:rsidR="001473DA" w:rsidRDefault="001473DA" w:rsidP="001473DA">
      <w:pPr>
        <w:pStyle w:val="CorpoA"/>
        <w:ind w:left="-851" w:right="-1121"/>
        <w:rPr>
          <w:rFonts w:ascii="Verdana" w:hAnsi="Verdana"/>
          <w:b/>
          <w:bCs/>
          <w:sz w:val="24"/>
          <w:szCs w:val="24"/>
          <w:lang w:val="pt-BR"/>
        </w:rPr>
      </w:pPr>
    </w:p>
    <w:p w14:paraId="4B3C8EAA" w14:textId="77777777" w:rsidR="001473DA" w:rsidRDefault="001473DA" w:rsidP="001473DA">
      <w:pPr>
        <w:pStyle w:val="CorpoA"/>
        <w:ind w:left="-851" w:right="-1121"/>
        <w:rPr>
          <w:rFonts w:ascii="Verdana" w:hAnsi="Verdana"/>
          <w:b/>
          <w:bCs/>
          <w:sz w:val="24"/>
          <w:szCs w:val="24"/>
          <w:lang w:val="pt-BR"/>
        </w:rPr>
      </w:pPr>
    </w:p>
    <w:p w14:paraId="01DC681B" w14:textId="77777777" w:rsidR="001473DA" w:rsidRDefault="001473DA" w:rsidP="001473DA">
      <w:pPr>
        <w:pStyle w:val="CorpoA"/>
        <w:ind w:left="-851" w:right="-1121"/>
        <w:rPr>
          <w:rFonts w:ascii="Verdana" w:hAnsi="Verdana"/>
          <w:b/>
          <w:bCs/>
          <w:sz w:val="24"/>
          <w:szCs w:val="24"/>
          <w:lang w:val="pt-BR"/>
        </w:rPr>
      </w:pPr>
    </w:p>
    <w:p w14:paraId="34C13D29" w14:textId="77777777" w:rsidR="001473DA" w:rsidRDefault="001473DA" w:rsidP="001473DA">
      <w:pPr>
        <w:pStyle w:val="CorpoA"/>
        <w:ind w:left="-851" w:right="-1121"/>
        <w:rPr>
          <w:rFonts w:ascii="Verdana" w:hAnsi="Verdana"/>
          <w:b/>
          <w:bCs/>
          <w:sz w:val="24"/>
          <w:szCs w:val="24"/>
          <w:lang w:val="pt-BR"/>
        </w:rPr>
      </w:pPr>
    </w:p>
    <w:p w14:paraId="574C5998" w14:textId="77777777" w:rsidR="001473DA" w:rsidRDefault="001473DA" w:rsidP="001473DA">
      <w:pPr>
        <w:pStyle w:val="CorpoA"/>
        <w:ind w:left="-851" w:right="-1121"/>
        <w:rPr>
          <w:rFonts w:ascii="Verdana" w:hAnsi="Verdana"/>
          <w:b/>
          <w:bCs/>
          <w:sz w:val="24"/>
          <w:szCs w:val="24"/>
          <w:lang w:val="pt-BR"/>
        </w:rPr>
      </w:pPr>
    </w:p>
    <w:p w14:paraId="12BB1609" w14:textId="77777777" w:rsidR="001473DA" w:rsidRDefault="001473DA" w:rsidP="001473DA">
      <w:pPr>
        <w:pStyle w:val="CorpoA"/>
        <w:ind w:left="-851" w:right="-1121"/>
        <w:rPr>
          <w:rFonts w:ascii="Verdana" w:hAnsi="Verdana"/>
          <w:b/>
          <w:bCs/>
          <w:sz w:val="24"/>
          <w:szCs w:val="24"/>
          <w:lang w:val="pt-BR"/>
        </w:rPr>
      </w:pPr>
    </w:p>
    <w:p w14:paraId="4408893B" w14:textId="77777777" w:rsidR="001473DA" w:rsidRDefault="001473DA" w:rsidP="001473DA">
      <w:pPr>
        <w:pStyle w:val="CorpoA"/>
        <w:ind w:left="-851" w:right="-1121"/>
        <w:rPr>
          <w:rFonts w:ascii="Verdana" w:hAnsi="Verdana"/>
          <w:b/>
          <w:bCs/>
          <w:sz w:val="24"/>
          <w:szCs w:val="24"/>
          <w:lang w:val="pt-BR"/>
        </w:rPr>
      </w:pPr>
    </w:p>
    <w:p w14:paraId="645FA263" w14:textId="77777777" w:rsidR="001473DA" w:rsidRDefault="001473DA" w:rsidP="002F7847">
      <w:pPr>
        <w:pStyle w:val="CorpoA"/>
        <w:ind w:right="-1121"/>
        <w:rPr>
          <w:rFonts w:ascii="Verdana" w:hAnsi="Verdana"/>
          <w:b/>
          <w:bCs/>
          <w:sz w:val="24"/>
          <w:szCs w:val="24"/>
          <w:lang w:val="pt-BR"/>
        </w:rPr>
      </w:pPr>
    </w:p>
    <w:p w14:paraId="181478BE" w14:textId="77777777" w:rsidR="001473DA" w:rsidRDefault="001473DA" w:rsidP="001473DA">
      <w:pPr>
        <w:pStyle w:val="CorpoA"/>
        <w:ind w:left="-851" w:right="-1121"/>
        <w:rPr>
          <w:rFonts w:ascii="Verdana" w:hAnsi="Verdana"/>
          <w:b/>
          <w:bCs/>
          <w:sz w:val="24"/>
          <w:szCs w:val="24"/>
          <w:lang w:val="pt-BR"/>
        </w:rPr>
      </w:pPr>
    </w:p>
    <w:p w14:paraId="260D08B8" w14:textId="43B5954E" w:rsidR="001473DA" w:rsidRDefault="001473DA" w:rsidP="001473DA">
      <w:pPr>
        <w:pStyle w:val="CorpoA"/>
        <w:ind w:left="-851" w:right="-1121"/>
        <w:rPr>
          <w:rFonts w:ascii="Verdana" w:hAnsi="Verdana"/>
          <w:b/>
          <w:bCs/>
          <w:sz w:val="24"/>
          <w:szCs w:val="24"/>
          <w:lang w:val="pt-BR"/>
        </w:rPr>
      </w:pPr>
      <w:r>
        <w:rPr>
          <w:rFonts w:ascii="Verdana" w:hAnsi="Verdana"/>
          <w:b/>
          <w:bCs/>
          <w:sz w:val="24"/>
          <w:szCs w:val="24"/>
          <w:lang w:val="pt-BR"/>
        </w:rPr>
        <w:t>SQL do banco de dados:</w:t>
      </w:r>
    </w:p>
    <w:p w14:paraId="6E32876A" w14:textId="77777777" w:rsidR="002F7847" w:rsidRDefault="002F7847" w:rsidP="001473DA">
      <w:pPr>
        <w:pStyle w:val="CorpoA"/>
        <w:ind w:left="-851" w:right="-1121"/>
        <w:rPr>
          <w:rFonts w:ascii="Verdana" w:hAnsi="Verdana"/>
          <w:b/>
          <w:bCs/>
          <w:sz w:val="24"/>
          <w:szCs w:val="24"/>
          <w:lang w:val="pt-BR"/>
        </w:rPr>
      </w:pPr>
    </w:p>
    <w:p w14:paraId="273C1DF6" w14:textId="6757900B" w:rsidR="002F7847" w:rsidRDefault="002F7847" w:rsidP="001473DA">
      <w:pPr>
        <w:pStyle w:val="CorpoA"/>
        <w:ind w:left="-851" w:right="-1121"/>
        <w:rPr>
          <w:rFonts w:ascii="Verdana" w:hAnsi="Verdana"/>
          <w:b/>
          <w:bCs/>
          <w:sz w:val="24"/>
          <w:szCs w:val="24"/>
          <w:lang w:val="pt-BR"/>
        </w:rPr>
      </w:pPr>
      <w:r w:rsidRPr="002F7847">
        <w:rPr>
          <w:rFonts w:ascii="Verdana" w:hAnsi="Verdana"/>
          <w:b/>
          <w:bCs/>
          <w:sz w:val="24"/>
          <w:szCs w:val="24"/>
          <w:lang w:val="pt-BR"/>
        </w:rPr>
        <w:drawing>
          <wp:inline distT="0" distB="0" distL="0" distR="0" wp14:anchorId="253DF095" wp14:editId="0FC80D3B">
            <wp:extent cx="4107666" cy="9639300"/>
            <wp:effectExtent l="0" t="0" r="0" b="0"/>
            <wp:docPr id="9046736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73609" name="Imagem 1" descr="Texto&#10;&#10;Descrição gerada automaticamente"/>
                    <pic:cNvPicPr/>
                  </pic:nvPicPr>
                  <pic:blipFill>
                    <a:blip r:embed="rId10"/>
                    <a:stretch>
                      <a:fillRect/>
                    </a:stretch>
                  </pic:blipFill>
                  <pic:spPr>
                    <a:xfrm>
                      <a:off x="0" y="0"/>
                      <a:ext cx="4117422" cy="9662194"/>
                    </a:xfrm>
                    <a:prstGeom prst="rect">
                      <a:avLst/>
                    </a:prstGeom>
                  </pic:spPr>
                </pic:pic>
              </a:graphicData>
            </a:graphic>
          </wp:inline>
        </w:drawing>
      </w:r>
    </w:p>
    <w:p w14:paraId="1D006F4A" w14:textId="2DD74A57" w:rsidR="001473DA" w:rsidRDefault="001473DA" w:rsidP="001473DA">
      <w:pPr>
        <w:pStyle w:val="CorpoA"/>
        <w:ind w:left="-851" w:right="-1121"/>
        <w:rPr>
          <w:rFonts w:ascii="Verdana" w:hAnsi="Verdana"/>
          <w:b/>
          <w:bCs/>
          <w:sz w:val="24"/>
          <w:szCs w:val="24"/>
          <w:lang w:val="pt-BR"/>
        </w:rPr>
      </w:pPr>
      <w:r>
        <w:rPr>
          <w:rFonts w:ascii="Verdana" w:hAnsi="Verdana"/>
          <w:b/>
          <w:bCs/>
          <w:sz w:val="24"/>
          <w:szCs w:val="24"/>
          <w:lang w:val="pt-BR"/>
        </w:rPr>
        <w:lastRenderedPageBreak/>
        <w:br/>
      </w:r>
    </w:p>
    <w:p w14:paraId="598262E2" w14:textId="77777777" w:rsidR="001473DA" w:rsidRDefault="001473DA" w:rsidP="001473DA">
      <w:pPr>
        <w:pStyle w:val="CorpoA"/>
        <w:ind w:left="-851" w:right="-1121"/>
        <w:rPr>
          <w:rFonts w:ascii="Verdana" w:hAnsi="Verdana"/>
          <w:b/>
          <w:bCs/>
          <w:sz w:val="24"/>
          <w:szCs w:val="24"/>
          <w:lang w:val="pt-BR"/>
        </w:rPr>
      </w:pPr>
    </w:p>
    <w:p w14:paraId="1508F9D3" w14:textId="77777777" w:rsidR="001473DA" w:rsidRDefault="001473DA" w:rsidP="001473DA">
      <w:pPr>
        <w:pStyle w:val="CorpoA"/>
        <w:ind w:left="-851" w:right="-1121"/>
        <w:rPr>
          <w:rFonts w:ascii="Verdana" w:hAnsi="Verdana"/>
          <w:b/>
          <w:bCs/>
          <w:sz w:val="24"/>
          <w:szCs w:val="24"/>
          <w:lang w:val="pt-BR"/>
        </w:rPr>
      </w:pPr>
    </w:p>
    <w:p w14:paraId="7B99733D" w14:textId="77777777" w:rsidR="001473DA" w:rsidRDefault="001473DA" w:rsidP="001473DA">
      <w:pPr>
        <w:pStyle w:val="CorpoA"/>
        <w:ind w:left="-851" w:right="-1121"/>
        <w:rPr>
          <w:rFonts w:ascii="Verdana" w:hAnsi="Verdana"/>
          <w:b/>
          <w:bCs/>
          <w:sz w:val="24"/>
          <w:szCs w:val="24"/>
          <w:lang w:val="pt-BR"/>
        </w:rPr>
      </w:pPr>
    </w:p>
    <w:p w14:paraId="0A4D68DA" w14:textId="08DDF36D" w:rsidR="001473DA" w:rsidRPr="001473DA" w:rsidRDefault="001473DA" w:rsidP="001473DA">
      <w:pPr>
        <w:pStyle w:val="CorpoA"/>
        <w:ind w:left="-851" w:right="-1121"/>
        <w:rPr>
          <w:rFonts w:ascii="Verdana" w:hAnsi="Verdana"/>
          <w:b/>
          <w:bCs/>
          <w:sz w:val="24"/>
          <w:szCs w:val="24"/>
          <w:lang w:val="pt-BR"/>
        </w:rPr>
      </w:pPr>
      <w:r w:rsidRPr="001473DA">
        <w:rPr>
          <w:rFonts w:ascii="Verdana" w:hAnsi="Verdana"/>
          <w:b/>
          <w:bCs/>
          <w:sz w:val="24"/>
          <w:szCs w:val="24"/>
          <w:lang w:val="pt-BR"/>
        </w:rPr>
        <w:t>Análise e Conclusão</w:t>
      </w:r>
      <w:r w:rsidR="007F7188">
        <w:rPr>
          <w:rFonts w:ascii="Verdana" w:hAnsi="Verdana"/>
          <w:b/>
          <w:bCs/>
          <w:sz w:val="24"/>
          <w:szCs w:val="24"/>
          <w:lang w:val="pt-BR"/>
        </w:rPr>
        <w:t>:</w:t>
      </w:r>
      <w:r w:rsidR="007F7188">
        <w:rPr>
          <w:rFonts w:ascii="Verdana" w:hAnsi="Verdana"/>
          <w:b/>
          <w:bCs/>
          <w:sz w:val="24"/>
          <w:szCs w:val="24"/>
          <w:lang w:val="pt-BR"/>
        </w:rPr>
        <w:br/>
      </w:r>
      <w:r w:rsidR="007F7188">
        <w:rPr>
          <w:rFonts w:ascii="Verdana" w:hAnsi="Verdana"/>
          <w:b/>
          <w:bCs/>
          <w:sz w:val="24"/>
          <w:szCs w:val="24"/>
          <w:lang w:val="pt-BR"/>
        </w:rPr>
        <w:br/>
      </w:r>
    </w:p>
    <w:p w14:paraId="56BC204D" w14:textId="179FF885" w:rsidR="001473DA" w:rsidRDefault="001473DA" w:rsidP="001473DA">
      <w:pPr>
        <w:pStyle w:val="CorpoA"/>
        <w:numPr>
          <w:ilvl w:val="0"/>
          <w:numId w:val="2"/>
        </w:numPr>
        <w:ind w:right="-1121"/>
        <w:rPr>
          <w:rFonts w:ascii="Verdana" w:hAnsi="Verdana"/>
          <w:b/>
          <w:bCs/>
          <w:sz w:val="24"/>
          <w:szCs w:val="24"/>
          <w:lang w:val="pt-BR"/>
        </w:rPr>
      </w:pPr>
      <w:r w:rsidRPr="001473DA">
        <w:rPr>
          <w:rFonts w:ascii="Verdana" w:hAnsi="Verdana"/>
          <w:b/>
          <w:bCs/>
          <w:sz w:val="24"/>
          <w:szCs w:val="24"/>
          <w:lang w:val="pt-BR"/>
        </w:rPr>
        <w:t xml:space="preserve">Como são implementadas as diferentes cardinalidades, basicamente 1X1, 1XN ou </w:t>
      </w:r>
      <w:proofErr w:type="spellStart"/>
      <w:r w:rsidRPr="001473DA">
        <w:rPr>
          <w:rFonts w:ascii="Verdana" w:hAnsi="Verdana"/>
          <w:b/>
          <w:bCs/>
          <w:sz w:val="24"/>
          <w:szCs w:val="24"/>
          <w:lang w:val="pt-BR"/>
        </w:rPr>
        <w:t>NxN</w:t>
      </w:r>
      <w:proofErr w:type="spellEnd"/>
      <w:r w:rsidRPr="001473DA">
        <w:rPr>
          <w:rFonts w:ascii="Verdana" w:hAnsi="Verdana"/>
          <w:b/>
          <w:bCs/>
          <w:sz w:val="24"/>
          <w:szCs w:val="24"/>
          <w:lang w:val="pt-BR"/>
        </w:rPr>
        <w:t>, em um banco de dados relacional?</w:t>
      </w:r>
    </w:p>
    <w:p w14:paraId="759F3282" w14:textId="77777777" w:rsidR="007F7188" w:rsidRPr="007F7188" w:rsidRDefault="007F7188" w:rsidP="007F7188">
      <w:pPr>
        <w:pStyle w:val="CorpoA"/>
        <w:ind w:right="-1121"/>
        <w:rPr>
          <w:rFonts w:ascii="Verdana" w:hAnsi="Verdana"/>
          <w:b/>
          <w:bCs/>
          <w:sz w:val="24"/>
          <w:szCs w:val="24"/>
          <w:lang w:val="pt-BR"/>
        </w:rPr>
      </w:pPr>
    </w:p>
    <w:p w14:paraId="77618A3A" w14:textId="2BE670CF" w:rsidR="007F7188" w:rsidRPr="007F7188" w:rsidRDefault="007F7188" w:rsidP="007F7188">
      <w:pPr>
        <w:pStyle w:val="CorpoA"/>
        <w:ind w:left="-426" w:right="-838"/>
        <w:jc w:val="both"/>
        <w:rPr>
          <w:rFonts w:ascii="Verdana" w:hAnsi="Verdana"/>
          <w:sz w:val="24"/>
          <w:szCs w:val="24"/>
          <w:lang w:val="pt-BR"/>
        </w:rPr>
      </w:pPr>
      <w:r w:rsidRPr="007F7188">
        <w:rPr>
          <w:rFonts w:ascii="Verdana" w:hAnsi="Verdana"/>
          <w:b/>
          <w:bCs/>
          <w:sz w:val="24"/>
          <w:szCs w:val="24"/>
          <w:lang w:val="pt-BR"/>
        </w:rPr>
        <w:t>1x1 (Um para Um):</w:t>
      </w:r>
      <w:r w:rsidRPr="007F7188">
        <w:rPr>
          <w:rFonts w:ascii="Verdana" w:hAnsi="Verdana"/>
          <w:sz w:val="24"/>
          <w:szCs w:val="24"/>
          <w:lang w:val="pt-BR"/>
        </w:rPr>
        <w:t xml:space="preserve"> Você usa duas tabelas, onde uma tem uma chave primária que também é usada como chave estrangeira na outra tabela. Geralmente você faz isso quando quer separar informações que não são sempre necessárias. Por exemplo, informações pessoais em uma tabela e informações sensíveis como dados de login em outra.</w:t>
      </w:r>
    </w:p>
    <w:p w14:paraId="7400CD93" w14:textId="77777777" w:rsidR="007F7188" w:rsidRPr="007F7188" w:rsidRDefault="007F7188" w:rsidP="007F7188">
      <w:pPr>
        <w:pStyle w:val="CorpoA"/>
        <w:ind w:left="-426" w:right="-838"/>
        <w:jc w:val="both"/>
        <w:rPr>
          <w:rFonts w:ascii="Verdana" w:hAnsi="Verdana"/>
          <w:sz w:val="24"/>
          <w:szCs w:val="24"/>
          <w:lang w:val="pt-BR"/>
        </w:rPr>
      </w:pPr>
    </w:p>
    <w:p w14:paraId="5DDB8001" w14:textId="34331376" w:rsidR="007F7188" w:rsidRPr="007F7188" w:rsidRDefault="007F7188" w:rsidP="007F7188">
      <w:pPr>
        <w:pStyle w:val="CorpoA"/>
        <w:ind w:left="-426" w:right="-838"/>
        <w:jc w:val="both"/>
        <w:rPr>
          <w:rFonts w:ascii="Verdana" w:hAnsi="Verdana"/>
          <w:sz w:val="24"/>
          <w:szCs w:val="24"/>
          <w:lang w:val="pt-BR"/>
        </w:rPr>
      </w:pPr>
      <w:r w:rsidRPr="007F7188">
        <w:rPr>
          <w:rFonts w:ascii="Verdana" w:hAnsi="Verdana"/>
          <w:b/>
          <w:bCs/>
          <w:sz w:val="24"/>
          <w:szCs w:val="24"/>
          <w:lang w:val="pt-BR"/>
        </w:rPr>
        <w:t>1xN (Um para Muitos):</w:t>
      </w:r>
      <w:r w:rsidRPr="007F7188">
        <w:rPr>
          <w:rFonts w:ascii="Verdana" w:hAnsi="Verdana"/>
          <w:sz w:val="24"/>
          <w:szCs w:val="24"/>
          <w:lang w:val="pt-BR"/>
        </w:rPr>
        <w:t xml:space="preserve"> Neste caso, você tem uma chave primária em uma tabela e uma chave estrangeira na outra. É o tipo mais comum de relação. Por exemplo, um cliente (`</w:t>
      </w:r>
      <w:proofErr w:type="spellStart"/>
      <w:r w:rsidRPr="007F7188">
        <w:rPr>
          <w:rFonts w:ascii="Verdana" w:hAnsi="Verdana"/>
          <w:sz w:val="24"/>
          <w:szCs w:val="24"/>
          <w:lang w:val="pt-BR"/>
        </w:rPr>
        <w:t>ClienteID</w:t>
      </w:r>
      <w:proofErr w:type="spellEnd"/>
      <w:r w:rsidRPr="007F7188">
        <w:rPr>
          <w:rFonts w:ascii="Verdana" w:hAnsi="Verdana"/>
          <w:sz w:val="24"/>
          <w:szCs w:val="24"/>
          <w:lang w:val="pt-BR"/>
        </w:rPr>
        <w:t>` como chave primária) pode fazer vários pedidos (cada pedido com um `</w:t>
      </w:r>
      <w:proofErr w:type="spellStart"/>
      <w:r w:rsidRPr="007F7188">
        <w:rPr>
          <w:rFonts w:ascii="Verdana" w:hAnsi="Verdana"/>
          <w:sz w:val="24"/>
          <w:szCs w:val="24"/>
          <w:lang w:val="pt-BR"/>
        </w:rPr>
        <w:t>ClienteID</w:t>
      </w:r>
      <w:proofErr w:type="spellEnd"/>
      <w:r w:rsidRPr="007F7188">
        <w:rPr>
          <w:rFonts w:ascii="Verdana" w:hAnsi="Verdana"/>
          <w:sz w:val="24"/>
          <w:szCs w:val="24"/>
          <w:lang w:val="pt-BR"/>
        </w:rPr>
        <w:t>` como chave estrangeira).</w:t>
      </w:r>
    </w:p>
    <w:p w14:paraId="48CA8D17" w14:textId="77777777" w:rsidR="007F7188" w:rsidRPr="007F7188" w:rsidRDefault="007F7188" w:rsidP="007F7188">
      <w:pPr>
        <w:pStyle w:val="CorpoA"/>
        <w:ind w:left="-426" w:right="-838"/>
        <w:jc w:val="both"/>
        <w:rPr>
          <w:rFonts w:ascii="Verdana" w:hAnsi="Verdana"/>
          <w:sz w:val="24"/>
          <w:szCs w:val="24"/>
          <w:lang w:val="pt-BR"/>
        </w:rPr>
      </w:pPr>
    </w:p>
    <w:p w14:paraId="138A7545" w14:textId="359F5FD5" w:rsidR="007F7188" w:rsidRPr="007F7188" w:rsidRDefault="007F7188" w:rsidP="007F7188">
      <w:pPr>
        <w:pStyle w:val="CorpoA"/>
        <w:ind w:left="-426" w:right="-838"/>
        <w:jc w:val="both"/>
        <w:rPr>
          <w:rFonts w:ascii="Verdana" w:hAnsi="Verdana"/>
          <w:sz w:val="24"/>
          <w:szCs w:val="24"/>
          <w:lang w:val="pt-BR"/>
        </w:rPr>
      </w:pPr>
      <w:proofErr w:type="spellStart"/>
      <w:r w:rsidRPr="007F7188">
        <w:rPr>
          <w:rFonts w:ascii="Verdana" w:hAnsi="Verdana"/>
          <w:b/>
          <w:bCs/>
          <w:sz w:val="24"/>
          <w:szCs w:val="24"/>
          <w:lang w:val="pt-BR"/>
        </w:rPr>
        <w:t>NxN</w:t>
      </w:r>
      <w:proofErr w:type="spellEnd"/>
      <w:r w:rsidRPr="007F7188">
        <w:rPr>
          <w:rFonts w:ascii="Verdana" w:hAnsi="Verdana"/>
          <w:b/>
          <w:bCs/>
          <w:sz w:val="24"/>
          <w:szCs w:val="24"/>
          <w:lang w:val="pt-BR"/>
        </w:rPr>
        <w:t xml:space="preserve"> (Muitos para Muitos):</w:t>
      </w:r>
      <w:r w:rsidRPr="007F7188">
        <w:rPr>
          <w:rFonts w:ascii="Verdana" w:hAnsi="Verdana"/>
          <w:sz w:val="24"/>
          <w:szCs w:val="24"/>
          <w:lang w:val="pt-BR"/>
        </w:rPr>
        <w:t xml:space="preserve"> Aqui você precisa de uma tabela extra, chamada tabela de junção, que tem duas chaves estrangeiras que juntas formam uma chave primária composta. Isso é usado quando itens de uma tabela podem se relacionar com vários itens de outra tabela. Um bom exemplo é estudantes e cursos: um estudante pode se inscrever em vários cursos e um curso pode ter vários estudantes.</w:t>
      </w:r>
    </w:p>
    <w:p w14:paraId="6D1D49AA" w14:textId="77777777" w:rsidR="001473DA" w:rsidRPr="001473DA" w:rsidRDefault="001473DA" w:rsidP="001473DA">
      <w:pPr>
        <w:pStyle w:val="CorpoA"/>
        <w:ind w:left="-491" w:right="-1121"/>
        <w:rPr>
          <w:rFonts w:ascii="Verdana" w:hAnsi="Verdana"/>
          <w:b/>
          <w:bCs/>
          <w:sz w:val="24"/>
          <w:szCs w:val="24"/>
          <w:lang w:val="pt-BR"/>
        </w:rPr>
      </w:pPr>
    </w:p>
    <w:p w14:paraId="15C2B529" w14:textId="220945EF" w:rsidR="001473DA" w:rsidRDefault="001473DA" w:rsidP="001473DA">
      <w:pPr>
        <w:pStyle w:val="CorpoA"/>
        <w:numPr>
          <w:ilvl w:val="0"/>
          <w:numId w:val="2"/>
        </w:numPr>
        <w:ind w:right="-1121"/>
        <w:rPr>
          <w:rFonts w:ascii="Verdana" w:hAnsi="Verdana"/>
          <w:b/>
          <w:bCs/>
          <w:sz w:val="24"/>
          <w:szCs w:val="24"/>
          <w:lang w:val="pt-BR"/>
        </w:rPr>
      </w:pPr>
      <w:r w:rsidRPr="001473DA">
        <w:rPr>
          <w:rFonts w:ascii="Verdana" w:hAnsi="Verdana"/>
          <w:b/>
          <w:bCs/>
          <w:sz w:val="24"/>
          <w:szCs w:val="24"/>
          <w:lang w:val="pt-BR"/>
        </w:rPr>
        <w:t xml:space="preserve">Que tipo de relacionamento deve ser utilizado para representar o uso de </w:t>
      </w:r>
      <w:r w:rsidR="007F7188" w:rsidRPr="001473DA">
        <w:rPr>
          <w:rFonts w:ascii="Verdana" w:hAnsi="Verdana"/>
          <w:b/>
          <w:bCs/>
          <w:sz w:val="24"/>
          <w:szCs w:val="24"/>
          <w:lang w:val="pt-BR"/>
        </w:rPr>
        <w:t>herança em</w:t>
      </w:r>
      <w:r w:rsidRPr="001473DA">
        <w:rPr>
          <w:rFonts w:ascii="Verdana" w:hAnsi="Verdana"/>
          <w:b/>
          <w:bCs/>
          <w:sz w:val="24"/>
          <w:szCs w:val="24"/>
          <w:lang w:val="pt-BR"/>
        </w:rPr>
        <w:t xml:space="preserve"> bancos de dados relacionais?</w:t>
      </w:r>
    </w:p>
    <w:p w14:paraId="032A7B1C" w14:textId="77777777" w:rsidR="00702972" w:rsidRDefault="00702972" w:rsidP="00702972">
      <w:pPr>
        <w:pStyle w:val="CorpoA"/>
        <w:ind w:right="-1121"/>
        <w:rPr>
          <w:rFonts w:ascii="Verdana" w:hAnsi="Verdana"/>
          <w:b/>
          <w:bCs/>
          <w:sz w:val="24"/>
          <w:szCs w:val="24"/>
          <w:lang w:val="pt-BR"/>
        </w:rPr>
      </w:pPr>
    </w:p>
    <w:p w14:paraId="10B29302" w14:textId="2ED1CA25" w:rsidR="00702972" w:rsidRPr="00702972" w:rsidRDefault="00702972" w:rsidP="00702972">
      <w:pPr>
        <w:pStyle w:val="CorpoA"/>
        <w:ind w:left="-426" w:right="-838"/>
        <w:jc w:val="both"/>
        <w:rPr>
          <w:rFonts w:ascii="Verdana" w:hAnsi="Verdana"/>
          <w:sz w:val="24"/>
          <w:szCs w:val="24"/>
          <w:lang w:val="pt-BR"/>
        </w:rPr>
      </w:pPr>
      <w:r w:rsidRPr="00702972">
        <w:rPr>
          <w:rFonts w:ascii="Verdana" w:hAnsi="Verdana"/>
          <w:sz w:val="24"/>
          <w:szCs w:val="24"/>
          <w:lang w:val="pt-BR"/>
        </w:rPr>
        <w:t>Para representar herança em bancos de dados relacionais, o tipo de relacionamento mais comum é o "relacionamento de subtipo/supertipo". Nesse modelo, uma tabela base, que representa o supertipo, contém as colunas comuns a todas as entidades, enquanto tabelas adicionais representam os subtipos e contêm colunas específicas para as características únicas de cada subtipo. Cada tabela de subtipo tem uma chave estrangeira que se refere à chave primária da tabela supertipo, estabelecendo uma relação de herança.</w:t>
      </w:r>
    </w:p>
    <w:p w14:paraId="37A0A8A3" w14:textId="77777777" w:rsidR="001473DA" w:rsidRDefault="001473DA" w:rsidP="001473DA">
      <w:pPr>
        <w:pStyle w:val="PargrafodaLista"/>
        <w:rPr>
          <w:rFonts w:ascii="Verdana" w:hAnsi="Verdana"/>
          <w:b/>
          <w:bCs/>
          <w:lang w:val="pt-BR"/>
        </w:rPr>
      </w:pPr>
    </w:p>
    <w:p w14:paraId="205EC256" w14:textId="03991150" w:rsidR="001473DA" w:rsidRDefault="001473DA" w:rsidP="007F7188">
      <w:pPr>
        <w:pStyle w:val="CorpoA"/>
        <w:numPr>
          <w:ilvl w:val="0"/>
          <w:numId w:val="2"/>
        </w:numPr>
        <w:ind w:right="-1121"/>
        <w:rPr>
          <w:rFonts w:ascii="Verdana" w:hAnsi="Verdana"/>
          <w:b/>
          <w:bCs/>
          <w:sz w:val="24"/>
          <w:szCs w:val="24"/>
          <w:lang w:val="pt-BR"/>
        </w:rPr>
      </w:pPr>
      <w:r w:rsidRPr="001473DA">
        <w:rPr>
          <w:rFonts w:ascii="Verdana" w:hAnsi="Verdana"/>
          <w:b/>
          <w:bCs/>
          <w:sz w:val="24"/>
          <w:szCs w:val="24"/>
          <w:lang w:val="pt-BR"/>
        </w:rPr>
        <w:t>Como o SQL Server Management Studio permite a melhoria da produtividade nas tarefas relacionadas ao gerenciamento do banco de dados?</w:t>
      </w:r>
    </w:p>
    <w:p w14:paraId="2239DE5D" w14:textId="77777777" w:rsidR="007F7188" w:rsidRDefault="007F7188" w:rsidP="007F7188">
      <w:pPr>
        <w:pStyle w:val="PargrafodaLista"/>
        <w:rPr>
          <w:rFonts w:ascii="Verdana" w:hAnsi="Verdana"/>
          <w:b/>
          <w:bCs/>
          <w:lang w:val="pt-BR"/>
        </w:rPr>
      </w:pPr>
    </w:p>
    <w:p w14:paraId="5F1C524E" w14:textId="3BC75759" w:rsidR="001473DA" w:rsidRDefault="00702972" w:rsidP="00702972">
      <w:pPr>
        <w:pStyle w:val="CorpoA"/>
        <w:ind w:left="-426" w:right="-838"/>
        <w:jc w:val="both"/>
        <w:rPr>
          <w:rFonts w:ascii="Verdana" w:hAnsi="Verdana"/>
          <w:sz w:val="24"/>
          <w:szCs w:val="24"/>
          <w:lang w:val="pt-BR"/>
        </w:rPr>
      </w:pPr>
      <w:r w:rsidRPr="00702972">
        <w:rPr>
          <w:rFonts w:ascii="Verdana" w:hAnsi="Verdana"/>
          <w:sz w:val="24"/>
          <w:szCs w:val="24"/>
          <w:lang w:val="pt-BR"/>
        </w:rPr>
        <w:t xml:space="preserve">O SQL Server Management Studio (SSMS) aumenta a produtividade ao oferecer uma interface gráfica intuitiva para gerenciamento de banco de dados, recursos de autocompletar e coloração de sintaxe para facilitar a escrita de código, ferramentas integradas para monitoramento e otimização de desempenho, e assistentes para simplificar tarefas complexas. Além disso, facilita o </w:t>
      </w:r>
      <w:proofErr w:type="spellStart"/>
      <w:r w:rsidRPr="00702972">
        <w:rPr>
          <w:rFonts w:ascii="Verdana" w:hAnsi="Verdana"/>
          <w:sz w:val="24"/>
          <w:szCs w:val="24"/>
          <w:lang w:val="pt-BR"/>
        </w:rPr>
        <w:t>debugging</w:t>
      </w:r>
      <w:proofErr w:type="spellEnd"/>
      <w:r w:rsidRPr="00702972">
        <w:rPr>
          <w:rFonts w:ascii="Verdana" w:hAnsi="Verdana"/>
          <w:sz w:val="24"/>
          <w:szCs w:val="24"/>
          <w:lang w:val="pt-BR"/>
        </w:rPr>
        <w:t>, a gestão de segurança e a manutenção do banco de dados, tudo em uma única plataforma.</w:t>
      </w:r>
      <w:r>
        <w:rPr>
          <w:rFonts w:ascii="Verdana" w:hAnsi="Verdana"/>
          <w:sz w:val="24"/>
          <w:szCs w:val="24"/>
          <w:lang w:val="pt-BR"/>
        </w:rPr>
        <w:br/>
      </w:r>
      <w:r>
        <w:rPr>
          <w:rFonts w:ascii="Verdana" w:hAnsi="Verdana"/>
          <w:sz w:val="24"/>
          <w:szCs w:val="24"/>
          <w:lang w:val="pt-BR"/>
        </w:rPr>
        <w:br/>
        <w:t xml:space="preserve">No meu caso, tive que usar o </w:t>
      </w:r>
      <w:proofErr w:type="spellStart"/>
      <w:r>
        <w:rPr>
          <w:rFonts w:ascii="Verdana" w:hAnsi="Verdana"/>
          <w:sz w:val="24"/>
          <w:szCs w:val="24"/>
          <w:lang w:val="pt-BR"/>
        </w:rPr>
        <w:t>DBeaver</w:t>
      </w:r>
      <w:proofErr w:type="spellEnd"/>
      <w:r>
        <w:rPr>
          <w:rFonts w:ascii="Verdana" w:hAnsi="Verdana"/>
          <w:sz w:val="24"/>
          <w:szCs w:val="24"/>
          <w:lang w:val="pt-BR"/>
        </w:rPr>
        <w:t xml:space="preserve">, que é uma ferramenta universal que faz o a mesma coisa que o SSMS faz, </w:t>
      </w:r>
      <w:proofErr w:type="gramStart"/>
      <w:r>
        <w:rPr>
          <w:rFonts w:ascii="Verdana" w:hAnsi="Verdana"/>
          <w:sz w:val="24"/>
          <w:szCs w:val="24"/>
          <w:lang w:val="pt-BR"/>
        </w:rPr>
        <w:t>porem</w:t>
      </w:r>
      <w:proofErr w:type="gramEnd"/>
      <w:r>
        <w:rPr>
          <w:rFonts w:ascii="Verdana" w:hAnsi="Verdana"/>
          <w:sz w:val="24"/>
          <w:szCs w:val="24"/>
          <w:lang w:val="pt-BR"/>
        </w:rPr>
        <w:t xml:space="preserve"> com algumas melhorias.</w:t>
      </w:r>
    </w:p>
    <w:p w14:paraId="58F11A1D" w14:textId="77777777" w:rsidR="00702972" w:rsidRDefault="00702972" w:rsidP="00702972">
      <w:pPr>
        <w:pStyle w:val="CorpoA"/>
        <w:ind w:left="-426" w:right="-838"/>
        <w:jc w:val="both"/>
        <w:rPr>
          <w:rFonts w:ascii="Verdana" w:hAnsi="Verdana"/>
          <w:sz w:val="24"/>
          <w:szCs w:val="24"/>
          <w:lang w:val="pt-BR"/>
        </w:rPr>
      </w:pPr>
    </w:p>
    <w:p w14:paraId="3C174816" w14:textId="77777777" w:rsidR="00702972" w:rsidRDefault="00702972" w:rsidP="00702972">
      <w:pPr>
        <w:pStyle w:val="CorpoA"/>
        <w:ind w:left="-426" w:right="-838"/>
        <w:jc w:val="both"/>
        <w:rPr>
          <w:rFonts w:ascii="Verdana" w:hAnsi="Verdana"/>
          <w:sz w:val="24"/>
          <w:szCs w:val="24"/>
          <w:lang w:val="pt-BR"/>
        </w:rPr>
      </w:pPr>
    </w:p>
    <w:p w14:paraId="6C1D145E" w14:textId="77777777" w:rsidR="00702972" w:rsidRDefault="00702972" w:rsidP="00702972">
      <w:pPr>
        <w:pStyle w:val="CorpoA"/>
        <w:ind w:left="-426" w:right="-838"/>
        <w:jc w:val="both"/>
        <w:rPr>
          <w:rFonts w:ascii="Verdana" w:hAnsi="Verdana"/>
          <w:sz w:val="24"/>
          <w:szCs w:val="24"/>
          <w:lang w:val="pt-BR"/>
        </w:rPr>
      </w:pPr>
    </w:p>
    <w:p w14:paraId="3D753B66" w14:textId="77777777" w:rsidR="00702972" w:rsidRDefault="00702972" w:rsidP="00702972">
      <w:pPr>
        <w:pStyle w:val="CorpoA"/>
        <w:ind w:left="-426" w:right="-838"/>
        <w:jc w:val="both"/>
        <w:rPr>
          <w:rFonts w:ascii="Verdana" w:hAnsi="Verdana"/>
          <w:sz w:val="24"/>
          <w:szCs w:val="24"/>
          <w:lang w:val="pt-BR"/>
        </w:rPr>
      </w:pPr>
    </w:p>
    <w:p w14:paraId="70D4D4FA" w14:textId="77777777" w:rsidR="00702972" w:rsidRDefault="00702972" w:rsidP="00702972">
      <w:pPr>
        <w:pStyle w:val="CorpoA"/>
        <w:ind w:left="-426" w:right="-838"/>
        <w:jc w:val="both"/>
        <w:rPr>
          <w:rFonts w:ascii="Verdana" w:hAnsi="Verdana"/>
          <w:sz w:val="24"/>
          <w:szCs w:val="24"/>
          <w:lang w:val="pt-BR"/>
        </w:rPr>
      </w:pPr>
    </w:p>
    <w:p w14:paraId="5CA012E1" w14:textId="77777777" w:rsidR="00702972" w:rsidRDefault="00702972" w:rsidP="00702972">
      <w:pPr>
        <w:pStyle w:val="CorpoA"/>
        <w:ind w:left="-426" w:right="-838"/>
        <w:jc w:val="both"/>
        <w:rPr>
          <w:rFonts w:ascii="Verdana" w:hAnsi="Verdana"/>
          <w:sz w:val="24"/>
          <w:szCs w:val="24"/>
          <w:lang w:val="pt-BR"/>
        </w:rPr>
      </w:pPr>
    </w:p>
    <w:p w14:paraId="00364EB9" w14:textId="77777777" w:rsidR="00702972" w:rsidRDefault="00702972" w:rsidP="00702972">
      <w:pPr>
        <w:pStyle w:val="CorpoA"/>
        <w:ind w:left="-426" w:right="-838"/>
        <w:jc w:val="both"/>
        <w:rPr>
          <w:rFonts w:ascii="Verdana" w:hAnsi="Verdana"/>
          <w:b/>
          <w:bCs/>
          <w:color w:val="0070C0"/>
          <w:sz w:val="28"/>
          <w:szCs w:val="28"/>
          <w:lang w:val="pt-BR"/>
        </w:rPr>
      </w:pPr>
    </w:p>
    <w:p w14:paraId="6A1807C6" w14:textId="77777777" w:rsidR="00702972" w:rsidRDefault="00702972" w:rsidP="00702972">
      <w:pPr>
        <w:pStyle w:val="CorpoA"/>
        <w:ind w:left="-426" w:right="-838"/>
        <w:jc w:val="both"/>
        <w:rPr>
          <w:rFonts w:ascii="Verdana" w:hAnsi="Verdana"/>
          <w:b/>
          <w:bCs/>
          <w:color w:val="0070C0"/>
          <w:sz w:val="28"/>
          <w:szCs w:val="28"/>
          <w:lang w:val="pt-BR"/>
        </w:rPr>
      </w:pPr>
    </w:p>
    <w:p w14:paraId="396C2FDC" w14:textId="3E76AEAD" w:rsidR="00702972" w:rsidRDefault="00702972" w:rsidP="00702972">
      <w:pPr>
        <w:pStyle w:val="CorpoA"/>
        <w:ind w:left="-426" w:right="-838"/>
        <w:jc w:val="both"/>
        <w:rPr>
          <w:rFonts w:ascii="Verdana" w:hAnsi="Verdana"/>
          <w:b/>
          <w:bCs/>
          <w:color w:val="0070C0"/>
          <w:sz w:val="28"/>
          <w:szCs w:val="28"/>
          <w:lang w:val="pt-BR"/>
        </w:rPr>
      </w:pPr>
      <w:r w:rsidRPr="00702972">
        <w:rPr>
          <w:rFonts w:ascii="Verdana" w:hAnsi="Verdana"/>
          <w:b/>
          <w:bCs/>
          <w:color w:val="0070C0"/>
          <w:sz w:val="28"/>
          <w:szCs w:val="28"/>
          <w:lang w:val="pt-BR"/>
        </w:rPr>
        <w:t>Título da Prática: 2º Procedimento | Alimentando a Base</w:t>
      </w:r>
    </w:p>
    <w:p w14:paraId="1265020D" w14:textId="77777777" w:rsidR="00702972" w:rsidRDefault="00702972" w:rsidP="00702972">
      <w:pPr>
        <w:pStyle w:val="CorpoA"/>
        <w:ind w:left="-426" w:right="-838"/>
        <w:jc w:val="both"/>
        <w:rPr>
          <w:rFonts w:ascii="Verdana" w:hAnsi="Verdana"/>
          <w:b/>
          <w:bCs/>
          <w:color w:val="0070C0"/>
          <w:sz w:val="28"/>
          <w:szCs w:val="28"/>
          <w:lang w:val="pt-BR"/>
        </w:rPr>
      </w:pPr>
    </w:p>
    <w:p w14:paraId="21E6AA35" w14:textId="77777777" w:rsidR="00702972" w:rsidRDefault="00702972" w:rsidP="00702972">
      <w:pPr>
        <w:pStyle w:val="CorpoA"/>
        <w:ind w:left="-426" w:right="-838"/>
        <w:jc w:val="both"/>
        <w:rPr>
          <w:rFonts w:ascii="Verdana" w:hAnsi="Verdana"/>
          <w:b/>
          <w:bCs/>
          <w:color w:val="000000" w:themeColor="text1"/>
          <w:sz w:val="24"/>
          <w:szCs w:val="24"/>
          <w:lang w:val="pt-BR"/>
        </w:rPr>
      </w:pPr>
    </w:p>
    <w:p w14:paraId="42C8D828" w14:textId="5CE66D94" w:rsidR="00702972" w:rsidRPr="00212AF2" w:rsidRDefault="00212AF2" w:rsidP="00702972">
      <w:pPr>
        <w:pStyle w:val="CorpoA"/>
        <w:ind w:left="-426" w:right="-838"/>
        <w:jc w:val="both"/>
        <w:rPr>
          <w:rFonts w:ascii="Verdana" w:hAnsi="Verdana"/>
          <w:color w:val="000000" w:themeColor="text1"/>
          <w:sz w:val="24"/>
          <w:szCs w:val="24"/>
          <w:highlight w:val="yellow"/>
          <w:lang w:val="pt-BR"/>
        </w:rPr>
      </w:pPr>
      <w:r w:rsidRPr="00212AF2">
        <w:rPr>
          <w:rFonts w:ascii="Verdana" w:hAnsi="Verdana"/>
          <w:color w:val="000000" w:themeColor="text1"/>
          <w:sz w:val="24"/>
          <w:szCs w:val="24"/>
          <w:highlight w:val="yellow"/>
          <w:lang w:val="pt-BR"/>
        </w:rPr>
        <w:t>Login: loja</w:t>
      </w:r>
    </w:p>
    <w:p w14:paraId="19A2C418" w14:textId="77777777" w:rsidR="00212AF2" w:rsidRDefault="00212AF2" w:rsidP="00702972">
      <w:pPr>
        <w:pStyle w:val="CorpoA"/>
        <w:ind w:left="-426" w:right="-838"/>
        <w:jc w:val="both"/>
        <w:rPr>
          <w:rFonts w:ascii="Verdana" w:hAnsi="Verdana"/>
          <w:color w:val="000000" w:themeColor="text1"/>
          <w:sz w:val="24"/>
          <w:szCs w:val="24"/>
          <w:lang w:val="pt-BR"/>
        </w:rPr>
      </w:pPr>
      <w:r w:rsidRPr="00212AF2">
        <w:rPr>
          <w:rFonts w:ascii="Verdana" w:hAnsi="Verdana"/>
          <w:color w:val="000000" w:themeColor="text1"/>
          <w:sz w:val="24"/>
          <w:szCs w:val="24"/>
          <w:highlight w:val="yellow"/>
          <w:lang w:val="pt-BR"/>
        </w:rPr>
        <w:t>Senha: R2t@7bM9</w:t>
      </w:r>
      <w:r>
        <w:rPr>
          <w:rFonts w:ascii="Verdana" w:hAnsi="Verdana"/>
          <w:color w:val="000000" w:themeColor="text1"/>
          <w:sz w:val="24"/>
          <w:szCs w:val="24"/>
          <w:lang w:val="pt-BR"/>
        </w:rPr>
        <w:t xml:space="preserve"> </w:t>
      </w:r>
    </w:p>
    <w:p w14:paraId="103FFE76" w14:textId="22A79FC9" w:rsidR="00212AF2" w:rsidRDefault="00212AF2" w:rsidP="00702972">
      <w:pPr>
        <w:pStyle w:val="CorpoA"/>
        <w:ind w:left="-426" w:right="-838"/>
        <w:jc w:val="both"/>
        <w:rPr>
          <w:rFonts w:ascii="Verdana" w:hAnsi="Verdana"/>
          <w:color w:val="000000" w:themeColor="text1"/>
          <w:sz w:val="24"/>
          <w:szCs w:val="24"/>
          <w:lang w:val="pt-BR"/>
        </w:rPr>
      </w:pPr>
      <w:r>
        <w:rPr>
          <w:rFonts w:ascii="Verdana" w:hAnsi="Verdana"/>
          <w:color w:val="000000" w:themeColor="text1"/>
          <w:sz w:val="24"/>
          <w:szCs w:val="24"/>
          <w:lang w:val="pt-BR"/>
        </w:rPr>
        <w:t xml:space="preserve">(tive que por essa senha pois no </w:t>
      </w:r>
      <w:proofErr w:type="spellStart"/>
      <w:r>
        <w:rPr>
          <w:rFonts w:ascii="Verdana" w:hAnsi="Verdana"/>
          <w:color w:val="000000" w:themeColor="text1"/>
          <w:sz w:val="24"/>
          <w:szCs w:val="24"/>
          <w:lang w:val="pt-BR"/>
        </w:rPr>
        <w:t>dbeaver</w:t>
      </w:r>
      <w:proofErr w:type="spellEnd"/>
      <w:r>
        <w:rPr>
          <w:rFonts w:ascii="Verdana" w:hAnsi="Verdana"/>
          <w:color w:val="000000" w:themeColor="text1"/>
          <w:sz w:val="24"/>
          <w:szCs w:val="24"/>
          <w:lang w:val="pt-BR"/>
        </w:rPr>
        <w:t xml:space="preserve"> não aceita a senha loja.)</w:t>
      </w:r>
    </w:p>
    <w:p w14:paraId="6D03ED5B" w14:textId="77777777" w:rsidR="002F7847" w:rsidRDefault="002F7847" w:rsidP="00702972">
      <w:pPr>
        <w:pStyle w:val="CorpoA"/>
        <w:ind w:left="-426" w:right="-838"/>
        <w:jc w:val="both"/>
        <w:rPr>
          <w:rFonts w:ascii="Verdana" w:hAnsi="Verdana"/>
          <w:color w:val="000000" w:themeColor="text1"/>
          <w:sz w:val="24"/>
          <w:szCs w:val="24"/>
          <w:lang w:val="pt-BR"/>
        </w:rPr>
      </w:pPr>
    </w:p>
    <w:p w14:paraId="71A7D2A0" w14:textId="77777777" w:rsidR="002F7847" w:rsidRDefault="002F7847" w:rsidP="002F7847">
      <w:pPr>
        <w:pStyle w:val="CorpoA"/>
        <w:ind w:left="-426" w:right="-838"/>
        <w:jc w:val="both"/>
        <w:rPr>
          <w:rFonts w:ascii="Verdana" w:hAnsi="Verdana"/>
          <w:b/>
          <w:bCs/>
          <w:color w:val="000000" w:themeColor="text1"/>
          <w:sz w:val="24"/>
          <w:szCs w:val="24"/>
          <w:lang w:val="pt-BR"/>
        </w:rPr>
      </w:pPr>
      <w:r w:rsidRPr="00702972">
        <w:rPr>
          <w:rFonts w:ascii="Verdana" w:hAnsi="Verdana"/>
          <w:b/>
          <w:bCs/>
          <w:color w:val="000000" w:themeColor="text1"/>
          <w:sz w:val="24"/>
          <w:szCs w:val="24"/>
          <w:lang w:val="pt-BR"/>
        </w:rPr>
        <w:t>Esquema de inserção de dados nas tabelas</w:t>
      </w:r>
      <w:r>
        <w:rPr>
          <w:rFonts w:ascii="Verdana" w:hAnsi="Verdana"/>
          <w:b/>
          <w:bCs/>
          <w:color w:val="000000" w:themeColor="text1"/>
          <w:sz w:val="24"/>
          <w:szCs w:val="24"/>
          <w:lang w:val="pt-BR"/>
        </w:rPr>
        <w:t>:</w:t>
      </w:r>
    </w:p>
    <w:p w14:paraId="2D59F136" w14:textId="77777777" w:rsidR="002F7847" w:rsidRDefault="002F7847" w:rsidP="002F7847">
      <w:pPr>
        <w:pStyle w:val="CorpoA"/>
        <w:ind w:right="-838"/>
        <w:jc w:val="both"/>
        <w:rPr>
          <w:rFonts w:ascii="Verdana" w:hAnsi="Verdana"/>
          <w:color w:val="000000" w:themeColor="text1"/>
          <w:sz w:val="24"/>
          <w:szCs w:val="24"/>
          <w:lang w:val="pt-BR"/>
        </w:rPr>
      </w:pPr>
    </w:p>
    <w:p w14:paraId="5B0BCE37" w14:textId="4CB5B48B" w:rsidR="002F7847" w:rsidRDefault="002F7847" w:rsidP="00702972">
      <w:pPr>
        <w:pStyle w:val="CorpoA"/>
        <w:ind w:left="-426" w:right="-838"/>
        <w:jc w:val="both"/>
        <w:rPr>
          <w:rFonts w:ascii="Verdana" w:hAnsi="Verdana"/>
          <w:color w:val="000000" w:themeColor="text1"/>
          <w:sz w:val="24"/>
          <w:szCs w:val="24"/>
          <w:lang w:val="pt-BR"/>
        </w:rPr>
      </w:pPr>
      <w:r w:rsidRPr="002F7847">
        <w:rPr>
          <w:rFonts w:ascii="Verdana" w:hAnsi="Verdana"/>
          <w:color w:val="000000" w:themeColor="text1"/>
          <w:sz w:val="24"/>
          <w:szCs w:val="24"/>
          <w:lang w:val="pt-BR"/>
        </w:rPr>
        <w:drawing>
          <wp:inline distT="0" distB="0" distL="0" distR="0" wp14:anchorId="71DC2477" wp14:editId="32CDB02E">
            <wp:extent cx="6065520" cy="4289586"/>
            <wp:effectExtent l="0" t="0" r="5080" b="3175"/>
            <wp:docPr id="141048170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1703" name="Imagem 1" descr="Texto&#10;&#10;Descrição gerada automaticamente"/>
                    <pic:cNvPicPr/>
                  </pic:nvPicPr>
                  <pic:blipFill>
                    <a:blip r:embed="rId11"/>
                    <a:stretch>
                      <a:fillRect/>
                    </a:stretch>
                  </pic:blipFill>
                  <pic:spPr>
                    <a:xfrm>
                      <a:off x="0" y="0"/>
                      <a:ext cx="6074209" cy="4295731"/>
                    </a:xfrm>
                    <a:prstGeom prst="rect">
                      <a:avLst/>
                    </a:prstGeom>
                  </pic:spPr>
                </pic:pic>
              </a:graphicData>
            </a:graphic>
          </wp:inline>
        </w:drawing>
      </w:r>
    </w:p>
    <w:p w14:paraId="3836B43E" w14:textId="77777777" w:rsidR="00212AF2" w:rsidRDefault="00212AF2" w:rsidP="00702972">
      <w:pPr>
        <w:pStyle w:val="CorpoA"/>
        <w:ind w:left="-426" w:right="-838"/>
        <w:jc w:val="both"/>
        <w:rPr>
          <w:rFonts w:ascii="Verdana" w:hAnsi="Verdana"/>
          <w:color w:val="000000" w:themeColor="text1"/>
          <w:sz w:val="24"/>
          <w:szCs w:val="24"/>
          <w:lang w:val="pt-BR"/>
        </w:rPr>
      </w:pPr>
    </w:p>
    <w:p w14:paraId="7B6D865F" w14:textId="77777777" w:rsidR="002F7847" w:rsidRDefault="002F7847" w:rsidP="00702972">
      <w:pPr>
        <w:pStyle w:val="CorpoA"/>
        <w:ind w:left="-426" w:right="-838"/>
        <w:jc w:val="both"/>
        <w:rPr>
          <w:rFonts w:ascii="Verdana" w:hAnsi="Verdana"/>
          <w:color w:val="000000" w:themeColor="text1"/>
          <w:sz w:val="24"/>
          <w:szCs w:val="24"/>
          <w:lang w:val="pt-BR"/>
        </w:rPr>
      </w:pPr>
    </w:p>
    <w:p w14:paraId="3E4B9B5E" w14:textId="77777777" w:rsidR="002F7847" w:rsidRDefault="002F7847" w:rsidP="00702972">
      <w:pPr>
        <w:pStyle w:val="CorpoA"/>
        <w:ind w:left="-426" w:right="-838"/>
        <w:jc w:val="both"/>
        <w:rPr>
          <w:rFonts w:ascii="Verdana" w:hAnsi="Verdana"/>
          <w:color w:val="000000" w:themeColor="text1"/>
          <w:sz w:val="24"/>
          <w:szCs w:val="24"/>
          <w:lang w:val="pt-BR"/>
        </w:rPr>
      </w:pPr>
    </w:p>
    <w:p w14:paraId="535560AD" w14:textId="77777777" w:rsidR="002F7847" w:rsidRDefault="002F7847" w:rsidP="00702972">
      <w:pPr>
        <w:pStyle w:val="CorpoA"/>
        <w:ind w:left="-426" w:right="-838"/>
        <w:jc w:val="both"/>
        <w:rPr>
          <w:rFonts w:ascii="Verdana" w:hAnsi="Verdana"/>
          <w:color w:val="000000" w:themeColor="text1"/>
          <w:sz w:val="24"/>
          <w:szCs w:val="24"/>
          <w:lang w:val="pt-BR"/>
        </w:rPr>
      </w:pPr>
    </w:p>
    <w:p w14:paraId="50E82FD5" w14:textId="77777777" w:rsidR="002F7847" w:rsidRDefault="002F7847" w:rsidP="00702972">
      <w:pPr>
        <w:pStyle w:val="CorpoA"/>
        <w:ind w:left="-426" w:right="-838"/>
        <w:jc w:val="both"/>
        <w:rPr>
          <w:rFonts w:ascii="Verdana" w:hAnsi="Verdana"/>
          <w:color w:val="000000" w:themeColor="text1"/>
          <w:sz w:val="24"/>
          <w:szCs w:val="24"/>
          <w:lang w:val="pt-BR"/>
        </w:rPr>
      </w:pPr>
    </w:p>
    <w:p w14:paraId="20EA35C7" w14:textId="77777777" w:rsidR="002F7847" w:rsidRDefault="002F7847" w:rsidP="00702972">
      <w:pPr>
        <w:pStyle w:val="CorpoA"/>
        <w:ind w:left="-426" w:right="-838"/>
        <w:jc w:val="both"/>
        <w:rPr>
          <w:rFonts w:ascii="Verdana" w:hAnsi="Verdana"/>
          <w:color w:val="000000" w:themeColor="text1"/>
          <w:sz w:val="24"/>
          <w:szCs w:val="24"/>
          <w:lang w:val="pt-BR"/>
        </w:rPr>
      </w:pPr>
    </w:p>
    <w:p w14:paraId="17DD6888" w14:textId="77777777" w:rsidR="002F7847" w:rsidRDefault="002F7847" w:rsidP="00702972">
      <w:pPr>
        <w:pStyle w:val="CorpoA"/>
        <w:ind w:left="-426" w:right="-838"/>
        <w:jc w:val="both"/>
        <w:rPr>
          <w:rFonts w:ascii="Verdana" w:hAnsi="Verdana"/>
          <w:color w:val="000000" w:themeColor="text1"/>
          <w:sz w:val="24"/>
          <w:szCs w:val="24"/>
          <w:lang w:val="pt-BR"/>
        </w:rPr>
      </w:pPr>
    </w:p>
    <w:p w14:paraId="2A989277" w14:textId="77777777" w:rsidR="002F7847" w:rsidRDefault="002F7847" w:rsidP="00702972">
      <w:pPr>
        <w:pStyle w:val="CorpoA"/>
        <w:ind w:left="-426" w:right="-838"/>
        <w:jc w:val="both"/>
        <w:rPr>
          <w:rFonts w:ascii="Verdana" w:hAnsi="Verdana"/>
          <w:color w:val="000000" w:themeColor="text1"/>
          <w:sz w:val="24"/>
          <w:szCs w:val="24"/>
          <w:lang w:val="pt-BR"/>
        </w:rPr>
      </w:pPr>
    </w:p>
    <w:p w14:paraId="0279AA9E" w14:textId="77777777" w:rsidR="002F7847" w:rsidRDefault="002F7847" w:rsidP="00702972">
      <w:pPr>
        <w:pStyle w:val="CorpoA"/>
        <w:ind w:left="-426" w:right="-838"/>
        <w:jc w:val="both"/>
        <w:rPr>
          <w:rFonts w:ascii="Verdana" w:hAnsi="Verdana"/>
          <w:color w:val="000000" w:themeColor="text1"/>
          <w:sz w:val="24"/>
          <w:szCs w:val="24"/>
          <w:lang w:val="pt-BR"/>
        </w:rPr>
      </w:pPr>
    </w:p>
    <w:p w14:paraId="77D03B7F" w14:textId="77777777" w:rsidR="002F7847" w:rsidRDefault="002F7847" w:rsidP="00702972">
      <w:pPr>
        <w:pStyle w:val="CorpoA"/>
        <w:ind w:left="-426" w:right="-838"/>
        <w:jc w:val="both"/>
        <w:rPr>
          <w:rFonts w:ascii="Verdana" w:hAnsi="Verdana"/>
          <w:color w:val="000000" w:themeColor="text1"/>
          <w:sz w:val="24"/>
          <w:szCs w:val="24"/>
          <w:lang w:val="pt-BR"/>
        </w:rPr>
      </w:pPr>
    </w:p>
    <w:p w14:paraId="05F224B6" w14:textId="77777777" w:rsidR="002F7847" w:rsidRDefault="002F7847" w:rsidP="00702972">
      <w:pPr>
        <w:pStyle w:val="CorpoA"/>
        <w:ind w:left="-426" w:right="-838"/>
        <w:jc w:val="both"/>
        <w:rPr>
          <w:rFonts w:ascii="Verdana" w:hAnsi="Verdana"/>
          <w:color w:val="000000" w:themeColor="text1"/>
          <w:sz w:val="24"/>
          <w:szCs w:val="24"/>
          <w:lang w:val="pt-BR"/>
        </w:rPr>
      </w:pPr>
    </w:p>
    <w:p w14:paraId="30BF0F82" w14:textId="77777777" w:rsidR="002F7847" w:rsidRDefault="002F7847" w:rsidP="00702972">
      <w:pPr>
        <w:pStyle w:val="CorpoA"/>
        <w:ind w:left="-426" w:right="-838"/>
        <w:jc w:val="both"/>
        <w:rPr>
          <w:rFonts w:ascii="Verdana" w:hAnsi="Verdana"/>
          <w:color w:val="000000" w:themeColor="text1"/>
          <w:sz w:val="24"/>
          <w:szCs w:val="24"/>
          <w:lang w:val="pt-BR"/>
        </w:rPr>
      </w:pPr>
    </w:p>
    <w:p w14:paraId="45238123" w14:textId="77777777" w:rsidR="002F7847" w:rsidRDefault="002F7847" w:rsidP="00702972">
      <w:pPr>
        <w:pStyle w:val="CorpoA"/>
        <w:ind w:left="-426" w:right="-838"/>
        <w:jc w:val="both"/>
        <w:rPr>
          <w:rFonts w:ascii="Verdana" w:hAnsi="Verdana"/>
          <w:color w:val="000000" w:themeColor="text1"/>
          <w:sz w:val="24"/>
          <w:szCs w:val="24"/>
          <w:lang w:val="pt-BR"/>
        </w:rPr>
      </w:pPr>
    </w:p>
    <w:p w14:paraId="5C655126" w14:textId="77777777" w:rsidR="002F7847" w:rsidRDefault="002F7847" w:rsidP="00702972">
      <w:pPr>
        <w:pStyle w:val="CorpoA"/>
        <w:ind w:left="-426" w:right="-838"/>
        <w:jc w:val="both"/>
        <w:rPr>
          <w:rFonts w:ascii="Verdana" w:hAnsi="Verdana"/>
          <w:color w:val="000000" w:themeColor="text1"/>
          <w:sz w:val="24"/>
          <w:szCs w:val="24"/>
          <w:lang w:val="pt-BR"/>
        </w:rPr>
      </w:pPr>
    </w:p>
    <w:p w14:paraId="78E3635A" w14:textId="77777777" w:rsidR="002F7847" w:rsidRDefault="002F7847" w:rsidP="00702972">
      <w:pPr>
        <w:pStyle w:val="CorpoA"/>
        <w:ind w:left="-426" w:right="-838"/>
        <w:jc w:val="both"/>
        <w:rPr>
          <w:rFonts w:ascii="Verdana" w:hAnsi="Verdana"/>
          <w:color w:val="000000" w:themeColor="text1"/>
          <w:sz w:val="24"/>
          <w:szCs w:val="24"/>
          <w:lang w:val="pt-BR"/>
        </w:rPr>
      </w:pPr>
    </w:p>
    <w:p w14:paraId="08889F4F" w14:textId="77777777" w:rsidR="002F7847" w:rsidRDefault="002F7847" w:rsidP="00702972">
      <w:pPr>
        <w:pStyle w:val="CorpoA"/>
        <w:ind w:left="-426" w:right="-838"/>
        <w:jc w:val="both"/>
        <w:rPr>
          <w:rFonts w:ascii="Verdana" w:hAnsi="Verdana"/>
          <w:color w:val="000000" w:themeColor="text1"/>
          <w:sz w:val="24"/>
          <w:szCs w:val="24"/>
          <w:lang w:val="pt-BR"/>
        </w:rPr>
      </w:pPr>
    </w:p>
    <w:p w14:paraId="58CB5CD1" w14:textId="4D3CE748" w:rsidR="002F7847" w:rsidRDefault="002F7847" w:rsidP="002F7847">
      <w:pPr>
        <w:pStyle w:val="CorpoA"/>
        <w:ind w:left="-426" w:right="-838"/>
        <w:jc w:val="both"/>
        <w:rPr>
          <w:rFonts w:ascii="Verdana" w:hAnsi="Verdana"/>
          <w:b/>
          <w:bCs/>
          <w:color w:val="000000" w:themeColor="text1"/>
          <w:sz w:val="24"/>
          <w:szCs w:val="24"/>
          <w:lang w:val="pt-BR"/>
        </w:rPr>
      </w:pPr>
      <w:r w:rsidRPr="00702972">
        <w:rPr>
          <w:rFonts w:ascii="Verdana" w:hAnsi="Verdana"/>
          <w:b/>
          <w:bCs/>
          <w:color w:val="000000" w:themeColor="text1"/>
          <w:sz w:val="24"/>
          <w:szCs w:val="24"/>
          <w:lang w:val="pt-BR"/>
        </w:rPr>
        <w:t xml:space="preserve">Esquema de </w:t>
      </w:r>
      <w:r>
        <w:rPr>
          <w:rFonts w:ascii="Verdana" w:hAnsi="Verdana"/>
          <w:b/>
          <w:bCs/>
          <w:color w:val="000000" w:themeColor="text1"/>
          <w:sz w:val="24"/>
          <w:szCs w:val="24"/>
          <w:lang w:val="pt-BR"/>
        </w:rPr>
        <w:t>buscas</w:t>
      </w:r>
      <w:r w:rsidRPr="00702972">
        <w:rPr>
          <w:rFonts w:ascii="Verdana" w:hAnsi="Verdana"/>
          <w:b/>
          <w:bCs/>
          <w:color w:val="000000" w:themeColor="text1"/>
          <w:sz w:val="24"/>
          <w:szCs w:val="24"/>
          <w:lang w:val="pt-BR"/>
        </w:rPr>
        <w:t xml:space="preserve"> de dados nas tabelas</w:t>
      </w:r>
      <w:r>
        <w:rPr>
          <w:rFonts w:ascii="Verdana" w:hAnsi="Verdana"/>
          <w:b/>
          <w:bCs/>
          <w:color w:val="000000" w:themeColor="text1"/>
          <w:sz w:val="24"/>
          <w:szCs w:val="24"/>
          <w:lang w:val="pt-BR"/>
        </w:rPr>
        <w:t>:</w:t>
      </w:r>
    </w:p>
    <w:p w14:paraId="692F601E" w14:textId="77777777" w:rsidR="002F7847" w:rsidRDefault="002F7847" w:rsidP="002F7847">
      <w:pPr>
        <w:pStyle w:val="CorpoA"/>
        <w:ind w:left="-426" w:right="-838"/>
        <w:jc w:val="both"/>
        <w:rPr>
          <w:rFonts w:ascii="Verdana" w:hAnsi="Verdana"/>
          <w:b/>
          <w:bCs/>
          <w:color w:val="000000" w:themeColor="text1"/>
          <w:sz w:val="24"/>
          <w:szCs w:val="24"/>
          <w:lang w:val="pt-BR"/>
        </w:rPr>
      </w:pPr>
    </w:p>
    <w:p w14:paraId="366CDBBE" w14:textId="0E1188D8" w:rsidR="002F7847" w:rsidRDefault="002F7847" w:rsidP="002F7847">
      <w:pPr>
        <w:pStyle w:val="CorpoA"/>
        <w:ind w:left="-426"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drawing>
          <wp:inline distT="0" distB="0" distL="0" distR="0" wp14:anchorId="51BB74D9" wp14:editId="3C4020F2">
            <wp:extent cx="6065520" cy="8609079"/>
            <wp:effectExtent l="0" t="0" r="5080" b="1905"/>
            <wp:docPr id="162376231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2313" name="Imagem 1" descr="Texto&#10;&#10;Descrição gerada automaticamente"/>
                    <pic:cNvPicPr/>
                  </pic:nvPicPr>
                  <pic:blipFill>
                    <a:blip r:embed="rId12"/>
                    <a:stretch>
                      <a:fillRect/>
                    </a:stretch>
                  </pic:blipFill>
                  <pic:spPr>
                    <a:xfrm>
                      <a:off x="0" y="0"/>
                      <a:ext cx="6073699" cy="8620689"/>
                    </a:xfrm>
                    <a:prstGeom prst="rect">
                      <a:avLst/>
                    </a:prstGeom>
                  </pic:spPr>
                </pic:pic>
              </a:graphicData>
            </a:graphic>
          </wp:inline>
        </w:drawing>
      </w:r>
    </w:p>
    <w:p w14:paraId="69F1D6EF" w14:textId="77777777" w:rsidR="002F7847" w:rsidRDefault="002F7847" w:rsidP="00702972">
      <w:pPr>
        <w:pStyle w:val="CorpoA"/>
        <w:ind w:left="-426" w:right="-838"/>
        <w:jc w:val="both"/>
        <w:rPr>
          <w:rFonts w:ascii="Verdana" w:hAnsi="Verdana"/>
          <w:color w:val="000000" w:themeColor="text1"/>
          <w:sz w:val="24"/>
          <w:szCs w:val="24"/>
          <w:lang w:val="pt-BR"/>
        </w:rPr>
      </w:pPr>
    </w:p>
    <w:p w14:paraId="0B893E27" w14:textId="77777777" w:rsidR="00212AF2" w:rsidRDefault="00212AF2" w:rsidP="00702972">
      <w:pPr>
        <w:pStyle w:val="CorpoA"/>
        <w:ind w:left="-426" w:right="-838"/>
        <w:jc w:val="both"/>
        <w:rPr>
          <w:rFonts w:ascii="Verdana" w:hAnsi="Verdana"/>
          <w:color w:val="000000" w:themeColor="text1"/>
          <w:sz w:val="24"/>
          <w:szCs w:val="24"/>
          <w:lang w:val="pt-BR"/>
        </w:rPr>
      </w:pPr>
    </w:p>
    <w:p w14:paraId="4DACD6C0" w14:textId="77777777" w:rsidR="002F7847" w:rsidRDefault="002F7847" w:rsidP="00702972">
      <w:pPr>
        <w:pStyle w:val="CorpoA"/>
        <w:ind w:left="-426" w:right="-838"/>
        <w:jc w:val="both"/>
        <w:rPr>
          <w:rFonts w:ascii="Verdana" w:hAnsi="Verdana"/>
          <w:color w:val="000000" w:themeColor="text1"/>
          <w:sz w:val="24"/>
          <w:szCs w:val="24"/>
          <w:lang w:val="pt-BR"/>
        </w:rPr>
      </w:pPr>
    </w:p>
    <w:p w14:paraId="65A5A884" w14:textId="77777777" w:rsidR="002F7847" w:rsidRDefault="002F7847" w:rsidP="00702972">
      <w:pPr>
        <w:pStyle w:val="CorpoA"/>
        <w:ind w:left="-426" w:right="-838"/>
        <w:jc w:val="both"/>
        <w:rPr>
          <w:rFonts w:ascii="Verdana" w:hAnsi="Verdana"/>
          <w:color w:val="000000" w:themeColor="text1"/>
          <w:sz w:val="24"/>
          <w:szCs w:val="24"/>
          <w:lang w:val="pt-BR"/>
        </w:rPr>
      </w:pPr>
    </w:p>
    <w:p w14:paraId="421BA162" w14:textId="77777777" w:rsidR="002F7847" w:rsidRDefault="002F7847" w:rsidP="00702972">
      <w:pPr>
        <w:pStyle w:val="CorpoA"/>
        <w:ind w:left="-426" w:right="-838"/>
        <w:jc w:val="both"/>
        <w:rPr>
          <w:rFonts w:ascii="Verdana" w:hAnsi="Verdana"/>
          <w:color w:val="000000" w:themeColor="text1"/>
          <w:sz w:val="24"/>
          <w:szCs w:val="24"/>
          <w:lang w:val="pt-BR"/>
        </w:rPr>
      </w:pPr>
    </w:p>
    <w:p w14:paraId="77C0A62F" w14:textId="77777777" w:rsidR="002F7847" w:rsidRDefault="002F7847" w:rsidP="00702972">
      <w:pPr>
        <w:pStyle w:val="CorpoA"/>
        <w:ind w:left="-426" w:right="-838"/>
        <w:jc w:val="both"/>
        <w:rPr>
          <w:rFonts w:ascii="Verdana" w:hAnsi="Verdana"/>
          <w:color w:val="000000" w:themeColor="text1"/>
          <w:sz w:val="24"/>
          <w:szCs w:val="24"/>
          <w:lang w:val="pt-BR"/>
        </w:rPr>
      </w:pPr>
    </w:p>
    <w:p w14:paraId="053C5145" w14:textId="77777777" w:rsidR="002F7847" w:rsidRDefault="002F7847" w:rsidP="00702972">
      <w:pPr>
        <w:pStyle w:val="CorpoA"/>
        <w:ind w:left="-426" w:right="-838"/>
        <w:jc w:val="both"/>
        <w:rPr>
          <w:rFonts w:ascii="Verdana" w:hAnsi="Verdana"/>
          <w:color w:val="000000" w:themeColor="text1"/>
          <w:sz w:val="24"/>
          <w:szCs w:val="24"/>
          <w:lang w:val="pt-BR"/>
        </w:rPr>
      </w:pPr>
    </w:p>
    <w:p w14:paraId="739C7632" w14:textId="77777777" w:rsidR="002F7847" w:rsidRDefault="002F7847" w:rsidP="002F7847">
      <w:pPr>
        <w:pStyle w:val="CorpoA"/>
        <w:ind w:left="-426" w:right="-838"/>
        <w:jc w:val="both"/>
        <w:rPr>
          <w:rFonts w:ascii="Verdana" w:hAnsi="Verdana"/>
          <w:b/>
          <w:bCs/>
          <w:color w:val="000000" w:themeColor="text1"/>
          <w:sz w:val="28"/>
          <w:szCs w:val="28"/>
          <w:lang w:val="pt-BR"/>
        </w:rPr>
      </w:pPr>
      <w:r w:rsidRPr="002F7847">
        <w:rPr>
          <w:rFonts w:ascii="Verdana" w:hAnsi="Verdana"/>
          <w:b/>
          <w:bCs/>
          <w:color w:val="000000" w:themeColor="text1"/>
          <w:sz w:val="28"/>
          <w:szCs w:val="28"/>
          <w:lang w:val="pt-BR"/>
        </w:rPr>
        <w:t>Análise e Conclusão</w:t>
      </w:r>
    </w:p>
    <w:p w14:paraId="09F4EF83" w14:textId="77777777" w:rsidR="002F7847" w:rsidRDefault="002F7847" w:rsidP="002F7847">
      <w:pPr>
        <w:pStyle w:val="CorpoA"/>
        <w:ind w:left="-426" w:right="-838"/>
        <w:jc w:val="both"/>
        <w:rPr>
          <w:rFonts w:ascii="Verdana" w:hAnsi="Verdana"/>
          <w:b/>
          <w:bCs/>
          <w:color w:val="000000" w:themeColor="text1"/>
          <w:sz w:val="28"/>
          <w:szCs w:val="28"/>
          <w:lang w:val="pt-BR"/>
        </w:rPr>
      </w:pPr>
    </w:p>
    <w:p w14:paraId="2314B991" w14:textId="77777777" w:rsidR="00BF3B87" w:rsidRDefault="00BF3B87" w:rsidP="002F7847">
      <w:pPr>
        <w:pStyle w:val="CorpoA"/>
        <w:ind w:left="-426" w:right="-838"/>
        <w:jc w:val="both"/>
        <w:rPr>
          <w:rFonts w:ascii="Verdana" w:hAnsi="Verdana"/>
          <w:b/>
          <w:bCs/>
          <w:color w:val="000000" w:themeColor="text1"/>
          <w:sz w:val="28"/>
          <w:szCs w:val="28"/>
          <w:lang w:val="pt-BR"/>
        </w:rPr>
      </w:pPr>
    </w:p>
    <w:p w14:paraId="3BD54754" w14:textId="77777777" w:rsidR="002F7847" w:rsidRPr="002F7847" w:rsidRDefault="002F7847" w:rsidP="002F7847">
      <w:pPr>
        <w:pStyle w:val="CorpoA"/>
        <w:ind w:left="-426" w:right="-838"/>
        <w:jc w:val="both"/>
        <w:rPr>
          <w:rFonts w:ascii="Verdana" w:hAnsi="Verdana"/>
          <w:b/>
          <w:bCs/>
          <w:color w:val="000000" w:themeColor="text1"/>
          <w:sz w:val="28"/>
          <w:szCs w:val="28"/>
          <w:lang w:val="pt-BR"/>
        </w:rPr>
      </w:pPr>
    </w:p>
    <w:p w14:paraId="20C13BCA" w14:textId="1B064924" w:rsidR="002F7847" w:rsidRPr="002F7847" w:rsidRDefault="002F7847" w:rsidP="002F7847">
      <w:pPr>
        <w:pStyle w:val="CorpoA"/>
        <w:numPr>
          <w:ilvl w:val="0"/>
          <w:numId w:val="3"/>
        </w:numPr>
        <w:ind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t xml:space="preserve">Quais as diferenças no uso de </w:t>
      </w:r>
      <w:proofErr w:type="spellStart"/>
      <w:r w:rsidRPr="002F7847">
        <w:rPr>
          <w:rFonts w:ascii="Verdana" w:hAnsi="Verdana"/>
          <w:b/>
          <w:bCs/>
          <w:color w:val="000000" w:themeColor="text1"/>
          <w:sz w:val="24"/>
          <w:szCs w:val="24"/>
          <w:lang w:val="pt-BR"/>
        </w:rPr>
        <w:t>sequence</w:t>
      </w:r>
      <w:proofErr w:type="spellEnd"/>
      <w:r w:rsidRPr="002F7847">
        <w:rPr>
          <w:rFonts w:ascii="Verdana" w:hAnsi="Verdana"/>
          <w:b/>
          <w:bCs/>
          <w:color w:val="000000" w:themeColor="text1"/>
          <w:sz w:val="24"/>
          <w:szCs w:val="24"/>
          <w:lang w:val="pt-BR"/>
        </w:rPr>
        <w:t xml:space="preserve"> e </w:t>
      </w:r>
      <w:proofErr w:type="spellStart"/>
      <w:r w:rsidRPr="002F7847">
        <w:rPr>
          <w:rFonts w:ascii="Verdana" w:hAnsi="Verdana"/>
          <w:b/>
          <w:bCs/>
          <w:color w:val="000000" w:themeColor="text1"/>
          <w:sz w:val="24"/>
          <w:szCs w:val="24"/>
          <w:lang w:val="pt-BR"/>
        </w:rPr>
        <w:t>identity</w:t>
      </w:r>
      <w:proofErr w:type="spellEnd"/>
      <w:r w:rsidRPr="002F7847">
        <w:rPr>
          <w:rFonts w:ascii="Verdana" w:hAnsi="Verdana"/>
          <w:b/>
          <w:bCs/>
          <w:color w:val="000000" w:themeColor="text1"/>
          <w:sz w:val="24"/>
          <w:szCs w:val="24"/>
          <w:lang w:val="pt-BR"/>
        </w:rPr>
        <w:t>?</w:t>
      </w:r>
    </w:p>
    <w:p w14:paraId="661C6394" w14:textId="77777777" w:rsidR="002F7847" w:rsidRDefault="002F7847" w:rsidP="002F7847">
      <w:pPr>
        <w:pStyle w:val="CorpoA"/>
        <w:ind w:right="-838"/>
        <w:jc w:val="both"/>
        <w:rPr>
          <w:rFonts w:ascii="Verdana" w:hAnsi="Verdana"/>
          <w:color w:val="000000" w:themeColor="text1"/>
          <w:sz w:val="24"/>
          <w:szCs w:val="24"/>
          <w:lang w:val="pt-BR"/>
        </w:rPr>
      </w:pPr>
    </w:p>
    <w:p w14:paraId="05271E5A" w14:textId="77777777" w:rsidR="002F7847" w:rsidRPr="002F7847" w:rsidRDefault="002F7847" w:rsidP="002F7847">
      <w:pPr>
        <w:pStyle w:val="CorpoA"/>
        <w:ind w:right="-838"/>
        <w:jc w:val="both"/>
        <w:rPr>
          <w:rFonts w:ascii="Verdana" w:hAnsi="Verdana"/>
          <w:color w:val="000000" w:themeColor="text1"/>
          <w:sz w:val="24"/>
          <w:szCs w:val="24"/>
          <w:lang w:val="pt-BR"/>
        </w:rPr>
      </w:pPr>
      <w:proofErr w:type="spellStart"/>
      <w:r w:rsidRPr="002F7847">
        <w:rPr>
          <w:rFonts w:ascii="Verdana" w:hAnsi="Verdana"/>
          <w:color w:val="000000" w:themeColor="text1"/>
          <w:sz w:val="24"/>
          <w:szCs w:val="24"/>
          <w:lang w:val="pt-BR"/>
        </w:rPr>
        <w:t>Sequence</w:t>
      </w:r>
      <w:proofErr w:type="spellEnd"/>
      <w:r w:rsidRPr="002F7847">
        <w:rPr>
          <w:rFonts w:ascii="Verdana" w:hAnsi="Verdana"/>
          <w:color w:val="000000" w:themeColor="text1"/>
          <w:sz w:val="24"/>
          <w:szCs w:val="24"/>
          <w:lang w:val="pt-BR"/>
        </w:rPr>
        <w:t xml:space="preserve"> (Sequência): Refere-se a uma ordem específica de elementos ou uma série de valores que seguem uma regra particular. Em bancos de dados, uma sequência pode ser usada para gerar números únicos consecutivos, geralmente utilizados como chaves primárias. Na programação, uma sequência pode ser uma lista, um </w:t>
      </w:r>
      <w:proofErr w:type="spellStart"/>
      <w:r w:rsidRPr="002F7847">
        <w:rPr>
          <w:rFonts w:ascii="Verdana" w:hAnsi="Verdana"/>
          <w:color w:val="000000" w:themeColor="text1"/>
          <w:sz w:val="24"/>
          <w:szCs w:val="24"/>
          <w:lang w:val="pt-BR"/>
        </w:rPr>
        <w:t>array</w:t>
      </w:r>
      <w:proofErr w:type="spellEnd"/>
      <w:r w:rsidRPr="002F7847">
        <w:rPr>
          <w:rFonts w:ascii="Verdana" w:hAnsi="Verdana"/>
          <w:color w:val="000000" w:themeColor="text1"/>
          <w:sz w:val="24"/>
          <w:szCs w:val="24"/>
          <w:lang w:val="pt-BR"/>
        </w:rPr>
        <w:t>, ou qualquer outro tipo de coleção ordenada de elementos.</w:t>
      </w:r>
    </w:p>
    <w:p w14:paraId="48C4205C" w14:textId="77777777" w:rsidR="002F7847" w:rsidRPr="002F7847" w:rsidRDefault="002F7847" w:rsidP="002F7847">
      <w:pPr>
        <w:pStyle w:val="CorpoA"/>
        <w:ind w:right="-838"/>
        <w:jc w:val="both"/>
        <w:rPr>
          <w:rFonts w:ascii="Verdana" w:hAnsi="Verdana"/>
          <w:color w:val="000000" w:themeColor="text1"/>
          <w:sz w:val="24"/>
          <w:szCs w:val="24"/>
          <w:lang w:val="pt-BR"/>
        </w:rPr>
      </w:pPr>
    </w:p>
    <w:p w14:paraId="76960B84" w14:textId="271A5612" w:rsidR="002F7847" w:rsidRDefault="002F7847" w:rsidP="002F7847">
      <w:pPr>
        <w:pStyle w:val="CorpoA"/>
        <w:ind w:right="-838"/>
        <w:jc w:val="both"/>
        <w:rPr>
          <w:rFonts w:ascii="Verdana" w:hAnsi="Verdana"/>
          <w:color w:val="000000" w:themeColor="text1"/>
          <w:sz w:val="24"/>
          <w:szCs w:val="24"/>
          <w:lang w:val="pt-BR"/>
        </w:rPr>
      </w:pPr>
      <w:proofErr w:type="spellStart"/>
      <w:r w:rsidRPr="002F7847">
        <w:rPr>
          <w:rFonts w:ascii="Verdana" w:hAnsi="Verdana"/>
          <w:color w:val="000000" w:themeColor="text1"/>
          <w:sz w:val="24"/>
          <w:szCs w:val="24"/>
          <w:lang w:val="pt-BR"/>
        </w:rPr>
        <w:t>Identity</w:t>
      </w:r>
      <w:proofErr w:type="spellEnd"/>
      <w:r w:rsidRPr="002F7847">
        <w:rPr>
          <w:rFonts w:ascii="Verdana" w:hAnsi="Verdana"/>
          <w:color w:val="000000" w:themeColor="text1"/>
          <w:sz w:val="24"/>
          <w:szCs w:val="24"/>
          <w:lang w:val="pt-BR"/>
        </w:rPr>
        <w:t xml:space="preserve"> (Identidade): Em matemática, a identidade é um valor que, quando usado em operações, não altera os outros elementos. Por exemplo, em multiplicação, o número 1 é a identidade porque qualquer número multiplicado por 1 permanece inalterado. Em bancos de dados, um campo de identidade é geralmente um campo que tem um valor único para cada registro, como uma chave primária </w:t>
      </w:r>
      <w:proofErr w:type="spellStart"/>
      <w:r w:rsidRPr="002F7847">
        <w:rPr>
          <w:rFonts w:ascii="Verdana" w:hAnsi="Verdana"/>
          <w:color w:val="000000" w:themeColor="text1"/>
          <w:sz w:val="24"/>
          <w:szCs w:val="24"/>
          <w:lang w:val="pt-BR"/>
        </w:rPr>
        <w:t>autoincrementável</w:t>
      </w:r>
      <w:proofErr w:type="spellEnd"/>
      <w:r w:rsidRPr="002F7847">
        <w:rPr>
          <w:rFonts w:ascii="Verdana" w:hAnsi="Verdana"/>
          <w:color w:val="000000" w:themeColor="text1"/>
          <w:sz w:val="24"/>
          <w:szCs w:val="24"/>
          <w:lang w:val="pt-BR"/>
        </w:rPr>
        <w:t>. Em programação, uma função identidade é aquela que sempre retorna o mesmo valor que foi usado como argumento.</w:t>
      </w:r>
    </w:p>
    <w:p w14:paraId="262BD279" w14:textId="77777777" w:rsidR="002F7847" w:rsidRDefault="002F7847" w:rsidP="002F7847">
      <w:pPr>
        <w:pStyle w:val="CorpoA"/>
        <w:ind w:right="-838"/>
        <w:jc w:val="both"/>
        <w:rPr>
          <w:rFonts w:ascii="Verdana" w:hAnsi="Verdana"/>
          <w:color w:val="000000" w:themeColor="text1"/>
          <w:sz w:val="24"/>
          <w:szCs w:val="24"/>
          <w:lang w:val="pt-BR"/>
        </w:rPr>
      </w:pPr>
    </w:p>
    <w:p w14:paraId="0B605FFB" w14:textId="77777777" w:rsidR="002F7847" w:rsidRDefault="002F7847" w:rsidP="002F7847">
      <w:pPr>
        <w:pStyle w:val="CorpoA"/>
        <w:ind w:right="-838"/>
        <w:jc w:val="both"/>
        <w:rPr>
          <w:rFonts w:ascii="Verdana" w:hAnsi="Verdana"/>
          <w:color w:val="000000" w:themeColor="text1"/>
          <w:sz w:val="24"/>
          <w:szCs w:val="24"/>
          <w:lang w:val="pt-BR"/>
        </w:rPr>
      </w:pPr>
    </w:p>
    <w:p w14:paraId="0DC68476" w14:textId="20D7BF0F" w:rsidR="002F7847" w:rsidRDefault="002F7847" w:rsidP="002F7847">
      <w:pPr>
        <w:pStyle w:val="CorpoA"/>
        <w:numPr>
          <w:ilvl w:val="0"/>
          <w:numId w:val="3"/>
        </w:numPr>
        <w:ind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t>Qual a importância das chaves estrange</w:t>
      </w:r>
      <w:r w:rsidR="00BF3B87">
        <w:rPr>
          <w:rFonts w:ascii="Verdana" w:hAnsi="Verdana"/>
          <w:b/>
          <w:bCs/>
          <w:color w:val="000000" w:themeColor="text1"/>
          <w:sz w:val="24"/>
          <w:szCs w:val="24"/>
          <w:lang w:val="pt-BR"/>
        </w:rPr>
        <w:t>i</w:t>
      </w:r>
      <w:r w:rsidRPr="002F7847">
        <w:rPr>
          <w:rFonts w:ascii="Verdana" w:hAnsi="Verdana"/>
          <w:b/>
          <w:bCs/>
          <w:color w:val="000000" w:themeColor="text1"/>
          <w:sz w:val="24"/>
          <w:szCs w:val="24"/>
          <w:lang w:val="pt-BR"/>
        </w:rPr>
        <w:t>ras para a consistência do banco?</w:t>
      </w:r>
    </w:p>
    <w:p w14:paraId="28947CBF" w14:textId="77777777" w:rsidR="002F7847" w:rsidRDefault="002F7847" w:rsidP="002F7847">
      <w:pPr>
        <w:pStyle w:val="CorpoA"/>
        <w:ind w:right="-838"/>
        <w:jc w:val="both"/>
        <w:rPr>
          <w:rFonts w:ascii="Verdana" w:hAnsi="Verdana"/>
          <w:b/>
          <w:bCs/>
          <w:color w:val="000000" w:themeColor="text1"/>
          <w:sz w:val="24"/>
          <w:szCs w:val="24"/>
          <w:lang w:val="pt-BR"/>
        </w:rPr>
      </w:pPr>
    </w:p>
    <w:p w14:paraId="3E506476" w14:textId="315DBAF1" w:rsidR="00BF3B87" w:rsidRPr="00BF3B87" w:rsidRDefault="00BF3B87" w:rsidP="002F7847">
      <w:pPr>
        <w:pStyle w:val="CorpoA"/>
        <w:ind w:right="-838"/>
        <w:jc w:val="both"/>
        <w:rPr>
          <w:rFonts w:ascii="Verdana" w:hAnsi="Verdana"/>
          <w:color w:val="000000" w:themeColor="text1"/>
          <w:sz w:val="24"/>
          <w:szCs w:val="24"/>
          <w:lang w:val="pt-BR"/>
        </w:rPr>
      </w:pPr>
      <w:r w:rsidRPr="00BF3B87">
        <w:rPr>
          <w:rFonts w:ascii="Verdana" w:hAnsi="Verdana"/>
          <w:color w:val="000000" w:themeColor="text1"/>
          <w:sz w:val="24"/>
          <w:szCs w:val="24"/>
          <w:lang w:val="pt-BR"/>
        </w:rPr>
        <w:t>As chaves estrangeiras são essenciais em bancos de dados relacionais, pois garantem a integridade referencial ao vincular tabelas de maneira que as alterações em uma tabela se reflitam em outras relacionadas, prevenindo inconsistências e dados órfãos, e facilitam a manutenção e a compreensão das relações entre os dados.</w:t>
      </w:r>
    </w:p>
    <w:p w14:paraId="1BD17236" w14:textId="77777777" w:rsidR="002F7847" w:rsidRDefault="002F7847" w:rsidP="002F7847">
      <w:pPr>
        <w:pStyle w:val="CorpoA"/>
        <w:ind w:right="-838"/>
        <w:jc w:val="both"/>
        <w:rPr>
          <w:rFonts w:ascii="Verdana" w:hAnsi="Verdana"/>
          <w:b/>
          <w:bCs/>
          <w:color w:val="000000" w:themeColor="text1"/>
          <w:sz w:val="24"/>
          <w:szCs w:val="24"/>
          <w:lang w:val="pt-BR"/>
        </w:rPr>
      </w:pPr>
    </w:p>
    <w:p w14:paraId="2703046E" w14:textId="77777777" w:rsidR="00BF3B87" w:rsidRPr="002F7847" w:rsidRDefault="00BF3B87" w:rsidP="002F7847">
      <w:pPr>
        <w:pStyle w:val="CorpoA"/>
        <w:ind w:right="-838"/>
        <w:jc w:val="both"/>
        <w:rPr>
          <w:rFonts w:ascii="Verdana" w:hAnsi="Verdana"/>
          <w:b/>
          <w:bCs/>
          <w:color w:val="000000" w:themeColor="text1"/>
          <w:sz w:val="24"/>
          <w:szCs w:val="24"/>
          <w:lang w:val="pt-BR"/>
        </w:rPr>
      </w:pPr>
    </w:p>
    <w:p w14:paraId="4B47C2BA" w14:textId="6A8FA318" w:rsidR="002F7847" w:rsidRDefault="002F7847" w:rsidP="002F7847">
      <w:pPr>
        <w:pStyle w:val="CorpoA"/>
        <w:numPr>
          <w:ilvl w:val="0"/>
          <w:numId w:val="3"/>
        </w:numPr>
        <w:ind w:right="-838"/>
        <w:jc w:val="both"/>
        <w:rPr>
          <w:rFonts w:ascii="Verdana" w:hAnsi="Verdana"/>
          <w:b/>
          <w:bCs/>
          <w:color w:val="000000" w:themeColor="text1"/>
          <w:sz w:val="24"/>
          <w:szCs w:val="24"/>
          <w:lang w:val="pt-BR"/>
        </w:rPr>
      </w:pPr>
      <w:r w:rsidRPr="002F7847">
        <w:rPr>
          <w:rFonts w:ascii="Verdana" w:hAnsi="Verdana"/>
          <w:b/>
          <w:bCs/>
          <w:color w:val="000000" w:themeColor="text1"/>
          <w:sz w:val="24"/>
          <w:szCs w:val="24"/>
          <w:lang w:val="pt-BR"/>
        </w:rPr>
        <w:t>Quais operadores do SQL pertencem a álgebra relacional e quais são definidos no cálculo relacional?</w:t>
      </w:r>
    </w:p>
    <w:p w14:paraId="3B76C51E" w14:textId="77777777" w:rsidR="00BF3B87" w:rsidRDefault="00BF3B87" w:rsidP="00BF3B87">
      <w:pPr>
        <w:pStyle w:val="CorpoA"/>
        <w:ind w:right="-838"/>
        <w:jc w:val="both"/>
        <w:rPr>
          <w:rFonts w:ascii="Verdana" w:hAnsi="Verdana"/>
          <w:b/>
          <w:bCs/>
          <w:color w:val="000000" w:themeColor="text1"/>
          <w:sz w:val="24"/>
          <w:szCs w:val="24"/>
          <w:lang w:val="pt-BR"/>
        </w:rPr>
      </w:pPr>
    </w:p>
    <w:p w14:paraId="60292098" w14:textId="4C11E2DC" w:rsidR="00BF3B87" w:rsidRDefault="00BF3B87" w:rsidP="00BF3B87">
      <w:pPr>
        <w:pStyle w:val="CorpoA"/>
        <w:ind w:right="-838"/>
        <w:jc w:val="both"/>
        <w:rPr>
          <w:rFonts w:ascii="Verdana" w:hAnsi="Verdana"/>
          <w:color w:val="000000" w:themeColor="text1"/>
          <w:sz w:val="24"/>
          <w:szCs w:val="24"/>
          <w:lang w:val="pt-BR"/>
        </w:rPr>
      </w:pPr>
      <w:r w:rsidRPr="00BF3B87">
        <w:rPr>
          <w:rFonts w:ascii="Verdana" w:hAnsi="Verdana"/>
          <w:color w:val="000000" w:themeColor="text1"/>
          <w:sz w:val="24"/>
          <w:szCs w:val="24"/>
          <w:lang w:val="pt-BR"/>
        </w:rPr>
        <w:t xml:space="preserve">A álgebra relacional e o cálculo relacional são duas linguagens de consulta fundamentais para o modelo relacional em banco de dados, mas elas operam de maneiras distintas. A álgebra relacional utiliza operadores como seleção, projeção, união, diferença, produto cartesiano e junção, que são procedimentos para obter novas relações a partir de relações existentes. Por outro lado, o cálculo relacional é baseado em fórmulas lógicas e utiliza quantificadores universais e existenciais, assim como predicados que descrevem as propriedades que as </w:t>
      </w:r>
      <w:proofErr w:type="spellStart"/>
      <w:r w:rsidRPr="00BF3B87">
        <w:rPr>
          <w:rFonts w:ascii="Verdana" w:hAnsi="Verdana"/>
          <w:color w:val="000000" w:themeColor="text1"/>
          <w:sz w:val="24"/>
          <w:szCs w:val="24"/>
          <w:lang w:val="pt-BR"/>
        </w:rPr>
        <w:t>tuplas</w:t>
      </w:r>
      <w:proofErr w:type="spellEnd"/>
      <w:r w:rsidRPr="00BF3B87">
        <w:rPr>
          <w:rFonts w:ascii="Verdana" w:hAnsi="Verdana"/>
          <w:color w:val="000000" w:themeColor="text1"/>
          <w:sz w:val="24"/>
          <w:szCs w:val="24"/>
          <w:lang w:val="pt-BR"/>
        </w:rPr>
        <w:t xml:space="preserve"> devem satisfazer, em vez de operadores explícitos para manipulação de </w:t>
      </w:r>
      <w:proofErr w:type="spellStart"/>
      <w:r w:rsidRPr="00BF3B87">
        <w:rPr>
          <w:rFonts w:ascii="Verdana" w:hAnsi="Verdana"/>
          <w:color w:val="000000" w:themeColor="text1"/>
          <w:sz w:val="24"/>
          <w:szCs w:val="24"/>
          <w:lang w:val="pt-BR"/>
        </w:rPr>
        <w:t>tuplas</w:t>
      </w:r>
      <w:proofErr w:type="spellEnd"/>
      <w:r w:rsidRPr="00BF3B87">
        <w:rPr>
          <w:rFonts w:ascii="Verdana" w:hAnsi="Verdana"/>
          <w:color w:val="000000" w:themeColor="text1"/>
          <w:sz w:val="24"/>
          <w:szCs w:val="24"/>
          <w:lang w:val="pt-BR"/>
        </w:rPr>
        <w:t>. Enquanto a álgebra relacional diz "como" obter o resultado, o cálculo relacional define "o que" se deseja obter como resultado, deixando o "como" para o sistema de gerenciamento do banco de dados resolver.</w:t>
      </w:r>
    </w:p>
    <w:p w14:paraId="1BF1BB1B" w14:textId="77777777" w:rsidR="00BF3B87" w:rsidRDefault="00BF3B87" w:rsidP="00BF3B87">
      <w:pPr>
        <w:pStyle w:val="CorpoA"/>
        <w:ind w:right="-838"/>
        <w:jc w:val="both"/>
        <w:rPr>
          <w:rFonts w:ascii="Verdana" w:hAnsi="Verdana"/>
          <w:color w:val="000000" w:themeColor="text1"/>
          <w:sz w:val="24"/>
          <w:szCs w:val="24"/>
          <w:lang w:val="pt-BR"/>
        </w:rPr>
      </w:pPr>
    </w:p>
    <w:p w14:paraId="5D5B8A69" w14:textId="77777777" w:rsidR="00BF3B87" w:rsidRDefault="00BF3B87" w:rsidP="00BF3B87">
      <w:pPr>
        <w:pStyle w:val="CorpoA"/>
        <w:ind w:right="-838"/>
        <w:jc w:val="both"/>
        <w:rPr>
          <w:rFonts w:ascii="Verdana" w:hAnsi="Verdana"/>
          <w:color w:val="000000" w:themeColor="text1"/>
          <w:sz w:val="24"/>
          <w:szCs w:val="24"/>
          <w:lang w:val="pt-BR"/>
        </w:rPr>
      </w:pPr>
    </w:p>
    <w:p w14:paraId="0A3A92CF" w14:textId="77777777" w:rsidR="00BF3B87" w:rsidRDefault="00BF3B87" w:rsidP="00BF3B87">
      <w:pPr>
        <w:pStyle w:val="CorpoA"/>
        <w:ind w:right="-838"/>
        <w:jc w:val="both"/>
        <w:rPr>
          <w:rFonts w:ascii="Verdana" w:hAnsi="Verdana"/>
          <w:color w:val="000000" w:themeColor="text1"/>
          <w:sz w:val="24"/>
          <w:szCs w:val="24"/>
          <w:lang w:val="pt-BR"/>
        </w:rPr>
      </w:pPr>
    </w:p>
    <w:p w14:paraId="2BE86F78" w14:textId="77777777" w:rsidR="00BF3B87" w:rsidRDefault="00BF3B87" w:rsidP="00BF3B87">
      <w:pPr>
        <w:pStyle w:val="CorpoA"/>
        <w:ind w:right="-838"/>
        <w:jc w:val="both"/>
        <w:rPr>
          <w:rFonts w:ascii="Verdana" w:hAnsi="Verdana"/>
          <w:color w:val="000000" w:themeColor="text1"/>
          <w:sz w:val="24"/>
          <w:szCs w:val="24"/>
          <w:lang w:val="pt-BR"/>
        </w:rPr>
      </w:pPr>
    </w:p>
    <w:p w14:paraId="6A531F2C" w14:textId="77777777" w:rsidR="00BF3B87" w:rsidRDefault="00BF3B87" w:rsidP="00BF3B87">
      <w:pPr>
        <w:pStyle w:val="CorpoA"/>
        <w:ind w:right="-838"/>
        <w:jc w:val="both"/>
        <w:rPr>
          <w:rFonts w:ascii="Verdana" w:hAnsi="Verdana"/>
          <w:color w:val="000000" w:themeColor="text1"/>
          <w:sz w:val="24"/>
          <w:szCs w:val="24"/>
          <w:lang w:val="pt-BR"/>
        </w:rPr>
      </w:pPr>
    </w:p>
    <w:p w14:paraId="5EF8CAE8" w14:textId="77777777" w:rsidR="00BF3B87" w:rsidRDefault="00BF3B87" w:rsidP="00BF3B87">
      <w:pPr>
        <w:pStyle w:val="CorpoA"/>
        <w:ind w:right="-838"/>
        <w:jc w:val="both"/>
        <w:rPr>
          <w:rFonts w:ascii="Verdana" w:hAnsi="Verdana"/>
          <w:color w:val="000000" w:themeColor="text1"/>
          <w:sz w:val="24"/>
          <w:szCs w:val="24"/>
          <w:lang w:val="pt-BR"/>
        </w:rPr>
      </w:pPr>
    </w:p>
    <w:p w14:paraId="01E5AFF4" w14:textId="77777777" w:rsidR="00BF3B87" w:rsidRDefault="00BF3B87" w:rsidP="00BF3B87">
      <w:pPr>
        <w:pStyle w:val="CorpoA"/>
        <w:ind w:right="-838"/>
        <w:jc w:val="both"/>
        <w:rPr>
          <w:rFonts w:ascii="Verdana" w:hAnsi="Verdana"/>
          <w:color w:val="000000" w:themeColor="text1"/>
          <w:sz w:val="24"/>
          <w:szCs w:val="24"/>
          <w:lang w:val="pt-BR"/>
        </w:rPr>
      </w:pPr>
    </w:p>
    <w:p w14:paraId="4F59869D" w14:textId="77777777" w:rsidR="00BF3B87" w:rsidRDefault="00BF3B87" w:rsidP="00BF3B87">
      <w:pPr>
        <w:pStyle w:val="CorpoA"/>
        <w:ind w:right="-838"/>
        <w:jc w:val="both"/>
        <w:rPr>
          <w:rFonts w:ascii="Verdana" w:hAnsi="Verdana"/>
          <w:color w:val="000000" w:themeColor="text1"/>
          <w:sz w:val="24"/>
          <w:szCs w:val="24"/>
          <w:lang w:val="pt-BR"/>
        </w:rPr>
      </w:pPr>
    </w:p>
    <w:p w14:paraId="4052D137" w14:textId="77777777" w:rsidR="00BF3B87" w:rsidRPr="00BF3B87" w:rsidRDefault="00BF3B87" w:rsidP="00BF3B87">
      <w:pPr>
        <w:pStyle w:val="CorpoA"/>
        <w:ind w:right="-838"/>
        <w:jc w:val="both"/>
        <w:rPr>
          <w:rFonts w:ascii="Verdana" w:hAnsi="Verdana"/>
          <w:color w:val="000000" w:themeColor="text1"/>
          <w:sz w:val="24"/>
          <w:szCs w:val="24"/>
          <w:lang w:val="pt-BR"/>
        </w:rPr>
      </w:pPr>
    </w:p>
    <w:p w14:paraId="43FD8217" w14:textId="3A3F6D92" w:rsidR="002F7847" w:rsidRPr="00BF3B87" w:rsidRDefault="002F7847" w:rsidP="002F7847">
      <w:pPr>
        <w:pStyle w:val="NormalWeb"/>
        <w:numPr>
          <w:ilvl w:val="0"/>
          <w:numId w:val="3"/>
        </w:numPr>
        <w:rPr>
          <w:rFonts w:ascii="Verdana" w:hAnsi="Verdana"/>
          <w:b/>
          <w:bCs/>
        </w:rPr>
      </w:pPr>
      <w:r w:rsidRPr="002F7847">
        <w:rPr>
          <w:rFonts w:ascii="Verdana" w:hAnsi="Verdana"/>
          <w:b/>
          <w:bCs/>
          <w:color w:val="212121"/>
        </w:rPr>
        <w:t xml:space="preserve">Como é feito o agrupamento em consultas, e qual requisito é </w:t>
      </w:r>
      <w:r w:rsidRPr="002F7847">
        <w:rPr>
          <w:rFonts w:ascii="Verdana" w:hAnsi="Verdana"/>
          <w:b/>
          <w:bCs/>
          <w:color w:val="212121"/>
        </w:rPr>
        <w:t>obrigatório</w:t>
      </w:r>
      <w:r w:rsidRPr="002F7847">
        <w:rPr>
          <w:rFonts w:ascii="Verdana" w:hAnsi="Verdana"/>
          <w:b/>
          <w:bCs/>
          <w:color w:val="212121"/>
        </w:rPr>
        <w:t xml:space="preserve">? </w:t>
      </w:r>
    </w:p>
    <w:p w14:paraId="730A9218" w14:textId="208FD2A1" w:rsidR="00BF3B87" w:rsidRPr="00BF3B87" w:rsidRDefault="00BF3B87" w:rsidP="00BF3B87">
      <w:pPr>
        <w:pStyle w:val="NormalWeb"/>
        <w:jc w:val="both"/>
        <w:rPr>
          <w:rFonts w:ascii="Verdana" w:hAnsi="Verdana"/>
        </w:rPr>
      </w:pPr>
      <w:r w:rsidRPr="00BF3B87">
        <w:rPr>
          <w:rFonts w:ascii="Verdana" w:hAnsi="Verdana"/>
        </w:rPr>
        <w:t>O agrupamento em consultas, especialmente em bancos de dados SQL, é feito utilizando a cláusula `GROUP BY`, que agrupa linhas que têm os mesmos valores em colunas específicas em conjuntos resumidos. O requisito obrigatório para utilizar `GROUP BY` é que, para cada coluna que você selecionar na sua consulta que não está contida na cláusula `GROUP BY`, você deve aplicar uma função de agregação, como `</w:t>
      </w:r>
      <w:proofErr w:type="gramStart"/>
      <w:r w:rsidRPr="00BF3B87">
        <w:rPr>
          <w:rFonts w:ascii="Verdana" w:hAnsi="Verdana"/>
        </w:rPr>
        <w:t>COUNT(</w:t>
      </w:r>
      <w:proofErr w:type="gramEnd"/>
      <w:r w:rsidRPr="00BF3B87">
        <w:rPr>
          <w:rFonts w:ascii="Verdana" w:hAnsi="Verdana"/>
        </w:rPr>
        <w:t>)`, `SUM()`, `AVG()`, `MAX()`, ou `MIN()`. Essas funções de agregação são usadas para realizar cálculos sobre um conjunto de linhas agrupadas, fornecendo um único resultado por grupo. Por exemplo, se você quiser saber a quantidade de vendas por produto, você agruparia as linhas da tabela de vendas pelo identificador do produto e usaria a função `</w:t>
      </w:r>
      <w:proofErr w:type="gramStart"/>
      <w:r w:rsidRPr="00BF3B87">
        <w:rPr>
          <w:rFonts w:ascii="Verdana" w:hAnsi="Verdana"/>
        </w:rPr>
        <w:t>COUNT(</w:t>
      </w:r>
      <w:proofErr w:type="gramEnd"/>
      <w:r w:rsidRPr="00BF3B87">
        <w:rPr>
          <w:rFonts w:ascii="Verdana" w:hAnsi="Verdana"/>
        </w:rPr>
        <w:t>)` para contar o número de linhas em cada grupo.</w:t>
      </w:r>
    </w:p>
    <w:p w14:paraId="0B4ECE91" w14:textId="77777777" w:rsidR="002F7847" w:rsidRPr="002F7847" w:rsidRDefault="002F7847" w:rsidP="00BF3B87">
      <w:pPr>
        <w:pStyle w:val="NormalWeb"/>
        <w:ind w:left="-66"/>
        <w:rPr>
          <w:rFonts w:ascii="Verdana" w:hAnsi="Verdana"/>
          <w:b/>
          <w:bCs/>
        </w:rPr>
      </w:pPr>
    </w:p>
    <w:sectPr w:rsidR="002F7847" w:rsidRPr="002F7847" w:rsidSect="001473DA">
      <w:headerReference w:type="default" r:id="rId13"/>
      <w:pgSz w:w="11920" w:h="16840"/>
      <w:pgMar w:top="0" w:right="1701" w:bottom="289" w:left="1701"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9BDCA" w14:textId="77777777" w:rsidR="00624DEC" w:rsidRDefault="00624DEC">
      <w:r>
        <w:separator/>
      </w:r>
    </w:p>
  </w:endnote>
  <w:endnote w:type="continuationSeparator" w:id="0">
    <w:p w14:paraId="2EE37976" w14:textId="77777777" w:rsidR="00624DEC" w:rsidRDefault="00624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0AEE5" w14:textId="77777777" w:rsidR="00624DEC" w:rsidRDefault="00624DEC">
      <w:r>
        <w:separator/>
      </w:r>
    </w:p>
  </w:footnote>
  <w:footnote w:type="continuationSeparator" w:id="0">
    <w:p w14:paraId="55136AE8" w14:textId="77777777" w:rsidR="00624DEC" w:rsidRDefault="00624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3501" w14:textId="77777777" w:rsidR="00563A3F" w:rsidRDefault="00000000">
    <w:pPr>
      <w:pStyle w:val="CabealhoeRodapA"/>
      <w:tabs>
        <w:tab w:val="clear" w:pos="9020"/>
        <w:tab w:val="right" w:pos="8498"/>
      </w:tabs>
    </w:pPr>
    <w:r>
      <w:rPr>
        <w:noProof/>
      </w:rPr>
      <mc:AlternateContent>
        <mc:Choice Requires="wps">
          <w:drawing>
            <wp:anchor distT="152400" distB="152400" distL="152400" distR="152400" simplePos="0" relativeHeight="251658240" behindDoc="1" locked="0" layoutInCell="1" allowOverlap="1" wp14:anchorId="2D8265B4" wp14:editId="7E8470D2">
              <wp:simplePos x="0" y="0"/>
              <wp:positionH relativeFrom="page">
                <wp:posOffset>6734175</wp:posOffset>
              </wp:positionH>
              <wp:positionV relativeFrom="page">
                <wp:posOffset>9917429</wp:posOffset>
              </wp:positionV>
              <wp:extent cx="147321" cy="165736"/>
              <wp:effectExtent l="0" t="0" r="0" b="0"/>
              <wp:wrapNone/>
              <wp:docPr id="1073741825" name="officeArt object" descr="Retângulo"/>
              <wp:cNvGraphicFramePr/>
              <a:graphic xmlns:a="http://schemas.openxmlformats.org/drawingml/2006/main">
                <a:graphicData uri="http://schemas.microsoft.com/office/word/2010/wordprocessingShape">
                  <wps:wsp>
                    <wps:cNvSpPr txBox="1"/>
                    <wps:spPr>
                      <a:xfrm>
                        <a:off x="0" y="0"/>
                        <a:ext cx="147321" cy="165736"/>
                      </a:xfrm>
                      <a:prstGeom prst="rect">
                        <a:avLst/>
                      </a:prstGeom>
                      <a:noFill/>
                      <a:ln w="12700" cap="flat">
                        <a:noFill/>
                        <a:miter lim="400000"/>
                      </a:ln>
                      <a:effectLst/>
                    </wps:spPr>
                    <wps:txbx>
                      <w:txbxContent>
                        <w:p w14:paraId="39E91E9A" w14:textId="77777777" w:rsidR="00563A3F" w:rsidRDefault="00000000">
                          <w:pPr>
                            <w:pStyle w:val="CorpoA"/>
                            <w:spacing w:line="245" w:lineRule="exact"/>
                            <w:ind w:left="60"/>
                          </w:pPr>
                          <w:r>
                            <w:rPr>
                              <w:rFonts w:ascii="Calibri" w:hAnsi="Calibri"/>
                            </w:rPr>
                            <w:fldChar w:fldCharType="begin"/>
                          </w:r>
                          <w:r>
                            <w:rPr>
                              <w:rFonts w:ascii="Calibri" w:hAnsi="Calibri"/>
                            </w:rPr>
                            <w:instrText xml:space="preserve"> PAGE </w:instrText>
                          </w:r>
                          <w:r>
                            <w:rPr>
                              <w:rFonts w:ascii="Calibri" w:hAnsi="Calibri"/>
                            </w:rPr>
                            <w:fldChar w:fldCharType="separate"/>
                          </w:r>
                          <w:r>
                            <w:rPr>
                              <w:rFonts w:ascii="Calibri" w:hAnsi="Calibri"/>
                            </w:rPr>
                            <w:t>1</w:t>
                          </w:r>
                          <w:r>
                            <w:rPr>
                              <w:rFonts w:ascii="Calibri" w:hAnsi="Calibri"/>
                            </w:rPr>
                            <w:fldChar w:fldCharType="end"/>
                          </w:r>
                        </w:p>
                      </w:txbxContent>
                    </wps:txbx>
                    <wps:bodyPr wrap="square" lIns="0" tIns="0" rIns="0" bIns="0" numCol="1" anchor="t">
                      <a:noAutofit/>
                    </wps:bodyPr>
                  </wps:wsp>
                </a:graphicData>
              </a:graphic>
            </wp:anchor>
          </w:drawing>
        </mc:Choice>
        <mc:Fallback>
          <w:pict>
            <v:shapetype w14:anchorId="2D8265B4" id="_x0000_t202" coordsize="21600,21600" o:spt="202" path="m,l,21600r21600,l21600,xe">
              <v:stroke joinstyle="miter"/>
              <v:path gradientshapeok="t" o:connecttype="rect"/>
            </v:shapetype>
            <v:shape id="officeArt object" o:spid="_x0000_s1026" type="#_x0000_t202" alt="Retângulo" style="position:absolute;margin-left:530.25pt;margin-top:780.9pt;width:11.6pt;height:13.05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" filled="f" stroked="f" strokeweight="1pt">
              <v:stroke miterlimit="4"/>
              <v:textbox inset="0,0,0,0">
                <w:txbxContent>
                  <w:p w14:paraId="39E91E9A" w14:textId="77777777" w:rsidR="00563A3F" w:rsidRDefault="00000000">
                    <w:pPr>
                      <w:pStyle w:val="CorpoA"/>
                      <w:spacing w:line="245" w:lineRule="exact"/>
                      <w:ind w:left="60"/>
                    </w:pPr>
                    <w:r>
                      <w:rPr>
                        <w:rFonts w:ascii="Calibri" w:hAnsi="Calibri"/>
                      </w:rPr>
                      <w:fldChar w:fldCharType="begin"/>
                    </w:r>
                    <w:r>
                      <w:rPr>
                        <w:rFonts w:ascii="Calibri" w:hAnsi="Calibri"/>
                      </w:rPr>
                      <w:instrText xml:space="preserve"> PAGE </w:instrText>
                    </w:r>
                    <w:r>
                      <w:rPr>
                        <w:rFonts w:ascii="Calibri" w:hAnsi="Calibri"/>
                      </w:rPr>
                      <w:fldChar w:fldCharType="separate"/>
                    </w:r>
                    <w:r>
                      <w:rPr>
                        <w:rFonts w:ascii="Calibri" w:hAnsi="Calibri"/>
                      </w:rPr>
                      <w:t>1</w:t>
                    </w:r>
                    <w:r>
                      <w:rPr>
                        <w:rFonts w:ascii="Calibri" w:hAnsi="Calibri"/>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2841"/>
    <w:multiLevelType w:val="hybridMultilevel"/>
    <w:tmpl w:val="FF76E0B2"/>
    <w:lvl w:ilvl="0" w:tplc="83F4B26A">
      <w:start w:val="1"/>
      <w:numFmt w:val="decimal"/>
      <w:lvlText w:val="%1."/>
      <w:lvlJc w:val="left"/>
      <w:pPr>
        <w:ind w:left="-66" w:hanging="360"/>
      </w:pPr>
      <w:rPr>
        <w:rFonts w:hint="default"/>
      </w:rPr>
    </w:lvl>
    <w:lvl w:ilvl="1" w:tplc="04160019" w:tentative="1">
      <w:start w:val="1"/>
      <w:numFmt w:val="lowerLetter"/>
      <w:lvlText w:val="%2."/>
      <w:lvlJc w:val="left"/>
      <w:pPr>
        <w:ind w:left="654" w:hanging="360"/>
      </w:pPr>
    </w:lvl>
    <w:lvl w:ilvl="2" w:tplc="0416001B" w:tentative="1">
      <w:start w:val="1"/>
      <w:numFmt w:val="lowerRoman"/>
      <w:lvlText w:val="%3."/>
      <w:lvlJc w:val="right"/>
      <w:pPr>
        <w:ind w:left="1374" w:hanging="180"/>
      </w:pPr>
    </w:lvl>
    <w:lvl w:ilvl="3" w:tplc="0416000F" w:tentative="1">
      <w:start w:val="1"/>
      <w:numFmt w:val="decimal"/>
      <w:lvlText w:val="%4."/>
      <w:lvlJc w:val="left"/>
      <w:pPr>
        <w:ind w:left="2094" w:hanging="360"/>
      </w:pPr>
    </w:lvl>
    <w:lvl w:ilvl="4" w:tplc="04160019" w:tentative="1">
      <w:start w:val="1"/>
      <w:numFmt w:val="lowerLetter"/>
      <w:lvlText w:val="%5."/>
      <w:lvlJc w:val="left"/>
      <w:pPr>
        <w:ind w:left="2814" w:hanging="360"/>
      </w:pPr>
    </w:lvl>
    <w:lvl w:ilvl="5" w:tplc="0416001B" w:tentative="1">
      <w:start w:val="1"/>
      <w:numFmt w:val="lowerRoman"/>
      <w:lvlText w:val="%6."/>
      <w:lvlJc w:val="right"/>
      <w:pPr>
        <w:ind w:left="3534" w:hanging="180"/>
      </w:pPr>
    </w:lvl>
    <w:lvl w:ilvl="6" w:tplc="0416000F" w:tentative="1">
      <w:start w:val="1"/>
      <w:numFmt w:val="decimal"/>
      <w:lvlText w:val="%7."/>
      <w:lvlJc w:val="left"/>
      <w:pPr>
        <w:ind w:left="4254" w:hanging="360"/>
      </w:pPr>
    </w:lvl>
    <w:lvl w:ilvl="7" w:tplc="04160019" w:tentative="1">
      <w:start w:val="1"/>
      <w:numFmt w:val="lowerLetter"/>
      <w:lvlText w:val="%8."/>
      <w:lvlJc w:val="left"/>
      <w:pPr>
        <w:ind w:left="4974" w:hanging="360"/>
      </w:pPr>
    </w:lvl>
    <w:lvl w:ilvl="8" w:tplc="0416001B" w:tentative="1">
      <w:start w:val="1"/>
      <w:numFmt w:val="lowerRoman"/>
      <w:lvlText w:val="%9."/>
      <w:lvlJc w:val="right"/>
      <w:pPr>
        <w:ind w:left="5694" w:hanging="180"/>
      </w:pPr>
    </w:lvl>
  </w:abstractNum>
  <w:abstractNum w:abstractNumId="1" w15:restartNumberingAfterBreak="0">
    <w:nsid w:val="4AE27C8B"/>
    <w:multiLevelType w:val="hybridMultilevel"/>
    <w:tmpl w:val="A8EE2330"/>
    <w:lvl w:ilvl="0" w:tplc="FD3A380C">
      <w:start w:val="1"/>
      <w:numFmt w:val="decimal"/>
      <w:lvlText w:val="%1."/>
      <w:lvlJc w:val="left"/>
      <w:pPr>
        <w:ind w:left="-491" w:hanging="360"/>
      </w:pPr>
      <w:rPr>
        <w:rFonts w:hint="default"/>
      </w:rPr>
    </w:lvl>
    <w:lvl w:ilvl="1" w:tplc="04160019" w:tentative="1">
      <w:start w:val="1"/>
      <w:numFmt w:val="lowerLetter"/>
      <w:lvlText w:val="%2."/>
      <w:lvlJc w:val="left"/>
      <w:pPr>
        <w:ind w:left="229" w:hanging="360"/>
      </w:pPr>
    </w:lvl>
    <w:lvl w:ilvl="2" w:tplc="0416001B" w:tentative="1">
      <w:start w:val="1"/>
      <w:numFmt w:val="lowerRoman"/>
      <w:lvlText w:val="%3."/>
      <w:lvlJc w:val="right"/>
      <w:pPr>
        <w:ind w:left="949" w:hanging="180"/>
      </w:pPr>
    </w:lvl>
    <w:lvl w:ilvl="3" w:tplc="0416000F" w:tentative="1">
      <w:start w:val="1"/>
      <w:numFmt w:val="decimal"/>
      <w:lvlText w:val="%4."/>
      <w:lvlJc w:val="left"/>
      <w:pPr>
        <w:ind w:left="1669" w:hanging="360"/>
      </w:pPr>
    </w:lvl>
    <w:lvl w:ilvl="4" w:tplc="04160019" w:tentative="1">
      <w:start w:val="1"/>
      <w:numFmt w:val="lowerLetter"/>
      <w:lvlText w:val="%5."/>
      <w:lvlJc w:val="left"/>
      <w:pPr>
        <w:ind w:left="2389" w:hanging="360"/>
      </w:pPr>
    </w:lvl>
    <w:lvl w:ilvl="5" w:tplc="0416001B" w:tentative="1">
      <w:start w:val="1"/>
      <w:numFmt w:val="lowerRoman"/>
      <w:lvlText w:val="%6."/>
      <w:lvlJc w:val="right"/>
      <w:pPr>
        <w:ind w:left="3109" w:hanging="180"/>
      </w:pPr>
    </w:lvl>
    <w:lvl w:ilvl="6" w:tplc="0416000F" w:tentative="1">
      <w:start w:val="1"/>
      <w:numFmt w:val="decimal"/>
      <w:lvlText w:val="%7."/>
      <w:lvlJc w:val="left"/>
      <w:pPr>
        <w:ind w:left="3829" w:hanging="360"/>
      </w:pPr>
    </w:lvl>
    <w:lvl w:ilvl="7" w:tplc="04160019" w:tentative="1">
      <w:start w:val="1"/>
      <w:numFmt w:val="lowerLetter"/>
      <w:lvlText w:val="%8."/>
      <w:lvlJc w:val="left"/>
      <w:pPr>
        <w:ind w:left="4549" w:hanging="360"/>
      </w:pPr>
    </w:lvl>
    <w:lvl w:ilvl="8" w:tplc="0416001B" w:tentative="1">
      <w:start w:val="1"/>
      <w:numFmt w:val="lowerRoman"/>
      <w:lvlText w:val="%9."/>
      <w:lvlJc w:val="right"/>
      <w:pPr>
        <w:ind w:left="5269" w:hanging="180"/>
      </w:pPr>
    </w:lvl>
  </w:abstractNum>
  <w:abstractNum w:abstractNumId="2" w15:restartNumberingAfterBreak="0">
    <w:nsid w:val="76BA2038"/>
    <w:multiLevelType w:val="hybridMultilevel"/>
    <w:tmpl w:val="753C1E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954706322">
    <w:abstractNumId w:val="2"/>
  </w:num>
  <w:num w:numId="2" w16cid:durableId="1373264074">
    <w:abstractNumId w:val="1"/>
  </w:num>
  <w:num w:numId="3" w16cid:durableId="1391153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A3F"/>
    <w:rsid w:val="001473DA"/>
    <w:rsid w:val="001F3C57"/>
    <w:rsid w:val="00212AF2"/>
    <w:rsid w:val="00237742"/>
    <w:rsid w:val="002F7847"/>
    <w:rsid w:val="00384D72"/>
    <w:rsid w:val="00563A3F"/>
    <w:rsid w:val="005D0C79"/>
    <w:rsid w:val="00624DEC"/>
    <w:rsid w:val="00702972"/>
    <w:rsid w:val="007269A8"/>
    <w:rsid w:val="007F7188"/>
    <w:rsid w:val="00940B3F"/>
    <w:rsid w:val="00BF3B87"/>
    <w:rsid w:val="00C41187"/>
    <w:rsid w:val="00D87C97"/>
    <w:rsid w:val="00DC55AB"/>
    <w:rsid w:val="00E3188F"/>
    <w:rsid w:val="00EF1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6E16530F"/>
  <w15:docId w15:val="{1A82E0FF-BF50-954A-A92E-8E438DF2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alhoeRodapA">
    <w:name w:val="Cabeçalho e Rodapé A"/>
    <w:pPr>
      <w:tabs>
        <w:tab w:val="right" w:pos="9020"/>
      </w:tabs>
    </w:pPr>
    <w:rPr>
      <w:rFonts w:ascii="Helvetica Neue" w:hAnsi="Helvetica Neue" w:cs="Arial Unicode MS"/>
      <w:color w:val="000000"/>
      <w:sz w:val="24"/>
      <w:szCs w:val="24"/>
      <w:u w:color="000000"/>
      <w:lang w:val="pt-PT"/>
      <w14:textOutline w14:w="12700" w14:cap="flat" w14:cmpd="sng" w14:algn="ctr">
        <w14:noFill/>
        <w14:prstDash w14:val="solid"/>
        <w14:miter w14:lim="400000"/>
      </w14:textOutline>
    </w:rPr>
  </w:style>
  <w:style w:type="paragraph" w:customStyle="1" w:styleId="CorpoA">
    <w:name w:val="Corpo A"/>
    <w:pPr>
      <w:widowControl w:val="0"/>
    </w:pPr>
    <w:rPr>
      <w:rFonts w:cs="Arial Unicode MS"/>
      <w:color w:val="000000"/>
      <w:sz w:val="22"/>
      <w:szCs w:val="22"/>
      <w:u w:color="000000"/>
      <w:lang w:val="pt-PT"/>
      <w14:textOutline w14:w="12700" w14:cap="flat" w14:cmpd="sng" w14:algn="ctr">
        <w14:noFill/>
        <w14:prstDash w14:val="solid"/>
        <w14:miter w14:lim="400000"/>
      </w14:textOutline>
    </w:rPr>
  </w:style>
  <w:style w:type="paragraph" w:customStyle="1" w:styleId="CabealhoeRodap">
    <w:name w:val="Cabeçalho e Rodapé"/>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orpo">
    <w:name w:val="Corpo"/>
    <w:rPr>
      <w:rFonts w:cs="Arial Unicode MS"/>
      <w:color w:val="000000"/>
      <w:sz w:val="24"/>
      <w:szCs w:val="24"/>
      <w:u w:color="000000"/>
      <w14:textOutline w14:w="0" w14:cap="flat" w14:cmpd="sng" w14:algn="ctr">
        <w14:noFill/>
        <w14:prstDash w14:val="solid"/>
        <w14:bevel/>
      </w14:textOutline>
    </w:rPr>
  </w:style>
  <w:style w:type="paragraph" w:customStyle="1" w:styleId="TableParagraph">
    <w:name w:val="Table Paragraph"/>
    <w:pPr>
      <w:widowControl w:val="0"/>
      <w:jc w:val="center"/>
    </w:pPr>
    <w:rPr>
      <w:rFonts w:ascii="Arial" w:hAnsi="Arial" w:cs="Arial Unicode MS"/>
      <w:color w:val="000000"/>
      <w:sz w:val="22"/>
      <w:szCs w:val="22"/>
      <w:u w:color="000000"/>
      <w:lang w:val="pt-PT"/>
    </w:rPr>
  </w:style>
  <w:style w:type="paragraph" w:styleId="Cabealho">
    <w:name w:val="header"/>
    <w:basedOn w:val="Normal"/>
    <w:link w:val="CabealhoChar"/>
    <w:uiPriority w:val="99"/>
    <w:unhideWhenUsed/>
    <w:rsid w:val="00DC55AB"/>
    <w:pPr>
      <w:tabs>
        <w:tab w:val="center" w:pos="4252"/>
        <w:tab w:val="right" w:pos="8504"/>
      </w:tabs>
    </w:pPr>
  </w:style>
  <w:style w:type="character" w:customStyle="1" w:styleId="CabealhoChar">
    <w:name w:val="Cabeçalho Char"/>
    <w:basedOn w:val="Fontepargpadro"/>
    <w:link w:val="Cabealho"/>
    <w:uiPriority w:val="99"/>
    <w:rsid w:val="00DC55AB"/>
    <w:rPr>
      <w:sz w:val="24"/>
      <w:szCs w:val="24"/>
      <w:lang w:val="en-US" w:eastAsia="en-US"/>
    </w:rPr>
  </w:style>
  <w:style w:type="paragraph" w:styleId="Rodap">
    <w:name w:val="footer"/>
    <w:basedOn w:val="Normal"/>
    <w:link w:val="RodapChar"/>
    <w:uiPriority w:val="99"/>
    <w:unhideWhenUsed/>
    <w:rsid w:val="00DC55AB"/>
    <w:pPr>
      <w:tabs>
        <w:tab w:val="center" w:pos="4252"/>
        <w:tab w:val="right" w:pos="8504"/>
      </w:tabs>
    </w:pPr>
  </w:style>
  <w:style w:type="character" w:customStyle="1" w:styleId="RodapChar">
    <w:name w:val="Rodapé Char"/>
    <w:basedOn w:val="Fontepargpadro"/>
    <w:link w:val="Rodap"/>
    <w:uiPriority w:val="99"/>
    <w:rsid w:val="00DC55AB"/>
    <w:rPr>
      <w:sz w:val="24"/>
      <w:szCs w:val="24"/>
      <w:lang w:val="en-US" w:eastAsia="en-US"/>
    </w:rPr>
  </w:style>
  <w:style w:type="paragraph" w:styleId="PargrafodaLista">
    <w:name w:val="List Paragraph"/>
    <w:basedOn w:val="Normal"/>
    <w:uiPriority w:val="34"/>
    <w:qFormat/>
    <w:rsid w:val="001473DA"/>
    <w:pPr>
      <w:ind w:left="720"/>
      <w:contextualSpacing/>
    </w:pPr>
  </w:style>
  <w:style w:type="paragraph" w:styleId="NormalWeb">
    <w:name w:val="Normal (Web)"/>
    <w:basedOn w:val="Normal"/>
    <w:uiPriority w:val="99"/>
    <w:unhideWhenUsed/>
    <w:rsid w:val="002F784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pt-BR" w:eastAsia="pt-BR"/>
    </w:rPr>
  </w:style>
  <w:style w:type="character" w:styleId="MenoPendente">
    <w:name w:val="Unresolved Mention"/>
    <w:basedOn w:val="Fontepargpadro"/>
    <w:uiPriority w:val="99"/>
    <w:semiHidden/>
    <w:unhideWhenUsed/>
    <w:rsid w:val="0072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7911">
      <w:bodyDiv w:val="1"/>
      <w:marLeft w:val="0"/>
      <w:marRight w:val="0"/>
      <w:marTop w:val="0"/>
      <w:marBottom w:val="0"/>
      <w:divBdr>
        <w:top w:val="none" w:sz="0" w:space="0" w:color="auto"/>
        <w:left w:val="none" w:sz="0" w:space="0" w:color="auto"/>
        <w:bottom w:val="none" w:sz="0" w:space="0" w:color="auto"/>
        <w:right w:val="none" w:sz="0" w:space="0" w:color="auto"/>
      </w:divBdr>
      <w:divsChild>
        <w:div w:id="733627076">
          <w:marLeft w:val="0"/>
          <w:marRight w:val="0"/>
          <w:marTop w:val="0"/>
          <w:marBottom w:val="0"/>
          <w:divBdr>
            <w:top w:val="none" w:sz="0" w:space="0" w:color="auto"/>
            <w:left w:val="none" w:sz="0" w:space="0" w:color="auto"/>
            <w:bottom w:val="none" w:sz="0" w:space="0" w:color="auto"/>
            <w:right w:val="none" w:sz="0" w:space="0" w:color="auto"/>
          </w:divBdr>
          <w:divsChild>
            <w:div w:id="946934116">
              <w:marLeft w:val="0"/>
              <w:marRight w:val="0"/>
              <w:marTop w:val="0"/>
              <w:marBottom w:val="0"/>
              <w:divBdr>
                <w:top w:val="none" w:sz="0" w:space="0" w:color="auto"/>
                <w:left w:val="none" w:sz="0" w:space="0" w:color="auto"/>
                <w:bottom w:val="none" w:sz="0" w:space="0" w:color="auto"/>
                <w:right w:val="none" w:sz="0" w:space="0" w:color="auto"/>
              </w:divBdr>
              <w:divsChild>
                <w:div w:id="8305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11692">
      <w:bodyDiv w:val="1"/>
      <w:marLeft w:val="0"/>
      <w:marRight w:val="0"/>
      <w:marTop w:val="0"/>
      <w:marBottom w:val="0"/>
      <w:divBdr>
        <w:top w:val="none" w:sz="0" w:space="0" w:color="auto"/>
        <w:left w:val="none" w:sz="0" w:space="0" w:color="auto"/>
        <w:bottom w:val="none" w:sz="0" w:space="0" w:color="auto"/>
        <w:right w:val="none" w:sz="0" w:space="0" w:color="auto"/>
      </w:divBdr>
      <w:divsChild>
        <w:div w:id="1825469418">
          <w:marLeft w:val="0"/>
          <w:marRight w:val="0"/>
          <w:marTop w:val="0"/>
          <w:marBottom w:val="0"/>
          <w:divBdr>
            <w:top w:val="none" w:sz="0" w:space="0" w:color="auto"/>
            <w:left w:val="none" w:sz="0" w:space="0" w:color="auto"/>
            <w:bottom w:val="none" w:sz="0" w:space="0" w:color="auto"/>
            <w:right w:val="none" w:sz="0" w:space="0" w:color="auto"/>
          </w:divBdr>
          <w:divsChild>
            <w:div w:id="808547732">
              <w:marLeft w:val="0"/>
              <w:marRight w:val="0"/>
              <w:marTop w:val="0"/>
              <w:marBottom w:val="0"/>
              <w:divBdr>
                <w:top w:val="none" w:sz="0" w:space="0" w:color="auto"/>
                <w:left w:val="none" w:sz="0" w:space="0" w:color="auto"/>
                <w:bottom w:val="none" w:sz="0" w:space="0" w:color="auto"/>
                <w:right w:val="none" w:sz="0" w:space="0" w:color="auto"/>
              </w:divBdr>
              <w:divsChild>
                <w:div w:id="15313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13234">
      <w:bodyDiv w:val="1"/>
      <w:marLeft w:val="0"/>
      <w:marRight w:val="0"/>
      <w:marTop w:val="0"/>
      <w:marBottom w:val="0"/>
      <w:divBdr>
        <w:top w:val="none" w:sz="0" w:space="0" w:color="auto"/>
        <w:left w:val="none" w:sz="0" w:space="0" w:color="auto"/>
        <w:bottom w:val="none" w:sz="0" w:space="0" w:color="auto"/>
        <w:right w:val="none" w:sz="0" w:space="0" w:color="auto"/>
      </w:divBdr>
    </w:div>
    <w:div w:id="642588434">
      <w:bodyDiv w:val="1"/>
      <w:marLeft w:val="0"/>
      <w:marRight w:val="0"/>
      <w:marTop w:val="0"/>
      <w:marBottom w:val="0"/>
      <w:divBdr>
        <w:top w:val="none" w:sz="0" w:space="0" w:color="auto"/>
        <w:left w:val="none" w:sz="0" w:space="0" w:color="auto"/>
        <w:bottom w:val="none" w:sz="0" w:space="0" w:color="auto"/>
        <w:right w:val="none" w:sz="0" w:space="0" w:color="auto"/>
      </w:divBdr>
      <w:divsChild>
        <w:div w:id="1642467100">
          <w:marLeft w:val="0"/>
          <w:marRight w:val="0"/>
          <w:marTop w:val="0"/>
          <w:marBottom w:val="0"/>
          <w:divBdr>
            <w:top w:val="none" w:sz="0" w:space="0" w:color="auto"/>
            <w:left w:val="none" w:sz="0" w:space="0" w:color="auto"/>
            <w:bottom w:val="none" w:sz="0" w:space="0" w:color="auto"/>
            <w:right w:val="none" w:sz="0" w:space="0" w:color="auto"/>
          </w:divBdr>
          <w:divsChild>
            <w:div w:id="885339729">
              <w:marLeft w:val="0"/>
              <w:marRight w:val="0"/>
              <w:marTop w:val="0"/>
              <w:marBottom w:val="0"/>
              <w:divBdr>
                <w:top w:val="none" w:sz="0" w:space="0" w:color="auto"/>
                <w:left w:val="none" w:sz="0" w:space="0" w:color="auto"/>
                <w:bottom w:val="none" w:sz="0" w:space="0" w:color="auto"/>
                <w:right w:val="none" w:sz="0" w:space="0" w:color="auto"/>
              </w:divBdr>
              <w:divsChild>
                <w:div w:id="18615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0792">
      <w:bodyDiv w:val="1"/>
      <w:marLeft w:val="0"/>
      <w:marRight w:val="0"/>
      <w:marTop w:val="0"/>
      <w:marBottom w:val="0"/>
      <w:divBdr>
        <w:top w:val="none" w:sz="0" w:space="0" w:color="auto"/>
        <w:left w:val="none" w:sz="0" w:space="0" w:color="auto"/>
        <w:bottom w:val="none" w:sz="0" w:space="0" w:color="auto"/>
        <w:right w:val="none" w:sz="0" w:space="0" w:color="auto"/>
      </w:divBdr>
      <w:divsChild>
        <w:div w:id="1999190831">
          <w:marLeft w:val="0"/>
          <w:marRight w:val="0"/>
          <w:marTop w:val="0"/>
          <w:marBottom w:val="0"/>
          <w:divBdr>
            <w:top w:val="none" w:sz="0" w:space="0" w:color="auto"/>
            <w:left w:val="none" w:sz="0" w:space="0" w:color="auto"/>
            <w:bottom w:val="none" w:sz="0" w:space="0" w:color="auto"/>
            <w:right w:val="none" w:sz="0" w:space="0" w:color="auto"/>
          </w:divBdr>
          <w:divsChild>
            <w:div w:id="2017224404">
              <w:marLeft w:val="0"/>
              <w:marRight w:val="0"/>
              <w:marTop w:val="0"/>
              <w:marBottom w:val="0"/>
              <w:divBdr>
                <w:top w:val="none" w:sz="0" w:space="0" w:color="auto"/>
                <w:left w:val="none" w:sz="0" w:space="0" w:color="auto"/>
                <w:bottom w:val="none" w:sz="0" w:space="0" w:color="auto"/>
                <w:right w:val="none" w:sz="0" w:space="0" w:color="auto"/>
              </w:divBdr>
              <w:divsChild>
                <w:div w:id="10080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966">
          <w:marLeft w:val="0"/>
          <w:marRight w:val="0"/>
          <w:marTop w:val="0"/>
          <w:marBottom w:val="0"/>
          <w:divBdr>
            <w:top w:val="none" w:sz="0" w:space="0" w:color="auto"/>
            <w:left w:val="none" w:sz="0" w:space="0" w:color="auto"/>
            <w:bottom w:val="none" w:sz="0" w:space="0" w:color="auto"/>
            <w:right w:val="none" w:sz="0" w:space="0" w:color="auto"/>
          </w:divBdr>
          <w:divsChild>
            <w:div w:id="1351643489">
              <w:marLeft w:val="0"/>
              <w:marRight w:val="0"/>
              <w:marTop w:val="0"/>
              <w:marBottom w:val="0"/>
              <w:divBdr>
                <w:top w:val="none" w:sz="0" w:space="0" w:color="auto"/>
                <w:left w:val="none" w:sz="0" w:space="0" w:color="auto"/>
                <w:bottom w:val="none" w:sz="0" w:space="0" w:color="auto"/>
                <w:right w:val="none" w:sz="0" w:space="0" w:color="auto"/>
              </w:divBdr>
              <w:divsChild>
                <w:div w:id="4223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43828">
      <w:bodyDiv w:val="1"/>
      <w:marLeft w:val="0"/>
      <w:marRight w:val="0"/>
      <w:marTop w:val="0"/>
      <w:marBottom w:val="0"/>
      <w:divBdr>
        <w:top w:val="none" w:sz="0" w:space="0" w:color="auto"/>
        <w:left w:val="none" w:sz="0" w:space="0" w:color="auto"/>
        <w:bottom w:val="none" w:sz="0" w:space="0" w:color="auto"/>
        <w:right w:val="none" w:sz="0" w:space="0" w:color="auto"/>
      </w:divBdr>
      <w:divsChild>
        <w:div w:id="777217877">
          <w:marLeft w:val="0"/>
          <w:marRight w:val="0"/>
          <w:marTop w:val="0"/>
          <w:marBottom w:val="0"/>
          <w:divBdr>
            <w:top w:val="none" w:sz="0" w:space="0" w:color="auto"/>
            <w:left w:val="none" w:sz="0" w:space="0" w:color="auto"/>
            <w:bottom w:val="none" w:sz="0" w:space="0" w:color="auto"/>
            <w:right w:val="none" w:sz="0" w:space="0" w:color="auto"/>
          </w:divBdr>
          <w:divsChild>
            <w:div w:id="805859113">
              <w:marLeft w:val="0"/>
              <w:marRight w:val="0"/>
              <w:marTop w:val="0"/>
              <w:marBottom w:val="0"/>
              <w:divBdr>
                <w:top w:val="none" w:sz="0" w:space="0" w:color="auto"/>
                <w:left w:val="none" w:sz="0" w:space="0" w:color="auto"/>
                <w:bottom w:val="none" w:sz="0" w:space="0" w:color="auto"/>
                <w:right w:val="none" w:sz="0" w:space="0" w:color="auto"/>
              </w:divBdr>
              <w:divsChild>
                <w:div w:id="10685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77781">
      <w:bodyDiv w:val="1"/>
      <w:marLeft w:val="0"/>
      <w:marRight w:val="0"/>
      <w:marTop w:val="0"/>
      <w:marBottom w:val="0"/>
      <w:divBdr>
        <w:top w:val="none" w:sz="0" w:space="0" w:color="auto"/>
        <w:left w:val="none" w:sz="0" w:space="0" w:color="auto"/>
        <w:bottom w:val="none" w:sz="0" w:space="0" w:color="auto"/>
        <w:right w:val="none" w:sz="0" w:space="0" w:color="auto"/>
      </w:divBdr>
      <w:divsChild>
        <w:div w:id="435298365">
          <w:marLeft w:val="0"/>
          <w:marRight w:val="0"/>
          <w:marTop w:val="0"/>
          <w:marBottom w:val="0"/>
          <w:divBdr>
            <w:top w:val="none" w:sz="0" w:space="0" w:color="auto"/>
            <w:left w:val="none" w:sz="0" w:space="0" w:color="auto"/>
            <w:bottom w:val="none" w:sz="0" w:space="0" w:color="auto"/>
            <w:right w:val="none" w:sz="0" w:space="0" w:color="auto"/>
          </w:divBdr>
          <w:divsChild>
            <w:div w:id="1326782169">
              <w:marLeft w:val="0"/>
              <w:marRight w:val="0"/>
              <w:marTop w:val="0"/>
              <w:marBottom w:val="0"/>
              <w:divBdr>
                <w:top w:val="none" w:sz="0" w:space="0" w:color="auto"/>
                <w:left w:val="none" w:sz="0" w:space="0" w:color="auto"/>
                <w:bottom w:val="none" w:sz="0" w:space="0" w:color="auto"/>
                <w:right w:val="none" w:sz="0" w:space="0" w:color="auto"/>
              </w:divBdr>
              <w:divsChild>
                <w:div w:id="7943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9577">
      <w:bodyDiv w:val="1"/>
      <w:marLeft w:val="0"/>
      <w:marRight w:val="0"/>
      <w:marTop w:val="0"/>
      <w:marBottom w:val="0"/>
      <w:divBdr>
        <w:top w:val="none" w:sz="0" w:space="0" w:color="auto"/>
        <w:left w:val="none" w:sz="0" w:space="0" w:color="auto"/>
        <w:bottom w:val="none" w:sz="0" w:space="0" w:color="auto"/>
        <w:right w:val="none" w:sz="0" w:space="0" w:color="auto"/>
      </w:divBdr>
      <w:divsChild>
        <w:div w:id="1073162001">
          <w:marLeft w:val="0"/>
          <w:marRight w:val="0"/>
          <w:marTop w:val="0"/>
          <w:marBottom w:val="0"/>
          <w:divBdr>
            <w:top w:val="none" w:sz="0" w:space="0" w:color="auto"/>
            <w:left w:val="none" w:sz="0" w:space="0" w:color="auto"/>
            <w:bottom w:val="none" w:sz="0" w:space="0" w:color="auto"/>
            <w:right w:val="none" w:sz="0" w:space="0" w:color="auto"/>
          </w:divBdr>
          <w:divsChild>
            <w:div w:id="1368412734">
              <w:marLeft w:val="0"/>
              <w:marRight w:val="0"/>
              <w:marTop w:val="0"/>
              <w:marBottom w:val="0"/>
              <w:divBdr>
                <w:top w:val="none" w:sz="0" w:space="0" w:color="auto"/>
                <w:left w:val="none" w:sz="0" w:space="0" w:color="auto"/>
                <w:bottom w:val="none" w:sz="0" w:space="0" w:color="auto"/>
                <w:right w:val="none" w:sz="0" w:space="0" w:color="auto"/>
              </w:divBdr>
              <w:divsChild>
                <w:div w:id="12150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88708">
      <w:bodyDiv w:val="1"/>
      <w:marLeft w:val="0"/>
      <w:marRight w:val="0"/>
      <w:marTop w:val="0"/>
      <w:marBottom w:val="0"/>
      <w:divBdr>
        <w:top w:val="none" w:sz="0" w:space="0" w:color="auto"/>
        <w:left w:val="none" w:sz="0" w:space="0" w:color="auto"/>
        <w:bottom w:val="none" w:sz="0" w:space="0" w:color="auto"/>
        <w:right w:val="none" w:sz="0" w:space="0" w:color="auto"/>
      </w:divBdr>
      <w:divsChild>
        <w:div w:id="1659922575">
          <w:marLeft w:val="0"/>
          <w:marRight w:val="0"/>
          <w:marTop w:val="0"/>
          <w:marBottom w:val="0"/>
          <w:divBdr>
            <w:top w:val="none" w:sz="0" w:space="0" w:color="auto"/>
            <w:left w:val="none" w:sz="0" w:space="0" w:color="auto"/>
            <w:bottom w:val="none" w:sz="0" w:space="0" w:color="auto"/>
            <w:right w:val="none" w:sz="0" w:space="0" w:color="auto"/>
          </w:divBdr>
          <w:divsChild>
            <w:div w:id="629939678">
              <w:marLeft w:val="0"/>
              <w:marRight w:val="0"/>
              <w:marTop w:val="0"/>
              <w:marBottom w:val="0"/>
              <w:divBdr>
                <w:top w:val="none" w:sz="0" w:space="0" w:color="auto"/>
                <w:left w:val="none" w:sz="0" w:space="0" w:color="auto"/>
                <w:bottom w:val="none" w:sz="0" w:space="0" w:color="auto"/>
                <w:right w:val="none" w:sz="0" w:space="0" w:color="auto"/>
              </w:divBdr>
              <w:divsChild>
                <w:div w:id="18661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8342">
      <w:bodyDiv w:val="1"/>
      <w:marLeft w:val="0"/>
      <w:marRight w:val="0"/>
      <w:marTop w:val="0"/>
      <w:marBottom w:val="0"/>
      <w:divBdr>
        <w:top w:val="none" w:sz="0" w:space="0" w:color="auto"/>
        <w:left w:val="none" w:sz="0" w:space="0" w:color="auto"/>
        <w:bottom w:val="none" w:sz="0" w:space="0" w:color="auto"/>
        <w:right w:val="none" w:sz="0" w:space="0" w:color="auto"/>
      </w:divBdr>
      <w:divsChild>
        <w:div w:id="479661496">
          <w:marLeft w:val="0"/>
          <w:marRight w:val="0"/>
          <w:marTop w:val="0"/>
          <w:marBottom w:val="0"/>
          <w:divBdr>
            <w:top w:val="none" w:sz="0" w:space="0" w:color="auto"/>
            <w:left w:val="none" w:sz="0" w:space="0" w:color="auto"/>
            <w:bottom w:val="none" w:sz="0" w:space="0" w:color="auto"/>
            <w:right w:val="none" w:sz="0" w:space="0" w:color="auto"/>
          </w:divBdr>
          <w:divsChild>
            <w:div w:id="697465228">
              <w:marLeft w:val="0"/>
              <w:marRight w:val="0"/>
              <w:marTop w:val="0"/>
              <w:marBottom w:val="0"/>
              <w:divBdr>
                <w:top w:val="none" w:sz="0" w:space="0" w:color="auto"/>
                <w:left w:val="none" w:sz="0" w:space="0" w:color="auto"/>
                <w:bottom w:val="none" w:sz="0" w:space="0" w:color="auto"/>
                <w:right w:val="none" w:sz="0" w:space="0" w:color="auto"/>
              </w:divBdr>
              <w:divsChild>
                <w:div w:id="13242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0963">
      <w:bodyDiv w:val="1"/>
      <w:marLeft w:val="0"/>
      <w:marRight w:val="0"/>
      <w:marTop w:val="0"/>
      <w:marBottom w:val="0"/>
      <w:divBdr>
        <w:top w:val="none" w:sz="0" w:space="0" w:color="auto"/>
        <w:left w:val="none" w:sz="0" w:space="0" w:color="auto"/>
        <w:bottom w:val="none" w:sz="0" w:space="0" w:color="auto"/>
        <w:right w:val="none" w:sz="0" w:space="0" w:color="auto"/>
      </w:divBdr>
      <w:divsChild>
        <w:div w:id="1752585044">
          <w:marLeft w:val="0"/>
          <w:marRight w:val="0"/>
          <w:marTop w:val="0"/>
          <w:marBottom w:val="0"/>
          <w:divBdr>
            <w:top w:val="none" w:sz="0" w:space="0" w:color="auto"/>
            <w:left w:val="none" w:sz="0" w:space="0" w:color="auto"/>
            <w:bottom w:val="none" w:sz="0" w:space="0" w:color="auto"/>
            <w:right w:val="none" w:sz="0" w:space="0" w:color="auto"/>
          </w:divBdr>
          <w:divsChild>
            <w:div w:id="867722306">
              <w:marLeft w:val="0"/>
              <w:marRight w:val="0"/>
              <w:marTop w:val="0"/>
              <w:marBottom w:val="0"/>
              <w:divBdr>
                <w:top w:val="none" w:sz="0" w:space="0" w:color="auto"/>
                <w:left w:val="none" w:sz="0" w:space="0" w:color="auto"/>
                <w:bottom w:val="none" w:sz="0" w:space="0" w:color="auto"/>
                <w:right w:val="none" w:sz="0" w:space="0" w:color="auto"/>
              </w:divBdr>
              <w:divsChild>
                <w:div w:id="18836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6543">
      <w:bodyDiv w:val="1"/>
      <w:marLeft w:val="0"/>
      <w:marRight w:val="0"/>
      <w:marTop w:val="0"/>
      <w:marBottom w:val="0"/>
      <w:divBdr>
        <w:top w:val="none" w:sz="0" w:space="0" w:color="auto"/>
        <w:left w:val="none" w:sz="0" w:space="0" w:color="auto"/>
        <w:bottom w:val="none" w:sz="0" w:space="0" w:color="auto"/>
        <w:right w:val="none" w:sz="0" w:space="0" w:color="auto"/>
      </w:divBdr>
      <w:divsChild>
        <w:div w:id="63336362">
          <w:marLeft w:val="0"/>
          <w:marRight w:val="0"/>
          <w:marTop w:val="0"/>
          <w:marBottom w:val="0"/>
          <w:divBdr>
            <w:top w:val="none" w:sz="0" w:space="0" w:color="auto"/>
            <w:left w:val="none" w:sz="0" w:space="0" w:color="auto"/>
            <w:bottom w:val="none" w:sz="0" w:space="0" w:color="auto"/>
            <w:right w:val="none" w:sz="0" w:space="0" w:color="auto"/>
          </w:divBdr>
          <w:divsChild>
            <w:div w:id="1436900962">
              <w:marLeft w:val="0"/>
              <w:marRight w:val="0"/>
              <w:marTop w:val="0"/>
              <w:marBottom w:val="0"/>
              <w:divBdr>
                <w:top w:val="none" w:sz="0" w:space="0" w:color="auto"/>
                <w:left w:val="none" w:sz="0" w:space="0" w:color="auto"/>
                <w:bottom w:val="none" w:sz="0" w:space="0" w:color="auto"/>
                <w:right w:val="none" w:sz="0" w:space="0" w:color="auto"/>
              </w:divBdr>
              <w:divsChild>
                <w:div w:id="7595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33350">
      <w:bodyDiv w:val="1"/>
      <w:marLeft w:val="0"/>
      <w:marRight w:val="0"/>
      <w:marTop w:val="0"/>
      <w:marBottom w:val="0"/>
      <w:divBdr>
        <w:top w:val="none" w:sz="0" w:space="0" w:color="auto"/>
        <w:left w:val="none" w:sz="0" w:space="0" w:color="auto"/>
        <w:bottom w:val="none" w:sz="0" w:space="0" w:color="auto"/>
        <w:right w:val="none" w:sz="0" w:space="0" w:color="auto"/>
      </w:divBdr>
      <w:divsChild>
        <w:div w:id="1484198646">
          <w:marLeft w:val="0"/>
          <w:marRight w:val="0"/>
          <w:marTop w:val="0"/>
          <w:marBottom w:val="0"/>
          <w:divBdr>
            <w:top w:val="none" w:sz="0" w:space="0" w:color="auto"/>
            <w:left w:val="none" w:sz="0" w:space="0" w:color="auto"/>
            <w:bottom w:val="none" w:sz="0" w:space="0" w:color="auto"/>
            <w:right w:val="none" w:sz="0" w:space="0" w:color="auto"/>
          </w:divBdr>
          <w:divsChild>
            <w:div w:id="1884637662">
              <w:marLeft w:val="0"/>
              <w:marRight w:val="0"/>
              <w:marTop w:val="0"/>
              <w:marBottom w:val="0"/>
              <w:divBdr>
                <w:top w:val="none" w:sz="0" w:space="0" w:color="auto"/>
                <w:left w:val="none" w:sz="0" w:space="0" w:color="auto"/>
                <w:bottom w:val="none" w:sz="0" w:space="0" w:color="auto"/>
                <w:right w:val="none" w:sz="0" w:space="0" w:color="auto"/>
              </w:divBdr>
              <w:divsChild>
                <w:div w:id="7199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3965">
      <w:bodyDiv w:val="1"/>
      <w:marLeft w:val="0"/>
      <w:marRight w:val="0"/>
      <w:marTop w:val="0"/>
      <w:marBottom w:val="0"/>
      <w:divBdr>
        <w:top w:val="none" w:sz="0" w:space="0" w:color="auto"/>
        <w:left w:val="none" w:sz="0" w:space="0" w:color="auto"/>
        <w:bottom w:val="none" w:sz="0" w:space="0" w:color="auto"/>
        <w:right w:val="none" w:sz="0" w:space="0" w:color="auto"/>
      </w:divBdr>
      <w:divsChild>
        <w:div w:id="291252387">
          <w:marLeft w:val="0"/>
          <w:marRight w:val="0"/>
          <w:marTop w:val="0"/>
          <w:marBottom w:val="0"/>
          <w:divBdr>
            <w:top w:val="none" w:sz="0" w:space="0" w:color="auto"/>
            <w:left w:val="none" w:sz="0" w:space="0" w:color="auto"/>
            <w:bottom w:val="none" w:sz="0" w:space="0" w:color="auto"/>
            <w:right w:val="none" w:sz="0" w:space="0" w:color="auto"/>
          </w:divBdr>
          <w:divsChild>
            <w:div w:id="1921253500">
              <w:marLeft w:val="0"/>
              <w:marRight w:val="0"/>
              <w:marTop w:val="0"/>
              <w:marBottom w:val="0"/>
              <w:divBdr>
                <w:top w:val="none" w:sz="0" w:space="0" w:color="auto"/>
                <w:left w:val="none" w:sz="0" w:space="0" w:color="auto"/>
                <w:bottom w:val="none" w:sz="0" w:space="0" w:color="auto"/>
                <w:right w:val="none" w:sz="0" w:space="0" w:color="auto"/>
              </w:divBdr>
              <w:divsChild>
                <w:div w:id="8653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56000">
      <w:bodyDiv w:val="1"/>
      <w:marLeft w:val="0"/>
      <w:marRight w:val="0"/>
      <w:marTop w:val="0"/>
      <w:marBottom w:val="0"/>
      <w:divBdr>
        <w:top w:val="none" w:sz="0" w:space="0" w:color="auto"/>
        <w:left w:val="none" w:sz="0" w:space="0" w:color="auto"/>
        <w:bottom w:val="none" w:sz="0" w:space="0" w:color="auto"/>
        <w:right w:val="none" w:sz="0" w:space="0" w:color="auto"/>
      </w:divBdr>
      <w:divsChild>
        <w:div w:id="1600792652">
          <w:marLeft w:val="0"/>
          <w:marRight w:val="0"/>
          <w:marTop w:val="0"/>
          <w:marBottom w:val="0"/>
          <w:divBdr>
            <w:top w:val="none" w:sz="0" w:space="0" w:color="auto"/>
            <w:left w:val="none" w:sz="0" w:space="0" w:color="auto"/>
            <w:bottom w:val="none" w:sz="0" w:space="0" w:color="auto"/>
            <w:right w:val="none" w:sz="0" w:space="0" w:color="auto"/>
          </w:divBdr>
          <w:divsChild>
            <w:div w:id="1133983804">
              <w:marLeft w:val="0"/>
              <w:marRight w:val="0"/>
              <w:marTop w:val="0"/>
              <w:marBottom w:val="0"/>
              <w:divBdr>
                <w:top w:val="none" w:sz="0" w:space="0" w:color="auto"/>
                <w:left w:val="none" w:sz="0" w:space="0" w:color="auto"/>
                <w:bottom w:val="none" w:sz="0" w:space="0" w:color="auto"/>
                <w:right w:val="none" w:sz="0" w:space="0" w:color="auto"/>
              </w:divBdr>
              <w:divsChild>
                <w:div w:id="1061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3-nivel2"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1097</Words>
  <Characters>5929</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JEFFERSON PONTE PESSOA</cp:lastModifiedBy>
  <cp:revision>5</cp:revision>
  <dcterms:created xsi:type="dcterms:W3CDTF">2023-11-06T10:51:00Z</dcterms:created>
  <dcterms:modified xsi:type="dcterms:W3CDTF">2023-11-06T11:14:00Z</dcterms:modified>
</cp:coreProperties>
</file>