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FC3EC" w14:textId="3A814E20" w:rsidR="00EA0A87" w:rsidRDefault="00C7512F">
      <w:proofErr w:type="spellStart"/>
      <w:r w:rsidRPr="00C7512F">
        <w:t>course</w:t>
      </w:r>
      <w:proofErr w:type="spellEnd"/>
      <w:r w:rsidRPr="00C7512F">
        <w:t>/desenvolvimento-de-carreira-a-demanda-do-mercado</w:t>
      </w:r>
    </w:p>
    <w:p w14:paraId="7F58CCA6" w14:textId="77777777" w:rsidR="00C7512F" w:rsidRDefault="00C7512F"/>
    <w:p w14:paraId="58A75FD4" w14:textId="77777777" w:rsidR="00C7512F" w:rsidRDefault="00C7512F"/>
    <w:p w14:paraId="29B6A576" w14:textId="2F3AD6DA" w:rsidR="00C7512F" w:rsidRDefault="00C7512F">
      <w:r>
        <w:t>1.</w:t>
      </w:r>
    </w:p>
    <w:p w14:paraId="69663A62" w14:textId="0C393C54" w:rsidR="00C7512F" w:rsidRDefault="00C7512F">
      <w:r>
        <w:t>02</w:t>
      </w:r>
    </w:p>
    <w:p w14:paraId="0697412F" w14:textId="2B10074B" w:rsidR="00C7512F" w:rsidRDefault="00C7512F">
      <w:pPr>
        <w:rPr>
          <w:b/>
          <w:bCs/>
        </w:rPr>
      </w:pPr>
      <w:r w:rsidRPr="00C7512F">
        <w:rPr>
          <w:b/>
          <w:bCs/>
        </w:rPr>
        <w:t>Como se preparar para assistir a este curso</w:t>
      </w:r>
    </w:p>
    <w:p w14:paraId="49807ADD" w14:textId="77777777" w:rsidR="00C7512F" w:rsidRDefault="00C7512F">
      <w:pPr>
        <w:rPr>
          <w:b/>
          <w:bCs/>
        </w:rPr>
      </w:pPr>
    </w:p>
    <w:p w14:paraId="198B0D42" w14:textId="77777777" w:rsidR="00C7512F" w:rsidRPr="00C7512F" w:rsidRDefault="00C7512F" w:rsidP="00C7512F">
      <w:r w:rsidRPr="00C7512F">
        <w:t>Você está prestes a iniciar esta jornada no desenvolvimento de sua carreira. Este curso irá te trazer muitas ideias, insights e motivação para se desenvolver. Por esse motivo, não poupamos esforços para entregar o máximo de conteúdo.</w:t>
      </w:r>
    </w:p>
    <w:p w14:paraId="0688576D" w14:textId="77777777" w:rsidR="00C7512F" w:rsidRPr="00C7512F" w:rsidRDefault="00C7512F" w:rsidP="00C7512F">
      <w:r w:rsidRPr="00C7512F">
        <w:t>A jornada será longa. Ao todo serão mais de 6h de vídeo com bastante informação relevante, que temos certeza de que irá aproveitar ao máximo cada uma. Por isso dividimos este treinamento em duas partes:</w:t>
      </w:r>
    </w:p>
    <w:p w14:paraId="378E97C9" w14:textId="77777777" w:rsidR="00C7512F" w:rsidRPr="00C7512F" w:rsidRDefault="00C7512F" w:rsidP="00C7512F">
      <w:pPr>
        <w:numPr>
          <w:ilvl w:val="0"/>
          <w:numId w:val="1"/>
        </w:numPr>
      </w:pPr>
      <w:hyperlink r:id="rId5" w:history="1">
        <w:r w:rsidRPr="00C7512F">
          <w:rPr>
            <w:rStyle w:val="Hyperlink"/>
          </w:rPr>
          <w:t>Desenvolvimento de Carreira: a demanda do mercado</w:t>
        </w:r>
      </w:hyperlink>
    </w:p>
    <w:p w14:paraId="7461D3C8" w14:textId="77777777" w:rsidR="00C7512F" w:rsidRPr="00C7512F" w:rsidRDefault="00C7512F" w:rsidP="00C7512F">
      <w:pPr>
        <w:numPr>
          <w:ilvl w:val="0"/>
          <w:numId w:val="1"/>
        </w:numPr>
      </w:pPr>
      <w:hyperlink r:id="rId6" w:history="1">
        <w:r w:rsidRPr="00C7512F">
          <w:rPr>
            <w:rStyle w:val="Hyperlink"/>
          </w:rPr>
          <w:t>Desenvolvimento de Carreira: como alcançar a posição desejada</w:t>
        </w:r>
      </w:hyperlink>
    </w:p>
    <w:p w14:paraId="680690B9" w14:textId="77777777" w:rsidR="00C7512F" w:rsidRPr="00C7512F" w:rsidRDefault="00C7512F" w:rsidP="00C7512F">
      <w:r w:rsidRPr="00C7512F">
        <w:t>Terminando o primeiro, respire, estude, reveja suas anotações, tire suas dúvidas no fórum, poste no seu LinkedIn que a primeira etapa foi concluída! =)</w:t>
      </w:r>
    </w:p>
    <w:p w14:paraId="5EEAE6CA" w14:textId="77777777" w:rsidR="00C7512F" w:rsidRPr="00C7512F" w:rsidRDefault="00C7512F" w:rsidP="00C7512F">
      <w:r w:rsidRPr="00C7512F">
        <w:t>Depois parta para a segunda parte, onde você irá aprender sobre estratégias de desenvolvimento e planos de ação ao avaliar vagas e sua posição.</w:t>
      </w:r>
    </w:p>
    <w:p w14:paraId="74A4CE90" w14:textId="77777777" w:rsidR="00C7512F" w:rsidRPr="00C7512F" w:rsidRDefault="00C7512F" w:rsidP="00C7512F">
      <w:r w:rsidRPr="00C7512F">
        <w:t>Bons estudos e que você (</w:t>
      </w:r>
      <w:proofErr w:type="spellStart"/>
      <w:r w:rsidRPr="00C7512F">
        <w:t>re</w:t>
      </w:r>
      <w:proofErr w:type="spellEnd"/>
      <w:r w:rsidRPr="00C7512F">
        <w:t>)conquiste seu lugar no mercado!</w:t>
      </w:r>
    </w:p>
    <w:p w14:paraId="6591A7C2" w14:textId="77777777" w:rsidR="00C7512F" w:rsidRDefault="00C7512F"/>
    <w:p w14:paraId="3D04D317" w14:textId="77777777" w:rsidR="00C7512F" w:rsidRDefault="00C7512F"/>
    <w:p w14:paraId="40ECB5EE" w14:textId="77777777" w:rsidR="00C7512F" w:rsidRDefault="00C7512F"/>
    <w:sectPr w:rsidR="00C75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A2C4B"/>
    <w:multiLevelType w:val="multilevel"/>
    <w:tmpl w:val="D95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55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EE"/>
    <w:rsid w:val="00257860"/>
    <w:rsid w:val="00642209"/>
    <w:rsid w:val="00BB16EE"/>
    <w:rsid w:val="00C7512F"/>
    <w:rsid w:val="00EA0A87"/>
    <w:rsid w:val="00F46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00B6"/>
  <w15:chartTrackingRefBased/>
  <w15:docId w15:val="{A7815427-CB01-4671-A215-05FE9B89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B1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B1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B16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B16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B16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B16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B16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B16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B16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16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B16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B16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B16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B16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B16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B16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B16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B16EE"/>
    <w:rPr>
      <w:rFonts w:eastAsiaTheme="majorEastAsia" w:cstheme="majorBidi"/>
      <w:color w:val="272727" w:themeColor="text1" w:themeTint="D8"/>
    </w:rPr>
  </w:style>
  <w:style w:type="paragraph" w:styleId="Ttulo">
    <w:name w:val="Title"/>
    <w:basedOn w:val="Normal"/>
    <w:next w:val="Normal"/>
    <w:link w:val="TtuloChar"/>
    <w:uiPriority w:val="10"/>
    <w:qFormat/>
    <w:rsid w:val="00BB1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B16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B16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B16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B16EE"/>
    <w:pPr>
      <w:spacing w:before="160"/>
      <w:jc w:val="center"/>
    </w:pPr>
    <w:rPr>
      <w:i/>
      <w:iCs/>
      <w:color w:val="404040" w:themeColor="text1" w:themeTint="BF"/>
    </w:rPr>
  </w:style>
  <w:style w:type="character" w:customStyle="1" w:styleId="CitaoChar">
    <w:name w:val="Citação Char"/>
    <w:basedOn w:val="Fontepargpadro"/>
    <w:link w:val="Citao"/>
    <w:uiPriority w:val="29"/>
    <w:rsid w:val="00BB16EE"/>
    <w:rPr>
      <w:i/>
      <w:iCs/>
      <w:color w:val="404040" w:themeColor="text1" w:themeTint="BF"/>
    </w:rPr>
  </w:style>
  <w:style w:type="paragraph" w:styleId="PargrafodaLista">
    <w:name w:val="List Paragraph"/>
    <w:basedOn w:val="Normal"/>
    <w:uiPriority w:val="34"/>
    <w:qFormat/>
    <w:rsid w:val="00BB16EE"/>
    <w:pPr>
      <w:ind w:left="720"/>
      <w:contextualSpacing/>
    </w:pPr>
  </w:style>
  <w:style w:type="character" w:styleId="nfaseIntensa">
    <w:name w:val="Intense Emphasis"/>
    <w:basedOn w:val="Fontepargpadro"/>
    <w:uiPriority w:val="21"/>
    <w:qFormat/>
    <w:rsid w:val="00BB16EE"/>
    <w:rPr>
      <w:i/>
      <w:iCs/>
      <w:color w:val="0F4761" w:themeColor="accent1" w:themeShade="BF"/>
    </w:rPr>
  </w:style>
  <w:style w:type="paragraph" w:styleId="CitaoIntensa">
    <w:name w:val="Intense Quote"/>
    <w:basedOn w:val="Normal"/>
    <w:next w:val="Normal"/>
    <w:link w:val="CitaoIntensaChar"/>
    <w:uiPriority w:val="30"/>
    <w:qFormat/>
    <w:rsid w:val="00BB1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B16EE"/>
    <w:rPr>
      <w:i/>
      <w:iCs/>
      <w:color w:val="0F4761" w:themeColor="accent1" w:themeShade="BF"/>
    </w:rPr>
  </w:style>
  <w:style w:type="character" w:styleId="RefernciaIntensa">
    <w:name w:val="Intense Reference"/>
    <w:basedOn w:val="Fontepargpadro"/>
    <w:uiPriority w:val="32"/>
    <w:qFormat/>
    <w:rsid w:val="00BB16EE"/>
    <w:rPr>
      <w:b/>
      <w:bCs/>
      <w:smallCaps/>
      <w:color w:val="0F4761" w:themeColor="accent1" w:themeShade="BF"/>
      <w:spacing w:val="5"/>
    </w:rPr>
  </w:style>
  <w:style w:type="character" w:styleId="Hyperlink">
    <w:name w:val="Hyperlink"/>
    <w:basedOn w:val="Fontepargpadro"/>
    <w:uiPriority w:val="99"/>
    <w:unhideWhenUsed/>
    <w:rsid w:val="00C7512F"/>
    <w:rPr>
      <w:color w:val="467886" w:themeColor="hyperlink"/>
      <w:u w:val="single"/>
    </w:rPr>
  </w:style>
  <w:style w:type="character" w:styleId="MenoPendente">
    <w:name w:val="Unresolved Mention"/>
    <w:basedOn w:val="Fontepargpadro"/>
    <w:uiPriority w:val="99"/>
    <w:semiHidden/>
    <w:unhideWhenUsed/>
    <w:rsid w:val="00C75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793">
      <w:bodyDiv w:val="1"/>
      <w:marLeft w:val="0"/>
      <w:marRight w:val="0"/>
      <w:marTop w:val="0"/>
      <w:marBottom w:val="0"/>
      <w:divBdr>
        <w:top w:val="none" w:sz="0" w:space="0" w:color="auto"/>
        <w:left w:val="none" w:sz="0" w:space="0" w:color="auto"/>
        <w:bottom w:val="none" w:sz="0" w:space="0" w:color="auto"/>
        <w:right w:val="none" w:sz="0" w:space="0" w:color="auto"/>
      </w:divBdr>
    </w:div>
    <w:div w:id="7854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course/desenvolvimento-de-carreira-como-alcancar-a-posicao-desejada" TargetMode="External"/><Relationship Id="rId5" Type="http://schemas.openxmlformats.org/officeDocument/2006/relationships/hyperlink" Target="https://cursos.alura.com.br/course/desenvolvimento-de-carreira-a-demanda-do-mercad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191</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2024-08-31T18:03:00Z</dcterms:created>
  <dcterms:modified xsi:type="dcterms:W3CDTF">2024-08-31T19:20:00Z</dcterms:modified>
</cp:coreProperties>
</file>