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86DC" w14:textId="77777777" w:rsidR="005E3106" w:rsidRPr="005E3106" w:rsidRDefault="005E3106" w:rsidP="005E3106">
      <w:r w:rsidRPr="005E3106">
        <w:t>ERRATA</w:t>
      </w:r>
    </w:p>
    <w:p w14:paraId="66BF678F" w14:textId="77777777" w:rsidR="005E3106" w:rsidRPr="005E3106" w:rsidRDefault="005E3106" w:rsidP="005E3106">
      <w:r w:rsidRPr="005E3106">
        <w:t xml:space="preserve">O instrutor usa USE </w:t>
      </w:r>
      <w:proofErr w:type="spellStart"/>
      <w:r w:rsidRPr="005E3106">
        <w:t>tbproduto</w:t>
      </w:r>
      <w:proofErr w:type="spellEnd"/>
      <w:r w:rsidRPr="005E3106">
        <w:t>; para especificar o banco de dados. Porém, o correto é USE sucos;.</w:t>
      </w:r>
    </w:p>
    <w:p w14:paraId="57F4B748" w14:textId="77777777" w:rsidR="005E3106" w:rsidRPr="005E3106" w:rsidRDefault="005E3106" w:rsidP="005E3106">
      <w:r w:rsidRPr="005E3106">
        <w:t>Quando tentamos executar o comando </w:t>
      </w:r>
      <w:r w:rsidRPr="005E3106">
        <w:rPr>
          <w:i/>
          <w:iCs/>
        </w:rPr>
        <w:t>UPDATE</w:t>
      </w:r>
      <w:r w:rsidRPr="005E3106">
        <w:t>, o MySQL retornou um erro informando ser preciso incluir na condição de filtro um campo que fosse chave primária. Tivemos que ir em "</w:t>
      </w:r>
      <w:proofErr w:type="spellStart"/>
      <w:r w:rsidRPr="005E3106">
        <w:t>Preferences</w:t>
      </w:r>
      <w:proofErr w:type="spellEnd"/>
      <w:r w:rsidRPr="005E3106">
        <w:t xml:space="preserve"> &gt; SQL Editor" e desmarcar a opção "</w:t>
      </w:r>
      <w:r w:rsidRPr="005E3106">
        <w:rPr>
          <w:i/>
          <w:iCs/>
        </w:rPr>
        <w:t>Safe Updates</w:t>
      </w:r>
      <w:r w:rsidRPr="005E3106">
        <w:t>".</w:t>
      </w:r>
    </w:p>
    <w:p w14:paraId="6228394B" w14:textId="77777777" w:rsidR="005E3106" w:rsidRPr="005E3106" w:rsidRDefault="005E3106" w:rsidP="005E3106">
      <w:r w:rsidRPr="005E3106">
        <w:t>Porém, é importante que tenha chave primária na tabela, se não, arriscamos inserir registros iguais na mesma tabela. No caso da "</w:t>
      </w:r>
      <w:proofErr w:type="spellStart"/>
      <w:r w:rsidRPr="005E3106">
        <w:t>tbproduto</w:t>
      </w:r>
      <w:proofErr w:type="spellEnd"/>
      <w:r w:rsidRPr="005E3106">
        <w:t>" é o código interno do produto, visto que esse não se repete. É possível que os produtos possuam as mesmas descrições, mas o código interno não.</w:t>
      </w:r>
    </w:p>
    <w:p w14:paraId="3C2AE0EA" w14:textId="77777777" w:rsidR="005E3106" w:rsidRPr="005E3106" w:rsidRDefault="005E3106" w:rsidP="005E3106">
      <w:r w:rsidRPr="005E3106">
        <w:t>Vamos, então, alterar a tabela e incluir a chave primária associada a tabela de produtos ("</w:t>
      </w:r>
      <w:proofErr w:type="spellStart"/>
      <w:r w:rsidRPr="005E3106">
        <w:t>tbproduto</w:t>
      </w:r>
      <w:proofErr w:type="spellEnd"/>
      <w:r w:rsidRPr="005E3106">
        <w:t xml:space="preserve">"). Criando mais uma área de código, insira USE sucos; e, na próxima linha, o comando que indica que podemos alterar uma propriedade de uma tabela existente, o ALTER TABLE </w:t>
      </w:r>
      <w:proofErr w:type="spellStart"/>
      <w:r w:rsidRPr="005E3106">
        <w:t>tbproduto</w:t>
      </w:r>
      <w:proofErr w:type="spellEnd"/>
      <w:r w:rsidRPr="005E3106">
        <w:t xml:space="preserve"> ADD PRIMARY KEY (PRODUTO);.</w:t>
      </w:r>
    </w:p>
    <w:p w14:paraId="540355B6" w14:textId="77777777" w:rsidR="005E3106" w:rsidRPr="005E3106" w:rsidRDefault="005E3106" w:rsidP="005E3106">
      <w:r w:rsidRPr="005E3106">
        <w:t>Quando criamos a tabela de produtos já poderíamos ter especificado a chave primária, porém, vamos aprender como incluir em tabelas já existentes no banco de dados.</w:t>
      </w:r>
    </w:p>
    <w:p w14:paraId="1EFC05C1" w14:textId="77777777" w:rsidR="005E3106" w:rsidRPr="005E3106" w:rsidRDefault="005E3106" w:rsidP="005E3106">
      <w:r w:rsidRPr="005E3106">
        <w:rPr>
          <w:b/>
          <w:bCs/>
        </w:rPr>
        <w:t>Código</w:t>
      </w:r>
      <w:r w:rsidRPr="005E3106">
        <w:t>:</w:t>
      </w:r>
    </w:p>
    <w:p w14:paraId="3D82C6F3" w14:textId="6E1D31DB" w:rsidR="00EA0A87" w:rsidRDefault="005E3106">
      <w:r w:rsidRPr="005E3106">
        <w:drawing>
          <wp:inline distT="0" distB="0" distL="0" distR="0" wp14:anchorId="710E9E62" wp14:editId="284B61EA">
            <wp:extent cx="4915586" cy="1562318"/>
            <wp:effectExtent l="0" t="0" r="0" b="0"/>
            <wp:docPr id="17901275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27556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FB8A" w14:textId="77777777" w:rsidR="005E3106" w:rsidRPr="005E3106" w:rsidRDefault="005E3106" w:rsidP="005E3106">
      <w:r w:rsidRPr="005E3106">
        <w:t xml:space="preserve">Será exibida a mensagem que o comando foi executado com sucesso. Para compreender a </w:t>
      </w:r>
      <w:proofErr w:type="spellStart"/>
      <w:r w:rsidRPr="005E3106">
        <w:t>consequencia</w:t>
      </w:r>
      <w:proofErr w:type="spellEnd"/>
      <w:r w:rsidRPr="005E3106">
        <w:t xml:space="preserve"> dessa ação, vamos inserir um novo produto. Lembrando que em aulas anteriores, excluímos o produto 1078680, então, vamos copiar o </w:t>
      </w:r>
      <w:r w:rsidRPr="005E3106">
        <w:rPr>
          <w:i/>
          <w:iCs/>
        </w:rPr>
        <w:t>INSERT INTO</w:t>
      </w:r>
      <w:r w:rsidRPr="005E3106">
        <w:t> dele e incluir novamente o produto no nosso </w:t>
      </w:r>
      <w:r w:rsidRPr="005E3106">
        <w:rPr>
          <w:i/>
          <w:iCs/>
        </w:rPr>
        <w:t>script</w:t>
      </w:r>
      <w:r w:rsidRPr="005E3106">
        <w:t> atual e também, o comando </w:t>
      </w:r>
      <w:r w:rsidRPr="005E3106">
        <w:rPr>
          <w:i/>
          <w:iCs/>
        </w:rPr>
        <w:t>UPDATE</w:t>
      </w:r>
      <w:r w:rsidRPr="005E3106">
        <w:t>, visto que a embalagem estava incorreta.</w:t>
      </w:r>
    </w:p>
    <w:p w14:paraId="5A02CA4D" w14:textId="77777777" w:rsidR="005E3106" w:rsidRDefault="005E3106" w:rsidP="005E3106">
      <w:r w:rsidRPr="005E3106">
        <w:t>Comandos para inserir no código para incluir novamente o produto 1078680 com as alterações:</w:t>
      </w:r>
    </w:p>
    <w:p w14:paraId="3D138045" w14:textId="77777777" w:rsidR="005E3106" w:rsidRPr="005E3106" w:rsidRDefault="005E3106" w:rsidP="005E3106"/>
    <w:p w14:paraId="5627F911" w14:textId="77777777" w:rsidR="005E3106" w:rsidRPr="005E3106" w:rsidRDefault="005E3106" w:rsidP="005E3106">
      <w:r w:rsidRPr="005E3106">
        <w:rPr>
          <w:b/>
          <w:bCs/>
        </w:rPr>
        <w:t>INSERT</w:t>
      </w:r>
      <w:r w:rsidRPr="005E3106">
        <w:t xml:space="preserve"> </w:t>
      </w:r>
      <w:r w:rsidRPr="005E3106">
        <w:rPr>
          <w:b/>
          <w:bCs/>
        </w:rPr>
        <w:t>INTO</w:t>
      </w:r>
      <w:r w:rsidRPr="005E3106">
        <w:t xml:space="preserve"> </w:t>
      </w:r>
      <w:proofErr w:type="spellStart"/>
      <w:r w:rsidRPr="005E3106">
        <w:t>tbproduto</w:t>
      </w:r>
      <w:proofErr w:type="spellEnd"/>
      <w:r w:rsidRPr="005E3106">
        <w:t xml:space="preserve"> (</w:t>
      </w:r>
    </w:p>
    <w:p w14:paraId="568ADEC3" w14:textId="77777777" w:rsidR="005E3106" w:rsidRPr="005E3106" w:rsidRDefault="005E3106" w:rsidP="005E3106">
      <w:r w:rsidRPr="005E3106">
        <w:t>PRODUTO,  NOME, EMBALAGEM, TAMANHO, SABOR,</w:t>
      </w:r>
    </w:p>
    <w:p w14:paraId="2890B3A9" w14:textId="77777777" w:rsidR="005E3106" w:rsidRPr="005E3106" w:rsidRDefault="005E3106" w:rsidP="005E3106">
      <w:r w:rsidRPr="005E3106">
        <w:t xml:space="preserve">PRECO_LISTA) </w:t>
      </w:r>
      <w:r w:rsidRPr="005E3106">
        <w:rPr>
          <w:b/>
          <w:bCs/>
        </w:rPr>
        <w:t>VALUES</w:t>
      </w:r>
    </w:p>
    <w:p w14:paraId="5249258C" w14:textId="77777777" w:rsidR="005E3106" w:rsidRPr="005E3106" w:rsidRDefault="005E3106" w:rsidP="005E3106">
      <w:r w:rsidRPr="005E3106">
        <w:t>('1078680', 'Frescor do Verão - 470 ml - Manga', 'Lata', '470 ml','Manga',5.18);</w:t>
      </w:r>
    </w:p>
    <w:p w14:paraId="5B324CD1" w14:textId="77777777" w:rsidR="005E3106" w:rsidRPr="005E3106" w:rsidRDefault="005E3106" w:rsidP="005E3106"/>
    <w:p w14:paraId="33B9C96A" w14:textId="77777777" w:rsidR="005E3106" w:rsidRPr="005E3106" w:rsidRDefault="005E3106" w:rsidP="005E3106">
      <w:r w:rsidRPr="005E3106">
        <w:rPr>
          <w:b/>
          <w:bCs/>
        </w:rPr>
        <w:t>UPDATE</w:t>
      </w:r>
      <w:r w:rsidRPr="005E3106">
        <w:t xml:space="preserve"> </w:t>
      </w:r>
      <w:proofErr w:type="spellStart"/>
      <w:r w:rsidRPr="005E3106">
        <w:t>tbproduto</w:t>
      </w:r>
      <w:proofErr w:type="spellEnd"/>
      <w:r w:rsidRPr="005E3106">
        <w:t xml:space="preserve"> </w:t>
      </w:r>
      <w:r w:rsidRPr="005E3106">
        <w:rPr>
          <w:b/>
          <w:bCs/>
        </w:rPr>
        <w:t>SET</w:t>
      </w:r>
      <w:r w:rsidRPr="005E3106">
        <w:t xml:space="preserve"> EMBALAGEM = 'Garrafa'</w:t>
      </w:r>
    </w:p>
    <w:p w14:paraId="7970B907" w14:textId="77777777" w:rsidR="005E3106" w:rsidRPr="005E3106" w:rsidRDefault="005E3106" w:rsidP="005E3106">
      <w:r w:rsidRPr="005E3106">
        <w:rPr>
          <w:b/>
          <w:bCs/>
        </w:rPr>
        <w:lastRenderedPageBreak/>
        <w:t>WHERE</w:t>
      </w:r>
      <w:r w:rsidRPr="005E3106">
        <w:t xml:space="preserve"> PRODUTO = '1078680';</w:t>
      </w:r>
    </w:p>
    <w:p w14:paraId="4249D00C" w14:textId="77777777" w:rsidR="005E3106" w:rsidRDefault="005E3106"/>
    <w:p w14:paraId="5694DF67" w14:textId="77777777" w:rsidR="005E3106" w:rsidRDefault="005E3106"/>
    <w:p w14:paraId="4D4BDD27" w14:textId="77777777" w:rsidR="005E3106" w:rsidRPr="005E3106" w:rsidRDefault="005E3106" w:rsidP="005E3106">
      <w:r w:rsidRPr="005E3106">
        <w:t>Rodando ambos os comandos e, em seguida, o </w:t>
      </w:r>
      <w:r w:rsidRPr="005E3106">
        <w:rPr>
          <w:i/>
          <w:iCs/>
        </w:rPr>
        <w:t xml:space="preserve">SELECT FROM </w:t>
      </w:r>
      <w:proofErr w:type="spellStart"/>
      <w:r w:rsidRPr="005E3106">
        <w:rPr>
          <w:i/>
          <w:iCs/>
        </w:rPr>
        <w:t>tbproduto</w:t>
      </w:r>
      <w:proofErr w:type="spellEnd"/>
      <w:r w:rsidRPr="005E3106">
        <w:rPr>
          <w:i/>
          <w:iCs/>
        </w:rPr>
        <w:t>;</w:t>
      </w:r>
      <w:r w:rsidRPr="005E3106">
        <w:t> note que na tabela em "</w:t>
      </w:r>
      <w:proofErr w:type="spellStart"/>
      <w:r w:rsidRPr="005E3106">
        <w:rPr>
          <w:i/>
          <w:iCs/>
        </w:rPr>
        <w:t>Result</w:t>
      </w:r>
      <w:proofErr w:type="spellEnd"/>
      <w:r w:rsidRPr="005E3106">
        <w:rPr>
          <w:i/>
          <w:iCs/>
        </w:rPr>
        <w:t xml:space="preserve"> Grid</w:t>
      </w:r>
      <w:r w:rsidRPr="005E3106">
        <w:t>" estará inserido o produto '1078680'.</w:t>
      </w:r>
    </w:p>
    <w:p w14:paraId="72700738" w14:textId="77777777" w:rsidR="005E3106" w:rsidRPr="005E3106" w:rsidRDefault="005E3106" w:rsidP="005E3106">
      <w:r w:rsidRPr="005E3106">
        <w:rPr>
          <w:b/>
          <w:bCs/>
        </w:rPr>
        <w:t>Tabela:</w:t>
      </w:r>
    </w:p>
    <w:p w14:paraId="3CFBB119" w14:textId="63DE773C" w:rsidR="005E3106" w:rsidRDefault="005E3106">
      <w:r w:rsidRPr="005E3106">
        <w:drawing>
          <wp:inline distT="0" distB="0" distL="0" distR="0" wp14:anchorId="6891364D" wp14:editId="1D674CB4">
            <wp:extent cx="5731510" cy="2734310"/>
            <wp:effectExtent l="0" t="0" r="2540" b="8890"/>
            <wp:docPr id="117288953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89536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892D" w14:textId="77777777" w:rsidR="005E3106" w:rsidRDefault="005E3106"/>
    <w:p w14:paraId="6E16279D" w14:textId="22F60C24" w:rsidR="005E3106" w:rsidRDefault="005E3106">
      <w:r w:rsidRPr="005E3106">
        <w:rPr>
          <w:b/>
          <w:bCs/>
        </w:rPr>
        <w:t>Código completo:</w:t>
      </w:r>
    </w:p>
    <w:p w14:paraId="43FC9DB5" w14:textId="77777777" w:rsidR="005E3106" w:rsidRDefault="005E3106"/>
    <w:p w14:paraId="42285A11" w14:textId="77777777" w:rsidR="005E3106" w:rsidRPr="005E3106" w:rsidRDefault="005E3106" w:rsidP="005E3106">
      <w:r w:rsidRPr="005E3106">
        <w:t>USE sucos;</w:t>
      </w:r>
    </w:p>
    <w:p w14:paraId="211422A8" w14:textId="77777777" w:rsidR="005E3106" w:rsidRPr="005E3106" w:rsidRDefault="005E3106" w:rsidP="005E3106"/>
    <w:p w14:paraId="1C8250C3" w14:textId="77777777" w:rsidR="005E3106" w:rsidRPr="005E3106" w:rsidRDefault="005E3106" w:rsidP="005E3106">
      <w:r w:rsidRPr="005E3106">
        <w:rPr>
          <w:b/>
          <w:bCs/>
        </w:rPr>
        <w:t>ALTER</w:t>
      </w:r>
      <w:r w:rsidRPr="005E3106">
        <w:t xml:space="preserve"> </w:t>
      </w:r>
      <w:r w:rsidRPr="005E3106">
        <w:rPr>
          <w:b/>
          <w:bCs/>
        </w:rPr>
        <w:t>TABLE</w:t>
      </w:r>
      <w:r w:rsidRPr="005E3106">
        <w:t xml:space="preserve"> </w:t>
      </w:r>
      <w:proofErr w:type="spellStart"/>
      <w:r w:rsidRPr="005E3106">
        <w:t>tbproduto</w:t>
      </w:r>
      <w:proofErr w:type="spellEnd"/>
      <w:r w:rsidRPr="005E3106">
        <w:t xml:space="preserve"> </w:t>
      </w:r>
      <w:r w:rsidRPr="005E3106">
        <w:rPr>
          <w:b/>
          <w:bCs/>
        </w:rPr>
        <w:t>ADD</w:t>
      </w:r>
      <w:r w:rsidRPr="005E3106">
        <w:t xml:space="preserve"> </w:t>
      </w:r>
      <w:r w:rsidRPr="005E3106">
        <w:rPr>
          <w:b/>
          <w:bCs/>
        </w:rPr>
        <w:t>PRIMARY</w:t>
      </w:r>
      <w:r w:rsidRPr="005E3106">
        <w:t xml:space="preserve"> KEY (PRODUTO);</w:t>
      </w:r>
    </w:p>
    <w:p w14:paraId="4E61187D" w14:textId="77777777" w:rsidR="005E3106" w:rsidRPr="005E3106" w:rsidRDefault="005E3106" w:rsidP="005E3106"/>
    <w:p w14:paraId="7DF55078" w14:textId="77777777" w:rsidR="005E3106" w:rsidRPr="005E3106" w:rsidRDefault="005E3106" w:rsidP="005E3106">
      <w:r w:rsidRPr="005E3106">
        <w:rPr>
          <w:b/>
          <w:bCs/>
        </w:rPr>
        <w:t>SELECT</w:t>
      </w:r>
      <w:r w:rsidRPr="005E3106">
        <w:t xml:space="preserve"> * </w:t>
      </w:r>
      <w:r w:rsidRPr="005E3106">
        <w:rPr>
          <w:b/>
          <w:bCs/>
        </w:rPr>
        <w:t>FROM</w:t>
      </w:r>
      <w:r w:rsidRPr="005E3106">
        <w:t xml:space="preserve"> </w:t>
      </w:r>
      <w:proofErr w:type="spellStart"/>
      <w:r w:rsidRPr="005E3106">
        <w:t>tbproduto</w:t>
      </w:r>
      <w:proofErr w:type="spellEnd"/>
      <w:r w:rsidRPr="005E3106">
        <w:t>;</w:t>
      </w:r>
    </w:p>
    <w:p w14:paraId="471CFC5C" w14:textId="77777777" w:rsidR="005E3106" w:rsidRPr="005E3106" w:rsidRDefault="005E3106" w:rsidP="005E3106"/>
    <w:p w14:paraId="3E0A3D7F" w14:textId="77777777" w:rsidR="005E3106" w:rsidRPr="005E3106" w:rsidRDefault="005E3106" w:rsidP="005E3106">
      <w:r w:rsidRPr="005E3106">
        <w:rPr>
          <w:b/>
          <w:bCs/>
        </w:rPr>
        <w:t>INSERT</w:t>
      </w:r>
      <w:r w:rsidRPr="005E3106">
        <w:t xml:space="preserve"> </w:t>
      </w:r>
      <w:r w:rsidRPr="005E3106">
        <w:rPr>
          <w:b/>
          <w:bCs/>
        </w:rPr>
        <w:t>INTO</w:t>
      </w:r>
      <w:r w:rsidRPr="005E3106">
        <w:t xml:space="preserve"> </w:t>
      </w:r>
      <w:proofErr w:type="spellStart"/>
      <w:r w:rsidRPr="005E3106">
        <w:t>tbproduto</w:t>
      </w:r>
      <w:proofErr w:type="spellEnd"/>
      <w:r w:rsidRPr="005E3106">
        <w:t xml:space="preserve"> (</w:t>
      </w:r>
    </w:p>
    <w:p w14:paraId="29E61671" w14:textId="77777777" w:rsidR="005E3106" w:rsidRPr="005E3106" w:rsidRDefault="005E3106" w:rsidP="005E3106">
      <w:r w:rsidRPr="005E3106">
        <w:t>PRODUTO,  NOME, EMBALAGEM, TAMANHO, SABOR,</w:t>
      </w:r>
    </w:p>
    <w:p w14:paraId="7AF7B6B4" w14:textId="77777777" w:rsidR="005E3106" w:rsidRPr="005E3106" w:rsidRDefault="005E3106" w:rsidP="005E3106">
      <w:r w:rsidRPr="005E3106">
        <w:t xml:space="preserve">PRECO_LISTA) </w:t>
      </w:r>
      <w:r w:rsidRPr="005E3106">
        <w:rPr>
          <w:b/>
          <w:bCs/>
        </w:rPr>
        <w:t>VALUES</w:t>
      </w:r>
    </w:p>
    <w:p w14:paraId="0C290670" w14:textId="77777777" w:rsidR="005E3106" w:rsidRPr="005E3106" w:rsidRDefault="005E3106" w:rsidP="005E3106">
      <w:r w:rsidRPr="005E3106">
        <w:t>('1078680', 'Frescor do Verão - 470 ml - Manga', 'Lata', '470 ml','Manga',5.18);</w:t>
      </w:r>
    </w:p>
    <w:p w14:paraId="1CE8B1A9" w14:textId="77777777" w:rsidR="005E3106" w:rsidRPr="005E3106" w:rsidRDefault="005E3106" w:rsidP="005E3106"/>
    <w:p w14:paraId="25F45200" w14:textId="77777777" w:rsidR="005E3106" w:rsidRPr="005E3106" w:rsidRDefault="005E3106" w:rsidP="005E3106">
      <w:r w:rsidRPr="005E3106">
        <w:rPr>
          <w:b/>
          <w:bCs/>
        </w:rPr>
        <w:t>UPDATE</w:t>
      </w:r>
      <w:r w:rsidRPr="005E3106">
        <w:t xml:space="preserve"> </w:t>
      </w:r>
      <w:proofErr w:type="spellStart"/>
      <w:r w:rsidRPr="005E3106">
        <w:t>tbproduto</w:t>
      </w:r>
      <w:proofErr w:type="spellEnd"/>
      <w:r w:rsidRPr="005E3106">
        <w:t xml:space="preserve"> </w:t>
      </w:r>
      <w:r w:rsidRPr="005E3106">
        <w:rPr>
          <w:b/>
          <w:bCs/>
        </w:rPr>
        <w:t>SET</w:t>
      </w:r>
      <w:r w:rsidRPr="005E3106">
        <w:t xml:space="preserve"> EMBALAGEM = 'Garrafa'</w:t>
      </w:r>
    </w:p>
    <w:p w14:paraId="28FA86EB" w14:textId="77777777" w:rsidR="005E3106" w:rsidRPr="005E3106" w:rsidRDefault="005E3106" w:rsidP="005E3106">
      <w:r w:rsidRPr="005E3106">
        <w:rPr>
          <w:b/>
          <w:bCs/>
        </w:rPr>
        <w:lastRenderedPageBreak/>
        <w:t>WHERE</w:t>
      </w:r>
      <w:r w:rsidRPr="005E3106">
        <w:t xml:space="preserve"> PRODUTO = '1078680';</w:t>
      </w:r>
    </w:p>
    <w:p w14:paraId="645FDC1F" w14:textId="77777777" w:rsidR="005E3106" w:rsidRDefault="005E3106"/>
    <w:p w14:paraId="16664774" w14:textId="77777777" w:rsidR="005E3106" w:rsidRPr="005E3106" w:rsidRDefault="005E3106" w:rsidP="005E3106">
      <w:r w:rsidRPr="005E3106">
        <w:t>Agora que temos o produto incluído e o campo produto sendo a chave primária, vamos rodar o </w:t>
      </w:r>
      <w:r w:rsidRPr="005E3106">
        <w:rPr>
          <w:i/>
          <w:iCs/>
        </w:rPr>
        <w:t>INSERT INTO</w:t>
      </w:r>
      <w:r w:rsidRPr="005E3106">
        <w:t> novamente para verificar o que acontece se tentarmos incluir um produto com o mesmo código na tabela. O MySQL retorna a mensagem de erro "</w:t>
      </w:r>
      <w:proofErr w:type="spellStart"/>
      <w:r w:rsidRPr="005E3106">
        <w:rPr>
          <w:i/>
          <w:iCs/>
        </w:rPr>
        <w:t>Error</w:t>
      </w:r>
      <w:proofErr w:type="spellEnd"/>
      <w:r w:rsidRPr="005E3106">
        <w:rPr>
          <w:i/>
          <w:iCs/>
        </w:rPr>
        <w:t xml:space="preserve"> </w:t>
      </w:r>
      <w:proofErr w:type="spellStart"/>
      <w:r w:rsidRPr="005E3106">
        <w:rPr>
          <w:i/>
          <w:iCs/>
        </w:rPr>
        <w:t>Code</w:t>
      </w:r>
      <w:proofErr w:type="spellEnd"/>
      <w:r w:rsidRPr="005E3106">
        <w:rPr>
          <w:i/>
          <w:iCs/>
        </w:rPr>
        <w:t xml:space="preserve">: 1062. </w:t>
      </w:r>
      <w:proofErr w:type="spellStart"/>
      <w:r w:rsidRPr="005E3106">
        <w:rPr>
          <w:i/>
          <w:iCs/>
        </w:rPr>
        <w:t>Duplicate</w:t>
      </w:r>
      <w:proofErr w:type="spellEnd"/>
      <w:r w:rsidRPr="005E3106">
        <w:rPr>
          <w:i/>
          <w:iCs/>
        </w:rPr>
        <w:t xml:space="preserve"> </w:t>
      </w:r>
      <w:proofErr w:type="spellStart"/>
      <w:r w:rsidRPr="005E3106">
        <w:rPr>
          <w:i/>
          <w:iCs/>
        </w:rPr>
        <w:t>entry</w:t>
      </w:r>
      <w:proofErr w:type="spellEnd"/>
      <w:r w:rsidRPr="005E3106">
        <w:rPr>
          <w:i/>
          <w:iCs/>
        </w:rPr>
        <w:t xml:space="preserve"> '1078680' for </w:t>
      </w:r>
      <w:proofErr w:type="spellStart"/>
      <w:r w:rsidRPr="005E3106">
        <w:rPr>
          <w:i/>
          <w:iCs/>
        </w:rPr>
        <w:t>key</w:t>
      </w:r>
      <w:proofErr w:type="spellEnd"/>
      <w:r w:rsidRPr="005E3106">
        <w:rPr>
          <w:i/>
          <w:iCs/>
        </w:rPr>
        <w:t xml:space="preserve"> 'PRIMARY'</w:t>
      </w:r>
      <w:r w:rsidRPr="005E3106">
        <w:t>", isto é, já existe um código com esse número na tabela e não é possível inserir esse registro duplicado.</w:t>
      </w:r>
    </w:p>
    <w:p w14:paraId="6CCFFBAA" w14:textId="77777777" w:rsidR="005E3106" w:rsidRPr="005E3106" w:rsidRDefault="005E3106" w:rsidP="005E3106">
      <w:r w:rsidRPr="005E3106">
        <w:t>A chave primária nos permite um maior controle sobre a tabela, não permitindo que seja incluído dois produtos com o mesmo código. Nas boas práticas de MySQL, o ideal é sempre especificar a chave primária de uma tabela, podendo usar o comando </w:t>
      </w:r>
      <w:r w:rsidRPr="005E3106">
        <w:rPr>
          <w:i/>
          <w:iCs/>
        </w:rPr>
        <w:t>CREATE TABLE</w:t>
      </w:r>
      <w:r w:rsidRPr="005E3106">
        <w:t> e, depois, o </w:t>
      </w:r>
      <w:r w:rsidRPr="005E3106">
        <w:rPr>
          <w:i/>
          <w:iCs/>
        </w:rPr>
        <w:t>ALTER TABLE</w:t>
      </w:r>
      <w:r w:rsidRPr="005E3106">
        <w:t> para criar a chave primária.</w:t>
      </w:r>
    </w:p>
    <w:p w14:paraId="5813AD46" w14:textId="77777777" w:rsidR="005E3106" w:rsidRDefault="005E3106"/>
    <w:p w14:paraId="44769947" w14:textId="77777777" w:rsidR="005E3106" w:rsidRDefault="005E3106"/>
    <w:p w14:paraId="667F8053" w14:textId="77777777" w:rsidR="005E3106" w:rsidRDefault="005E3106"/>
    <w:p w14:paraId="50C27C36" w14:textId="77777777" w:rsidR="005E3106" w:rsidRDefault="005E3106"/>
    <w:sectPr w:rsidR="005E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37"/>
    <w:rsid w:val="00165D37"/>
    <w:rsid w:val="00257860"/>
    <w:rsid w:val="004E212C"/>
    <w:rsid w:val="005E3106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695C"/>
  <w15:chartTrackingRefBased/>
  <w15:docId w15:val="{2178949F-87A7-4505-8C05-A740D57B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5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5D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5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5D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5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5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5D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5D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5D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5D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5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50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41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8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58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9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28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2025-04-27T15:20:00Z</dcterms:created>
  <dcterms:modified xsi:type="dcterms:W3CDTF">2025-04-27T15:21:00Z</dcterms:modified>
</cp:coreProperties>
</file>