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9B00E" w14:textId="005AFFF9" w:rsidR="00EA0A87" w:rsidRDefault="00E32339">
      <w:pPr>
        <w:rPr>
          <w:b/>
          <w:bCs/>
        </w:rPr>
      </w:pPr>
      <w:r w:rsidRPr="00E32339">
        <w:rPr>
          <w:b/>
          <w:bCs/>
        </w:rPr>
        <w:t>Código com todos os comandos usados nessa aula:</w:t>
      </w:r>
    </w:p>
    <w:p w14:paraId="30DDBD65" w14:textId="77777777" w:rsidR="00E32339" w:rsidRDefault="00E32339">
      <w:pPr>
        <w:rPr>
          <w:b/>
          <w:bCs/>
        </w:rPr>
      </w:pPr>
    </w:p>
    <w:p w14:paraId="2FD4F569" w14:textId="77777777" w:rsidR="00E32339" w:rsidRDefault="00E32339">
      <w:pPr>
        <w:rPr>
          <w:b/>
          <w:bCs/>
        </w:rPr>
      </w:pPr>
    </w:p>
    <w:p w14:paraId="413BBC16" w14:textId="6BE7BB53" w:rsidR="00E32339" w:rsidRDefault="00E32339">
      <w:r w:rsidRPr="00E32339">
        <w:drawing>
          <wp:inline distT="0" distB="0" distL="0" distR="0" wp14:anchorId="340A6281" wp14:editId="36651187">
            <wp:extent cx="5731510" cy="3462655"/>
            <wp:effectExtent l="0" t="0" r="2540" b="4445"/>
            <wp:docPr id="151353066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30662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E516" w14:textId="77777777" w:rsidR="00E32339" w:rsidRDefault="00E32339"/>
    <w:p w14:paraId="4AB82EE5" w14:textId="2FEC2E88" w:rsidR="00E32339" w:rsidRDefault="00E32339">
      <w:r w:rsidRPr="00E32339">
        <w:t>Resumindo, podemos usar a função YEAR e MONTH para inserir anos e meses no filtro e as datas se comportam como números para essas condições. O MySQL considera o calendário interno, sabendo, por exemplo, que o </w:t>
      </w:r>
      <w:r w:rsidRPr="00E32339">
        <w:rPr>
          <w:b/>
          <w:bCs/>
        </w:rPr>
        <w:t>1-01-1995</w:t>
      </w:r>
      <w:r w:rsidRPr="00E32339">
        <w:t> vem antes de </w:t>
      </w:r>
      <w:r w:rsidRPr="00E32339">
        <w:rPr>
          <w:b/>
          <w:bCs/>
        </w:rPr>
        <w:t>31-12-1998</w:t>
      </w:r>
      <w:r w:rsidRPr="00E32339">
        <w:t>, isto é, ele já possui esse controle interno das datas.</w:t>
      </w:r>
    </w:p>
    <w:sectPr w:rsidR="00E32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7B"/>
    <w:rsid w:val="00257860"/>
    <w:rsid w:val="003D6729"/>
    <w:rsid w:val="0093227B"/>
    <w:rsid w:val="00E32339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F2590"/>
  <w15:chartTrackingRefBased/>
  <w15:docId w15:val="{2BF8476D-8C2C-4DFA-9A16-27E5D695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2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2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2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2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2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2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2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2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2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2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2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2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22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22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22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22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22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22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2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2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2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2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2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22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22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22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2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22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2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297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2025-04-27T15:41:00Z</dcterms:created>
  <dcterms:modified xsi:type="dcterms:W3CDTF">2025-04-27T15:42:00Z</dcterms:modified>
</cp:coreProperties>
</file>