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E375" w14:textId="77777777" w:rsidR="00E52679" w:rsidRPr="00E52679" w:rsidRDefault="00E52679" w:rsidP="00E52679">
      <w:r w:rsidRPr="00E52679">
        <w:t>Nesse vídeo, conheceremos o HAVING, que é um filtro que se aplica ao resultado de um agregação. Ou seja, não o usamos no SELECT em si, mas sobre o resultado de um </w:t>
      </w:r>
      <w:proofErr w:type="spellStart"/>
      <w:r w:rsidRPr="00E52679">
        <w:t>SELECTque</w:t>
      </w:r>
      <w:proofErr w:type="spellEnd"/>
      <w:r w:rsidRPr="00E52679">
        <w:t xml:space="preserve"> é agrupado.</w:t>
      </w:r>
    </w:p>
    <w:p w14:paraId="1430FD3D" w14:textId="77777777" w:rsidR="00E52679" w:rsidRPr="00E52679" w:rsidRDefault="00E52679" w:rsidP="00E52679">
      <w:r w:rsidRPr="00E52679">
        <w:t>Para exemplificar, vamos rever a tabela que usamos no vídeo anterior, na qual temos a coluna "X" apresentando letras e a coluna "Y" mostrando valores numéricos:</w:t>
      </w:r>
    </w:p>
    <w:p w14:paraId="6CBD663A" w14:textId="77777777" w:rsidR="00EA0A87" w:rsidRDefault="00EA0A87"/>
    <w:p w14:paraId="4089B055" w14:textId="67319610" w:rsidR="00E52679" w:rsidRDefault="00E52679">
      <w:r w:rsidRPr="00E52679">
        <w:t>Nessa tabela, executaremos uma seleção com o comando GROUP BY que aprendemos anteriormente, agrupando os valores iguais de "X" e somando os de "Y:</w:t>
      </w:r>
    </w:p>
    <w:p w14:paraId="76557408" w14:textId="1DBF2BBE" w:rsidR="00E52679" w:rsidRDefault="00E52679">
      <w:r w:rsidRPr="00E52679">
        <w:drawing>
          <wp:inline distT="0" distB="0" distL="0" distR="0" wp14:anchorId="49FDDE3B" wp14:editId="06B7A55E">
            <wp:extent cx="3743847" cy="504895"/>
            <wp:effectExtent l="0" t="0" r="9525" b="9525"/>
            <wp:docPr id="20953810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109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7CC" w14:textId="77777777" w:rsidR="00E52679" w:rsidRDefault="00E52679"/>
    <w:p w14:paraId="43A0B11E" w14:textId="7BF31E44" w:rsidR="00E52679" w:rsidRDefault="00E52679">
      <w:r w:rsidRPr="00E52679">
        <w:t>Desse resultado, vamos supor que queremos apenas as linhas em que a soma de "Y" seja maior ou igual a 6. No caso, seriam as letras B e C. Então, aplicaremos o HAVING depois do GROUP BY:</w:t>
      </w:r>
    </w:p>
    <w:p w14:paraId="28FB1E4F" w14:textId="78D5D70C" w:rsidR="00E52679" w:rsidRDefault="00E52679">
      <w:r w:rsidRPr="00E52679">
        <w:drawing>
          <wp:inline distT="0" distB="0" distL="0" distR="0" wp14:anchorId="3EA7D548" wp14:editId="47ADF09D">
            <wp:extent cx="5525271" cy="390580"/>
            <wp:effectExtent l="0" t="0" r="0" b="9525"/>
            <wp:docPr id="887293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167C" w14:textId="77777777" w:rsidR="00E52679" w:rsidRDefault="00E52679"/>
    <w:p w14:paraId="09454B58" w14:textId="00CB2662" w:rsidR="00E52679" w:rsidRDefault="00E52679">
      <w:r w:rsidRPr="00E52679">
        <w:t>Agora que entendemos o conceito, vamos criar alguns exemplos na nossa base "</w:t>
      </w:r>
      <w:proofErr w:type="spellStart"/>
      <w:r w:rsidRPr="00E52679">
        <w:t>sucos_vendas</w:t>
      </w:r>
      <w:proofErr w:type="spellEnd"/>
      <w:r w:rsidRPr="00E52679">
        <w:t>". Abriremos o MySQL Workbench, criaremos um novo script e começaremos com uma seleção da tabela de clientes, consultando a soma dos limites de crédito agrupados por estado:</w:t>
      </w:r>
    </w:p>
    <w:p w14:paraId="1ADEDCFE" w14:textId="57AB8FFD" w:rsidR="00E52679" w:rsidRDefault="00E52679">
      <w:r w:rsidRPr="00E52679">
        <w:drawing>
          <wp:inline distT="0" distB="0" distL="0" distR="0" wp14:anchorId="6BBFCF2C" wp14:editId="10C666A2">
            <wp:extent cx="5731510" cy="621030"/>
            <wp:effectExtent l="0" t="0" r="2540" b="7620"/>
            <wp:docPr id="704695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9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29E8" w14:textId="77777777" w:rsidR="00E52679" w:rsidRDefault="00E52679"/>
    <w:p w14:paraId="19F3C143" w14:textId="1B0D3103" w:rsidR="00E52679" w:rsidRDefault="00E52679">
      <w:r w:rsidRPr="00E52679">
        <w:t>O retorno mostrará que, no estado de São Paulo, temos o total de limite de crédito de R$810.000,00 e, no estado do Rio de Janeiro, R$995.000,00. Agora, se nosso objetivo for listar apenas os estados cuja soma do limite de crédito for maior que R$900.000,00, parece natural que usemos a cláusula WHERE:</w:t>
      </w:r>
    </w:p>
    <w:p w14:paraId="77025E0F" w14:textId="19218BBD" w:rsidR="00E52679" w:rsidRDefault="00E52679">
      <w:r w:rsidRPr="00E52679">
        <w:drawing>
          <wp:inline distT="0" distB="0" distL="0" distR="0" wp14:anchorId="36FA7DDE" wp14:editId="2CE5F50D">
            <wp:extent cx="5731510" cy="918845"/>
            <wp:effectExtent l="0" t="0" r="2540" b="0"/>
            <wp:docPr id="18816039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03957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0BC" w14:textId="77777777" w:rsidR="00E52679" w:rsidRDefault="00E52679"/>
    <w:p w14:paraId="7089DDE4" w14:textId="0A2085E7" w:rsidR="00E52679" w:rsidRDefault="00E52679">
      <w:r w:rsidRPr="00E52679">
        <w:t>No entanto, ao tentar rodar essa consulta, obteremos um erro! O problema é que, quando o WHERE é aplicado, o agrupamento ainda não ocorreu. A solução será usar o HAVING, que virá </w:t>
      </w:r>
      <w:r w:rsidRPr="00E52679">
        <w:rPr>
          <w:b/>
          <w:bCs/>
        </w:rPr>
        <w:t>depois</w:t>
      </w:r>
      <w:r w:rsidRPr="00E52679">
        <w:t> do GROUP BY:</w:t>
      </w:r>
    </w:p>
    <w:p w14:paraId="49DBCA1F" w14:textId="24451525" w:rsidR="00E52679" w:rsidRDefault="00E52679">
      <w:r w:rsidRPr="00E52679">
        <w:lastRenderedPageBreak/>
        <w:drawing>
          <wp:inline distT="0" distB="0" distL="0" distR="0" wp14:anchorId="0949035D" wp14:editId="4C4DDF41">
            <wp:extent cx="5731510" cy="995045"/>
            <wp:effectExtent l="0" t="0" r="2540" b="0"/>
            <wp:docPr id="136527788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77887" name="Imagem 1" descr="Interface gráfica do usuário,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7BA" w14:textId="77777777" w:rsidR="00E52679" w:rsidRDefault="00E52679"/>
    <w:p w14:paraId="13257598" w14:textId="77777777" w:rsidR="00E52679" w:rsidRDefault="00E52679"/>
    <w:p w14:paraId="466B1957" w14:textId="77777777" w:rsidR="00E52679" w:rsidRPr="00E52679" w:rsidRDefault="00E52679" w:rsidP="00E52679">
      <w:r w:rsidRPr="00E52679">
        <w:t>Ou seja, primeiro agrupamos e depois aplicamos a condição. Dessa vez, nossa consulta retornará com sucesso.</w:t>
      </w:r>
    </w:p>
    <w:p w14:paraId="15B7F719" w14:textId="77777777" w:rsidR="00E52679" w:rsidRPr="00E52679" w:rsidRDefault="00E52679" w:rsidP="00E52679">
      <w:r w:rsidRPr="00E52679">
        <w:t>Nesse último caso, usamos SUM(LIMITE_DE_CREDITO) tanto no SELECT quanto no HAVING, entretanto não há necessidade de sempre usar o mesmo critério. Para exemplificar, primeiro vamos selecionar as embalagens, o maior preço e o menor preço, agrupando-os pelo tipo de embalagem:</w:t>
      </w:r>
    </w:p>
    <w:p w14:paraId="367AA721" w14:textId="2B7E8319" w:rsidR="00E52679" w:rsidRDefault="00E52679">
      <w:r w:rsidRPr="00E52679">
        <w:drawing>
          <wp:inline distT="0" distB="0" distL="0" distR="0" wp14:anchorId="2F781399" wp14:editId="2E77BBE9">
            <wp:extent cx="5731510" cy="2701290"/>
            <wp:effectExtent l="0" t="0" r="2540" b="3810"/>
            <wp:docPr id="36185170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1709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3994" w14:textId="77777777" w:rsidR="00E52679" w:rsidRDefault="00E52679"/>
    <w:p w14:paraId="74F0B844" w14:textId="10A22608" w:rsidR="00E52679" w:rsidRDefault="00E52679">
      <w:r w:rsidRPr="00E52679">
        <w:t>E, com o intuito de usar o HAVING, filtraremos esse resultado, buscando apenas os produtos cuja soma dos preços de lista seja menor ou igual a R$80,00:</w:t>
      </w:r>
    </w:p>
    <w:p w14:paraId="4A30BD89" w14:textId="41EB7BE6" w:rsidR="00E52679" w:rsidRDefault="00E52679">
      <w:r w:rsidRPr="00E52679">
        <w:drawing>
          <wp:inline distT="0" distB="0" distL="0" distR="0" wp14:anchorId="01FD04D2" wp14:editId="709F9978">
            <wp:extent cx="5677692" cy="1438476"/>
            <wp:effectExtent l="0" t="0" r="0" b="9525"/>
            <wp:docPr id="3949590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5900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B88A" w14:textId="77777777" w:rsidR="00E52679" w:rsidRDefault="00E52679"/>
    <w:p w14:paraId="5ED03EF5" w14:textId="77777777" w:rsidR="00E52679" w:rsidRPr="00E52679" w:rsidRDefault="00E52679" w:rsidP="00E52679">
      <w:r w:rsidRPr="00E52679">
        <w:t>No SELECT utilizamos </w:t>
      </w:r>
      <w:proofErr w:type="spellStart"/>
      <w:r w:rsidRPr="00E52679">
        <w:t>MAXe</w:t>
      </w:r>
      <w:proofErr w:type="spellEnd"/>
      <w:r w:rsidRPr="00E52679">
        <w:t xml:space="preserve"> MIN, enquanto no HAVING usamos o SUM - essa consulta ilustra que não há necessidade de escolher os mesmos critérios. No retorno, veremos que a </w:t>
      </w:r>
      <w:r w:rsidRPr="00E52679">
        <w:lastRenderedPageBreak/>
        <w:t>embalagem PET não aparece mais, pois não satisfaz a nova condição que impomos (SUM(PRECO_DE_LISTA) &lt;=80).</w:t>
      </w:r>
    </w:p>
    <w:p w14:paraId="760C23A7" w14:textId="77777777" w:rsidR="00E52679" w:rsidRPr="00E52679" w:rsidRDefault="00E52679" w:rsidP="00E52679">
      <w:r w:rsidRPr="00E52679">
        <w:t>Para finalizar, vale lembrar que temos a opção de acrescentar mais condições ao HAVING, criando um filtro composto com os operadores OR e AND, por exemplo:</w:t>
      </w:r>
    </w:p>
    <w:p w14:paraId="5887E66C" w14:textId="4A51D3B6" w:rsidR="00E52679" w:rsidRDefault="00E52679">
      <w:r w:rsidRPr="00E52679">
        <w:drawing>
          <wp:inline distT="0" distB="0" distL="0" distR="0" wp14:anchorId="4033D352" wp14:editId="70315FBB">
            <wp:extent cx="5731510" cy="1643380"/>
            <wp:effectExtent l="0" t="0" r="2540" b="0"/>
            <wp:docPr id="10767264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26473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02FB" w14:textId="77777777" w:rsidR="00E52679" w:rsidRDefault="00E52679"/>
    <w:p w14:paraId="587E63F3" w14:textId="127ABE16" w:rsidR="00E52679" w:rsidRDefault="00E52679">
      <w:r w:rsidRPr="00E52679">
        <w:t>Com essa nova condição (MAX(PRECO_DE_LISTA) &gt;= 5), vamos notar que a embalagem "lata" também não aparecerá mais, já que seu valor máximo do preço de lista é R$4,56.</w:t>
      </w:r>
    </w:p>
    <w:sectPr w:rsidR="00E5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40"/>
    <w:rsid w:val="00077840"/>
    <w:rsid w:val="00257860"/>
    <w:rsid w:val="00B73877"/>
    <w:rsid w:val="00E5267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AE08"/>
  <w15:chartTrackingRefBased/>
  <w15:docId w15:val="{7EB5ACDE-C4CF-4F82-8BF1-6CA94D8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8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8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8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2025-04-27T17:09:00Z</dcterms:created>
  <dcterms:modified xsi:type="dcterms:W3CDTF">2025-04-27T17:12:00Z</dcterms:modified>
</cp:coreProperties>
</file>