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C56F" w14:textId="77777777" w:rsidR="00BE1AB9" w:rsidRPr="00BE1AB9" w:rsidRDefault="00BE1AB9" w:rsidP="00BE1AB9">
      <w:r w:rsidRPr="00BE1AB9">
        <w:t>Como consultor de segurança em nuvem, eu destacaria os seguintes recursos de segurança da AWS como fundamentais para proteger os dados sensíveis da empresa durante a migração para a nuvem:</w:t>
      </w:r>
    </w:p>
    <w:p w14:paraId="03CB35C7" w14:textId="77777777" w:rsidR="00BE1AB9" w:rsidRPr="00BE1AB9" w:rsidRDefault="00BE1AB9" w:rsidP="00BE1AB9">
      <w:pPr>
        <w:numPr>
          <w:ilvl w:val="0"/>
          <w:numId w:val="1"/>
        </w:numPr>
      </w:pPr>
      <w:r w:rsidRPr="00BE1AB9">
        <w:rPr>
          <w:b/>
          <w:bCs/>
        </w:rPr>
        <w:t xml:space="preserve">AWS </w:t>
      </w:r>
      <w:proofErr w:type="spellStart"/>
      <w:r w:rsidRPr="00BE1AB9">
        <w:rPr>
          <w:b/>
          <w:bCs/>
        </w:rPr>
        <w:t>Identity</w:t>
      </w:r>
      <w:proofErr w:type="spellEnd"/>
      <w:r w:rsidRPr="00BE1AB9">
        <w:rPr>
          <w:b/>
          <w:bCs/>
        </w:rPr>
        <w:t xml:space="preserve"> </w:t>
      </w:r>
      <w:proofErr w:type="spellStart"/>
      <w:r w:rsidRPr="00BE1AB9">
        <w:rPr>
          <w:b/>
          <w:bCs/>
        </w:rPr>
        <w:t>and</w:t>
      </w:r>
      <w:proofErr w:type="spellEnd"/>
      <w:r w:rsidRPr="00BE1AB9">
        <w:rPr>
          <w:b/>
          <w:bCs/>
        </w:rPr>
        <w:t xml:space="preserve"> Access Management (IAM)</w:t>
      </w:r>
      <w:r w:rsidRPr="00BE1AB9">
        <w:t>: O IAM é um recurso de segurança essencial que permite controlar o acesso aos recursos da AWS. Ele permite criar usuários e grupos, atribuir permissões e políticas de acesso, e gerenciar chaves de acesso. Isso garante que apenas os usuários autorizados tenham acesso aos dados sensíveis.</w:t>
      </w:r>
    </w:p>
    <w:p w14:paraId="25DACFE9" w14:textId="77777777" w:rsidR="00BE1AB9" w:rsidRPr="00BE1AB9" w:rsidRDefault="00BE1AB9" w:rsidP="00BE1AB9">
      <w:pPr>
        <w:numPr>
          <w:ilvl w:val="0"/>
          <w:numId w:val="1"/>
        </w:numPr>
      </w:pPr>
      <w:r w:rsidRPr="00BE1AB9">
        <w:rPr>
          <w:b/>
          <w:bCs/>
        </w:rPr>
        <w:t>AWS Key Management Service (KMS)</w:t>
      </w:r>
      <w:r w:rsidRPr="00BE1AB9">
        <w:t>: O KMS é um serviço de gerenciamento de chaves que permite criar, gerenciar e usar chaves de criptografia para proteger os dados sensíveis. Ele oferece uma solução de criptografia robusta e escalável para proteger os dados em repouso e em trânsito.</w:t>
      </w:r>
    </w:p>
    <w:p w14:paraId="5666F576" w14:textId="77777777" w:rsidR="00BE1AB9" w:rsidRPr="00BE1AB9" w:rsidRDefault="00BE1AB9" w:rsidP="00BE1AB9">
      <w:pPr>
        <w:numPr>
          <w:ilvl w:val="0"/>
          <w:numId w:val="1"/>
        </w:numPr>
      </w:pPr>
      <w:r w:rsidRPr="00BE1AB9">
        <w:rPr>
          <w:b/>
          <w:bCs/>
        </w:rPr>
        <w:t xml:space="preserve">AWS Security </w:t>
      </w:r>
      <w:proofErr w:type="spellStart"/>
      <w:r w:rsidRPr="00BE1AB9">
        <w:rPr>
          <w:b/>
          <w:bCs/>
        </w:rPr>
        <w:t>Groups</w:t>
      </w:r>
      <w:proofErr w:type="spellEnd"/>
      <w:r w:rsidRPr="00BE1AB9">
        <w:t xml:space="preserve">: Os Security </w:t>
      </w:r>
      <w:proofErr w:type="spellStart"/>
      <w:r w:rsidRPr="00BE1AB9">
        <w:t>Groups</w:t>
      </w:r>
      <w:proofErr w:type="spellEnd"/>
      <w:r w:rsidRPr="00BE1AB9">
        <w:t xml:space="preserve"> são uma forma de controlar o tráfego de rede para e desde as instâncias EC2. Eles permitem definir regras de segurança para controlar o acesso às instâncias e aos recursos da AWS.</w:t>
      </w:r>
    </w:p>
    <w:p w14:paraId="46E38536" w14:textId="77777777" w:rsidR="00BE1AB9" w:rsidRPr="00BE1AB9" w:rsidRDefault="00BE1AB9" w:rsidP="00BE1AB9">
      <w:pPr>
        <w:numPr>
          <w:ilvl w:val="0"/>
          <w:numId w:val="1"/>
        </w:numPr>
      </w:pPr>
      <w:r w:rsidRPr="00BE1AB9">
        <w:rPr>
          <w:b/>
          <w:bCs/>
        </w:rPr>
        <w:t xml:space="preserve">AWS </w:t>
      </w:r>
      <w:proofErr w:type="spellStart"/>
      <w:r w:rsidRPr="00BE1AB9">
        <w:rPr>
          <w:b/>
          <w:bCs/>
        </w:rPr>
        <w:t>CloudTrail</w:t>
      </w:r>
      <w:proofErr w:type="spellEnd"/>
      <w:r w:rsidRPr="00BE1AB9">
        <w:t xml:space="preserve">: O </w:t>
      </w:r>
      <w:proofErr w:type="spellStart"/>
      <w:r w:rsidRPr="00BE1AB9">
        <w:t>CloudTrail</w:t>
      </w:r>
      <w:proofErr w:type="spellEnd"/>
      <w:r w:rsidRPr="00BE1AB9">
        <w:t xml:space="preserve"> é um serviço de auditoria que registra todas as atividades da AWS, incluindo as chamadas de API, as alterações de configuração e as atividades de segurança. Isso permite monitorar e auditar as atividades da AWS para detectar e responder a incidentes de segurança.</w:t>
      </w:r>
    </w:p>
    <w:p w14:paraId="217A3E30" w14:textId="77777777" w:rsidR="00BE1AB9" w:rsidRPr="00BE1AB9" w:rsidRDefault="00BE1AB9" w:rsidP="00BE1AB9">
      <w:pPr>
        <w:numPr>
          <w:ilvl w:val="0"/>
          <w:numId w:val="1"/>
        </w:numPr>
      </w:pPr>
      <w:r w:rsidRPr="00BE1AB9">
        <w:rPr>
          <w:b/>
          <w:bCs/>
        </w:rPr>
        <w:t xml:space="preserve">AWS </w:t>
      </w:r>
      <w:proofErr w:type="spellStart"/>
      <w:r w:rsidRPr="00BE1AB9">
        <w:rPr>
          <w:b/>
          <w:bCs/>
        </w:rPr>
        <w:t>GuardDuty</w:t>
      </w:r>
      <w:proofErr w:type="spellEnd"/>
      <w:r w:rsidRPr="00BE1AB9">
        <w:t xml:space="preserve">: O </w:t>
      </w:r>
      <w:proofErr w:type="spellStart"/>
      <w:r w:rsidRPr="00BE1AB9">
        <w:t>GuardDuty</w:t>
      </w:r>
      <w:proofErr w:type="spellEnd"/>
      <w:r w:rsidRPr="00BE1AB9">
        <w:t xml:space="preserve"> é um serviço de detecção de ameaças que utiliza inteligência artificial e machine learning para detectar e alertar sobre atividades suspeitas e ameaças à segurança. Ele pode ajudar a identificar e responder a incidentes de segurança em tempo real.</w:t>
      </w:r>
    </w:p>
    <w:p w14:paraId="69B07B8C" w14:textId="77777777" w:rsidR="00BE1AB9" w:rsidRPr="00BE1AB9" w:rsidRDefault="00BE1AB9" w:rsidP="00BE1AB9">
      <w:r w:rsidRPr="00BE1AB9">
        <w:t>Além disso, eu recomendaria as seguintes melhores práticas de segurança para a empresa durante a migração para a AWS:</w:t>
      </w:r>
    </w:p>
    <w:p w14:paraId="328087F8" w14:textId="77777777" w:rsidR="00BE1AB9" w:rsidRPr="00BE1AB9" w:rsidRDefault="00BE1AB9" w:rsidP="00BE1AB9">
      <w:pPr>
        <w:numPr>
          <w:ilvl w:val="0"/>
          <w:numId w:val="2"/>
        </w:numPr>
      </w:pPr>
      <w:r w:rsidRPr="00BE1AB9">
        <w:rPr>
          <w:b/>
          <w:bCs/>
        </w:rPr>
        <w:t>Uso de criptografia</w:t>
      </w:r>
      <w:r w:rsidRPr="00BE1AB9">
        <w:t>: Utilizar criptografia para proteger os dados sensíveis em repouso e em trânsito. Isso pode ser feito utilizando o KMS para gerenciar chaves de criptografia.</w:t>
      </w:r>
    </w:p>
    <w:p w14:paraId="07ED1455" w14:textId="77777777" w:rsidR="00BE1AB9" w:rsidRPr="00BE1AB9" w:rsidRDefault="00BE1AB9" w:rsidP="00BE1AB9">
      <w:pPr>
        <w:numPr>
          <w:ilvl w:val="0"/>
          <w:numId w:val="2"/>
        </w:numPr>
      </w:pPr>
      <w:r w:rsidRPr="00BE1AB9">
        <w:rPr>
          <w:b/>
          <w:bCs/>
        </w:rPr>
        <w:t>Monitoramento de segurança</w:t>
      </w:r>
      <w:r w:rsidRPr="00BE1AB9">
        <w:t xml:space="preserve">: Utilizar o </w:t>
      </w:r>
      <w:proofErr w:type="spellStart"/>
      <w:r w:rsidRPr="00BE1AB9">
        <w:t>CloudTrail</w:t>
      </w:r>
      <w:proofErr w:type="spellEnd"/>
      <w:r w:rsidRPr="00BE1AB9">
        <w:t xml:space="preserve"> e o </w:t>
      </w:r>
      <w:proofErr w:type="spellStart"/>
      <w:r w:rsidRPr="00BE1AB9">
        <w:t>GuardDuty</w:t>
      </w:r>
      <w:proofErr w:type="spellEnd"/>
      <w:r w:rsidRPr="00BE1AB9">
        <w:t xml:space="preserve"> para monitorar e auditar as atividades da AWS e detectar incidentes de segurança.</w:t>
      </w:r>
    </w:p>
    <w:p w14:paraId="2D31AF30" w14:textId="77777777" w:rsidR="00BE1AB9" w:rsidRPr="00BE1AB9" w:rsidRDefault="00BE1AB9" w:rsidP="00BE1AB9">
      <w:pPr>
        <w:numPr>
          <w:ilvl w:val="0"/>
          <w:numId w:val="2"/>
        </w:numPr>
      </w:pPr>
      <w:r w:rsidRPr="00BE1AB9">
        <w:rPr>
          <w:b/>
          <w:bCs/>
        </w:rPr>
        <w:t>Controle de acesso</w:t>
      </w:r>
      <w:r w:rsidRPr="00BE1AB9">
        <w:t>: Utilizar o IAM para controlar o acesso aos recursos da AWS e garantir que apenas os usuários autorizados tenham acesso aos dados sensíveis.</w:t>
      </w:r>
    </w:p>
    <w:p w14:paraId="661A81A7" w14:textId="77777777" w:rsidR="00BE1AB9" w:rsidRPr="00BE1AB9" w:rsidRDefault="00BE1AB9" w:rsidP="00BE1AB9">
      <w:pPr>
        <w:numPr>
          <w:ilvl w:val="0"/>
          <w:numId w:val="2"/>
        </w:numPr>
      </w:pPr>
      <w:r w:rsidRPr="00BE1AB9">
        <w:rPr>
          <w:b/>
          <w:bCs/>
        </w:rPr>
        <w:t>Segurança de rede</w:t>
      </w:r>
      <w:r w:rsidRPr="00BE1AB9">
        <w:t xml:space="preserve">: Utilizar Security </w:t>
      </w:r>
      <w:proofErr w:type="spellStart"/>
      <w:r w:rsidRPr="00BE1AB9">
        <w:t>Groups</w:t>
      </w:r>
      <w:proofErr w:type="spellEnd"/>
      <w:r w:rsidRPr="00BE1AB9">
        <w:t xml:space="preserve"> para controlar o tráfego de rede e garantir que apenas o tráfego autorizado tenha acesso às instâncias EC2.</w:t>
      </w:r>
    </w:p>
    <w:p w14:paraId="21ECCCDF" w14:textId="77777777" w:rsidR="00BE1AB9" w:rsidRPr="00BE1AB9" w:rsidRDefault="00BE1AB9" w:rsidP="00BE1AB9">
      <w:pPr>
        <w:numPr>
          <w:ilvl w:val="0"/>
          <w:numId w:val="2"/>
        </w:numPr>
      </w:pPr>
      <w:r w:rsidRPr="00BE1AB9">
        <w:rPr>
          <w:b/>
          <w:bCs/>
        </w:rPr>
        <w:t>Treinamento e conscientização</w:t>
      </w:r>
      <w:r w:rsidRPr="00BE1AB9">
        <w:t>: Treinar os funcionários sobre as melhores práticas de segurança em nuvem e conscientizá-los sobre a importância da segurança dos dados sensíveis.</w:t>
      </w:r>
    </w:p>
    <w:p w14:paraId="147C3B64" w14:textId="77777777" w:rsidR="00BE1AB9" w:rsidRPr="00BE1AB9" w:rsidRDefault="00BE1AB9" w:rsidP="00BE1AB9">
      <w:r w:rsidRPr="00BE1AB9">
        <w:t>Em resumo, a AWS oferece uma ampla gama de recursos de segurança para proteger os dados sensíveis da empresa durante a migração para a nuvem. Ao utilizar esses recursos e seguir as melhores práticas de segurança, a empresa pode garantir a segurança e a integridade dos seus dados sensíveis na nuvem.</w:t>
      </w:r>
    </w:p>
    <w:p w14:paraId="162B7F3B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C1824"/>
    <w:multiLevelType w:val="multilevel"/>
    <w:tmpl w:val="A6FE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E2D96"/>
    <w:multiLevelType w:val="multilevel"/>
    <w:tmpl w:val="22C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948979">
    <w:abstractNumId w:val="1"/>
  </w:num>
  <w:num w:numId="2" w16cid:durableId="115344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B9"/>
    <w:rsid w:val="00257860"/>
    <w:rsid w:val="00BE1AB9"/>
    <w:rsid w:val="00C25D8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47A4"/>
  <w15:chartTrackingRefBased/>
  <w15:docId w15:val="{216837F0-ACB7-46FF-B239-2813CA73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A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A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A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2024-08-01T02:39:00Z</dcterms:created>
  <dcterms:modified xsi:type="dcterms:W3CDTF">2024-08-01T02:40:00Z</dcterms:modified>
</cp:coreProperties>
</file>