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ECDA" w14:textId="77777777" w:rsidR="008D32C2" w:rsidRPr="008D32C2" w:rsidRDefault="008D32C2" w:rsidP="008D32C2">
      <w:r w:rsidRPr="008D32C2">
        <w:rPr>
          <w:b/>
          <w:bCs/>
        </w:rPr>
        <w:t>Estratégia para aprimorar o pipeline de CI/CD</w:t>
      </w:r>
    </w:p>
    <w:p w14:paraId="5A6F27A2" w14:textId="77777777" w:rsidR="008D32C2" w:rsidRPr="008D32C2" w:rsidRDefault="008D32C2" w:rsidP="008D32C2">
      <w:r w:rsidRPr="008D32C2">
        <w:t>Para aprimorar o pipeline de CI/CD existente, nossa equipe desenvolverá a seguinte estratégia:</w:t>
      </w:r>
    </w:p>
    <w:p w14:paraId="755053C8" w14:textId="77777777" w:rsidR="008D32C2" w:rsidRPr="008D32C2" w:rsidRDefault="008D32C2" w:rsidP="008D32C2">
      <w:r w:rsidRPr="008D32C2">
        <w:rPr>
          <w:b/>
          <w:bCs/>
        </w:rPr>
        <w:t>1. Análise do pipeline atual</w:t>
      </w:r>
    </w:p>
    <w:p w14:paraId="25AB0902" w14:textId="77777777" w:rsidR="008D32C2" w:rsidRPr="008D32C2" w:rsidRDefault="008D32C2" w:rsidP="008D32C2">
      <w:pPr>
        <w:numPr>
          <w:ilvl w:val="0"/>
          <w:numId w:val="1"/>
        </w:numPr>
      </w:pPr>
      <w:r w:rsidRPr="008D32C2">
        <w:t>Realizar uma análise detalhada do pipeline de CI/CD atual, identificando os pontos de falha, os gargalos e as oportunidades de melhoria.</w:t>
      </w:r>
    </w:p>
    <w:p w14:paraId="2D855430" w14:textId="77777777" w:rsidR="008D32C2" w:rsidRPr="008D32C2" w:rsidRDefault="008D32C2" w:rsidP="008D32C2">
      <w:pPr>
        <w:numPr>
          <w:ilvl w:val="0"/>
          <w:numId w:val="1"/>
        </w:numPr>
      </w:pPr>
      <w:r w:rsidRPr="008D32C2">
        <w:t>Documentar os processos atuais, incluindo os testes, a integração e a implantação.</w:t>
      </w:r>
    </w:p>
    <w:p w14:paraId="6EFB93B2" w14:textId="77777777" w:rsidR="008D32C2" w:rsidRPr="008D32C2" w:rsidRDefault="008D32C2" w:rsidP="008D32C2">
      <w:r w:rsidRPr="008D32C2">
        <w:rPr>
          <w:b/>
          <w:bCs/>
        </w:rPr>
        <w:t>2. Definição dos objetivos</w:t>
      </w:r>
    </w:p>
    <w:p w14:paraId="445E00D6" w14:textId="77777777" w:rsidR="008D32C2" w:rsidRPr="008D32C2" w:rsidRDefault="008D32C2" w:rsidP="008D32C2">
      <w:pPr>
        <w:numPr>
          <w:ilvl w:val="0"/>
          <w:numId w:val="2"/>
        </w:numPr>
      </w:pPr>
      <w:r w:rsidRPr="008D32C2">
        <w:t>Estabelecer objetivos claros para a melhoria do pipeline de CI/CD, incluindo a redução do tempo de ciclo, a aumento da automação e a melhoria da confiabilidade.</w:t>
      </w:r>
    </w:p>
    <w:p w14:paraId="6552DE3E" w14:textId="77777777" w:rsidR="008D32C2" w:rsidRPr="008D32C2" w:rsidRDefault="008D32C2" w:rsidP="008D32C2">
      <w:pPr>
        <w:numPr>
          <w:ilvl w:val="0"/>
          <w:numId w:val="2"/>
        </w:numPr>
      </w:pPr>
      <w:r w:rsidRPr="008D32C2">
        <w:t>Definir métricas para medir o sucesso, como o tempo de entrega, a taxa de falha e a satisfação do usuário.</w:t>
      </w:r>
    </w:p>
    <w:p w14:paraId="3724DBD2" w14:textId="77777777" w:rsidR="008D32C2" w:rsidRPr="008D32C2" w:rsidRDefault="008D32C2" w:rsidP="008D32C2">
      <w:r w:rsidRPr="008D32C2">
        <w:rPr>
          <w:b/>
          <w:bCs/>
        </w:rPr>
        <w:t>3. Seleção de ferramentas</w:t>
      </w:r>
    </w:p>
    <w:p w14:paraId="1C11E554" w14:textId="77777777" w:rsidR="008D32C2" w:rsidRPr="008D32C2" w:rsidRDefault="008D32C2" w:rsidP="008D32C2">
      <w:pPr>
        <w:numPr>
          <w:ilvl w:val="0"/>
          <w:numId w:val="3"/>
        </w:numPr>
      </w:pPr>
      <w:r w:rsidRPr="008D32C2">
        <w:t>Selecionar ferramentas de CI/CD adequadas para aprimorar o pipeline, como Jenkins, GitLab CI/CD, CircleCI ou Travis CI.</w:t>
      </w:r>
    </w:p>
    <w:p w14:paraId="7597796A" w14:textId="77777777" w:rsidR="008D32C2" w:rsidRPr="008D32C2" w:rsidRDefault="008D32C2" w:rsidP="008D32C2">
      <w:pPr>
        <w:numPr>
          <w:ilvl w:val="0"/>
          <w:numId w:val="3"/>
        </w:numPr>
      </w:pPr>
      <w:r w:rsidRPr="008D32C2">
        <w:t>Avaliar as ferramentas existentes e identificar oportunidades de integração e automação.</w:t>
      </w:r>
    </w:p>
    <w:p w14:paraId="4F19D6A9" w14:textId="77777777" w:rsidR="008D32C2" w:rsidRPr="008D32C2" w:rsidRDefault="008D32C2" w:rsidP="008D32C2">
      <w:r w:rsidRPr="008D32C2">
        <w:rPr>
          <w:b/>
          <w:bCs/>
        </w:rPr>
        <w:t>4. Implementação de automação</w:t>
      </w:r>
    </w:p>
    <w:p w14:paraId="2D4CF4AD" w14:textId="77777777" w:rsidR="008D32C2" w:rsidRPr="008D32C2" w:rsidRDefault="008D32C2" w:rsidP="008D32C2">
      <w:pPr>
        <w:numPr>
          <w:ilvl w:val="0"/>
          <w:numId w:val="4"/>
        </w:numPr>
      </w:pPr>
      <w:r w:rsidRPr="008D32C2">
        <w:t>Implementar automação em todos os estágios do pipeline, incluindo a compilação, os testes, a integração e a implantação.</w:t>
      </w:r>
    </w:p>
    <w:p w14:paraId="7C535E2C" w14:textId="77777777" w:rsidR="008D32C2" w:rsidRPr="008D32C2" w:rsidRDefault="008D32C2" w:rsidP="008D32C2">
      <w:pPr>
        <w:numPr>
          <w:ilvl w:val="0"/>
          <w:numId w:val="4"/>
        </w:numPr>
      </w:pPr>
      <w:r w:rsidRPr="008D32C2">
        <w:t>Utilizar ferramentas de automação, como scripts de shell e ferramentas de orquestração, para minimizar a intervenção manual.</w:t>
      </w:r>
    </w:p>
    <w:p w14:paraId="2550A935" w14:textId="77777777" w:rsidR="008D32C2" w:rsidRPr="008D32C2" w:rsidRDefault="008D32C2" w:rsidP="008D32C2">
      <w:r w:rsidRPr="008D32C2">
        <w:rPr>
          <w:b/>
          <w:bCs/>
        </w:rPr>
        <w:t>5. Implementação de testes</w:t>
      </w:r>
    </w:p>
    <w:p w14:paraId="22782D66" w14:textId="77777777" w:rsidR="008D32C2" w:rsidRPr="008D32C2" w:rsidRDefault="008D32C2" w:rsidP="008D32C2">
      <w:pPr>
        <w:numPr>
          <w:ilvl w:val="0"/>
          <w:numId w:val="5"/>
        </w:numPr>
      </w:pPr>
      <w:r w:rsidRPr="008D32C2">
        <w:t>Implementar testes automatizados em todos os níveis, incluindo testes unitários, de integração e de sistema.</w:t>
      </w:r>
    </w:p>
    <w:p w14:paraId="77725F0B" w14:textId="77777777" w:rsidR="008D32C2" w:rsidRPr="008D32C2" w:rsidRDefault="008D32C2" w:rsidP="008D32C2">
      <w:pPr>
        <w:numPr>
          <w:ilvl w:val="0"/>
          <w:numId w:val="5"/>
        </w:numPr>
      </w:pPr>
      <w:r w:rsidRPr="008D32C2">
        <w:t>Utilizar frameworks de teste, como JUnit ou PyUnit, para garantir a cobertura de teste adequada.</w:t>
      </w:r>
    </w:p>
    <w:p w14:paraId="79B523A7" w14:textId="77777777" w:rsidR="008D32C2" w:rsidRPr="008D32C2" w:rsidRDefault="008D32C2" w:rsidP="008D32C2">
      <w:r w:rsidRPr="008D32C2">
        <w:rPr>
          <w:b/>
          <w:bCs/>
        </w:rPr>
        <w:t>6. Implementação de implantação contínua</w:t>
      </w:r>
    </w:p>
    <w:p w14:paraId="3525A4D8" w14:textId="77777777" w:rsidR="008D32C2" w:rsidRPr="008D32C2" w:rsidRDefault="008D32C2" w:rsidP="008D32C2">
      <w:pPr>
        <w:numPr>
          <w:ilvl w:val="0"/>
          <w:numId w:val="6"/>
        </w:numPr>
      </w:pPr>
      <w:r w:rsidRPr="008D32C2">
        <w:t>Implementar implantação contínua para garantir que as alterações sejam entregues aos usuários de forma rápida e segura.</w:t>
      </w:r>
    </w:p>
    <w:p w14:paraId="0031D0F5" w14:textId="77777777" w:rsidR="008D32C2" w:rsidRPr="008D32C2" w:rsidRDefault="008D32C2" w:rsidP="008D32C2">
      <w:pPr>
        <w:numPr>
          <w:ilvl w:val="0"/>
          <w:numId w:val="6"/>
        </w:numPr>
      </w:pPr>
      <w:r w:rsidRPr="008D32C2">
        <w:t>Utilizar ferramentas de implantação, como Ansible ou Kubernetes, para automatizar a implantação em diferentes ambientes.</w:t>
      </w:r>
    </w:p>
    <w:p w14:paraId="1229FC5B" w14:textId="77777777" w:rsidR="008D32C2" w:rsidRPr="008D32C2" w:rsidRDefault="008D32C2" w:rsidP="008D32C2">
      <w:r w:rsidRPr="008D32C2">
        <w:rPr>
          <w:b/>
          <w:bCs/>
        </w:rPr>
        <w:t>7. Monitoramento e ajuste</w:t>
      </w:r>
    </w:p>
    <w:p w14:paraId="6FC2EF1F" w14:textId="77777777" w:rsidR="008D32C2" w:rsidRPr="008D32C2" w:rsidRDefault="008D32C2" w:rsidP="008D32C2">
      <w:pPr>
        <w:numPr>
          <w:ilvl w:val="0"/>
          <w:numId w:val="7"/>
        </w:numPr>
      </w:pPr>
      <w:r w:rsidRPr="008D32C2">
        <w:t>Implementar monitoramento e logging para garantir que os problemas sejam detectados e resolvidos rapidamente.</w:t>
      </w:r>
    </w:p>
    <w:p w14:paraId="245C6C16" w14:textId="77777777" w:rsidR="008D32C2" w:rsidRPr="008D32C2" w:rsidRDefault="008D32C2" w:rsidP="008D32C2">
      <w:pPr>
        <w:numPr>
          <w:ilvl w:val="0"/>
          <w:numId w:val="7"/>
        </w:numPr>
      </w:pPr>
      <w:r w:rsidRPr="008D32C2">
        <w:t xml:space="preserve">Realizar ajustes contínuos no pipeline de CI/CD com base nos resultados dos testes e </w:t>
      </w:r>
      <w:proofErr w:type="gramStart"/>
      <w:r w:rsidRPr="008D32C2">
        <w:t>na feedback</w:t>
      </w:r>
      <w:proofErr w:type="gramEnd"/>
      <w:r w:rsidRPr="008D32C2">
        <w:t xml:space="preserve"> dos usuários.</w:t>
      </w:r>
    </w:p>
    <w:p w14:paraId="08AB3C5F" w14:textId="77777777" w:rsidR="008D32C2" w:rsidRPr="008D32C2" w:rsidRDefault="008D32C2" w:rsidP="008D32C2">
      <w:r w:rsidRPr="008D32C2">
        <w:rPr>
          <w:b/>
          <w:bCs/>
        </w:rPr>
        <w:lastRenderedPageBreak/>
        <w:t>8. Treinamento e comunicação</w:t>
      </w:r>
    </w:p>
    <w:p w14:paraId="2C37BAB7" w14:textId="77777777" w:rsidR="008D32C2" w:rsidRPr="008D32C2" w:rsidRDefault="008D32C2" w:rsidP="008D32C2">
      <w:pPr>
        <w:numPr>
          <w:ilvl w:val="0"/>
          <w:numId w:val="8"/>
        </w:numPr>
      </w:pPr>
      <w:r w:rsidRPr="008D32C2">
        <w:t>Treinar a equipe de desenvolvimento sobre as novas ferramentas e processos de CI/CD.</w:t>
      </w:r>
    </w:p>
    <w:p w14:paraId="7102CCC7" w14:textId="77777777" w:rsidR="008D32C2" w:rsidRPr="008D32C2" w:rsidRDefault="008D32C2" w:rsidP="008D32C2">
      <w:pPr>
        <w:numPr>
          <w:ilvl w:val="0"/>
          <w:numId w:val="8"/>
        </w:numPr>
      </w:pPr>
      <w:r w:rsidRPr="008D32C2">
        <w:t>Comunicar os objetivos e os resultados da melhoria do pipeline de CI/CD para a equipe de desenvolvimento e a diretoria.</w:t>
      </w:r>
    </w:p>
    <w:p w14:paraId="1376E761" w14:textId="77777777" w:rsidR="008D32C2" w:rsidRPr="008D32C2" w:rsidRDefault="008D32C2" w:rsidP="008D32C2">
      <w:r w:rsidRPr="008D32C2">
        <w:t>Ao seguir essa estratégia, nossa equipe será capaz de aprimorar o pipeline de CI/CD existente, aumentando a automação, reduzindo o tempo de ciclo e melhorando a confiabilidade. Isso permitirá que a empresa entregue software de alta qualidade de forma eficiente e segura, melhorando a satisfação do usuário e a performance da equipe de desenvolvimento.</w:t>
      </w:r>
    </w:p>
    <w:p w14:paraId="63E8C5AF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3857"/>
    <w:multiLevelType w:val="multilevel"/>
    <w:tmpl w:val="623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40E21"/>
    <w:multiLevelType w:val="multilevel"/>
    <w:tmpl w:val="646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B5E77"/>
    <w:multiLevelType w:val="multilevel"/>
    <w:tmpl w:val="6AB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2797A"/>
    <w:multiLevelType w:val="multilevel"/>
    <w:tmpl w:val="385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0264C"/>
    <w:multiLevelType w:val="multilevel"/>
    <w:tmpl w:val="B64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9E5241"/>
    <w:multiLevelType w:val="multilevel"/>
    <w:tmpl w:val="ADF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37472"/>
    <w:multiLevelType w:val="multilevel"/>
    <w:tmpl w:val="12D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8857A3"/>
    <w:multiLevelType w:val="multilevel"/>
    <w:tmpl w:val="B23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465695">
    <w:abstractNumId w:val="6"/>
  </w:num>
  <w:num w:numId="2" w16cid:durableId="447355756">
    <w:abstractNumId w:val="0"/>
  </w:num>
  <w:num w:numId="3" w16cid:durableId="388309493">
    <w:abstractNumId w:val="1"/>
  </w:num>
  <w:num w:numId="4" w16cid:durableId="447240466">
    <w:abstractNumId w:val="5"/>
  </w:num>
  <w:num w:numId="5" w16cid:durableId="1136678558">
    <w:abstractNumId w:val="3"/>
  </w:num>
  <w:num w:numId="6" w16cid:durableId="1190681899">
    <w:abstractNumId w:val="2"/>
  </w:num>
  <w:num w:numId="7" w16cid:durableId="846137716">
    <w:abstractNumId w:val="7"/>
  </w:num>
  <w:num w:numId="8" w16cid:durableId="1308164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257860"/>
    <w:rsid w:val="00276A2B"/>
    <w:rsid w:val="008D32C2"/>
    <w:rsid w:val="00EA0A87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2E14C-92DC-485A-9834-00BA8C9D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0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0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0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0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0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0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0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0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0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0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2024-08-02T00:31:00Z</dcterms:created>
  <dcterms:modified xsi:type="dcterms:W3CDTF">2024-08-02T00:32:00Z</dcterms:modified>
</cp:coreProperties>
</file>