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0"/>
        <w:rPr>
          <w:rFonts w:ascii="宋体" w:hAnsi="宋体" w:eastAsia="宋体" w:cs="宋体"/>
          <w:b/>
          <w:bCs/>
          <w:kern w:val="36"/>
          <w:sz w:val="48"/>
          <w:szCs w:val="48"/>
        </w:rPr>
      </w:pPr>
      <w:r>
        <w:rPr>
          <w:rFonts w:ascii="宋体" w:hAnsi="宋体" w:eastAsia="宋体" w:cs="宋体"/>
          <w:b/>
          <w:bCs/>
          <w:kern w:val="36"/>
          <w:sz w:val="48"/>
          <w:szCs w:val="48"/>
        </w:rPr>
        <w:t>测试试卷：计科教材练习【03】</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025" o:spt="1" style="height:1.5pt;width:0pt;" fillcolor="#808080" filled="t" stroked="f" coordsize="21600,21600" o:hr="t" o:hrstd="t" o:hralign="center">
            <v:path/>
            <v:fill on="t" focussize="0,0"/>
            <v:stroke on="f"/>
            <v:imagedata o:title=""/>
            <o:lock v:ext="edit"/>
            <w10:wrap type="none"/>
            <w10:anchorlock/>
          </v:rect>
        </w:pict>
      </w:r>
    </w:p>
    <w:p>
      <w:pPr>
        <w:widowControl/>
        <w:shd w:val="clear" w:color="auto" w:fill="FFFFFF"/>
        <w:jc w:val="left"/>
        <w:rPr>
          <w:rFonts w:ascii="宋体" w:hAnsi="宋体" w:eastAsia="宋体" w:cs="宋体"/>
          <w:kern w:val="0"/>
          <w:sz w:val="24"/>
          <w:szCs w:val="24"/>
        </w:rPr>
      </w:pP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一、判断题，共33题, 总分:33分。请直接点击选择True or False.</w:t>
      </w:r>
      <w:r>
        <w:rPr>
          <w:rFonts w:ascii="宋体" w:hAnsi="宋体" w:eastAsia="宋体" w:cs="宋体"/>
          <w:kern w:val="0"/>
          <w:sz w:val="24"/>
          <w:szCs w:val="24"/>
        </w:rPr>
        <w:t xml:space="preserve"> </w:t>
      </w:r>
      <w:r>
        <w:rPr>
          <w:rFonts w:ascii="宋体" w:hAnsi="宋体" w:eastAsia="宋体" w:cs="宋体"/>
          <w:kern w:val="0"/>
          <w:sz w:val="24"/>
          <w:szCs w:val="24"/>
        </w:rPr>
        <w:object>
          <v:shape id="_x0000_i1026" o:spt="201" type="#_x0000_t201" style="height:18pt;width:72pt;" o:ole="t" filled="f" o:preferrelative="t" stroked="f" coordsize="21600,21600">
            <v:path/>
            <v:fill on="f" focussize="0,0"/>
            <v:stroke on="f" joinstyle="miter"/>
            <v:imagedata r:id="rId5"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1.运算器（ALU）是执行算术运算和逻辑运算的电路部件。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27" o:spt="201" type="#_x0000_t201" style="height:18pt;width:72pt;" o:ole="t" filled="f" o:preferrelative="t" stroked="f" coordsize="21600,21600">
            <v:path/>
            <v:fill on="f" focussize="0,0"/>
            <v:stroke on="f" joinstyle="miter"/>
            <v:imagedata r:id="rId6"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2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2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2.一台计算机的性能在很大程度上取决于它所使用的处理器芯片。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30" o:spt="201" type="#_x0000_t201" style="height:18pt;width:72pt;" o:ole="t" filled="f" o:preferrelative="t" stroked="f" coordsize="21600,21600">
            <v:path/>
            <v:fill on="f" focussize="0,0"/>
            <v:stroke on="f" joinstyle="miter"/>
            <v:imagedata r:id="rId8"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3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3.虚拟内存不是真正的内存储器，它是在磁盘上开辟的一个区域空间。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33" o:spt="201" type="#_x0000_t201" style="height:18pt;width:72pt;" o:ole="t" filled="f" o:preferrelative="t" stroked="f" coordsize="21600,21600">
            <v:path/>
            <v:fill on="f" focussize="0,0"/>
            <v:stroke on="f" joinstyle="miter"/>
            <v:imagedata r:id="rId9"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3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4.网卡既是一种输入设备，又是一种输出设备。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36" o:spt="201" type="#_x0000_t201" style="height:18pt;width:72pt;" o:ole="t" filled="f" o:preferrelative="t" stroked="f" coordsize="21600,21600">
            <v:path/>
            <v:fill on="f" focussize="0,0"/>
            <v:stroke on="f" joinstyle="miter"/>
            <v:imagedata r:id="rId10"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3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3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5.外设的工作速度要比CPU及存储器慢许多，为此要设计能使其与CPU及存储器能协同工作的部件，这个协同设计就是接口。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39" o:spt="201" type="#_x0000_t201" style="height:18pt;width:72pt;" o:ole="t" filled="f" o:preferrelative="t" stroked="f" coordsize="21600,21600">
            <v:path/>
            <v:fill on="f" focussize="0,0"/>
            <v:stroke on="f" joinstyle="miter"/>
            <v:imagedata r:id="rId11"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4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4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6.通常我们所说的奔腾（Pentium）CPU是由Intel公司生产的。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42" o:spt="201" type="#_x0000_t201" style="height:18pt;width:72pt;" o:ole="t" filled="f" o:preferrelative="t" stroked="f" coordsize="21600,21600">
            <v:path/>
            <v:fill on="f" focussize="0,0"/>
            <v:stroke on="f" joinstyle="miter"/>
            <v:imagedata r:id="rId12"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4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4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7.声卡是一种输出设备，它不能作为输入设备进行数据输入。 (</w:t>
      </w:r>
      <w:r>
        <w:rPr>
          <w:rFonts w:ascii="宋体" w:hAnsi="宋体" w:eastAsia="宋体" w:cs="宋体"/>
          <w:color w:val="FF0000"/>
          <w:kern w:val="0"/>
          <w:sz w:val="27"/>
          <w:szCs w:val="27"/>
          <w:u w:val="single"/>
        </w:rPr>
        <w:t xml:space="preserve"> F </w:t>
      </w:r>
      <w:r>
        <w:rPr>
          <w:rFonts w:ascii="宋体" w:hAnsi="宋体" w:eastAsia="宋体" w:cs="宋体"/>
          <w:kern w:val="0"/>
          <w:sz w:val="24"/>
          <w:szCs w:val="24"/>
        </w:rPr>
        <w:object>
          <v:shape id="_x0000_i1045" o:spt="201" type="#_x0000_t201" style="height:18pt;width:72pt;" o:ole="t" filled="f" o:preferrelative="t" stroked="f" coordsize="21600,21600">
            <v:path/>
            <v:fill on="f" focussize="0,0"/>
            <v:stroke on="f" joinstyle="miter"/>
            <v:imagedata r:id="rId13"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4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4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8.若某一U盘有写保护装置，则当它的写保护处于</w:t>
      </w:r>
      <w:commentRangeStart w:id="0"/>
      <w:r>
        <w:rPr>
          <w:rFonts w:ascii="宋体" w:hAnsi="宋体" w:eastAsia="宋体" w:cs="宋体"/>
          <w:color w:val="0000FF"/>
          <w:kern w:val="0"/>
          <w:sz w:val="24"/>
          <w:szCs w:val="24"/>
        </w:rPr>
        <w:t>关闭</w:t>
      </w:r>
      <w:commentRangeEnd w:id="0"/>
      <w:r>
        <w:rPr>
          <w:rStyle w:val="11"/>
          <w:color w:val="0000FF"/>
        </w:rPr>
        <w:commentReference w:id="0"/>
      </w:r>
      <w:r>
        <w:rPr>
          <w:rFonts w:ascii="宋体" w:hAnsi="宋体" w:eastAsia="宋体" w:cs="宋体"/>
          <w:color w:val="0000FF"/>
          <w:kern w:val="0"/>
          <w:sz w:val="24"/>
          <w:szCs w:val="24"/>
        </w:rPr>
        <w:t>状态时，外面的数据不能写入U盘。 (</w:t>
      </w:r>
      <w:r>
        <w:rPr>
          <w:rFonts w:ascii="宋体" w:hAnsi="宋体" w:eastAsia="宋体" w:cs="宋体"/>
          <w:color w:val="0000FF"/>
          <w:kern w:val="0"/>
          <w:sz w:val="27"/>
          <w:szCs w:val="27"/>
          <w:u w:val="single"/>
        </w:rPr>
        <w:t xml:space="preserve"> F </w:t>
      </w:r>
      <w:r>
        <w:rPr>
          <w:rFonts w:ascii="宋体" w:hAnsi="宋体" w:eastAsia="宋体" w:cs="宋体"/>
          <w:color w:val="0000FF"/>
          <w:kern w:val="0"/>
          <w:sz w:val="24"/>
          <w:szCs w:val="24"/>
        </w:rPr>
        <w:object>
          <v:shape id="_x0000_i1048" o:spt="201" type="#_x0000_t201" style="height:18pt;width:72pt;" o:ole="t" filled="f" o:preferrelative="t" stroked="f" coordsize="21600,21600">
            <v:path/>
            <v:fill on="f" focussize="0,0"/>
            <v:stroke on="f" joinstyle="miter"/>
            <v:imagedata r:id="rId14"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4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5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9.目前主要的CPU厂商有Intel、IBM、AMD和Motorola等公司。 (</w:t>
      </w:r>
      <w:r>
        <w:rPr>
          <w:rFonts w:ascii="宋体" w:hAnsi="宋体" w:eastAsia="宋体" w:cs="宋体"/>
          <w:color w:val="0000FF"/>
          <w:kern w:val="0"/>
          <w:sz w:val="27"/>
          <w:szCs w:val="27"/>
          <w:u w:val="single"/>
        </w:rPr>
        <w:t xml:space="preserve"> T </w:t>
      </w:r>
      <w:r>
        <w:rPr>
          <w:rFonts w:ascii="宋体" w:hAnsi="宋体" w:eastAsia="宋体" w:cs="宋体"/>
          <w:color w:val="0000FF"/>
          <w:kern w:val="0"/>
          <w:sz w:val="24"/>
          <w:szCs w:val="24"/>
        </w:rPr>
        <w:object>
          <v:shape id="_x0000_i1051" o:spt="201" type="#_x0000_t201" style="height:18pt;width:72pt;" o:ole="t" filled="f" o:preferrelative="t" stroked="f" coordsize="21600,21600">
            <v:path/>
            <v:fill on="f" focussize="0,0"/>
            <v:stroke on="f" joinstyle="miter"/>
            <v:imagedata r:id="rId15"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5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5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10.目前市场上有两种类型的处理器系统：CISC（复杂指令集计算机）和RISC（精简指令集计算机），它们是两种完全相反的设计方法，其设计目的都是为了提高计算机的性能。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54" o:spt="201" type="#_x0000_t201" style="height:18pt;width:72pt;" o:ole="t" filled="f" o:preferrelative="t" stroked="f" coordsize="21600,21600">
            <v:path/>
            <v:fill on="f" focussize="0,0"/>
            <v:stroke on="f" joinstyle="miter"/>
            <v:imagedata r:id="rId16"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5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5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11.目前市场上有两种类型的处理器系统：CISC（复杂指令集计算机）和RISC（精简指令集计算机），PC机上使用的Intel公司的系列处理器一般都是</w:t>
      </w:r>
      <w:commentRangeStart w:id="1"/>
      <w:r>
        <w:rPr>
          <w:rFonts w:ascii="宋体" w:hAnsi="宋体" w:eastAsia="宋体" w:cs="宋体"/>
          <w:color w:val="0000FF"/>
          <w:kern w:val="0"/>
          <w:sz w:val="24"/>
          <w:szCs w:val="24"/>
        </w:rPr>
        <w:t>RISC</w:t>
      </w:r>
      <w:commentRangeEnd w:id="1"/>
      <w:r>
        <w:rPr>
          <w:rStyle w:val="11"/>
          <w:color w:val="0000FF"/>
        </w:rPr>
        <w:commentReference w:id="1"/>
      </w:r>
      <w:r>
        <w:rPr>
          <w:rFonts w:ascii="宋体" w:hAnsi="宋体" w:eastAsia="宋体" w:cs="宋体"/>
          <w:color w:val="0000FF"/>
          <w:kern w:val="0"/>
          <w:sz w:val="24"/>
          <w:szCs w:val="24"/>
        </w:rPr>
        <w:t>体系结构。 (</w:t>
      </w:r>
      <w:r>
        <w:rPr>
          <w:rFonts w:ascii="宋体" w:hAnsi="宋体" w:eastAsia="宋体" w:cs="宋体"/>
          <w:color w:val="0000FF"/>
          <w:kern w:val="0"/>
          <w:sz w:val="27"/>
          <w:szCs w:val="27"/>
          <w:u w:val="single"/>
        </w:rPr>
        <w:t xml:space="preserve"> F </w:t>
      </w:r>
      <w:r>
        <w:rPr>
          <w:rFonts w:ascii="宋体" w:hAnsi="宋体" w:eastAsia="宋体" w:cs="宋体"/>
          <w:color w:val="0000FF"/>
          <w:kern w:val="0"/>
          <w:sz w:val="24"/>
          <w:szCs w:val="24"/>
        </w:rPr>
        <w:object>
          <v:shape id="_x0000_i1057" o:spt="201" type="#_x0000_t201" style="height:18pt;width:72pt;" o:ole="t" filled="f" o:preferrelative="t" stroked="f" coordsize="21600,21600">
            <v:path/>
            <v:fill on="f" focussize="0,0"/>
            <v:stroke on="f" joinstyle="miter"/>
            <v:imagedata r:id="rId17"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5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5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12.目前PC机中大多数功能电路都安装在主机箱内部的一个主机（Main Board）上。 (</w:t>
      </w:r>
      <w:r>
        <w:rPr>
          <w:rFonts w:ascii="宋体" w:hAnsi="宋体" w:eastAsia="宋体" w:cs="宋体"/>
          <w:color w:val="0000FF"/>
          <w:kern w:val="0"/>
          <w:sz w:val="27"/>
          <w:szCs w:val="27"/>
          <w:u w:val="single"/>
        </w:rPr>
        <w:t xml:space="preserve"> T </w:t>
      </w:r>
      <w:r>
        <w:rPr>
          <w:rFonts w:ascii="宋体" w:hAnsi="宋体" w:eastAsia="宋体" w:cs="宋体"/>
          <w:color w:val="0000FF"/>
          <w:kern w:val="0"/>
          <w:sz w:val="24"/>
          <w:szCs w:val="24"/>
        </w:rPr>
        <w:object>
          <v:shape id="_x0000_i1060" o:spt="201" type="#_x0000_t201" style="height:18pt;width:72pt;" o:ole="t" filled="f" o:preferrelative="t" stroked="f" coordsize="21600,21600">
            <v:path/>
            <v:fill on="f" focussize="0,0"/>
            <v:stroke on="f" joinstyle="miter"/>
            <v:imagedata r:id="rId18"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6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6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13.目前PC机所用的大都是集成主板，它将计算机的处理器、内存储器和连接外设的端口及控制电路集中在一个印制电路板上。 (</w:t>
      </w:r>
      <w:r>
        <w:rPr>
          <w:rFonts w:ascii="宋体" w:hAnsi="宋体" w:eastAsia="宋体" w:cs="宋体"/>
          <w:color w:val="0000FF"/>
          <w:kern w:val="0"/>
          <w:sz w:val="27"/>
          <w:szCs w:val="27"/>
          <w:u w:val="single"/>
        </w:rPr>
        <w:t xml:space="preserve"> T </w:t>
      </w:r>
      <w:r>
        <w:rPr>
          <w:rFonts w:ascii="宋体" w:hAnsi="宋体" w:eastAsia="宋体" w:cs="宋体"/>
          <w:color w:val="0000FF"/>
          <w:kern w:val="0"/>
          <w:sz w:val="24"/>
          <w:szCs w:val="24"/>
        </w:rPr>
        <w:object>
          <v:shape id="_x0000_i1063" o:spt="201" type="#_x0000_t201" style="height:18pt;width:72pt;" o:ole="t" filled="f" o:preferrelative="t" stroked="f" coordsize="21600,21600">
            <v:path/>
            <v:fill on="f" focussize="0,0"/>
            <v:stroke on="f" joinstyle="miter"/>
            <v:imagedata r:id="rId19"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6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6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14.计算机主机只有通电的情况下，才可以对RAM中的数据进行读、写操作。一旦主机断电，RAM中的数据就会消失。 (</w:t>
      </w:r>
      <w:r>
        <w:rPr>
          <w:rFonts w:ascii="宋体" w:hAnsi="宋体" w:eastAsia="宋体" w:cs="宋体"/>
          <w:color w:val="0000FF"/>
          <w:kern w:val="0"/>
          <w:sz w:val="27"/>
          <w:szCs w:val="27"/>
          <w:u w:val="single"/>
        </w:rPr>
        <w:t xml:space="preserve"> T </w:t>
      </w:r>
      <w:r>
        <w:rPr>
          <w:rFonts w:ascii="宋体" w:hAnsi="宋体" w:eastAsia="宋体" w:cs="宋体"/>
          <w:color w:val="0000FF"/>
          <w:kern w:val="0"/>
          <w:sz w:val="24"/>
          <w:szCs w:val="24"/>
        </w:rPr>
        <w:object>
          <v:shape id="_x0000_i1066" o:spt="201" type="#_x0000_t201" style="height:18pt;width:72pt;" o:ole="t" filled="f" o:preferrelative="t" stroked="f" coordsize="21600,21600">
            <v:path/>
            <v:fill on="f" focussize="0,0"/>
            <v:stroke on="f" joinstyle="miter"/>
            <v:imagedata r:id="rId20"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6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6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15.计算机中的处理器系统可以是单一的CPU芯片，也可以是多个CPU芯片组成的阵列。</w:t>
      </w:r>
      <w:commentRangeStart w:id="2"/>
      <w:r>
        <w:rPr>
          <w:rFonts w:ascii="宋体" w:hAnsi="宋体" w:eastAsia="宋体" w:cs="宋体"/>
          <w:color w:val="0000FF"/>
          <w:kern w:val="0"/>
          <w:sz w:val="24"/>
          <w:szCs w:val="24"/>
        </w:rPr>
        <w:t>后者即称为多核。</w:t>
      </w:r>
      <w:commentRangeEnd w:id="2"/>
      <w:r>
        <w:rPr>
          <w:rStyle w:val="11"/>
          <w:color w:val="0000FF"/>
        </w:rPr>
        <w:commentReference w:id="2"/>
      </w:r>
      <w:r>
        <w:rPr>
          <w:rFonts w:ascii="宋体" w:hAnsi="宋体" w:eastAsia="宋体" w:cs="宋体"/>
          <w:color w:val="0000FF"/>
          <w:kern w:val="0"/>
          <w:sz w:val="24"/>
          <w:szCs w:val="24"/>
        </w:rPr>
        <w:t xml:space="preserve"> (</w:t>
      </w:r>
      <w:r>
        <w:rPr>
          <w:rFonts w:ascii="宋体" w:hAnsi="宋体" w:eastAsia="宋体" w:cs="宋体"/>
          <w:color w:val="0000FF"/>
          <w:kern w:val="0"/>
          <w:sz w:val="27"/>
          <w:szCs w:val="27"/>
          <w:u w:val="single"/>
        </w:rPr>
        <w:t xml:space="preserve"> F </w:t>
      </w:r>
      <w:r>
        <w:rPr>
          <w:rFonts w:ascii="宋体" w:hAnsi="宋体" w:eastAsia="宋体" w:cs="宋体"/>
          <w:color w:val="0000FF"/>
          <w:kern w:val="0"/>
          <w:sz w:val="24"/>
          <w:szCs w:val="24"/>
        </w:rPr>
        <w:object>
          <v:shape id="_x0000_i1069" o:spt="201" type="#_x0000_t201" style="height:18pt;width:72pt;" o:ole="t" filled="f" o:preferrelative="t" stroked="f" coordsize="21600,21600">
            <v:path/>
            <v:fill on="f" focussize="0,0"/>
            <v:stroke on="f" joinstyle="miter"/>
            <v:imagedata r:id="rId21"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7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7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16.计算机中的处理器系统可以是单一的CPU芯片，也可以是多个CPU芯片组成</w:t>
      </w:r>
      <w:r>
        <w:rPr>
          <w:rFonts w:ascii="宋体" w:hAnsi="宋体" w:eastAsia="宋体" w:cs="宋体"/>
          <w:kern w:val="0"/>
          <w:sz w:val="24"/>
          <w:szCs w:val="24"/>
        </w:rPr>
        <w:t>的阵列。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72" o:spt="201" type="#_x0000_t201" style="height:18pt;width:72pt;" o:ole="t" filled="f" o:preferrelative="t" stroked="f" coordsize="21600,21600">
            <v:path/>
            <v:fill on="f" focussize="0,0"/>
            <v:stroke on="f" joinstyle="miter"/>
            <v:imagedata r:id="rId22"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7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7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17.计算机数据总线的宽度决定了CPU一次可接收数据的能力。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75" o:spt="201" type="#_x0000_t201" style="height:18pt;width:72pt;" o:ole="t" filled="f" o:preferrelative="t" stroked="f" coordsize="21600,21600">
            <v:path/>
            <v:fill on="f" focussize="0,0"/>
            <v:stroke on="f" joinstyle="miter"/>
            <v:imagedata r:id="rId23"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7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7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18.计算机数据总线的宽度决定了CPU一次传输的数据量，它决定CPU的类型和档次。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78" o:spt="201" type="#_x0000_t201" style="height:18pt;width:72pt;" o:ole="t" filled="f" o:preferrelative="t" stroked="f" coordsize="21600,21600">
            <v:path/>
            <v:fill on="f" focussize="0,0"/>
            <v:stroke on="f" joinstyle="miter"/>
            <v:imagedata r:id="rId24"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7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8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19.计算机地址总线的位数与其CPU直接寻址的内存空间大小</w:t>
      </w:r>
      <w:r>
        <w:rPr>
          <w:rFonts w:ascii="宋体" w:hAnsi="宋体" w:eastAsia="宋体" w:cs="宋体"/>
          <w:color w:val="FF0000"/>
          <w:kern w:val="0"/>
          <w:sz w:val="24"/>
          <w:szCs w:val="24"/>
        </w:rPr>
        <w:t>成正比</w:t>
      </w:r>
      <w:r>
        <w:rPr>
          <w:rFonts w:ascii="宋体" w:hAnsi="宋体" w:eastAsia="宋体" w:cs="宋体"/>
          <w:kern w:val="0"/>
          <w:sz w:val="24"/>
          <w:szCs w:val="24"/>
        </w:rPr>
        <w:t>。 (</w:t>
      </w:r>
      <w:r>
        <w:rPr>
          <w:rFonts w:ascii="宋体" w:hAnsi="宋体" w:eastAsia="宋体" w:cs="宋体"/>
          <w:color w:val="FF0000"/>
          <w:kern w:val="0"/>
          <w:sz w:val="27"/>
          <w:szCs w:val="27"/>
          <w:u w:val="single"/>
        </w:rPr>
        <w:t xml:space="preserve"> F </w:t>
      </w:r>
      <w:r>
        <w:rPr>
          <w:rFonts w:ascii="宋体" w:hAnsi="宋体" w:eastAsia="宋体" w:cs="宋体"/>
          <w:kern w:val="0"/>
          <w:sz w:val="24"/>
          <w:szCs w:val="24"/>
        </w:rPr>
        <w:object>
          <v:shape id="_x0000_i1081" o:spt="201" type="#_x0000_t201" style="height:18pt;width:72pt;" o:ole="t" filled="f" o:preferrelative="t" stroked="f" coordsize="21600,21600">
            <v:path/>
            <v:fill on="f" focussize="0,0"/>
            <v:stroke on="f" joinstyle="miter"/>
            <v:imagedata r:id="rId25"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8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8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20.计算机地址总线的位数决定了CPU可直接寻址的内存空间大小。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84" o:spt="201" type="#_x0000_t201" style="height:18pt;width:72pt;" o:ole="t" filled="f" o:preferrelative="t" stroked="f" coordsize="21600,21600">
            <v:path/>
            <v:fill on="f" focussize="0,0"/>
            <v:stroke on="f" joinstyle="miter"/>
            <v:imagedata r:id="rId26"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8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8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21.计算机的字长又叫“字”，是指处理器一次能够处理的最大二进制数的位数。 (</w:t>
      </w:r>
      <w:r>
        <w:rPr>
          <w:rFonts w:ascii="宋体" w:hAnsi="宋体" w:eastAsia="宋体" w:cs="宋体"/>
          <w:color w:val="0000FF"/>
          <w:kern w:val="0"/>
          <w:sz w:val="27"/>
          <w:szCs w:val="27"/>
          <w:u w:val="single"/>
        </w:rPr>
        <w:t xml:space="preserve"> T </w:t>
      </w:r>
      <w:r>
        <w:rPr>
          <w:rFonts w:ascii="宋体" w:hAnsi="宋体" w:eastAsia="宋体" w:cs="宋体"/>
          <w:color w:val="0000FF"/>
          <w:kern w:val="0"/>
          <w:sz w:val="24"/>
          <w:szCs w:val="24"/>
        </w:rPr>
        <w:object>
          <v:shape id="_x0000_i1087" o:spt="201" type="#_x0000_t201" style="height:18pt;width:72pt;" o:ole="t" filled="f" o:preferrelative="t" stroked="f" coordsize="21600,21600">
            <v:path/>
            <v:fill on="f" focussize="0,0"/>
            <v:stroke on="f" joinstyle="miter"/>
            <v:imagedata r:id="rId27"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8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8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22.计算机的字长是指处理器一次性能够处理的二进制数的最大长度，其长度与计算机的处理器性能成正比。 (</w:t>
      </w:r>
      <w:r>
        <w:rPr>
          <w:rFonts w:ascii="宋体" w:hAnsi="宋体" w:eastAsia="宋体" w:cs="宋体"/>
          <w:color w:val="0000FF"/>
          <w:kern w:val="0"/>
          <w:sz w:val="27"/>
          <w:szCs w:val="27"/>
          <w:u w:val="single"/>
        </w:rPr>
        <w:t xml:space="preserve"> F </w:t>
      </w:r>
      <w:r>
        <w:rPr>
          <w:rFonts w:ascii="宋体" w:hAnsi="宋体" w:eastAsia="宋体" w:cs="宋体"/>
          <w:color w:val="0000FF"/>
          <w:kern w:val="0"/>
          <w:sz w:val="24"/>
          <w:szCs w:val="24"/>
        </w:rPr>
        <w:object>
          <v:shape id="_x0000_i1090" o:spt="201" type="#_x0000_t201" style="height:18pt;width:72pt;" o:ole="t" filled="f" o:preferrelative="t" stroked="f" coordsize="21600,21600">
            <v:path/>
            <v:fill on="f" focussize="0,0"/>
            <v:stroke on="f" joinstyle="miter"/>
            <v:imagedata r:id="rId28"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9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9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23.计算机存储器地址按二进制位模式进行标识，如10位二进制位地址能标识存储单元2^10个，即1024个。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093" o:spt="201" type="#_x0000_t201" style="height:18pt;width:72pt;" o:ole="t" filled="f" o:preferrelative="t" stroked="f" coordsize="21600,21600">
            <v:path/>
            <v:fill on="f" focussize="0,0"/>
            <v:stroke on="f" joinstyle="miter"/>
            <v:imagedata r:id="rId29"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09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09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24.计算机存储模式规定，存储单元以</w:t>
      </w:r>
      <w:commentRangeStart w:id="3"/>
      <w:r>
        <w:rPr>
          <w:rFonts w:ascii="宋体" w:hAnsi="宋体" w:eastAsia="宋体" w:cs="宋体"/>
          <w:color w:val="0000FF"/>
          <w:kern w:val="0"/>
          <w:sz w:val="24"/>
          <w:szCs w:val="24"/>
        </w:rPr>
        <w:t>位</w:t>
      </w:r>
      <w:commentRangeEnd w:id="3"/>
      <w:r>
        <w:rPr>
          <w:rStyle w:val="11"/>
          <w:color w:val="0000FF"/>
        </w:rPr>
        <w:commentReference w:id="3"/>
      </w:r>
      <w:r>
        <w:rPr>
          <w:rFonts w:ascii="宋体" w:hAnsi="宋体" w:eastAsia="宋体" w:cs="宋体"/>
          <w:color w:val="0000FF"/>
          <w:kern w:val="0"/>
          <w:sz w:val="24"/>
          <w:szCs w:val="24"/>
        </w:rPr>
        <w:t>为单位，8个二进制位构成1个字节。 (</w:t>
      </w:r>
      <w:r>
        <w:rPr>
          <w:rFonts w:ascii="宋体" w:hAnsi="宋体" w:eastAsia="宋体" w:cs="宋体"/>
          <w:color w:val="0000FF"/>
          <w:kern w:val="0"/>
          <w:sz w:val="27"/>
          <w:szCs w:val="27"/>
          <w:u w:val="single"/>
        </w:rPr>
        <w:t xml:space="preserve"> F </w:t>
      </w:r>
      <w:r>
        <w:rPr>
          <w:rFonts w:ascii="宋体" w:hAnsi="宋体" w:eastAsia="宋体" w:cs="宋体"/>
          <w:color w:val="0000FF"/>
          <w:kern w:val="0"/>
          <w:sz w:val="24"/>
          <w:szCs w:val="24"/>
        </w:rPr>
        <w:object>
          <v:shape id="_x0000_i1096" o:spt="201" type="#_x0000_t201" style="height:18pt;width:72pt;" o:ole="t" filled="f" o:preferrelative="t" stroked="f" coordsize="21600,21600">
            <v:path/>
            <v:fill on="f" focussize="0,0"/>
            <v:stroke on="f" joinstyle="miter"/>
            <v:imagedata r:id="rId30"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09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09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25.高速缓存器Cache介于CPU与主存之间，用于解决</w:t>
      </w:r>
      <w:commentRangeStart w:id="4"/>
      <w:r>
        <w:rPr>
          <w:rFonts w:ascii="宋体" w:hAnsi="宋体" w:eastAsia="宋体" w:cs="宋体"/>
          <w:color w:val="0000FF"/>
          <w:kern w:val="0"/>
          <w:sz w:val="24"/>
          <w:szCs w:val="24"/>
        </w:rPr>
        <w:t>内存与外存</w:t>
      </w:r>
      <w:commentRangeEnd w:id="4"/>
      <w:r>
        <w:rPr>
          <w:rStyle w:val="11"/>
          <w:color w:val="0000FF"/>
        </w:rPr>
        <w:commentReference w:id="4"/>
      </w:r>
      <w:r>
        <w:rPr>
          <w:rFonts w:ascii="宋体" w:hAnsi="宋体" w:eastAsia="宋体" w:cs="宋体"/>
          <w:color w:val="0000FF"/>
          <w:kern w:val="0"/>
          <w:sz w:val="24"/>
          <w:szCs w:val="24"/>
        </w:rPr>
        <w:t>的速度匹配问题，以提高存储速度。 (</w:t>
      </w:r>
      <w:r>
        <w:rPr>
          <w:rFonts w:ascii="宋体" w:hAnsi="宋体" w:eastAsia="宋体" w:cs="宋体"/>
          <w:color w:val="0000FF"/>
          <w:kern w:val="0"/>
          <w:sz w:val="27"/>
          <w:szCs w:val="27"/>
          <w:u w:val="single"/>
        </w:rPr>
        <w:t xml:space="preserve"> F </w:t>
      </w:r>
      <w:r>
        <w:rPr>
          <w:rFonts w:ascii="宋体" w:hAnsi="宋体" w:eastAsia="宋体" w:cs="宋体"/>
          <w:color w:val="0000FF"/>
          <w:kern w:val="0"/>
          <w:sz w:val="24"/>
          <w:szCs w:val="24"/>
        </w:rPr>
        <w:object>
          <v:shape id="_x0000_i1099" o:spt="201" type="#_x0000_t201" style="height:18pt;width:72pt;" o:ole="t" filled="f" o:preferrelative="t" stroked="f" coordsize="21600,21600">
            <v:path/>
            <v:fill on="f" focussize="0,0"/>
            <v:stroke on="f" joinstyle="miter"/>
            <v:imagedata r:id="rId31"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10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10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26.辅助存储器如磁盘，因为它具有永久性的存储特点和</w:t>
      </w:r>
      <w:commentRangeStart w:id="5"/>
      <w:r>
        <w:rPr>
          <w:rFonts w:ascii="宋体" w:hAnsi="宋体" w:eastAsia="宋体" w:cs="宋体"/>
          <w:color w:val="0000FF"/>
          <w:kern w:val="0"/>
          <w:sz w:val="24"/>
          <w:szCs w:val="24"/>
        </w:rPr>
        <w:t>相当接近</w:t>
      </w:r>
      <w:commentRangeEnd w:id="5"/>
      <w:r>
        <w:rPr>
          <w:rStyle w:val="11"/>
          <w:color w:val="0000FF"/>
        </w:rPr>
        <w:commentReference w:id="5"/>
      </w:r>
      <w:r>
        <w:rPr>
          <w:rFonts w:ascii="宋体" w:hAnsi="宋体" w:eastAsia="宋体" w:cs="宋体"/>
          <w:color w:val="0000FF"/>
          <w:kern w:val="0"/>
          <w:sz w:val="24"/>
          <w:szCs w:val="24"/>
        </w:rPr>
        <w:t>半导体内存（主存）的速度，所以被广泛使用在今天的计算机系统中。 (</w:t>
      </w:r>
      <w:r>
        <w:rPr>
          <w:rFonts w:ascii="宋体" w:hAnsi="宋体" w:eastAsia="宋体" w:cs="宋体"/>
          <w:color w:val="0000FF"/>
          <w:kern w:val="0"/>
          <w:sz w:val="27"/>
          <w:szCs w:val="27"/>
          <w:u w:val="single"/>
        </w:rPr>
        <w:t xml:space="preserve"> F </w:t>
      </w:r>
      <w:r>
        <w:rPr>
          <w:rFonts w:ascii="宋体" w:hAnsi="宋体" w:eastAsia="宋体" w:cs="宋体"/>
          <w:color w:val="0000FF"/>
          <w:kern w:val="0"/>
          <w:sz w:val="24"/>
          <w:szCs w:val="24"/>
        </w:rPr>
        <w:object>
          <v:shape id="_x0000_i1102" o:spt="201" type="#_x0000_t201" style="height:18pt;width:72pt;" o:ole="t" filled="f" o:preferrelative="t" stroked="f" coordsize="21600,21600">
            <v:path/>
            <v:fill on="f" focussize="0,0"/>
            <v:stroke on="f" joinstyle="miter"/>
            <v:imagedata r:id="rId32"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10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10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27.电脑硬盘是计算机的最主要的存储设备。硬盘由一个或者多个铝制的碟片组成。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105" o:spt="201" type="#_x0000_t201" style="height:18pt;width:72pt;" o:ole="t" filled="f" o:preferrelative="t" stroked="f" coordsize="21600,21600">
            <v:path/>
            <v:fill on="f" focussize="0,0"/>
            <v:stroke on="f" joinstyle="miter"/>
            <v:imagedata r:id="rId33"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10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0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28.从功能上，CPU是运算器和控制器的集合。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108" o:spt="201" type="#_x0000_t201" style="height:18pt;width:72pt;" o:ole="t" filled="f" o:preferrelative="t" stroked="f" coordsize="21600,21600">
            <v:path/>
            <v:fill on="f" focussize="0,0"/>
            <v:stroke on="f" joinstyle="miter"/>
            <v:imagedata r:id="rId34"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10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1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29.USB适用于多种外部设备，且具有热插拔的特点。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111" o:spt="201" type="#_x0000_t201" style="height:18pt;width:72pt;" o:ole="t" filled="f" o:preferrelative="t" stroked="f" coordsize="21600,21600">
            <v:path/>
            <v:fill on="f" focussize="0,0"/>
            <v:stroke on="f" joinstyle="miter"/>
            <v:imagedata r:id="rId35"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11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13"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30.ROM是内存的一部分，它存储的信息不会因断电而丢失。 (</w:t>
      </w:r>
      <w:r>
        <w:rPr>
          <w:rFonts w:ascii="宋体" w:hAnsi="宋体" w:eastAsia="宋体" w:cs="宋体"/>
          <w:color w:val="0000FF"/>
          <w:kern w:val="0"/>
          <w:sz w:val="27"/>
          <w:szCs w:val="27"/>
          <w:u w:val="single"/>
        </w:rPr>
        <w:t xml:space="preserve"> T </w:t>
      </w:r>
      <w:r>
        <w:rPr>
          <w:rFonts w:ascii="宋体" w:hAnsi="宋体" w:eastAsia="宋体" w:cs="宋体"/>
          <w:color w:val="0000FF"/>
          <w:kern w:val="0"/>
          <w:sz w:val="24"/>
          <w:szCs w:val="24"/>
        </w:rPr>
        <w:object>
          <v:shape id="_x0000_i1114" o:spt="201" type="#_x0000_t201" style="height:18pt;width:72pt;" o:ole="t" filled="f" o:preferrelative="t" stroked="f" coordsize="21600,21600">
            <v:path/>
            <v:fill on="f" focussize="0,0"/>
            <v:stroke on="f" joinstyle="miter"/>
            <v:imagedata r:id="rId36"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kern w:val="0"/>
          <w:sz w:val="24"/>
          <w:szCs w:val="24"/>
        </w:rPr>
        <w:object>
          <v:shape id="_x0000_i111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1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31.Modem（即调制解调器）即是输入设备，又是输出设备。 (</w:t>
      </w:r>
      <w:r>
        <w:rPr>
          <w:rFonts w:ascii="宋体" w:hAnsi="宋体" w:eastAsia="宋体" w:cs="宋体"/>
          <w:color w:val="0000FF"/>
          <w:kern w:val="0"/>
          <w:sz w:val="27"/>
          <w:szCs w:val="27"/>
          <w:u w:val="single"/>
        </w:rPr>
        <w:t xml:space="preserve"> T </w:t>
      </w:r>
      <w:r>
        <w:rPr>
          <w:rFonts w:ascii="宋体" w:hAnsi="宋体" w:eastAsia="宋体" w:cs="宋体"/>
          <w:color w:val="0000FF"/>
          <w:kern w:val="0"/>
          <w:sz w:val="24"/>
          <w:szCs w:val="24"/>
        </w:rPr>
        <w:object>
          <v:shape id="_x0000_i1117" o:spt="201" type="#_x0000_t201" style="height:18pt;width:72pt;" o:ole="t" filled="f" o:preferrelative="t" stroked="f" coordsize="21600,21600">
            <v:path/>
            <v:fill on="f" focussize="0,0"/>
            <v:stroke on="f" joinstyle="miter"/>
            <v:imagedata r:id="rId37"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kern w:val="0"/>
          <w:sz w:val="24"/>
          <w:szCs w:val="24"/>
        </w:rPr>
        <w:object>
          <v:shape id="_x0000_i1118"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1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32.ISA、PCI、AGP是微机中总线的标准。 (</w:t>
      </w:r>
      <w:r>
        <w:rPr>
          <w:rFonts w:ascii="宋体" w:hAnsi="宋体" w:eastAsia="宋体" w:cs="宋体"/>
          <w:color w:val="0000FF"/>
          <w:kern w:val="0"/>
          <w:sz w:val="27"/>
          <w:szCs w:val="27"/>
          <w:u w:val="single"/>
        </w:rPr>
        <w:t xml:space="preserve"> T </w:t>
      </w:r>
      <w:r>
        <w:rPr>
          <w:rFonts w:ascii="宋体" w:hAnsi="宋体" w:eastAsia="宋体" w:cs="宋体"/>
          <w:color w:val="0000FF"/>
          <w:kern w:val="0"/>
          <w:sz w:val="24"/>
          <w:szCs w:val="24"/>
        </w:rPr>
        <w:object>
          <v:shape id="_x0000_i1120" o:spt="201" type="#_x0000_t201" style="height:18pt;width:72pt;" o:ole="t" filled="f" o:preferrelative="t" stroked="f" coordsize="21600,21600">
            <v:path/>
            <v:fill on="f" focussize="0,0"/>
            <v:stroke on="f" joinstyle="miter"/>
            <v:imagedata r:id="rId38" o:title=""/>
            <o:lock v:ext="edit" aspectratio="t"/>
            <w10:wrap type="none"/>
            <w10:anchorlock/>
          </v:shape>
        </w:object>
      </w:r>
      <w:r>
        <w:rPr>
          <w:rFonts w:ascii="宋体" w:hAnsi="宋体" w:eastAsia="宋体" w:cs="宋体"/>
          <w:color w:val="0000FF"/>
          <w:kern w:val="0"/>
          <w:sz w:val="24"/>
          <w:szCs w:val="24"/>
        </w:rPr>
        <w:t xml:space="preserve">) </w:t>
      </w:r>
      <w:r>
        <w:rPr>
          <w:rFonts w:ascii="宋体" w:hAnsi="宋体" w:eastAsia="宋体" w:cs="宋体"/>
          <w:color w:val="0000FF"/>
          <w:kern w:val="0"/>
          <w:sz w:val="24"/>
          <w:szCs w:val="24"/>
        </w:rPr>
        <w:object>
          <v:shape id="_x0000_i112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True </w:t>
      </w:r>
      <w:r>
        <w:rPr>
          <w:rFonts w:ascii="宋体" w:hAnsi="宋体" w:eastAsia="宋体" w:cs="宋体"/>
          <w:color w:val="0000FF"/>
          <w:kern w:val="0"/>
          <w:sz w:val="24"/>
          <w:szCs w:val="24"/>
        </w:rPr>
        <w:object>
          <v:shape id="_x0000_i112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color w:val="0000FF"/>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33.CPU的运行过程就是执行指令的过程。 (</w:t>
      </w:r>
      <w:r>
        <w:rPr>
          <w:rFonts w:ascii="宋体" w:hAnsi="宋体" w:eastAsia="宋体" w:cs="宋体"/>
          <w:color w:val="FF0000"/>
          <w:kern w:val="0"/>
          <w:sz w:val="27"/>
          <w:szCs w:val="27"/>
          <w:u w:val="single"/>
        </w:rPr>
        <w:t xml:space="preserve"> T </w:t>
      </w:r>
      <w:r>
        <w:rPr>
          <w:rFonts w:ascii="宋体" w:hAnsi="宋体" w:eastAsia="宋体" w:cs="宋体"/>
          <w:kern w:val="0"/>
          <w:sz w:val="24"/>
          <w:szCs w:val="24"/>
        </w:rPr>
        <w:object>
          <v:shape id="_x0000_i1123" o:spt="201" type="#_x0000_t201" style="height:18pt;width:72pt;" o:ole="t" filled="f" o:preferrelative="t" stroked="f" coordsize="21600,21600">
            <v:path/>
            <v:fill on="f" focussize="0,0"/>
            <v:stroke on="f" joinstyle="miter"/>
            <v:imagedata r:id="rId39" o:title=""/>
            <o:lock v:ext="edit" aspectratio="t"/>
            <w10:wrap type="none"/>
            <w10:anchorlock/>
          </v:shape>
        </w:object>
      </w:r>
      <w:r>
        <w:rPr>
          <w:rFonts w:ascii="宋体" w:hAnsi="宋体" w:eastAsia="宋体" w:cs="宋体"/>
          <w:kern w:val="0"/>
          <w:sz w:val="24"/>
          <w:szCs w:val="24"/>
        </w:rPr>
        <w:t xml:space="preserve">) </w:t>
      </w:r>
      <w:r>
        <w:rPr>
          <w:rFonts w:ascii="宋体" w:hAnsi="宋体" w:eastAsia="宋体" w:cs="宋体"/>
          <w:kern w:val="0"/>
          <w:sz w:val="24"/>
          <w:szCs w:val="24"/>
        </w:rPr>
        <w:object>
          <v:shape id="_x0000_i112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True </w:t>
      </w:r>
      <w:r>
        <w:rPr>
          <w:rFonts w:ascii="宋体" w:hAnsi="宋体" w:eastAsia="宋体" w:cs="宋体"/>
          <w:kern w:val="0"/>
          <w:sz w:val="24"/>
          <w:szCs w:val="24"/>
        </w:rPr>
        <w:object>
          <v:shape id="_x0000_i112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False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126" o:spt="201" type="#_x0000_t201" style="height:18pt;width:72pt;" o:ole="t" filled="f" o:preferrelative="t" stroked="f" coordsize="21600,21600">
            <v:path/>
            <v:fill on="f" focussize="0,0"/>
            <v:stroke on="f" joinstyle="miter"/>
            <v:imagedata r:id="rId40"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 xml:space="preserve">二、单选题，共39题, 总分:39分。请四个中选择一个是正确的答案。 </w:t>
      </w:r>
      <w:r>
        <w:rPr>
          <w:rFonts w:ascii="宋体" w:hAnsi="宋体" w:eastAsia="宋体" w:cs="宋体"/>
          <w:kern w:val="0"/>
          <w:sz w:val="24"/>
          <w:szCs w:val="24"/>
        </w:rPr>
        <w:object>
          <v:shape id="_x0000_i1127" o:spt="201" type="#_x0000_t201" style="height:18pt;width:72pt;" o:ole="t" filled="f" o:preferrelative="t" stroked="f" coordsize="21600,21600">
            <v:path/>
            <v:fill on="f" focussize="0,0"/>
            <v:stroke on="f" joinstyle="miter"/>
            <v:imagedata r:id="rId5"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1.Cache为高速缓冲存储器，它位于（</w:t>
      </w:r>
      <w:r>
        <w:rPr>
          <w:rFonts w:ascii="宋体" w:hAnsi="宋体" w:eastAsia="宋体" w:cs="宋体"/>
          <w:color w:val="FF0000"/>
          <w:kern w:val="0"/>
          <w:sz w:val="27"/>
          <w:szCs w:val="27"/>
          <w:u w:val="single"/>
        </w:rPr>
        <w:t xml:space="preserve"> D </w:t>
      </w:r>
      <w:r>
        <w:rPr>
          <w:rFonts w:ascii="宋体" w:hAnsi="宋体" w:eastAsia="宋体" w:cs="宋体"/>
          <w:kern w:val="0"/>
          <w:sz w:val="24"/>
          <w:szCs w:val="24"/>
        </w:rPr>
        <w:object>
          <v:shape id="_x0000_i1128" o:spt="201" type="#_x0000_t201" style="height:18pt;width:72pt;" o:ole="t" filled="f" o:preferrelative="t" stroked="f" coordsize="21600,21600">
            <v:path/>
            <v:fill on="f" focussize="0,0"/>
            <v:stroke on="f" joinstyle="miter"/>
            <v:imagedata r:id="rId41"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2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A.CPU和外设之间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B.内存和外存之间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C.CPU和外存之间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D.CPU和内存之间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2.CPU又称为中央处理器，它包含了（</w:t>
      </w:r>
      <w:r>
        <w:rPr>
          <w:rFonts w:ascii="宋体" w:hAnsi="宋体" w:eastAsia="宋体" w:cs="宋体"/>
          <w:color w:val="FF0000"/>
          <w:kern w:val="0"/>
          <w:sz w:val="27"/>
          <w:szCs w:val="27"/>
          <w:u w:val="single"/>
        </w:rPr>
        <w:t xml:space="preserve"> A </w:t>
      </w:r>
      <w:r>
        <w:rPr>
          <w:rFonts w:ascii="宋体" w:hAnsi="宋体" w:eastAsia="宋体" w:cs="宋体"/>
          <w:kern w:val="0"/>
          <w:sz w:val="24"/>
          <w:szCs w:val="24"/>
        </w:rPr>
        <w:object>
          <v:shape id="_x0000_i1133" o:spt="201" type="#_x0000_t201" style="height:18pt;width:72pt;" o:ole="t" filled="f" o:preferrelative="t" stroked="f" coordsize="21600,21600">
            <v:path/>
            <v:fill on="f" focussize="0,0"/>
            <v:stroke on="f" joinstyle="miter"/>
            <v:imagedata r:id="rId42"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A.运算器和控制器 </w:t>
      </w:r>
      <w:r>
        <w:rPr>
          <w:rFonts w:ascii="宋体" w:hAnsi="宋体" w:eastAsia="宋体" w:cs="宋体"/>
          <w:kern w:val="0"/>
          <w:sz w:val="24"/>
          <w:szCs w:val="24"/>
        </w:rPr>
        <w:object>
          <v:shape id="_x0000_i113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B.存储器和控制器 </w:t>
      </w:r>
      <w:r>
        <w:rPr>
          <w:rFonts w:ascii="宋体" w:hAnsi="宋体" w:eastAsia="宋体" w:cs="宋体"/>
          <w:kern w:val="0"/>
          <w:sz w:val="24"/>
          <w:szCs w:val="24"/>
        </w:rPr>
        <w:object>
          <v:shape id="_x0000_i113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C.存储器和运算器 </w:t>
      </w:r>
      <w:r>
        <w:rPr>
          <w:rFonts w:ascii="宋体" w:hAnsi="宋体" w:eastAsia="宋体" w:cs="宋体"/>
          <w:kern w:val="0"/>
          <w:sz w:val="24"/>
          <w:szCs w:val="24"/>
        </w:rPr>
        <w:object>
          <v:shape id="_x0000_i113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D.寄存器和运算器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3</w:t>
      </w:r>
      <w:commentRangeStart w:id="6"/>
      <w:r>
        <w:rPr>
          <w:rFonts w:ascii="宋体" w:hAnsi="宋体" w:eastAsia="宋体" w:cs="宋体"/>
          <w:color w:val="0000FF"/>
          <w:kern w:val="0"/>
          <w:sz w:val="24"/>
          <w:szCs w:val="24"/>
        </w:rPr>
        <w:t>.RS-232串行口的电路比较简单，因为它（</w:t>
      </w:r>
      <w:r>
        <w:rPr>
          <w:rFonts w:ascii="宋体" w:hAnsi="宋体" w:eastAsia="宋体" w:cs="宋体"/>
          <w:color w:val="0000FF"/>
          <w:kern w:val="0"/>
          <w:sz w:val="27"/>
          <w:szCs w:val="27"/>
          <w:u w:val="single"/>
        </w:rPr>
        <w:t xml:space="preserve"> A </w:t>
      </w:r>
      <w:r>
        <w:rPr>
          <w:rFonts w:ascii="宋体" w:hAnsi="宋体" w:eastAsia="宋体" w:cs="宋体"/>
          <w:color w:val="0000FF"/>
          <w:kern w:val="0"/>
          <w:sz w:val="24"/>
          <w:szCs w:val="24"/>
        </w:rPr>
        <w:object>
          <v:shape id="_x0000_i1138" o:spt="201" type="#_x0000_t201" style="height:18pt;width:72pt;" o:ole="t" filled="f" o:preferrelative="t" stroked="f" coordsize="21600,21600">
            <v:path/>
            <v:fill on="f" focussize="0,0"/>
            <v:stroke on="f" joinstyle="miter"/>
            <v:imagedata r:id="rId43" o:title=""/>
            <o:lock v:ext="edit" aspectratio="t"/>
            <w10:wrap type="none"/>
            <w10:anchorlock/>
          </v:shape>
        </w:object>
      </w:r>
      <w:r>
        <w:rPr>
          <w:rFonts w:ascii="宋体" w:hAnsi="宋体" w:eastAsia="宋体" w:cs="宋体"/>
          <w:color w:val="0000FF"/>
          <w:kern w:val="0"/>
          <w:sz w:val="24"/>
          <w:szCs w:val="24"/>
        </w:rPr>
        <w:t>）</w:t>
      </w:r>
      <w:commentRangeEnd w:id="6"/>
      <w:r>
        <w:rPr>
          <w:rStyle w:val="11"/>
          <w:color w:val="0000FF"/>
        </w:rPr>
        <w:commentReference w:id="6"/>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3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A.一次传送一位二进制数据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B.一次传送一个字节的二进制数据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C.一次传送一个字的二进制数据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D.一次传送一个字长的二进制数据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4.USB是由Intel公司开发的一种新的接口技术，它是（</w:t>
      </w:r>
      <w:r>
        <w:rPr>
          <w:rFonts w:ascii="宋体" w:hAnsi="宋体" w:eastAsia="宋体" w:cs="宋体"/>
          <w:color w:val="FF0000"/>
          <w:kern w:val="0"/>
          <w:sz w:val="27"/>
          <w:szCs w:val="27"/>
          <w:u w:val="single"/>
        </w:rPr>
        <w:t xml:space="preserve"> B </w:t>
      </w:r>
      <w:r>
        <w:rPr>
          <w:rFonts w:ascii="宋体" w:hAnsi="宋体" w:eastAsia="宋体" w:cs="宋体"/>
          <w:kern w:val="0"/>
          <w:sz w:val="24"/>
          <w:szCs w:val="24"/>
        </w:rPr>
        <w:object>
          <v:shape id="_x0000_i1143" o:spt="201" type="#_x0000_t201" style="height:18pt;width:72pt;" o:ole="t" filled="f" o:preferrelative="t" stroked="f" coordsize="21600,21600">
            <v:path/>
            <v:fill on="f" focussize="0,0"/>
            <v:stroke on="f" joinstyle="miter"/>
            <v:imagedata r:id="rId44"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A.并行接口总线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B.通用串行接口总线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C.视频接口总线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D.控制接口总线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5.半导体存储器RAM具有易失性、速度快、价格比较昂贵等特点。衡量半导体存储器的存取时间一般使用（</w:t>
      </w:r>
      <w:r>
        <w:rPr>
          <w:rFonts w:ascii="宋体" w:hAnsi="宋体" w:eastAsia="宋体" w:cs="宋体"/>
          <w:color w:val="0000FF"/>
          <w:kern w:val="0"/>
          <w:sz w:val="27"/>
          <w:szCs w:val="27"/>
          <w:u w:val="single"/>
        </w:rPr>
        <w:t xml:space="preserve"> C </w:t>
      </w:r>
      <w:r>
        <w:rPr>
          <w:rFonts w:ascii="宋体" w:hAnsi="宋体" w:eastAsia="宋体" w:cs="宋体"/>
          <w:color w:val="0000FF"/>
          <w:kern w:val="0"/>
          <w:sz w:val="24"/>
          <w:szCs w:val="24"/>
        </w:rPr>
        <w:object>
          <v:shape id="_x0000_i1148" o:spt="201" type="#_x0000_t201" style="height:18pt;width:72pt;" o:ole="t" filled="f" o:preferrelative="t" stroked="f" coordsize="21600,21600">
            <v:path/>
            <v:fill on="f" focussize="0,0"/>
            <v:stroke on="f" joinstyle="miter"/>
            <v:imagedata r:id="rId45"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4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A.ms(毫秒) </w:t>
      </w:r>
      <w:r>
        <w:rPr>
          <w:rFonts w:ascii="宋体" w:hAnsi="宋体" w:eastAsia="宋体" w:cs="宋体"/>
          <w:kern w:val="0"/>
          <w:sz w:val="24"/>
          <w:szCs w:val="24"/>
        </w:rPr>
        <w:object>
          <v:shape id="_x0000_i115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B.ks(千秒) </w:t>
      </w:r>
      <w:r>
        <w:rPr>
          <w:rFonts w:ascii="宋体" w:hAnsi="宋体" w:eastAsia="宋体" w:cs="宋体"/>
          <w:kern w:val="0"/>
          <w:sz w:val="24"/>
          <w:szCs w:val="24"/>
        </w:rPr>
        <w:object>
          <v:shape id="_x0000_i115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C.ns(纳秒) </w:t>
      </w:r>
      <w:r>
        <w:rPr>
          <w:rFonts w:ascii="宋体" w:hAnsi="宋体" w:eastAsia="宋体" w:cs="宋体"/>
          <w:kern w:val="0"/>
          <w:sz w:val="24"/>
          <w:szCs w:val="24"/>
        </w:rPr>
        <w:object>
          <v:shape id="_x0000_i115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D.s(秒)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6.半导体存储器有两种主要类型，即：（</w:t>
      </w:r>
      <w:r>
        <w:rPr>
          <w:rFonts w:ascii="宋体" w:hAnsi="宋体" w:eastAsia="宋体" w:cs="宋体"/>
          <w:color w:val="FF0000"/>
          <w:kern w:val="0"/>
          <w:sz w:val="27"/>
          <w:szCs w:val="27"/>
          <w:u w:val="single"/>
        </w:rPr>
        <w:t xml:space="preserve"> A </w:t>
      </w:r>
      <w:r>
        <w:rPr>
          <w:rFonts w:ascii="宋体" w:hAnsi="宋体" w:eastAsia="宋体" w:cs="宋体"/>
          <w:kern w:val="0"/>
          <w:sz w:val="24"/>
          <w:szCs w:val="24"/>
        </w:rPr>
        <w:object>
          <v:shape id="_x0000_i1153" o:spt="201" type="#_x0000_t201" style="height:18pt;width:72pt;" o:ole="t" filled="f" o:preferrelative="t" stroked="f" coordsize="21600,21600">
            <v:path/>
            <v:fill on="f" focussize="0,0"/>
            <v:stroke on="f" joinstyle="miter"/>
            <v:imagedata r:id="rId46"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5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A.随机存储器RAM和只读存储器ROM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5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B.晶体管存储器和集成电路存储器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5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C.集成电路存储器和只读存储器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5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D.随机存储器和集成电路存储器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7.</w:t>
      </w:r>
      <w:commentRangeStart w:id="7"/>
      <w:r>
        <w:rPr>
          <w:rFonts w:ascii="宋体" w:hAnsi="宋体" w:eastAsia="宋体" w:cs="宋体"/>
          <w:color w:val="0000FF"/>
          <w:kern w:val="0"/>
          <w:sz w:val="24"/>
          <w:szCs w:val="24"/>
        </w:rPr>
        <w:t>保存一幅分辨率为1024*768的16位真彩色的未经压缩的数字图象,其数据量大约为</w:t>
      </w:r>
      <w:commentRangeEnd w:id="7"/>
      <w:r>
        <w:rPr>
          <w:rStyle w:val="11"/>
          <w:color w:val="0000FF"/>
        </w:rPr>
        <w:commentReference w:id="7"/>
      </w:r>
      <w:r>
        <w:rPr>
          <w:rFonts w:ascii="宋体" w:hAnsi="宋体" w:eastAsia="宋体" w:cs="宋体"/>
          <w:color w:val="0000FF"/>
          <w:kern w:val="0"/>
          <w:sz w:val="24"/>
          <w:szCs w:val="24"/>
        </w:rPr>
        <w:t>（</w:t>
      </w:r>
      <w:r>
        <w:rPr>
          <w:rFonts w:ascii="宋体" w:hAnsi="宋体" w:eastAsia="宋体" w:cs="宋体"/>
          <w:color w:val="0000FF"/>
          <w:kern w:val="0"/>
          <w:sz w:val="27"/>
          <w:szCs w:val="27"/>
          <w:u w:val="single"/>
        </w:rPr>
        <w:t xml:space="preserve"> B </w:t>
      </w:r>
      <w:r>
        <w:rPr>
          <w:rFonts w:ascii="宋体" w:hAnsi="宋体" w:eastAsia="宋体" w:cs="宋体"/>
          <w:color w:val="0000FF"/>
          <w:kern w:val="0"/>
          <w:sz w:val="24"/>
          <w:szCs w:val="24"/>
        </w:rPr>
        <w:object>
          <v:shape id="_x0000_i1158" o:spt="201" type="#_x0000_t201" style="height:18pt;width:72pt;" o:ole="t" filled="f" o:preferrelative="t" stroked="f" coordsize="21600,21600">
            <v:path/>
            <v:fill on="f" focussize="0,0"/>
            <v:stroke on="f" joinstyle="miter"/>
            <v:imagedata r:id="rId47"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5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A.768K </w:t>
      </w:r>
      <w:r>
        <w:rPr>
          <w:rFonts w:ascii="宋体" w:hAnsi="宋体" w:eastAsia="宋体" w:cs="宋体"/>
          <w:kern w:val="0"/>
          <w:sz w:val="24"/>
          <w:szCs w:val="24"/>
        </w:rPr>
        <w:object>
          <v:shape id="_x0000_i116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B.1.5M </w:t>
      </w:r>
      <w:r>
        <w:rPr>
          <w:rFonts w:ascii="宋体" w:hAnsi="宋体" w:eastAsia="宋体" w:cs="宋体"/>
          <w:kern w:val="0"/>
          <w:sz w:val="24"/>
          <w:szCs w:val="24"/>
        </w:rPr>
        <w:object>
          <v:shape id="_x0000_i116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C.2M </w:t>
      </w:r>
      <w:r>
        <w:rPr>
          <w:rFonts w:ascii="宋体" w:hAnsi="宋体" w:eastAsia="宋体" w:cs="宋体"/>
          <w:kern w:val="0"/>
          <w:sz w:val="24"/>
          <w:szCs w:val="24"/>
        </w:rPr>
        <w:object>
          <v:shape id="_x0000_i116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D.9M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8.并行口一般为打印机使用，它一次传送（</w:t>
      </w:r>
      <w:r>
        <w:rPr>
          <w:rFonts w:ascii="宋体" w:hAnsi="宋体" w:eastAsia="宋体" w:cs="宋体"/>
          <w:color w:val="0000FF"/>
          <w:kern w:val="0"/>
          <w:sz w:val="27"/>
          <w:szCs w:val="27"/>
          <w:u w:val="single"/>
        </w:rPr>
        <w:t xml:space="preserve"> B </w:t>
      </w:r>
      <w:r>
        <w:rPr>
          <w:rFonts w:ascii="宋体" w:hAnsi="宋体" w:eastAsia="宋体" w:cs="宋体"/>
          <w:color w:val="0000FF"/>
          <w:kern w:val="0"/>
          <w:sz w:val="24"/>
          <w:szCs w:val="24"/>
        </w:rPr>
        <w:object>
          <v:shape id="_x0000_i1163" o:spt="201" type="#_x0000_t201" style="height:18pt;width:72pt;" o:ole="t" filled="f" o:preferrelative="t" stroked="f" coordsize="21600,21600">
            <v:path/>
            <v:fill on="f" focussize="0,0"/>
            <v:stroke on="f" joinstyle="miter"/>
            <v:imagedata r:id="rId48"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6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A.一位二进制数据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6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B.一个字节的二进制数据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6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C.一个字的二进制数据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6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D.一个字长的二进制数据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9.不论存储器的原理是什么，其存储的数据均可以多次取用，这个特性称为存储器的（</w:t>
      </w:r>
      <w:r>
        <w:rPr>
          <w:rFonts w:ascii="宋体" w:hAnsi="宋体" w:eastAsia="宋体" w:cs="宋体"/>
          <w:color w:val="FF0000"/>
          <w:kern w:val="0"/>
          <w:sz w:val="27"/>
          <w:szCs w:val="27"/>
          <w:u w:val="single"/>
        </w:rPr>
        <w:t xml:space="preserve"> C </w:t>
      </w:r>
      <w:r>
        <w:rPr>
          <w:rFonts w:ascii="宋体" w:hAnsi="宋体" w:eastAsia="宋体" w:cs="宋体"/>
          <w:kern w:val="0"/>
          <w:sz w:val="24"/>
          <w:szCs w:val="24"/>
        </w:rPr>
        <w:object>
          <v:shape id="_x0000_i1168" o:spt="201" type="#_x0000_t201" style="height:18pt;width:72pt;" o:ole="t" filled="f" o:preferrelative="t" stroked="f" coordsize="21600,21600">
            <v:path/>
            <v:fill on="f" focussize="0,0"/>
            <v:stroke on="f" joinstyle="miter"/>
            <v:imagedata r:id="rId49"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6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A.重复性 </w:t>
      </w:r>
      <w:r>
        <w:rPr>
          <w:rFonts w:ascii="宋体" w:hAnsi="宋体" w:eastAsia="宋体" w:cs="宋体"/>
          <w:kern w:val="0"/>
          <w:sz w:val="24"/>
          <w:szCs w:val="24"/>
        </w:rPr>
        <w:object>
          <v:shape id="_x0000_i117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B.永久性 </w:t>
      </w:r>
      <w:r>
        <w:rPr>
          <w:rFonts w:ascii="宋体" w:hAnsi="宋体" w:eastAsia="宋体" w:cs="宋体"/>
          <w:kern w:val="0"/>
          <w:sz w:val="24"/>
          <w:szCs w:val="24"/>
        </w:rPr>
        <w:object>
          <v:shape id="_x0000_i117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C.复制性 </w:t>
      </w:r>
      <w:r>
        <w:rPr>
          <w:rFonts w:ascii="宋体" w:hAnsi="宋体" w:eastAsia="宋体" w:cs="宋体"/>
          <w:kern w:val="0"/>
          <w:sz w:val="24"/>
          <w:szCs w:val="24"/>
        </w:rPr>
        <w:object>
          <v:shape id="_x0000_i117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D.耐用性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10.彩色打印机有喷墨、激光两种，它们在进行彩色打印时（</w:t>
      </w:r>
      <w:r>
        <w:rPr>
          <w:rFonts w:ascii="宋体" w:hAnsi="宋体" w:eastAsia="宋体" w:cs="宋体"/>
          <w:color w:val="0000FF"/>
          <w:kern w:val="0"/>
          <w:sz w:val="27"/>
          <w:szCs w:val="27"/>
          <w:u w:val="single"/>
        </w:rPr>
        <w:t xml:space="preserve"> D </w:t>
      </w:r>
      <w:r>
        <w:rPr>
          <w:rFonts w:ascii="宋体" w:hAnsi="宋体" w:eastAsia="宋体" w:cs="宋体"/>
          <w:color w:val="0000FF"/>
          <w:kern w:val="0"/>
          <w:sz w:val="24"/>
          <w:szCs w:val="24"/>
        </w:rPr>
        <w:object>
          <v:shape id="_x0000_i1173" o:spt="201" type="#_x0000_t201" style="height:18pt;width:72pt;" o:ole="t" filled="f" o:preferrelative="t" stroked="f" coordsize="21600,21600">
            <v:path/>
            <v:fill on="f" focussize="0,0"/>
            <v:stroke on="f" joinstyle="miter"/>
            <v:imagedata r:id="rId50"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7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A.分别使用二种、三种颜色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7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B.分别使用三种、四种颜色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7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C.都使用三种颜色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7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D.都使用四种颜色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11.常用的打印机类型有（</w:t>
      </w:r>
      <w:r>
        <w:rPr>
          <w:rFonts w:ascii="宋体" w:hAnsi="宋体" w:eastAsia="宋体" w:cs="宋体"/>
          <w:color w:val="FF0000"/>
          <w:kern w:val="0"/>
          <w:sz w:val="27"/>
          <w:szCs w:val="27"/>
          <w:u w:val="single"/>
        </w:rPr>
        <w:t xml:space="preserve"> B </w:t>
      </w:r>
      <w:r>
        <w:rPr>
          <w:rFonts w:ascii="宋体" w:hAnsi="宋体" w:eastAsia="宋体" w:cs="宋体"/>
          <w:kern w:val="0"/>
          <w:sz w:val="24"/>
          <w:szCs w:val="24"/>
        </w:rPr>
        <w:object>
          <v:shape id="_x0000_i1178" o:spt="201" type="#_x0000_t201" style="height:18pt;width:72pt;" o:ole="t" filled="f" o:preferrelative="t" stroked="f" coordsize="21600,21600">
            <v:path/>
            <v:fill on="f" focussize="0,0"/>
            <v:stroke on="f" joinstyle="miter"/>
            <v:imagedata r:id="rId51"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7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A.喷墨、激光和热升华打印机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8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B.喷墨、激光和针式打印机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8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C.激光、热升华和针式打印机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8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D.喷墨、热升华和针式打印机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12.从逻辑上，处理器包括运算器、控制电路、地址电路和（</w:t>
      </w:r>
      <w:r>
        <w:rPr>
          <w:rFonts w:ascii="宋体" w:hAnsi="宋体" w:eastAsia="宋体" w:cs="宋体"/>
          <w:color w:val="FF0000"/>
          <w:kern w:val="0"/>
          <w:sz w:val="27"/>
          <w:szCs w:val="27"/>
          <w:u w:val="single"/>
        </w:rPr>
        <w:t xml:space="preserve"> C </w:t>
      </w:r>
      <w:r>
        <w:rPr>
          <w:rFonts w:ascii="宋体" w:hAnsi="宋体" w:eastAsia="宋体" w:cs="宋体"/>
          <w:kern w:val="0"/>
          <w:sz w:val="24"/>
          <w:szCs w:val="24"/>
        </w:rPr>
        <w:object>
          <v:shape id="_x0000_i1183" o:spt="201" type="#_x0000_t201" style="height:18pt;width:72pt;" o:ole="t" filled="f" o:preferrelative="t" stroked="f" coordsize="21600,21600">
            <v:path/>
            <v:fill on="f" focussize="0,0"/>
            <v:stroke on="f" joinstyle="miter"/>
            <v:imagedata r:id="rId52"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8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A.数据寄存器 </w:t>
      </w:r>
      <w:r>
        <w:rPr>
          <w:rFonts w:ascii="宋体" w:hAnsi="宋体" w:eastAsia="宋体" w:cs="宋体"/>
          <w:kern w:val="0"/>
          <w:sz w:val="24"/>
          <w:szCs w:val="24"/>
        </w:rPr>
        <w:object>
          <v:shape id="_x0000_i118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B.指令代码寄存器 </w:t>
      </w:r>
      <w:r>
        <w:rPr>
          <w:rFonts w:ascii="宋体" w:hAnsi="宋体" w:eastAsia="宋体" w:cs="宋体"/>
          <w:kern w:val="0"/>
          <w:sz w:val="24"/>
          <w:szCs w:val="24"/>
        </w:rPr>
        <w:object>
          <v:shape id="_x0000_i118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C.寄存器组 </w:t>
      </w:r>
      <w:r>
        <w:rPr>
          <w:rFonts w:ascii="宋体" w:hAnsi="宋体" w:eastAsia="宋体" w:cs="宋体"/>
          <w:kern w:val="0"/>
          <w:sz w:val="24"/>
          <w:szCs w:val="24"/>
        </w:rPr>
        <w:object>
          <v:shape id="_x0000_i118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D.ALU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13.光盘由光盘驱动器负责读、写信息，它的一个最重要的技术参数是数据传输速度。根据CD-ROM标准，CD-ROM 32X，其中速度系数为1X是指（</w:t>
      </w:r>
      <w:r>
        <w:rPr>
          <w:rFonts w:ascii="宋体" w:hAnsi="宋体" w:eastAsia="宋体" w:cs="宋体"/>
          <w:color w:val="0000FF"/>
          <w:kern w:val="0"/>
          <w:sz w:val="27"/>
          <w:szCs w:val="27"/>
          <w:u w:val="single"/>
        </w:rPr>
        <w:t xml:space="preserve"> A </w:t>
      </w:r>
      <w:r>
        <w:rPr>
          <w:rFonts w:ascii="宋体" w:hAnsi="宋体" w:eastAsia="宋体" w:cs="宋体"/>
          <w:color w:val="0000FF"/>
          <w:kern w:val="0"/>
          <w:sz w:val="24"/>
          <w:szCs w:val="24"/>
        </w:rPr>
        <w:object>
          <v:shape id="_x0000_i1188" o:spt="201" type="#_x0000_t201" style="height:18pt;width:72pt;" o:ole="t" filled="f" o:preferrelative="t" stroked="f" coordsize="21600,21600">
            <v:path/>
            <v:fill on="f" focussize="0,0"/>
            <v:stroke on="f" joinstyle="miter"/>
            <v:imagedata r:id="rId53"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8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A.150KB/s </w:t>
      </w:r>
      <w:r>
        <w:rPr>
          <w:rFonts w:ascii="宋体" w:hAnsi="宋体" w:eastAsia="宋体" w:cs="宋体"/>
          <w:kern w:val="0"/>
          <w:sz w:val="24"/>
          <w:szCs w:val="24"/>
        </w:rPr>
        <w:object>
          <v:shape id="_x0000_i119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B.150Kb/s </w:t>
      </w:r>
      <w:r>
        <w:rPr>
          <w:rFonts w:ascii="宋体" w:hAnsi="宋体" w:eastAsia="宋体" w:cs="宋体"/>
          <w:kern w:val="0"/>
          <w:sz w:val="24"/>
          <w:szCs w:val="24"/>
        </w:rPr>
        <w:object>
          <v:shape id="_x0000_i119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C.150MB/s </w:t>
      </w:r>
      <w:r>
        <w:rPr>
          <w:rFonts w:ascii="宋体" w:hAnsi="宋体" w:eastAsia="宋体" w:cs="宋体"/>
          <w:kern w:val="0"/>
          <w:sz w:val="24"/>
          <w:szCs w:val="24"/>
        </w:rPr>
        <w:object>
          <v:shape id="_x0000_i119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D.150Mb/s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14.衡量微机CPU性能的主要技术指标有：（</w:t>
      </w:r>
      <w:r>
        <w:rPr>
          <w:rFonts w:ascii="宋体" w:hAnsi="宋体" w:eastAsia="宋体" w:cs="宋体"/>
          <w:color w:val="0000FF"/>
          <w:kern w:val="0"/>
          <w:sz w:val="27"/>
          <w:szCs w:val="27"/>
          <w:u w:val="single"/>
        </w:rPr>
        <w:t xml:space="preserve"> C </w:t>
      </w:r>
      <w:r>
        <w:rPr>
          <w:rFonts w:ascii="宋体" w:hAnsi="宋体" w:eastAsia="宋体" w:cs="宋体"/>
          <w:color w:val="0000FF"/>
          <w:kern w:val="0"/>
          <w:sz w:val="24"/>
          <w:szCs w:val="24"/>
        </w:rPr>
        <w:object>
          <v:shape id="_x0000_i1193" o:spt="201" type="#_x0000_t201" style="height:18pt;width:72pt;" o:ole="t" filled="f" o:preferrelative="t" stroked="f" coordsize="21600,21600">
            <v:path/>
            <v:fill on="f" focussize="0,0"/>
            <v:stroke on="f" joinstyle="miter"/>
            <v:imagedata r:id="rId54"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9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A.频率、协处理器、工作温度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9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B.协处理器、工作电压、字长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9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C.频率、字长、浮点运算能力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9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D.主频、字长、芯片封装材料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15.衡量硬盘的主要技术参数有：（</w:t>
      </w:r>
      <w:r>
        <w:rPr>
          <w:rFonts w:ascii="宋体" w:hAnsi="宋体" w:eastAsia="宋体" w:cs="宋体"/>
          <w:color w:val="FF0000"/>
          <w:kern w:val="0"/>
          <w:sz w:val="27"/>
          <w:szCs w:val="27"/>
          <w:u w:val="single"/>
        </w:rPr>
        <w:t xml:space="preserve"> D </w:t>
      </w:r>
      <w:r>
        <w:rPr>
          <w:rFonts w:ascii="宋体" w:hAnsi="宋体" w:eastAsia="宋体" w:cs="宋体"/>
          <w:kern w:val="0"/>
          <w:sz w:val="24"/>
          <w:szCs w:val="24"/>
        </w:rPr>
        <w:object>
          <v:shape id="_x0000_i1198" o:spt="201" type="#_x0000_t201" style="height:18pt;width:72pt;" o:ole="t" filled="f" o:preferrelative="t" stroked="f" coordsize="21600,21600">
            <v:path/>
            <v:fill on="f" focussize="0,0"/>
            <v:stroke on="f" joinstyle="miter"/>
            <v:imagedata r:id="rId55"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19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A.硬盘转速和数据传输速率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0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B.硬盘存储容量和缓存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0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C.存取时间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0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D.以上都是 </w:t>
      </w:r>
    </w:p>
    <w:p>
      <w:pPr>
        <w:widowControl/>
        <w:shd w:val="clear" w:color="auto" w:fill="FFFFFF"/>
        <w:spacing w:before="100" w:beforeAutospacing="1" w:after="100" w:afterAutospacing="1"/>
        <w:jc w:val="left"/>
        <w:rPr>
          <w:rFonts w:ascii="宋体" w:hAnsi="宋体" w:eastAsia="宋体" w:cs="宋体"/>
          <w:kern w:val="0"/>
          <w:sz w:val="24"/>
          <w:szCs w:val="24"/>
        </w:rPr>
      </w:pPr>
      <w:commentRangeStart w:id="8"/>
      <w:r>
        <w:rPr>
          <w:rFonts w:ascii="宋体" w:hAnsi="宋体" w:eastAsia="宋体" w:cs="宋体"/>
          <w:kern w:val="0"/>
          <w:sz w:val="24"/>
          <w:szCs w:val="24"/>
        </w:rPr>
        <w:t>16.计算机存储数据的最小单位是（</w:t>
      </w:r>
      <w:r>
        <w:rPr>
          <w:rFonts w:ascii="宋体" w:hAnsi="宋体" w:eastAsia="宋体" w:cs="宋体"/>
          <w:color w:val="FF0000"/>
          <w:kern w:val="0"/>
          <w:sz w:val="27"/>
          <w:szCs w:val="27"/>
          <w:u w:val="single"/>
        </w:rPr>
        <w:t xml:space="preserve"> C </w:t>
      </w:r>
      <w:r>
        <w:rPr>
          <w:rFonts w:ascii="宋体" w:hAnsi="宋体" w:eastAsia="宋体" w:cs="宋体"/>
          <w:kern w:val="0"/>
          <w:sz w:val="24"/>
          <w:szCs w:val="24"/>
        </w:rPr>
        <w:object>
          <v:shape id="_x0000_i1203" o:spt="201" type="#_x0000_t201" style="height:18pt;width:72pt;" o:ole="t" filled="f" o:preferrelative="t" stroked="f" coordsize="21600,21600">
            <v:path/>
            <v:fill on="f" focussize="0,0"/>
            <v:stroke on="f" joinstyle="miter"/>
            <v:imagedata r:id="rId56" o:title=""/>
            <o:lock v:ext="edit" aspectratio="t"/>
            <w10:wrap type="none"/>
            <w10:anchorlock/>
          </v:shape>
        </w:object>
      </w:r>
      <w:r>
        <w:rPr>
          <w:rFonts w:ascii="宋体" w:hAnsi="宋体" w:eastAsia="宋体" w:cs="宋体"/>
          <w:kern w:val="0"/>
          <w:sz w:val="24"/>
          <w:szCs w:val="24"/>
        </w:rPr>
        <w:t>）。</w:t>
      </w:r>
      <w:commentRangeEnd w:id="8"/>
      <w:r>
        <w:rPr>
          <w:rStyle w:val="11"/>
        </w:rPr>
        <w:commentReference w:id="8"/>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04"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A.字节 </w:t>
      </w:r>
      <w:r>
        <w:rPr>
          <w:rFonts w:ascii="宋体" w:hAnsi="宋体" w:eastAsia="宋体" w:cs="宋体"/>
          <w:kern w:val="0"/>
          <w:sz w:val="24"/>
          <w:szCs w:val="24"/>
        </w:rPr>
        <w:object>
          <v:shape id="_x0000_i1205"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B.字 </w:t>
      </w:r>
      <w:r>
        <w:rPr>
          <w:rFonts w:ascii="宋体" w:hAnsi="宋体" w:eastAsia="宋体" w:cs="宋体"/>
          <w:kern w:val="0"/>
          <w:sz w:val="24"/>
          <w:szCs w:val="24"/>
        </w:rPr>
        <w:object>
          <v:shape id="_x0000_i1206"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C.位 </w:t>
      </w:r>
      <w:r>
        <w:rPr>
          <w:rFonts w:ascii="宋体" w:hAnsi="宋体" w:eastAsia="宋体" w:cs="宋体"/>
          <w:kern w:val="0"/>
          <w:sz w:val="24"/>
          <w:szCs w:val="24"/>
        </w:rPr>
        <w:object>
          <v:shape id="_x0000_i1207"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D.字长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17.计算机的RS-232口，被称为串行口，它和外设的数据通信的是按（</w:t>
      </w:r>
      <w:r>
        <w:rPr>
          <w:rFonts w:ascii="宋体" w:hAnsi="宋体" w:eastAsia="宋体" w:cs="宋体"/>
          <w:color w:val="FF0000"/>
          <w:kern w:val="0"/>
          <w:sz w:val="27"/>
          <w:szCs w:val="27"/>
          <w:u w:val="single"/>
        </w:rPr>
        <w:t xml:space="preserve"> C </w:t>
      </w:r>
      <w:r>
        <w:rPr>
          <w:rFonts w:ascii="宋体" w:hAnsi="宋体" w:eastAsia="宋体" w:cs="宋体"/>
          <w:kern w:val="0"/>
          <w:sz w:val="24"/>
          <w:szCs w:val="24"/>
        </w:rPr>
        <w:object>
          <v:shape id="_x0000_i1208" o:spt="201" type="#_x0000_t201" style="height:18pt;width:72pt;" o:ole="t" filled="f" o:preferrelative="t" stroked="f" coordsize="21600,21600">
            <v:path/>
            <v:fill on="f" focussize="0,0"/>
            <v:stroke on="f" joinstyle="miter"/>
            <v:imagedata r:id="rId57"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09"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A.字节传送 </w:t>
      </w:r>
      <w:r>
        <w:rPr>
          <w:rFonts w:ascii="宋体" w:hAnsi="宋体" w:eastAsia="宋体" w:cs="宋体"/>
          <w:kern w:val="0"/>
          <w:sz w:val="24"/>
          <w:szCs w:val="24"/>
        </w:rPr>
        <w:object>
          <v:shape id="_x0000_i1210"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B.字传送 </w:t>
      </w:r>
      <w:r>
        <w:rPr>
          <w:rFonts w:ascii="宋体" w:hAnsi="宋体" w:eastAsia="宋体" w:cs="宋体"/>
          <w:kern w:val="0"/>
          <w:sz w:val="24"/>
          <w:szCs w:val="24"/>
        </w:rPr>
        <w:object>
          <v:shape id="_x0000_i1211"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C.位传送 </w:t>
      </w:r>
      <w:r>
        <w:rPr>
          <w:rFonts w:ascii="宋体" w:hAnsi="宋体" w:eastAsia="宋体" w:cs="宋体"/>
          <w:kern w:val="0"/>
          <w:sz w:val="24"/>
          <w:szCs w:val="24"/>
        </w:rPr>
        <w:object>
          <v:shape id="_x0000_i1212" o:spt="201" type="#_x0000_t201" style="height:15.75pt;width:20.25pt;" o:ole="t" filled="f" o:preferrelative="t" stroked="f" coordsize="21600,21600">
            <v:path/>
            <v:fill on="f" focussize="0,0"/>
            <v:stroke on="f" joinstyle="miter"/>
            <v:imagedata r:id="rId7" o:title=""/>
            <o:lock v:ext="edit" aspectratio="t"/>
            <w10:wrap type="none"/>
            <w10:anchorlock/>
          </v:shape>
        </w:object>
      </w:r>
      <w:r>
        <w:rPr>
          <w:rFonts w:ascii="宋体" w:hAnsi="宋体" w:eastAsia="宋体" w:cs="宋体"/>
          <w:kern w:val="0"/>
          <w:sz w:val="24"/>
          <w:szCs w:val="24"/>
        </w:rPr>
        <w:t xml:space="preserve">D.字长传送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18.计算机的基本输入/输出方式有（</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13" o:spt="201" type="#_x0000_t201" style="height:18pt;width:72pt;" o:ole="t" filled="f" o:preferrelative="t" stroked="f" coordsize="21600,21600">
            <v:path/>
            <v:fill on="f" focussize="0,0"/>
            <v:stroke on="f" joinstyle="miter"/>
            <v:imagedata r:id="rId58"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1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A.程序查询方式和程序中断方式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1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B.DMA和通道方式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1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C.外围处理机方式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1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D.以上都对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19.计算机启动时，显示器上出现的指针表示（</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18" o:spt="201" type="#_x0000_t201" style="height:18pt;width:72pt;" o:ole="t" filled="f" o:preferrelative="t" stroked="f" coordsize="21600,21600">
            <v:path/>
            <v:fill on="f" focussize="0,0"/>
            <v:stroke on="f" joinstyle="miter"/>
            <v:imagedata r:id="rId60"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1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A.安装了键盘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2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B.鼠标被连接到计算机上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2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C.安装了打印机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2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D.已进入了Internet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20.计算机硬件由处理器、存储器、（</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23" o:spt="201" type="#_x0000_t201" style="height:18pt;width:72pt;" o:ole="t" filled="f" o:preferrelative="t" stroked="f" coordsize="21600,21600">
            <v:path/>
            <v:fill on="f" focussize="0,0"/>
            <v:stroke on="f" joinstyle="miter"/>
            <v:imagedata r:id="rId61" o:title=""/>
            <o:lock v:ext="edit" aspectratio="t"/>
            <w10:wrap type="none"/>
            <w10:anchorlock/>
          </v:shape>
        </w:object>
      </w:r>
      <w:r>
        <w:rPr>
          <w:rFonts w:ascii="宋体" w:hAnsi="宋体" w:eastAsia="宋体" w:cs="宋体"/>
          <w:kern w:val="0"/>
          <w:sz w:val="24"/>
          <w:szCs w:val="24"/>
        </w:rPr>
        <w:t xml:space="preserve">）三个子系统构成。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2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A.输入/输出 </w:t>
      </w:r>
      <w:r>
        <w:rPr>
          <w:rFonts w:ascii="宋体" w:hAnsi="宋体" w:eastAsia="宋体" w:cs="宋体"/>
          <w:kern w:val="0"/>
          <w:sz w:val="24"/>
          <w:szCs w:val="24"/>
        </w:rPr>
        <w:object>
          <v:shape id="_x0000_i122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B.运算器 </w:t>
      </w:r>
      <w:r>
        <w:rPr>
          <w:rFonts w:ascii="宋体" w:hAnsi="宋体" w:eastAsia="宋体" w:cs="宋体"/>
          <w:kern w:val="0"/>
          <w:sz w:val="24"/>
          <w:szCs w:val="24"/>
        </w:rPr>
        <w:object>
          <v:shape id="_x0000_i122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C.控制器 </w:t>
      </w:r>
      <w:r>
        <w:rPr>
          <w:rFonts w:ascii="宋体" w:hAnsi="宋体" w:eastAsia="宋体" w:cs="宋体"/>
          <w:kern w:val="0"/>
          <w:sz w:val="24"/>
          <w:szCs w:val="24"/>
        </w:rPr>
        <w:object>
          <v:shape id="_x0000_i122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D.寄存器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21.计算机硬件由某些子系统构成，连接这些子系统的是（</w:t>
      </w:r>
      <w:r>
        <w:rPr>
          <w:rFonts w:hint="eastAsia" w:ascii="宋体" w:hAnsi="宋体" w:eastAsia="宋体" w:cs="宋体"/>
          <w:color w:val="0000FF"/>
          <w:kern w:val="0"/>
          <w:sz w:val="24"/>
          <w:szCs w:val="24"/>
          <w:lang w:val="en-US" w:eastAsia="zh-CN"/>
        </w:rPr>
        <w:t>总</w:t>
      </w:r>
      <w:r>
        <w:rPr>
          <w:rFonts w:hint="eastAsia" w:ascii="宋体" w:hAnsi="宋体" w:eastAsia="宋体" w:cs="宋体"/>
          <w:color w:val="0000FF"/>
          <w:kern w:val="0"/>
          <w:sz w:val="27"/>
          <w:szCs w:val="27"/>
          <w:u w:val="single"/>
          <w:lang w:val="en-US" w:eastAsia="zh-CN"/>
        </w:rPr>
        <w:t>线</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object>
          <v:shape id="_x0000_i1228" o:spt="201" type="#_x0000_t201" style="height:18pt;width:72pt;" o:ole="t" filled="f" o:preferrelative="t" stroked="f" coordsize="21600,21600">
            <v:path/>
            <v:fill on="f" focussize="0,0"/>
            <v:stroke on="f" joinstyle="miter"/>
            <v:imagedata r:id="rId62"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2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A.设备 </w:t>
      </w:r>
      <w:r>
        <w:rPr>
          <w:rFonts w:ascii="宋体" w:hAnsi="宋体" w:eastAsia="宋体" w:cs="宋体"/>
          <w:kern w:val="0"/>
          <w:sz w:val="24"/>
          <w:szCs w:val="24"/>
        </w:rPr>
        <w:object>
          <v:shape id="_x0000_i123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B.总线 </w:t>
      </w:r>
      <w:r>
        <w:rPr>
          <w:rFonts w:ascii="宋体" w:hAnsi="宋体" w:eastAsia="宋体" w:cs="宋体"/>
          <w:kern w:val="0"/>
          <w:sz w:val="24"/>
          <w:szCs w:val="24"/>
        </w:rPr>
        <w:object>
          <v:shape id="_x0000_i123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C.软件 </w:t>
      </w:r>
      <w:r>
        <w:rPr>
          <w:rFonts w:ascii="宋体" w:hAnsi="宋体" w:eastAsia="宋体" w:cs="宋体"/>
          <w:kern w:val="0"/>
          <w:sz w:val="24"/>
          <w:szCs w:val="24"/>
        </w:rPr>
        <w:object>
          <v:shape id="_x0000_i123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D.电路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22.计算机有很多类型的外部设备，无论它们使用什么标准，它们和主机连接的方式只有（</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33" o:spt="201" type="#_x0000_t201" style="height:18pt;width:72pt;" o:ole="t" filled="f" o:preferrelative="t" stroked="f" coordsize="21600,21600">
            <v:path/>
            <v:fill on="f" focussize="0,0"/>
            <v:stroke on="f" joinstyle="miter"/>
            <v:imagedata r:id="rId63" o:title=""/>
            <o:lock v:ext="edit" aspectratio="t"/>
            <w10:wrap type="none"/>
            <w10:anchorlock/>
          </v:shape>
        </w:object>
      </w:r>
      <w:r>
        <w:rPr>
          <w:rFonts w:ascii="宋体" w:hAnsi="宋体" w:eastAsia="宋体" w:cs="宋体"/>
          <w:kern w:val="0"/>
          <w:sz w:val="24"/>
          <w:szCs w:val="24"/>
        </w:rPr>
        <w:t xml:space="preserve">）两种。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A.插件方式和固件方式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B.并行方式和串行方式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C.无线方式和插件方式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D.无线方式和固定方式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23.计算机中使用半导体存储器作为主存储器，它的特点是：（</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38" o:spt="201" type="#_x0000_t201" style="height:18pt;width:72pt;" o:ole="t" filled="f" o:preferrelative="t" stroked="f" coordsize="21600,21600">
            <v:path/>
            <v:fill on="f" focussize="0,0"/>
            <v:stroke on="f" joinstyle="miter"/>
            <v:imagedata r:id="rId64"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3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A.速度快，体积小，在计算机中和CPU一起被安装在主板上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B.程序在主存中运行，它和外部存储器交换数据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C.相对于外部磁盘或者光盘存储器，其容量小，价格贵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D.以上都是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24.目前常用的显示器种类有（</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A</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object>
          <v:shape id="_x0000_i1243" o:spt="201" type="#_x0000_t201" style="height:18pt;width:72pt;" o:ole="t" filled="f" o:preferrelative="t" stroked="f" coordsize="21600,21600">
            <v:path/>
            <v:fill on="f" focussize="0,0"/>
            <v:stroke on="f" joinstyle="miter"/>
            <v:imagedata r:id="rId65"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A.CRT显示器和液晶显示器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B.等离子显示器和薄膜显示器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C.静态显示器和动态显示器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D.字符显示器和字型显示器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00FF"/>
          <w:kern w:val="0"/>
          <w:sz w:val="24"/>
          <w:szCs w:val="24"/>
        </w:rPr>
        <w:t>25.目前市场上有两种类型的处理器系统：CISC（复杂指令集计算机）和RISC（精简指令集计算机），它们的主要区别是处理器的（</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D</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object>
          <v:shape id="_x0000_i1248" o:spt="201" type="#_x0000_t201" style="height:18pt;width:72pt;" o:ole="t" filled="f" o:preferrelative="t" stroked="f" coordsize="21600,21600">
            <v:path/>
            <v:fill on="f" focussize="0,0"/>
            <v:stroke on="f" joinstyle="miter"/>
            <v:imagedata r:id="rId66" o:title=""/>
            <o:lock v:ext="edit" aspectratio="t"/>
            <w10:wrap type="none"/>
            <w10:anchorlock/>
          </v:shape>
        </w:object>
      </w:r>
      <w:r>
        <w:rPr>
          <w:rFonts w:ascii="宋体" w:hAnsi="宋体" w:eastAsia="宋体" w:cs="宋体"/>
          <w:color w:val="0000FF"/>
          <w:kern w:val="0"/>
          <w:sz w:val="24"/>
          <w:szCs w:val="24"/>
        </w:rPr>
        <w:t>）</w:t>
      </w:r>
      <w:r>
        <w:rPr>
          <w:rFonts w:ascii="宋体" w:hAnsi="宋体" w:eastAsia="宋体" w:cs="宋体"/>
          <w:kern w:val="0"/>
          <w:sz w:val="24"/>
          <w:szCs w:val="24"/>
        </w:rPr>
        <w:t xml:space="preserve">不同。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4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A.主要频率 </w:t>
      </w:r>
      <w:r>
        <w:rPr>
          <w:rFonts w:ascii="宋体" w:hAnsi="宋体" w:eastAsia="宋体" w:cs="宋体"/>
          <w:kern w:val="0"/>
          <w:sz w:val="24"/>
          <w:szCs w:val="24"/>
        </w:rPr>
        <w:object>
          <v:shape id="_x0000_i125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B.芯片封装 </w:t>
      </w:r>
      <w:r>
        <w:rPr>
          <w:rFonts w:ascii="宋体" w:hAnsi="宋体" w:eastAsia="宋体" w:cs="宋体"/>
          <w:kern w:val="0"/>
          <w:sz w:val="24"/>
          <w:szCs w:val="24"/>
        </w:rPr>
        <w:object>
          <v:shape id="_x0000_i125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C.芯片结构 </w:t>
      </w:r>
      <w:r>
        <w:rPr>
          <w:rFonts w:ascii="宋体" w:hAnsi="宋体" w:eastAsia="宋体" w:cs="宋体"/>
          <w:kern w:val="0"/>
          <w:sz w:val="24"/>
          <w:szCs w:val="24"/>
        </w:rPr>
        <w:object>
          <v:shape id="_x0000_i125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D.指令数量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26.如果某一计算机的内存单元总共可存储256个字节的容量，则这些内存单元的地址编号可以从1000H到（</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53" o:spt="201" type="#_x0000_t201" style="height:18pt;width:72pt;" o:ole="t" filled="f" o:preferrelative="t" stroked="f" coordsize="21600,21600">
            <v:path/>
            <v:fill on="f" focussize="0,0"/>
            <v:stroke on="f" joinstyle="miter"/>
            <v:imagedata r:id="rId67" o:title=""/>
            <o:lock v:ext="edit" aspectratio="t"/>
            <w10:wrap type="none"/>
            <w10:anchorlock/>
          </v:shape>
        </w:object>
      </w:r>
      <w:r>
        <w:rPr>
          <w:rFonts w:ascii="宋体" w:hAnsi="宋体" w:eastAsia="宋体" w:cs="宋体"/>
          <w:kern w:val="0"/>
          <w:sz w:val="24"/>
          <w:szCs w:val="24"/>
        </w:rPr>
        <w:t xml:space="preserve">）H.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5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A.10FF </w:t>
      </w:r>
      <w:r>
        <w:rPr>
          <w:rFonts w:ascii="宋体" w:hAnsi="宋体" w:eastAsia="宋体" w:cs="宋体"/>
          <w:kern w:val="0"/>
          <w:sz w:val="24"/>
          <w:szCs w:val="24"/>
        </w:rPr>
        <w:object>
          <v:shape id="_x0000_i125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B.FF00 </w:t>
      </w:r>
      <w:r>
        <w:rPr>
          <w:rFonts w:ascii="宋体" w:hAnsi="宋体" w:eastAsia="宋体" w:cs="宋体"/>
          <w:kern w:val="0"/>
          <w:sz w:val="24"/>
          <w:szCs w:val="24"/>
        </w:rPr>
        <w:object>
          <v:shape id="_x0000_i125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C.00FF </w:t>
      </w:r>
      <w:r>
        <w:rPr>
          <w:rFonts w:ascii="宋体" w:hAnsi="宋体" w:eastAsia="宋体" w:cs="宋体"/>
          <w:kern w:val="0"/>
          <w:sz w:val="24"/>
          <w:szCs w:val="24"/>
        </w:rPr>
        <w:object>
          <v:shape id="_x0000_i125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D.FF10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27.声卡是多媒体计算机的主要部件之一，关于它的最合适的说法是，它是（</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58" o:spt="201" type="#_x0000_t201" style="height:18pt;width:72pt;" o:ole="t" filled="f" o:preferrelative="t" stroked="f" coordsize="21600,21600">
            <v:path/>
            <v:fill on="f" focussize="0,0"/>
            <v:stroke on="f" joinstyle="miter"/>
            <v:imagedata r:id="rId68"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5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A.记录和播放声音所需的硬件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B.记录声音的硬件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C.播放音乐的硬件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D.在计算机CPU控制下播放声音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28.外部存储器和内部存储器相比，它的主要特点是（</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63" o:spt="201" type="#_x0000_t201" style="height:18pt;width:72pt;" o:ole="t" filled="f" o:preferrelative="t" stroked="f" coordsize="21600,21600">
            <v:path/>
            <v:fill on="f" focussize="0,0"/>
            <v:stroke on="f" joinstyle="miter"/>
            <v:imagedata r:id="rId69"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A.速度快、容量大、价格低、非易失性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B.速度慢、容量小、价格低、非易失性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C.速度快、容量大、价格高、非易失性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D.速度慢、容量大、价格低、非易失性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29.外存储器具有容量大、数据永久保存、速度慢等特点，衡量外存的存取时间一般使用（</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A</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object>
          <v:shape id="_x0000_i1268" o:spt="201" type="#_x0000_t201" style="height:18pt;width:72pt;" o:ole="t" filled="f" o:preferrelative="t" stroked="f" coordsize="21600,21600">
            <v:path/>
            <v:fill on="f" focussize="0,0"/>
            <v:stroke on="f" joinstyle="miter"/>
            <v:imagedata r:id="rId70"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6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A.ms(毫秒) </w:t>
      </w:r>
      <w:r>
        <w:rPr>
          <w:rFonts w:ascii="宋体" w:hAnsi="宋体" w:eastAsia="宋体" w:cs="宋体"/>
          <w:kern w:val="0"/>
          <w:sz w:val="24"/>
          <w:szCs w:val="24"/>
        </w:rPr>
        <w:object>
          <v:shape id="_x0000_i127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B.s(秒) </w:t>
      </w:r>
      <w:r>
        <w:rPr>
          <w:rFonts w:ascii="宋体" w:hAnsi="宋体" w:eastAsia="宋体" w:cs="宋体"/>
          <w:kern w:val="0"/>
          <w:sz w:val="24"/>
          <w:szCs w:val="24"/>
        </w:rPr>
        <w:object>
          <v:shape id="_x0000_i127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C.ns(纳秒) </w:t>
      </w:r>
      <w:r>
        <w:rPr>
          <w:rFonts w:ascii="宋体" w:hAnsi="宋体" w:eastAsia="宋体" w:cs="宋体"/>
          <w:kern w:val="0"/>
          <w:sz w:val="24"/>
          <w:szCs w:val="24"/>
        </w:rPr>
        <w:object>
          <v:shape id="_x0000_i127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D.ks(千秒)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30.网卡是网络接口卡的简称，也叫网络适配器，它是（</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73" o:spt="201" type="#_x0000_t201" style="height:18pt;width:72pt;" o:ole="t" filled="f" o:preferrelative="t" stroked="f" coordsize="21600,21600">
            <v:path/>
            <v:fill on="f" focussize="0,0"/>
            <v:stroke on="f" joinstyle="miter"/>
            <v:imagedata r:id="rId71"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7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A.物理上连接计算机和网络的硬件设备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7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B.物理上连接计算机与计算机的硬件设备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7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C.逻辑上连接计算机和网络的硬件设备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7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D.逻辑上连接计算机与计算机的硬件设备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31.微型计算机使用半导体存储器作为内存RAM，之所以称为内存，是因为（</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78" o:spt="201" type="#_x0000_t201" style="height:18pt;width:72pt;" o:ole="t" filled="f" o:preferrelative="t" stroked="f" coordsize="21600,21600">
            <v:path/>
            <v:fill on="f" focussize="0,0"/>
            <v:stroke on="f" joinstyle="miter"/>
            <v:imagedata r:id="rId72"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7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A.它和CPU直接交换信息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B.它和CPU都安装在主板上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C.程序在内存中运行，速度快，能提高机器性能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D.以上都是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32.显示卡简称显卡（或称显示适配器），其作用是（</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83" o:spt="201" type="#_x0000_t201" style="height:18pt;width:72pt;" o:ole="t" filled="f" o:preferrelative="t" stroked="f" coordsize="21600,21600">
            <v:path/>
            <v:fill on="f" focussize="0,0"/>
            <v:stroke on="f" joinstyle="miter"/>
            <v:imagedata r:id="rId73"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A.控制显示器图形输出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B.控制显示器的文本输出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C.控制显示器的视频输出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D.以上都是，即控制显示器的显示方式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33.一般我们称计算机中RAM为内存，它在计算机组成结构中占重要作用，因为它（</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88" o:spt="201" type="#_x0000_t201" style="height:18pt;width:72pt;" o:ole="t" filled="f" o:preferrelative="t" stroked="f" coordsize="21600,21600">
            <v:path/>
            <v:fill on="f" focussize="0,0"/>
            <v:stroke on="f" joinstyle="miter"/>
            <v:imagedata r:id="rId74"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8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A.它被直接安装在主板上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B.它与CPU直接进行数据交换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C.程序运行时，从外存先调入到内存中存放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D.以上都是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34.优（U）盘是一种新型介质的存储装置，可以将其直接插在微机的USB接口上进行数据存储。它是利用了（</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93" o:spt="201" type="#_x0000_t201" style="height:18pt;width:72pt;" o:ole="t" filled="f" o:preferrelative="t" stroked="f" coordsize="21600,21600">
            <v:path/>
            <v:fill on="f" focussize="0,0"/>
            <v:stroke on="f" joinstyle="miter"/>
            <v:imagedata r:id="rId75"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A.半导体存储器RAM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B.半导体存储器ROM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C.磁表面存储器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D.半导体存储器Flash Memory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35.运算器是执行运算的部件，其主要功能是（</w:t>
      </w:r>
      <w:r>
        <w:rPr>
          <w:rFonts w:ascii="宋体" w:hAnsi="宋体" w:eastAsia="宋体" w:cs="宋体"/>
          <w:color w:val="FF0000"/>
          <w:kern w:val="0"/>
          <w:sz w:val="27"/>
          <w:szCs w:val="27"/>
          <w:u w:val="single"/>
        </w:rPr>
        <w:t>     </w:t>
      </w:r>
      <w:r>
        <w:rPr>
          <w:rFonts w:ascii="宋体" w:hAnsi="宋体" w:eastAsia="宋体" w:cs="宋体"/>
          <w:kern w:val="0"/>
          <w:sz w:val="24"/>
          <w:szCs w:val="24"/>
        </w:rPr>
        <w:object>
          <v:shape id="_x0000_i1298" o:spt="201" type="#_x0000_t201" style="height:18pt;width:72pt;" o:ole="t" filled="f" o:preferrelative="t" stroked="f" coordsize="21600,21600">
            <v:path/>
            <v:fill on="f" focussize="0,0"/>
            <v:stroke on="f" joinstyle="miter"/>
            <v:imagedata r:id="rId76" o:title=""/>
            <o:lock v:ext="edit" aspectratio="t"/>
            <w10:wrap type="none"/>
            <w10:anchorlock/>
          </v:shape>
        </w:object>
      </w:r>
      <w:r>
        <w:rPr>
          <w:rFonts w:ascii="宋体" w:hAnsi="宋体" w:eastAsia="宋体" w:cs="宋体"/>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29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A.代数和数值运算 </w:t>
      </w:r>
      <w:r>
        <w:rPr>
          <w:rFonts w:ascii="宋体" w:hAnsi="宋体" w:eastAsia="宋体" w:cs="宋体"/>
          <w:kern w:val="0"/>
          <w:sz w:val="24"/>
          <w:szCs w:val="24"/>
        </w:rPr>
        <w:object>
          <v:shape id="_x0000_i130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B.数值和逻辑运算 </w:t>
      </w:r>
      <w:r>
        <w:rPr>
          <w:rFonts w:ascii="宋体" w:hAnsi="宋体" w:eastAsia="宋体" w:cs="宋体"/>
          <w:kern w:val="0"/>
          <w:sz w:val="24"/>
          <w:szCs w:val="24"/>
        </w:rPr>
        <w:object>
          <v:shape id="_x0000_i130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C.算术和逻辑运算 </w:t>
      </w:r>
      <w:r>
        <w:rPr>
          <w:rFonts w:ascii="宋体" w:hAnsi="宋体" w:eastAsia="宋体" w:cs="宋体"/>
          <w:kern w:val="0"/>
          <w:sz w:val="24"/>
          <w:szCs w:val="24"/>
        </w:rPr>
        <w:object>
          <v:shape id="_x0000_i130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D.算术和代数运算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36.在图形模式下，显示器上的每一个点（像素）是和显示内存保存的信息对应的，如果使用3字节的显示内存表示一个显示点的信息，则这个点的颜色有（</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D</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object>
          <v:shape id="_x0000_i1303" o:spt="201" type="#_x0000_t201" style="height:18pt;width:72pt;" o:ole="t" filled="f" o:preferrelative="t" stroked="f" coordsize="21600,21600">
            <v:path/>
            <v:fill on="f" focussize="0,0"/>
            <v:stroke on="f" joinstyle="miter"/>
            <v:imagedata r:id="rId77"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0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A.3种 </w:t>
      </w:r>
      <w:r>
        <w:rPr>
          <w:rFonts w:ascii="宋体" w:hAnsi="宋体" w:eastAsia="宋体" w:cs="宋体"/>
          <w:kern w:val="0"/>
          <w:sz w:val="24"/>
          <w:szCs w:val="24"/>
        </w:rPr>
        <w:object>
          <v:shape id="_x0000_i130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B.3×8×2种 </w:t>
      </w:r>
      <w:r>
        <w:rPr>
          <w:rFonts w:ascii="宋体" w:hAnsi="宋体" w:eastAsia="宋体" w:cs="宋体"/>
          <w:kern w:val="0"/>
          <w:sz w:val="24"/>
          <w:szCs w:val="24"/>
        </w:rPr>
        <w:object>
          <v:shape id="_x0000_i130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C.3×8种 </w:t>
      </w:r>
      <w:r>
        <w:rPr>
          <w:rFonts w:ascii="宋体" w:hAnsi="宋体" w:eastAsia="宋体" w:cs="宋体"/>
          <w:kern w:val="0"/>
          <w:sz w:val="24"/>
          <w:szCs w:val="24"/>
        </w:rPr>
        <w:object>
          <v:shape id="_x0000_i130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D.2^24种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37.在外存储器中，使用磁介质的存储器有（</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D</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object>
          <v:shape id="_x0000_i1308" o:spt="201" type="#_x0000_t201" style="height:18pt;width:72pt;" o:ole="t" filled="f" o:preferrelative="t" stroked="f" coordsize="21600,21600">
            <v:path/>
            <v:fill on="f" focussize="0,0"/>
            <v:stroke on="f" joinstyle="miter"/>
            <v:imagedata r:id="rId78"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0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A.软盘、硬盘、光盘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B.磁盘、磁带、光盘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C.磁带、磁盘、U盘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D.软盘、硬盘、磁带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38.在微机机箱内安装的主板，是主机中的基础部件，主板上有（</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A</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object>
          <v:shape id="_x0000_i1313" o:spt="201" type="#_x0000_t201" style="height:18pt;width:72pt;" o:ole="t" filled="f" o:preferrelative="t" stroked="f" coordsize="21600,21600">
            <v:path/>
            <v:fill on="f" focussize="0,0"/>
            <v:stroke on="f" joinstyle="miter"/>
            <v:imagedata r:id="rId79"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A.各种连接外围电路、设备的接口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B.安装了存储器、CPU、显示器和打印机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C.安装了磁盘和CPU、显示器和键盘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7"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D.安装了硬盘、软盘、各种卡和显示器 </w:t>
      </w:r>
    </w:p>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color w:val="0000FF"/>
          <w:kern w:val="0"/>
          <w:sz w:val="24"/>
          <w:szCs w:val="24"/>
        </w:rPr>
        <w:t>39.主存一般为半导体存储器，辅存一般为磁介质存储器。程序和程序运行的数据从辅存调入主存，这一主、辅存之间的数据交换管理（</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C</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object>
          <v:shape id="_x0000_i1318" o:spt="201" type="#_x0000_t201" style="height:18pt;width:72pt;" o:ole="t" filled="f" o:preferrelative="t" stroked="f" coordsize="21600,21600">
            <v:path/>
            <v:fill on="f" focussize="0,0"/>
            <v:stroke on="f" joinstyle="miter"/>
            <v:imagedata r:id="rId80" o:title=""/>
            <o:lock v:ext="edit" aspectratio="t"/>
            <w10:wrap type="none"/>
            <w10:anchorlock/>
          </v:shape>
        </w:object>
      </w:r>
      <w:r>
        <w:rPr>
          <w:rFonts w:ascii="宋体" w:hAnsi="宋体" w:eastAsia="宋体" w:cs="宋体"/>
          <w:color w:val="0000FF"/>
          <w:kern w:val="0"/>
          <w:sz w:val="24"/>
          <w:szCs w:val="24"/>
        </w:rPr>
        <w:t xml:space="preserv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1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A.由硬件完成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2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B.由软件完成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2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C.由硬件和操作系统协作完成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object>
          <v:shape id="_x0000_i132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D.由用户自己管理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323" o:spt="201" type="#_x0000_t201" style="height:18pt;width:72pt;" o:ole="t" filled="f" o:preferrelative="t" stroked="f" coordsize="21600,21600">
            <v:path/>
            <v:fill on="f" focussize="0,0"/>
            <v:stroke on="f" joinstyle="miter"/>
            <v:imagedata r:id="rId81" o:title=""/>
            <o:lock v:ext="edit" aspectratio="t"/>
            <w10:wrap type="none"/>
            <w10:anchorlock/>
          </v:shape>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pict>
          <v:rect id="_x0000_i1324" o:spt="1" style="height:1.5pt;width:0pt;" fillcolor="#808080" filled="t" stroked="f" coordsize="21600,21600" o:hr="t" o:hrstd="t" o:hralign="center">
            <v:path/>
            <v:fill on="t" focussize="0,0"/>
            <v:stroke on="f"/>
            <v:imagedata o:title=""/>
            <o:lock v:ext="edit"/>
            <w10:wrap type="none"/>
            <w10:anchorlock/>
          </v:rect>
        </w:pi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三、选择性填空题，共3题, 总分:9分。先点击要填写的位置，再选择一个正确的答案。</w:t>
      </w:r>
      <w:r>
        <w:rPr>
          <w:rFonts w:ascii="宋体" w:hAnsi="宋体" w:eastAsia="宋体" w:cs="宋体"/>
          <w:b/>
          <w:bCs/>
          <w:kern w:val="0"/>
          <w:sz w:val="24"/>
          <w:szCs w:val="24"/>
        </w:rPr>
        <w:object>
          <v:shape id="_x0000_i1325" o:spt="201" type="#_x0000_t201" style="height:18pt;width:72pt;" o:ole="t" filled="f" o:preferrelative="t" stroked="f" coordsize="21600,21600">
            <v:path/>
            <v:fill on="f" focussize="0,0"/>
            <v:stroke on="f" joinstyle="miter"/>
            <v:imagedata r:id="rId5" o:title=""/>
            <o:lock v:ext="edit" aspectratio="t"/>
            <w10:wrap type="none"/>
            <w10:anchorlock/>
          </v:shape>
        </w:object>
      </w:r>
      <w:r>
        <w:rPr>
          <w:rFonts w:ascii="宋体" w:hAnsi="宋体" w:eastAsia="宋体" w:cs="宋体"/>
          <w:kern w:val="0"/>
          <w:sz w:val="24"/>
          <w:szCs w:val="24"/>
        </w:rPr>
        <w:object>
          <v:shape id="_x0000_i1326" o:spt="201" type="#_x0000_t201" style="height:18pt;width:72pt;" o:ole="t" filled="f" o:preferrelative="t" stroked="f" coordsize="21600,21600">
            <v:path/>
            <v:fill on="f" focussize="0,0"/>
            <v:stroke on="f" joinstyle="miter"/>
            <v:imagedata r:id="rId5" o:title=""/>
            <o:lock v:ext="edit" aspectratio="t"/>
            <w10:wrap type="none"/>
            <w10:anchorlock/>
          </v:shape>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1.CPU的主要技术指标有</w:t>
      </w:r>
      <w:r>
        <w:rPr>
          <w:rFonts w:ascii="宋体" w:hAnsi="宋体" w:eastAsia="宋体" w:cs="宋体"/>
          <w:color w:val="FF0000"/>
          <w:kern w:val="0"/>
          <w:sz w:val="27"/>
          <w:szCs w:val="27"/>
          <w:u w:val="single"/>
        </w:rPr>
        <w:t>  (1)  </w:t>
      </w:r>
      <w:r>
        <w:rPr>
          <w:rFonts w:ascii="宋体" w:hAnsi="宋体" w:eastAsia="宋体" w:cs="宋体"/>
          <w:kern w:val="0"/>
          <w:sz w:val="24"/>
          <w:szCs w:val="24"/>
        </w:rPr>
        <w:t>、集成度、字长、协处理器和内部高速缓存器等。目前市场上主要有两类处理器系统，一种是CISC，另一种是</w:t>
      </w:r>
      <w:r>
        <w:rPr>
          <w:rFonts w:ascii="宋体" w:hAnsi="宋体" w:eastAsia="宋体" w:cs="宋体"/>
          <w:color w:val="FF0000"/>
          <w:kern w:val="0"/>
          <w:sz w:val="27"/>
          <w:szCs w:val="27"/>
          <w:u w:val="single"/>
        </w:rPr>
        <w:t>  (2)  </w:t>
      </w:r>
      <w:r>
        <w:rPr>
          <w:rFonts w:ascii="宋体" w:hAnsi="宋体" w:eastAsia="宋体" w:cs="宋体"/>
          <w:kern w:val="0"/>
          <w:sz w:val="24"/>
          <w:szCs w:val="24"/>
        </w:rPr>
        <w:t>,PC机上使用Intel公司的系列处理器就是</w:t>
      </w:r>
      <w:r>
        <w:rPr>
          <w:rFonts w:ascii="宋体" w:hAnsi="宋体" w:eastAsia="宋体" w:cs="宋体"/>
          <w:color w:val="FF0000"/>
          <w:kern w:val="0"/>
          <w:sz w:val="27"/>
          <w:szCs w:val="27"/>
          <w:u w:val="single"/>
        </w:rPr>
        <w:t>  (3)  </w:t>
      </w:r>
      <w:r>
        <w:rPr>
          <w:rFonts w:ascii="宋体" w:hAnsi="宋体" w:eastAsia="宋体" w:cs="宋体"/>
          <w:kern w:val="0"/>
          <w:sz w:val="24"/>
          <w:szCs w:val="24"/>
        </w:rPr>
        <w:t>体系结构。</w:t>
      </w:r>
      <w:r>
        <w:rPr>
          <w:rFonts w:ascii="宋体" w:hAnsi="宋体" w:eastAsia="宋体" w:cs="宋体"/>
          <w:kern w:val="0"/>
          <w:sz w:val="24"/>
          <w:szCs w:val="24"/>
        </w:rPr>
        <w:object>
          <v:shape id="_x0000_i1327" o:spt="201" type="#_x0000_t201" style="height:18pt;width:72pt;" o:ole="t" filled="f" o:preferrelative="t" stroked="f" coordsize="21600,21600">
            <v:path/>
            <v:fill on="f" focussize="0,0"/>
            <v:stroke on="f" joinstyle="miter"/>
            <v:imagedata r:id="rId82" o:title=""/>
            <o:lock v:ext="edit" aspectratio="t"/>
            <w10:wrap type="none"/>
            <w10:anchorlock/>
          </v:shape>
        </w:object>
      </w:r>
      <w:r>
        <w:rPr>
          <w:rFonts w:ascii="宋体" w:hAnsi="宋体" w:eastAsia="宋体" w:cs="宋体"/>
          <w:kern w:val="0"/>
          <w:sz w:val="24"/>
          <w:szCs w:val="24"/>
        </w:rPr>
        <w:object>
          <v:shape id="_x0000_i1328" o:spt="201" type="#_x0000_t201" style="height:18pt;width:72pt;" o:ole="t" filled="f" o:preferrelative="t" stroked="f" coordsize="21600,21600">
            <v:path/>
            <v:fill on="f" focussize="0,0"/>
            <v:stroke on="f" joinstyle="miter"/>
            <v:imagedata r:id="rId83" o:title=""/>
            <o:lock v:ext="edit" aspectratio="t"/>
            <w10:wrap type="none"/>
            <w10:anchorlock/>
          </v:shape>
        </w:object>
      </w:r>
    </w:p>
    <w:tbl>
      <w:tblPr>
        <w:tblStyle w:val="12"/>
        <w:tblW w:w="8396" w:type="dxa"/>
        <w:tblCellSpacing w:w="15" w:type="dxa"/>
        <w:tblInd w:w="0" w:type="dxa"/>
        <w:tblLayout w:type="fixed"/>
        <w:tblCellMar>
          <w:top w:w="15" w:type="dxa"/>
          <w:left w:w="15" w:type="dxa"/>
          <w:bottom w:w="15" w:type="dxa"/>
          <w:right w:w="15" w:type="dxa"/>
        </w:tblCellMar>
      </w:tblPr>
      <w:tblGrid>
        <w:gridCol w:w="8100"/>
        <w:gridCol w:w="296"/>
      </w:tblGrid>
      <w:tr>
        <w:tblPrEx>
          <w:tblLayout w:type="fixed"/>
          <w:tblCellMar>
            <w:top w:w="15" w:type="dxa"/>
            <w:left w:w="15" w:type="dxa"/>
            <w:bottom w:w="15" w:type="dxa"/>
            <w:right w:w="15" w:type="dxa"/>
          </w:tblCellMar>
        </w:tblPrEx>
        <w:trPr>
          <w:tblCellSpacing w:w="15" w:type="dxa"/>
        </w:trPr>
        <w:tc>
          <w:tcPr>
            <w:tcW w:w="8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2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A.主频 </w:t>
            </w:r>
          </w:p>
        </w:tc>
        <w:tc>
          <w:tcPr>
            <w:tcW w:w="25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3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B.EISA </w:t>
            </w:r>
          </w:p>
        </w:tc>
        <w:tc>
          <w:tcPr>
            <w:tcW w:w="25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3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C.倍频 </w:t>
            </w:r>
          </w:p>
        </w:tc>
        <w:tc>
          <w:tcPr>
            <w:tcW w:w="25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3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D.外频 </w:t>
            </w:r>
          </w:p>
        </w:tc>
        <w:tc>
          <w:tcPr>
            <w:tcW w:w="251"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055" w:type="dxa"/>
            <w:vAlign w:val="center"/>
          </w:tcPr>
          <w:p>
            <w:pPr>
              <w:widowControl/>
              <w:jc w:val="left"/>
              <w:rPr>
                <w:rFonts w:ascii="宋体" w:hAnsi="宋体" w:eastAsia="宋体" w:cs="宋体"/>
                <w:kern w:val="0"/>
                <w:sz w:val="24"/>
                <w:szCs w:val="24"/>
              </w:rPr>
            </w:pPr>
          </w:p>
        </w:tc>
        <w:tc>
          <w:tcPr>
            <w:tcW w:w="251"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33"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E.VESA </w:t>
            </w:r>
          </w:p>
        </w:tc>
        <w:tc>
          <w:tcPr>
            <w:tcW w:w="25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3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F.CISC </w:t>
            </w:r>
          </w:p>
        </w:tc>
        <w:tc>
          <w:tcPr>
            <w:tcW w:w="25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3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G.RISC </w:t>
            </w:r>
          </w:p>
        </w:tc>
        <w:tc>
          <w:tcPr>
            <w:tcW w:w="251"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5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3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H.CMOS </w:t>
            </w:r>
          </w:p>
        </w:tc>
        <w:tc>
          <w:tcPr>
            <w:tcW w:w="251" w:type="dxa"/>
            <w:vAlign w:val="center"/>
          </w:tcPr>
          <w:p>
            <w:pPr>
              <w:widowControl/>
              <w:jc w:val="left"/>
              <w:rPr>
                <w:rFonts w:ascii="宋体" w:hAnsi="宋体" w:eastAsia="宋体" w:cs="宋体"/>
                <w:kern w:val="0"/>
                <w:sz w:val="24"/>
                <w:szCs w:val="24"/>
              </w:rPr>
            </w:pPr>
          </w:p>
        </w:tc>
      </w:tr>
    </w:tbl>
    <w:p>
      <w:pPr>
        <w:widowControl/>
        <w:shd w:val="clear" w:color="auto" w:fill="FFFFFF"/>
        <w:spacing w:before="100" w:beforeAutospacing="1" w:after="100" w:afterAutospacing="1"/>
        <w:jc w:val="left"/>
        <w:rPr>
          <w:rFonts w:ascii="宋体" w:hAnsi="宋体" w:eastAsia="宋体" w:cs="宋体"/>
          <w:color w:val="0000FF"/>
          <w:kern w:val="0"/>
          <w:sz w:val="24"/>
          <w:szCs w:val="24"/>
        </w:rPr>
      </w:pPr>
      <w:r>
        <w:rPr>
          <w:rFonts w:ascii="宋体" w:hAnsi="宋体" w:eastAsia="宋体" w:cs="宋体"/>
          <w:kern w:val="0"/>
          <w:sz w:val="24"/>
          <w:szCs w:val="24"/>
        </w:rPr>
        <w:t>2.CPU和存储器及位于主板上的功能电路之间所建立的信息通路称为内部三总线，即地址总线、</w:t>
      </w:r>
      <w:r>
        <w:rPr>
          <w:rFonts w:ascii="宋体" w:hAnsi="宋体" w:eastAsia="宋体" w:cs="宋体"/>
          <w:color w:val="FF0000"/>
          <w:kern w:val="0"/>
          <w:sz w:val="27"/>
          <w:szCs w:val="27"/>
          <w:u w:val="single"/>
        </w:rPr>
        <w:t>  (1)  </w:t>
      </w:r>
      <w:r>
        <w:rPr>
          <w:rFonts w:ascii="宋体" w:hAnsi="宋体" w:eastAsia="宋体" w:cs="宋体"/>
          <w:kern w:val="0"/>
          <w:sz w:val="24"/>
          <w:szCs w:val="24"/>
        </w:rPr>
        <w:t>和控制总线。若一台计算机的地址总线是16位，</w:t>
      </w:r>
      <w:r>
        <w:rPr>
          <w:rFonts w:ascii="宋体" w:hAnsi="宋体" w:eastAsia="宋体" w:cs="宋体"/>
          <w:color w:val="0000FF"/>
          <w:kern w:val="0"/>
          <w:sz w:val="24"/>
          <w:szCs w:val="24"/>
        </w:rPr>
        <w:t>则理论上最大可寻址的内存空间为</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E</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t>；如果它的内存有若干个内存单元，它们的地址编号从0000H到FFFFH，则这些内存单元总共可存储的容量为</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E</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t>。</w:t>
      </w:r>
      <w:r>
        <w:rPr>
          <w:rFonts w:ascii="宋体" w:hAnsi="宋体" w:eastAsia="宋体" w:cs="宋体"/>
          <w:color w:val="0000FF"/>
          <w:kern w:val="0"/>
          <w:sz w:val="24"/>
          <w:szCs w:val="24"/>
        </w:rPr>
        <w:object>
          <v:shape id="_x0000_i1337" o:spt="201" type="#_x0000_t201" style="height:18pt;width:72pt;" o:ole="t" filled="f" o:preferrelative="t" stroked="f" coordsize="21600,21600">
            <v:path/>
            <v:fill on="f" focussize="0,0"/>
            <v:stroke on="f" joinstyle="miter"/>
            <v:imagedata r:id="rId84" o:title=""/>
            <o:lock v:ext="edit" aspectratio="t"/>
            <w10:wrap type="none"/>
            <w10:anchorlock/>
          </v:shape>
        </w:object>
      </w:r>
      <w:r>
        <w:rPr>
          <w:rFonts w:ascii="宋体" w:hAnsi="宋体" w:eastAsia="宋体" w:cs="宋体"/>
          <w:color w:val="0000FF"/>
          <w:kern w:val="0"/>
          <w:sz w:val="24"/>
          <w:szCs w:val="24"/>
        </w:rPr>
        <w:object>
          <v:shape id="_x0000_i1338" o:spt="201" type="#_x0000_t201" style="height:18pt;width:72pt;" o:ole="t" filled="f" o:preferrelative="t" stroked="f" coordsize="21600,21600">
            <v:path/>
            <v:fill on="f" focussize="0,0"/>
            <v:stroke on="f" joinstyle="miter"/>
            <v:imagedata r:id="rId85" o:title=""/>
            <o:lock v:ext="edit" aspectratio="t"/>
            <w10:wrap type="none"/>
            <w10:anchorlock/>
          </v:shape>
        </w:object>
      </w:r>
      <w:bookmarkStart w:id="0" w:name="_GoBack"/>
      <w:bookmarkEnd w:id="0"/>
    </w:p>
    <w:tbl>
      <w:tblPr>
        <w:tblStyle w:val="12"/>
        <w:tblW w:w="8396" w:type="dxa"/>
        <w:tblCellSpacing w:w="15" w:type="dxa"/>
        <w:tblInd w:w="0" w:type="dxa"/>
        <w:tblLayout w:type="fixed"/>
        <w:tblCellMar>
          <w:top w:w="15" w:type="dxa"/>
          <w:left w:w="15" w:type="dxa"/>
          <w:bottom w:w="15" w:type="dxa"/>
          <w:right w:w="15" w:type="dxa"/>
        </w:tblCellMar>
      </w:tblPr>
      <w:tblGrid>
        <w:gridCol w:w="8219"/>
        <w:gridCol w:w="177"/>
      </w:tblGrid>
      <w:tr>
        <w:tblPrEx>
          <w:tblLayout w:type="fixed"/>
          <w:tblCellMar>
            <w:top w:w="15" w:type="dxa"/>
            <w:left w:w="15" w:type="dxa"/>
            <w:bottom w:w="15" w:type="dxa"/>
            <w:right w:w="15" w:type="dxa"/>
          </w:tblCellMar>
        </w:tblPrEx>
        <w:trPr>
          <w:tblCellSpacing w:w="15" w:type="dxa"/>
        </w:trPr>
        <w:tc>
          <w:tcPr>
            <w:tcW w:w="817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3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A.64B </w:t>
            </w:r>
          </w:p>
        </w:tc>
        <w:tc>
          <w:tcPr>
            <w:tcW w:w="132"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7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B.63KB </w:t>
            </w:r>
          </w:p>
        </w:tc>
        <w:tc>
          <w:tcPr>
            <w:tcW w:w="132"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7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C.数据总线 </w:t>
            </w:r>
          </w:p>
        </w:tc>
        <w:tc>
          <w:tcPr>
            <w:tcW w:w="132"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7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D.128KB </w:t>
            </w:r>
          </w:p>
        </w:tc>
        <w:tc>
          <w:tcPr>
            <w:tcW w:w="132"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174" w:type="dxa"/>
            <w:vAlign w:val="center"/>
          </w:tcPr>
          <w:p>
            <w:pPr>
              <w:widowControl/>
              <w:jc w:val="left"/>
              <w:rPr>
                <w:rFonts w:ascii="宋体" w:hAnsi="宋体" w:eastAsia="宋体" w:cs="宋体"/>
                <w:kern w:val="0"/>
                <w:sz w:val="24"/>
                <w:szCs w:val="24"/>
              </w:rPr>
            </w:pPr>
          </w:p>
        </w:tc>
        <w:tc>
          <w:tcPr>
            <w:tcW w:w="132"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17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3"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E.64KB </w:t>
            </w:r>
          </w:p>
        </w:tc>
        <w:tc>
          <w:tcPr>
            <w:tcW w:w="132"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7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F.32KB </w:t>
            </w:r>
          </w:p>
        </w:tc>
        <w:tc>
          <w:tcPr>
            <w:tcW w:w="132"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7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G.系统总线 </w:t>
            </w:r>
          </w:p>
        </w:tc>
        <w:tc>
          <w:tcPr>
            <w:tcW w:w="132"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174"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H.串行/并行总线 </w:t>
            </w:r>
          </w:p>
        </w:tc>
        <w:tc>
          <w:tcPr>
            <w:tcW w:w="132" w:type="dxa"/>
            <w:vAlign w:val="center"/>
          </w:tcPr>
          <w:p>
            <w:pPr>
              <w:widowControl/>
              <w:jc w:val="left"/>
              <w:rPr>
                <w:rFonts w:ascii="宋体" w:hAnsi="宋体" w:eastAsia="宋体" w:cs="宋体"/>
                <w:kern w:val="0"/>
                <w:sz w:val="24"/>
                <w:szCs w:val="24"/>
              </w:rPr>
            </w:pPr>
          </w:p>
        </w:tc>
      </w:tr>
    </w:tbl>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3.内存使用的是半导体存储器，其中</w:t>
      </w:r>
      <w:r>
        <w:rPr>
          <w:rFonts w:ascii="宋体" w:hAnsi="宋体" w:eastAsia="宋体" w:cs="宋体"/>
          <w:color w:val="FF0000"/>
          <w:kern w:val="0"/>
          <w:sz w:val="27"/>
          <w:szCs w:val="27"/>
          <w:u w:val="single"/>
        </w:rPr>
        <w:t>  (1)  </w:t>
      </w:r>
      <w:r>
        <w:rPr>
          <w:rFonts w:ascii="宋体" w:hAnsi="宋体" w:eastAsia="宋体" w:cs="宋体"/>
          <w:kern w:val="0"/>
          <w:sz w:val="24"/>
          <w:szCs w:val="24"/>
        </w:rPr>
        <w:t>是随机存储器，其内的数据存取可随机进行;</w:t>
      </w:r>
      <w:r>
        <w:rPr>
          <w:rFonts w:ascii="宋体" w:hAnsi="宋体" w:eastAsia="宋体" w:cs="宋体"/>
          <w:color w:val="FF0000"/>
          <w:kern w:val="0"/>
          <w:sz w:val="27"/>
          <w:szCs w:val="27"/>
          <w:u w:val="single"/>
        </w:rPr>
        <w:t>  (2)  </w:t>
      </w:r>
      <w:r>
        <w:rPr>
          <w:rFonts w:ascii="宋体" w:hAnsi="宋体" w:eastAsia="宋体" w:cs="宋体"/>
          <w:kern w:val="0"/>
          <w:sz w:val="24"/>
          <w:szCs w:val="24"/>
        </w:rPr>
        <w:t>是只读存储器，该类型存储器中的数据只能被读出，而不能被写入，其中的信息是在使用之前被专用设备“固化”(写入)的。随</w:t>
      </w:r>
      <w:r>
        <w:rPr>
          <w:rFonts w:ascii="宋体" w:hAnsi="宋体" w:eastAsia="宋体" w:cs="宋体"/>
          <w:color w:val="0000FF"/>
          <w:kern w:val="0"/>
          <w:sz w:val="24"/>
          <w:szCs w:val="24"/>
        </w:rPr>
        <w:t>机存储器根据其保持数据的方式可分为静态RAM和</w:t>
      </w:r>
      <w:r>
        <w:rPr>
          <w:rFonts w:ascii="宋体" w:hAnsi="宋体" w:eastAsia="宋体" w:cs="宋体"/>
          <w:color w:val="0000FF"/>
          <w:kern w:val="0"/>
          <w:sz w:val="27"/>
          <w:szCs w:val="27"/>
          <w:u w:val="single"/>
        </w:rPr>
        <w:t>  (</w:t>
      </w:r>
      <w:r>
        <w:rPr>
          <w:rFonts w:hint="eastAsia" w:ascii="宋体" w:hAnsi="宋体" w:eastAsia="宋体" w:cs="宋体"/>
          <w:color w:val="0000FF"/>
          <w:kern w:val="0"/>
          <w:sz w:val="27"/>
          <w:szCs w:val="27"/>
          <w:u w:val="single"/>
          <w:lang w:val="en-US" w:eastAsia="zh-CN"/>
        </w:rPr>
        <w:t>A</w:t>
      </w:r>
      <w:r>
        <w:rPr>
          <w:rFonts w:ascii="宋体" w:hAnsi="宋体" w:eastAsia="宋体" w:cs="宋体"/>
          <w:color w:val="0000FF"/>
          <w:kern w:val="0"/>
          <w:sz w:val="27"/>
          <w:szCs w:val="27"/>
          <w:u w:val="single"/>
        </w:rPr>
        <w:t>)  </w:t>
      </w:r>
      <w:r>
        <w:rPr>
          <w:rFonts w:ascii="宋体" w:hAnsi="宋体" w:eastAsia="宋体" w:cs="宋体"/>
          <w:color w:val="0000FF"/>
          <w:kern w:val="0"/>
          <w:sz w:val="24"/>
          <w:szCs w:val="24"/>
        </w:rPr>
        <w:t xml:space="preserve">两种类型。 </w:t>
      </w:r>
      <w:r>
        <w:rPr>
          <w:rFonts w:ascii="宋体" w:hAnsi="宋体" w:eastAsia="宋体" w:cs="宋体"/>
          <w:kern w:val="0"/>
          <w:sz w:val="24"/>
          <w:szCs w:val="24"/>
        </w:rPr>
        <w:object>
          <v:shape id="_x0000_i1347" o:spt="201" type="#_x0000_t201" style="height:18pt;width:72pt;" o:ole="t" filled="f" o:preferrelative="t" stroked="f" coordsize="21600,21600">
            <v:path/>
            <v:fill on="f" focussize="0,0"/>
            <v:stroke on="f" joinstyle="miter"/>
            <v:imagedata r:id="rId86" o:title=""/>
            <o:lock v:ext="edit" aspectratio="t"/>
            <w10:wrap type="none"/>
            <w10:anchorlock/>
          </v:shape>
        </w:object>
      </w:r>
      <w:r>
        <w:rPr>
          <w:rFonts w:ascii="宋体" w:hAnsi="宋体" w:eastAsia="宋体" w:cs="宋体"/>
          <w:kern w:val="0"/>
          <w:sz w:val="24"/>
          <w:szCs w:val="24"/>
        </w:rPr>
        <w:object>
          <v:shape id="_x0000_i1348" o:spt="201" type="#_x0000_t201" style="height:18pt;width:72pt;" o:ole="t" filled="f" o:preferrelative="t" stroked="f" coordsize="21600,21600">
            <v:path/>
            <v:fill on="f" focussize="0,0"/>
            <v:stroke on="f" joinstyle="miter"/>
            <v:imagedata r:id="rId87" o:title=""/>
            <o:lock v:ext="edit" aspectratio="t"/>
            <w10:wrap type="none"/>
            <w10:anchorlock/>
          </v:shape>
        </w:object>
      </w:r>
    </w:p>
    <w:tbl>
      <w:tblPr>
        <w:tblStyle w:val="12"/>
        <w:tblW w:w="8396" w:type="dxa"/>
        <w:tblCellSpacing w:w="15" w:type="dxa"/>
        <w:tblInd w:w="0" w:type="dxa"/>
        <w:tblLayout w:type="fixed"/>
        <w:tblCellMar>
          <w:top w:w="15" w:type="dxa"/>
          <w:left w:w="15" w:type="dxa"/>
          <w:bottom w:w="15" w:type="dxa"/>
          <w:right w:w="15" w:type="dxa"/>
        </w:tblCellMar>
      </w:tblPr>
      <w:tblGrid>
        <w:gridCol w:w="8123"/>
        <w:gridCol w:w="273"/>
      </w:tblGrid>
      <w:tr>
        <w:tblPrEx>
          <w:tblLayout w:type="fixed"/>
          <w:tblCellMar>
            <w:top w:w="15" w:type="dxa"/>
            <w:left w:w="15" w:type="dxa"/>
            <w:bottom w:w="15" w:type="dxa"/>
            <w:right w:w="15" w:type="dxa"/>
          </w:tblCellMar>
        </w:tblPrEx>
        <w:trPr>
          <w:tblCellSpacing w:w="15" w:type="dxa"/>
        </w:trPr>
        <w:tc>
          <w:tcPr>
            <w:tcW w:w="807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49"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A.DRAM </w:t>
            </w:r>
          </w:p>
        </w:tc>
        <w:tc>
          <w:tcPr>
            <w:tcW w:w="228"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7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0"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B.PROM </w:t>
            </w:r>
          </w:p>
        </w:tc>
        <w:tc>
          <w:tcPr>
            <w:tcW w:w="228"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7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1"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C.ROM </w:t>
            </w:r>
          </w:p>
        </w:tc>
        <w:tc>
          <w:tcPr>
            <w:tcW w:w="228"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7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2"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D.EPROM </w:t>
            </w:r>
          </w:p>
        </w:tc>
        <w:tc>
          <w:tcPr>
            <w:tcW w:w="228"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078" w:type="dxa"/>
            <w:vAlign w:val="center"/>
          </w:tcPr>
          <w:p>
            <w:pPr>
              <w:widowControl/>
              <w:jc w:val="left"/>
              <w:rPr>
                <w:rFonts w:ascii="宋体" w:hAnsi="宋体" w:eastAsia="宋体" w:cs="宋体"/>
                <w:kern w:val="0"/>
                <w:sz w:val="24"/>
                <w:szCs w:val="24"/>
              </w:rPr>
            </w:pPr>
          </w:p>
        </w:tc>
        <w:tc>
          <w:tcPr>
            <w:tcW w:w="228" w:type="dxa"/>
            <w:vAlign w:val="center"/>
          </w:tcPr>
          <w:p>
            <w:pPr>
              <w:widowControl/>
              <w:jc w:val="left"/>
              <w:rPr>
                <w:rFonts w:ascii="Times New Roman" w:hAnsi="Times New Roman" w:eastAsia="Times New Roman" w:cs="Times New Roman"/>
                <w:kern w:val="0"/>
                <w:sz w:val="20"/>
                <w:szCs w:val="20"/>
              </w:rPr>
            </w:pPr>
          </w:p>
        </w:tc>
      </w:tr>
      <w:tr>
        <w:tblPrEx>
          <w:tblLayout w:type="fixed"/>
          <w:tblCellMar>
            <w:top w:w="15" w:type="dxa"/>
            <w:left w:w="15" w:type="dxa"/>
            <w:bottom w:w="15" w:type="dxa"/>
            <w:right w:w="15" w:type="dxa"/>
          </w:tblCellMar>
        </w:tblPrEx>
        <w:trPr>
          <w:tblCellSpacing w:w="15" w:type="dxa"/>
        </w:trPr>
        <w:tc>
          <w:tcPr>
            <w:tcW w:w="807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3"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E.SRAM </w:t>
            </w:r>
          </w:p>
        </w:tc>
        <w:tc>
          <w:tcPr>
            <w:tcW w:w="228"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7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4"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F.BIOS </w:t>
            </w:r>
          </w:p>
        </w:tc>
        <w:tc>
          <w:tcPr>
            <w:tcW w:w="228"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7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5"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G.RAID </w:t>
            </w:r>
          </w:p>
        </w:tc>
        <w:tc>
          <w:tcPr>
            <w:tcW w:w="228" w:type="dxa"/>
            <w:vAlign w:val="center"/>
          </w:tcPr>
          <w:p>
            <w:pPr>
              <w:widowControl/>
              <w:jc w:val="left"/>
              <w:rPr>
                <w:rFonts w:ascii="宋体" w:hAnsi="宋体" w:eastAsia="宋体" w:cs="宋体"/>
                <w:kern w:val="0"/>
                <w:sz w:val="24"/>
                <w:szCs w:val="24"/>
              </w:rPr>
            </w:pPr>
          </w:p>
        </w:tc>
      </w:tr>
      <w:tr>
        <w:tblPrEx>
          <w:tblLayout w:type="fixed"/>
          <w:tblCellMar>
            <w:top w:w="15" w:type="dxa"/>
            <w:left w:w="15" w:type="dxa"/>
            <w:bottom w:w="15" w:type="dxa"/>
            <w:right w:w="15" w:type="dxa"/>
          </w:tblCellMar>
        </w:tblPrEx>
        <w:trPr>
          <w:tblCellSpacing w:w="15" w:type="dxa"/>
        </w:trPr>
        <w:tc>
          <w:tcPr>
            <w:tcW w:w="8078"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object>
                <v:shape id="_x0000_i1356" o:spt="201" type="#_x0000_t201" style="height:16.5pt;width:20.25pt;" o:ole="t" filled="f" o:preferrelative="t" stroked="f" coordsize="21600,21600">
                  <v:path/>
                  <v:fill on="f" focussize="0,0"/>
                  <v:stroke on="f" joinstyle="miter"/>
                  <v:imagedata r:id="rId59" o:title=""/>
                  <o:lock v:ext="edit" aspectratio="t"/>
                  <w10:wrap type="none"/>
                  <w10:anchorlock/>
                </v:shape>
              </w:object>
            </w:r>
            <w:r>
              <w:rPr>
                <w:rFonts w:ascii="宋体" w:hAnsi="宋体" w:eastAsia="宋体" w:cs="宋体"/>
                <w:kern w:val="0"/>
                <w:sz w:val="24"/>
                <w:szCs w:val="24"/>
              </w:rPr>
              <w:t xml:space="preserve">H.RAM </w:t>
            </w:r>
          </w:p>
        </w:tc>
        <w:tc>
          <w:tcPr>
            <w:tcW w:w="228" w:type="dxa"/>
            <w:vAlign w:val="center"/>
          </w:tcPr>
          <w:p>
            <w:pPr>
              <w:widowControl/>
              <w:jc w:val="left"/>
              <w:rPr>
                <w:rFonts w:ascii="宋体" w:hAnsi="宋体" w:eastAsia="宋体" w:cs="宋体"/>
                <w:kern w:val="0"/>
                <w:sz w:val="24"/>
                <w:szCs w:val="24"/>
              </w:rPr>
            </w:pPr>
          </w:p>
        </w:tc>
      </w:tr>
    </w:tbl>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rPr>
        <w:object>
          <v:shape id="_x0000_i1357" o:spt="201" type="#_x0000_t201" style="height:18pt;width:72pt;" o:ole="t" filled="f" o:preferrelative="t" stroked="f" coordsize="21600,21600">
            <v:path/>
            <v:fill on="f" focussize="0,0"/>
            <v:stroke on="f" joinstyle="miter"/>
            <v:imagedata r:id="rId88" o:title=""/>
            <o:lock v:ext="edit" aspectratio="t"/>
            <w10:wrap type="none"/>
            <w10:anchorlock/>
          </v:shape>
        </w:objec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UDA" w:date="2014-11-13T13:31:00Z" w:initials="S">
    <w:p>
      <w:pPr>
        <w:pStyle w:val="4"/>
      </w:pPr>
      <w:r>
        <w:rPr>
          <w:rFonts w:hint="eastAsia"/>
        </w:rPr>
        <w:t>打开</w:t>
      </w:r>
    </w:p>
  </w:comment>
  <w:comment w:id="1" w:author="SUDA" w:date="2014-11-13T13:32:00Z" w:initials="S">
    <w:p>
      <w:pPr>
        <w:pStyle w:val="4"/>
        <w:rPr>
          <w:rFonts w:hint="eastAsia"/>
        </w:rPr>
      </w:pPr>
      <w:r>
        <w:rPr>
          <w:rFonts w:hint="eastAsia"/>
        </w:rPr>
        <w:t>CISC</w:t>
      </w:r>
    </w:p>
  </w:comment>
  <w:comment w:id="2" w:author="SUDA" w:date="2014-11-13T13:33:00Z" w:initials="S">
    <w:p>
      <w:pPr>
        <w:pStyle w:val="4"/>
      </w:pPr>
      <w:r>
        <w:rPr>
          <w:rFonts w:hint="eastAsia"/>
        </w:rPr>
        <w:t>多核指一个芯片上集成多个处理器</w:t>
      </w:r>
    </w:p>
  </w:comment>
  <w:comment w:id="3" w:author="SUDA" w:date="2014-11-13T13:33:00Z" w:initials="S">
    <w:p>
      <w:pPr>
        <w:pStyle w:val="4"/>
      </w:pPr>
      <w:r>
        <w:rPr>
          <w:rFonts w:hint="eastAsia"/>
        </w:rPr>
        <w:t>字节</w:t>
      </w:r>
    </w:p>
  </w:comment>
  <w:comment w:id="4" w:author="SUDA" w:date="2014-11-13T13:34:00Z" w:initials="S">
    <w:p>
      <w:pPr>
        <w:pStyle w:val="4"/>
      </w:pPr>
      <w:r>
        <w:rPr>
          <w:rFonts w:hint="eastAsia"/>
        </w:rPr>
        <w:t>CPU与存储器</w:t>
      </w:r>
    </w:p>
  </w:comment>
  <w:comment w:id="5" w:author="SUDA" w:date="2014-11-13T13:34:00Z" w:initials="S">
    <w:p>
      <w:pPr>
        <w:pStyle w:val="4"/>
      </w:pPr>
      <w:r>
        <w:rPr>
          <w:rFonts w:hint="eastAsia"/>
        </w:rPr>
        <w:t>低于</w:t>
      </w:r>
    </w:p>
  </w:comment>
  <w:comment w:id="6" w:author="SUDA" w:date="2014-11-13T14:09:00Z" w:initials="S">
    <w:p>
      <w:pPr>
        <w:pStyle w:val="4"/>
        <w:rPr>
          <w:rFonts w:hint="eastAsia"/>
        </w:rPr>
      </w:pPr>
      <w:r>
        <w:rPr>
          <w:rFonts w:hint="eastAsia"/>
        </w:rPr>
        <w:t>串行一次一位二进制</w:t>
      </w:r>
    </w:p>
    <w:p>
      <w:pPr>
        <w:pStyle w:val="4"/>
      </w:pPr>
      <w:r>
        <w:rPr>
          <w:rFonts w:hint="eastAsia"/>
        </w:rPr>
        <w:t>并行一次一字节</w:t>
      </w:r>
    </w:p>
  </w:comment>
  <w:comment w:id="7" w:author="SUDA" w:date="2014-11-13T14:10:00Z" w:initials="S">
    <w:p>
      <w:pPr>
        <w:pStyle w:val="4"/>
      </w:pPr>
      <w:r>
        <w:rPr>
          <w:rFonts w:ascii="宋体" w:hAnsi="宋体" w:eastAsia="宋体" w:cs="宋体"/>
          <w:kern w:val="0"/>
          <w:sz w:val="24"/>
          <w:szCs w:val="24"/>
        </w:rPr>
        <w:t>1024*768</w:t>
      </w:r>
      <w:r>
        <w:rPr>
          <w:rFonts w:hint="eastAsia" w:ascii="宋体" w:hAnsi="宋体" w:eastAsia="宋体" w:cs="宋体"/>
          <w:kern w:val="0"/>
          <w:sz w:val="24"/>
          <w:szCs w:val="24"/>
        </w:rPr>
        <w:t>*16/3</w:t>
      </w:r>
    </w:p>
  </w:comment>
  <w:comment w:id="8" w:author="SUDA" w:date="2014-11-13T14:11:00Z" w:initials="S">
    <w:p>
      <w:pPr>
        <w:pStyle w:val="4"/>
      </w:pPr>
      <w:r>
        <w:rPr>
          <w:rStyle w:val="10"/>
          <w:sz w:val="20"/>
          <w:szCs w:val="20"/>
        </w:rPr>
        <w:t>计算机存储</w:t>
      </w:r>
      <w:r>
        <w:rPr>
          <w:rFonts w:ascii="Arial" w:hAnsi="Arial" w:cs="Arial"/>
          <w:color w:val="333333"/>
          <w:sz w:val="20"/>
          <w:szCs w:val="20"/>
        </w:rPr>
        <w:t>信息</w:t>
      </w:r>
      <w:r>
        <w:rPr>
          <w:rStyle w:val="10"/>
          <w:sz w:val="20"/>
          <w:szCs w:val="20"/>
        </w:rPr>
        <w:t>的最小单位</w:t>
      </w:r>
      <w:r>
        <w:rPr>
          <w:rFonts w:ascii="Arial" w:hAnsi="Arial" w:cs="Arial"/>
          <w:color w:val="333333"/>
          <w:sz w:val="20"/>
          <w:szCs w:val="20"/>
        </w:rPr>
        <w:t>，称之为位（bit，又称比特） 存储器中所包含存储单元的数量称为存储容量，其计量基本</w:t>
      </w:r>
      <w:r>
        <w:rPr>
          <w:rStyle w:val="10"/>
          <w:sz w:val="20"/>
          <w:szCs w:val="20"/>
        </w:rPr>
        <w:t>单位是</w:t>
      </w:r>
      <w:r>
        <w:rPr>
          <w:rFonts w:ascii="Arial" w:hAnsi="Arial" w:cs="Arial"/>
          <w:color w:val="333333"/>
          <w:sz w:val="20"/>
          <w:szCs w:val="20"/>
        </w:rPr>
        <w:t>字节（Byte。简称B）</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074"/>
    <w:rsid w:val="002E2DDC"/>
    <w:rsid w:val="00B45074"/>
    <w:rsid w:val="00DE77ED"/>
    <w:rsid w:val="00F8413C"/>
    <w:rsid w:val="42A01C0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unhideWhenUsed/>
    <w:qFormat/>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21"/>
    <w:unhideWhenUsed/>
    <w:uiPriority w:val="99"/>
    <w:rPr>
      <w:b/>
      <w:bCs/>
    </w:rPr>
  </w:style>
  <w:style w:type="paragraph" w:styleId="4">
    <w:name w:val="annotation text"/>
    <w:basedOn w:val="1"/>
    <w:link w:val="20"/>
    <w:unhideWhenUsed/>
    <w:uiPriority w:val="99"/>
    <w:pPr>
      <w:jc w:val="left"/>
    </w:pPr>
  </w:style>
  <w:style w:type="paragraph" w:styleId="5">
    <w:name w:val="Balloon Text"/>
    <w:basedOn w:val="1"/>
    <w:link w:val="22"/>
    <w:unhideWhenUsed/>
    <w:uiPriority w:val="99"/>
    <w:rPr>
      <w:sz w:val="18"/>
      <w:szCs w:val="18"/>
    </w:rPr>
  </w:style>
  <w:style w:type="paragraph" w:styleId="6">
    <w:name w:val="footer"/>
    <w:basedOn w:val="1"/>
    <w:link w:val="19"/>
    <w:unhideWhenUsed/>
    <w:uiPriority w:val="99"/>
    <w:pPr>
      <w:tabs>
        <w:tab w:val="center" w:pos="4153"/>
        <w:tab w:val="right" w:pos="8306"/>
      </w:tabs>
      <w:snapToGrid w:val="0"/>
      <w:jc w:val="left"/>
    </w:pPr>
    <w:rPr>
      <w:sz w:val="18"/>
      <w:szCs w:val="18"/>
    </w:rPr>
  </w:style>
  <w:style w:type="paragraph" w:styleId="7">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Emphasis"/>
    <w:basedOn w:val="9"/>
    <w:qFormat/>
    <w:uiPriority w:val="20"/>
    <w:rPr>
      <w:color w:val="CC0000"/>
    </w:rPr>
  </w:style>
  <w:style w:type="character" w:styleId="11">
    <w:name w:val="annotation reference"/>
    <w:basedOn w:val="9"/>
    <w:unhideWhenUsed/>
    <w:uiPriority w:val="99"/>
    <w:rPr>
      <w:sz w:val="21"/>
      <w:szCs w:val="21"/>
    </w:rPr>
  </w:style>
  <w:style w:type="character" w:customStyle="1" w:styleId="13">
    <w:name w:val="标题 1 Char"/>
    <w:basedOn w:val="9"/>
    <w:link w:val="2"/>
    <w:uiPriority w:val="9"/>
    <w:rPr>
      <w:rFonts w:ascii="宋体" w:hAnsi="宋体" w:eastAsia="宋体" w:cs="宋体"/>
      <w:b/>
      <w:bCs/>
      <w:kern w:val="36"/>
      <w:sz w:val="48"/>
      <w:szCs w:val="48"/>
    </w:rPr>
  </w:style>
  <w:style w:type="paragraph" w:customStyle="1" w:styleId="14">
    <w:name w:val="HTML Top of Form"/>
    <w:basedOn w:val="1"/>
    <w:next w:val="1"/>
    <w:link w:val="15"/>
    <w:unhideWhenUsed/>
    <w:qFormat/>
    <w:uiPriority w:val="99"/>
    <w:pPr>
      <w:widowControl/>
      <w:pBdr>
        <w:bottom w:val="single" w:color="auto" w:sz="6" w:space="1"/>
      </w:pBdr>
      <w:jc w:val="center"/>
    </w:pPr>
    <w:rPr>
      <w:rFonts w:ascii="Arial" w:hAnsi="Arial" w:eastAsia="宋体" w:cs="Arial"/>
      <w:vanish/>
      <w:kern w:val="0"/>
      <w:sz w:val="16"/>
      <w:szCs w:val="16"/>
    </w:rPr>
  </w:style>
  <w:style w:type="character" w:customStyle="1" w:styleId="15">
    <w:name w:val="z-窗体顶端 Char"/>
    <w:basedOn w:val="9"/>
    <w:link w:val="14"/>
    <w:semiHidden/>
    <w:uiPriority w:val="99"/>
    <w:rPr>
      <w:rFonts w:ascii="Arial" w:hAnsi="Arial" w:eastAsia="宋体" w:cs="Arial"/>
      <w:vanish/>
      <w:kern w:val="0"/>
      <w:sz w:val="16"/>
      <w:szCs w:val="16"/>
    </w:rPr>
  </w:style>
  <w:style w:type="paragraph" w:customStyle="1" w:styleId="16">
    <w:name w:val="HTML Bottom of Form"/>
    <w:basedOn w:val="1"/>
    <w:next w:val="1"/>
    <w:link w:val="17"/>
    <w:unhideWhenUsed/>
    <w:uiPriority w:val="99"/>
    <w:pPr>
      <w:widowControl/>
      <w:pBdr>
        <w:top w:val="single" w:color="auto" w:sz="6" w:space="1"/>
      </w:pBdr>
      <w:jc w:val="center"/>
    </w:pPr>
    <w:rPr>
      <w:rFonts w:ascii="Arial" w:hAnsi="Arial" w:eastAsia="宋体" w:cs="Arial"/>
      <w:vanish/>
      <w:kern w:val="0"/>
      <w:sz w:val="16"/>
      <w:szCs w:val="16"/>
    </w:rPr>
  </w:style>
  <w:style w:type="character" w:customStyle="1" w:styleId="17">
    <w:name w:val="z-窗体底端 Char"/>
    <w:basedOn w:val="9"/>
    <w:link w:val="16"/>
    <w:semiHidden/>
    <w:uiPriority w:val="99"/>
    <w:rPr>
      <w:rFonts w:ascii="Arial" w:hAnsi="Arial" w:eastAsia="宋体" w:cs="Arial"/>
      <w:vanish/>
      <w:kern w:val="0"/>
      <w:sz w:val="16"/>
      <w:szCs w:val="16"/>
    </w:rPr>
  </w:style>
  <w:style w:type="character" w:customStyle="1" w:styleId="18">
    <w:name w:val="页眉 Char"/>
    <w:basedOn w:val="9"/>
    <w:link w:val="7"/>
    <w:uiPriority w:val="99"/>
    <w:rPr>
      <w:sz w:val="18"/>
      <w:szCs w:val="18"/>
    </w:rPr>
  </w:style>
  <w:style w:type="character" w:customStyle="1" w:styleId="19">
    <w:name w:val="页脚 Char"/>
    <w:basedOn w:val="9"/>
    <w:link w:val="6"/>
    <w:uiPriority w:val="99"/>
    <w:rPr>
      <w:sz w:val="18"/>
      <w:szCs w:val="18"/>
    </w:rPr>
  </w:style>
  <w:style w:type="character" w:customStyle="1" w:styleId="20">
    <w:name w:val="批注文字 Char"/>
    <w:basedOn w:val="9"/>
    <w:link w:val="4"/>
    <w:semiHidden/>
    <w:uiPriority w:val="99"/>
  </w:style>
  <w:style w:type="character" w:customStyle="1" w:styleId="21">
    <w:name w:val="批注主题 Char"/>
    <w:basedOn w:val="20"/>
    <w:link w:val="3"/>
    <w:semiHidden/>
    <w:uiPriority w:val="99"/>
    <w:rPr>
      <w:b/>
      <w:bCs/>
    </w:rPr>
  </w:style>
  <w:style w:type="character" w:customStyle="1" w:styleId="22">
    <w:name w:val="批注框文本 Char"/>
    <w:basedOn w:val="9"/>
    <w:link w:val="5"/>
    <w:semiHidden/>
    <w:uiPriority w:val="99"/>
    <w:rPr>
      <w:sz w:val="18"/>
      <w:szCs w:val="18"/>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customXml" Target="../customXml/item2.xml"/><Relationship Id="rId9" Type="http://schemas.openxmlformats.org/officeDocument/2006/relationships/image" Target="media/image5.wmf"/><Relationship Id="rId89" Type="http://schemas.openxmlformats.org/officeDocument/2006/relationships/customXml" Target="../customXml/item1.xml"/><Relationship Id="rId88" Type="http://schemas.openxmlformats.org/officeDocument/2006/relationships/image" Target="media/image84.wmf"/><Relationship Id="rId87" Type="http://schemas.openxmlformats.org/officeDocument/2006/relationships/image" Target="media/image83.wmf"/><Relationship Id="rId86" Type="http://schemas.openxmlformats.org/officeDocument/2006/relationships/image" Target="media/image82.wmf"/><Relationship Id="rId85" Type="http://schemas.openxmlformats.org/officeDocument/2006/relationships/image" Target="media/image81.wmf"/><Relationship Id="rId84" Type="http://schemas.openxmlformats.org/officeDocument/2006/relationships/image" Target="media/image80.wmf"/><Relationship Id="rId83" Type="http://schemas.openxmlformats.org/officeDocument/2006/relationships/image" Target="media/image79.wmf"/><Relationship Id="rId82" Type="http://schemas.openxmlformats.org/officeDocument/2006/relationships/image" Target="media/image78.wmf"/><Relationship Id="rId81" Type="http://schemas.openxmlformats.org/officeDocument/2006/relationships/image" Target="media/image77.wmf"/><Relationship Id="rId80" Type="http://schemas.openxmlformats.org/officeDocument/2006/relationships/image" Target="media/image76.wmf"/><Relationship Id="rId8" Type="http://schemas.openxmlformats.org/officeDocument/2006/relationships/image" Target="media/image4.wmf"/><Relationship Id="rId79" Type="http://schemas.openxmlformats.org/officeDocument/2006/relationships/image" Target="media/image75.wmf"/><Relationship Id="rId78" Type="http://schemas.openxmlformats.org/officeDocument/2006/relationships/image" Target="media/image74.wmf"/><Relationship Id="rId77" Type="http://schemas.openxmlformats.org/officeDocument/2006/relationships/image" Target="media/image73.wmf"/><Relationship Id="rId76" Type="http://schemas.openxmlformats.org/officeDocument/2006/relationships/image" Target="media/image72.wmf"/><Relationship Id="rId75" Type="http://schemas.openxmlformats.org/officeDocument/2006/relationships/image" Target="media/image71.wmf"/><Relationship Id="rId74" Type="http://schemas.openxmlformats.org/officeDocument/2006/relationships/image" Target="media/image70.wmf"/><Relationship Id="rId73" Type="http://schemas.openxmlformats.org/officeDocument/2006/relationships/image" Target="media/image69.wmf"/><Relationship Id="rId72" Type="http://schemas.openxmlformats.org/officeDocument/2006/relationships/image" Target="media/image68.wmf"/><Relationship Id="rId71" Type="http://schemas.openxmlformats.org/officeDocument/2006/relationships/image" Target="media/image67.wmf"/><Relationship Id="rId70" Type="http://schemas.openxmlformats.org/officeDocument/2006/relationships/image" Target="media/image66.wmf"/><Relationship Id="rId7" Type="http://schemas.openxmlformats.org/officeDocument/2006/relationships/image" Target="media/image3.wmf"/><Relationship Id="rId69" Type="http://schemas.openxmlformats.org/officeDocument/2006/relationships/image" Target="media/image65.wmf"/><Relationship Id="rId68" Type="http://schemas.openxmlformats.org/officeDocument/2006/relationships/image" Target="media/image64.wmf"/><Relationship Id="rId67" Type="http://schemas.openxmlformats.org/officeDocument/2006/relationships/image" Target="media/image63.wmf"/><Relationship Id="rId66" Type="http://schemas.openxmlformats.org/officeDocument/2006/relationships/image" Target="media/image62.wmf"/><Relationship Id="rId65" Type="http://schemas.openxmlformats.org/officeDocument/2006/relationships/image" Target="media/image61.wmf"/><Relationship Id="rId64" Type="http://schemas.openxmlformats.org/officeDocument/2006/relationships/image" Target="media/image60.wmf"/><Relationship Id="rId63" Type="http://schemas.openxmlformats.org/officeDocument/2006/relationships/image" Target="media/image59.wmf"/><Relationship Id="rId62" Type="http://schemas.openxmlformats.org/officeDocument/2006/relationships/image" Target="media/image58.wmf"/><Relationship Id="rId61" Type="http://schemas.openxmlformats.org/officeDocument/2006/relationships/image" Target="media/image57.wmf"/><Relationship Id="rId60" Type="http://schemas.openxmlformats.org/officeDocument/2006/relationships/image" Target="media/image56.wmf"/><Relationship Id="rId6" Type="http://schemas.openxmlformats.org/officeDocument/2006/relationships/image" Target="media/image2.wmf"/><Relationship Id="rId59" Type="http://schemas.openxmlformats.org/officeDocument/2006/relationships/image" Target="media/image55.wmf"/><Relationship Id="rId58" Type="http://schemas.openxmlformats.org/officeDocument/2006/relationships/image" Target="media/image54.wmf"/><Relationship Id="rId57" Type="http://schemas.openxmlformats.org/officeDocument/2006/relationships/image" Target="media/image53.wmf"/><Relationship Id="rId56" Type="http://schemas.openxmlformats.org/officeDocument/2006/relationships/image" Target="media/image52.wmf"/><Relationship Id="rId55" Type="http://schemas.openxmlformats.org/officeDocument/2006/relationships/image" Target="media/image51.wmf"/><Relationship Id="rId54" Type="http://schemas.openxmlformats.org/officeDocument/2006/relationships/image" Target="media/image50.wmf"/><Relationship Id="rId53" Type="http://schemas.openxmlformats.org/officeDocument/2006/relationships/image" Target="media/image49.wmf"/><Relationship Id="rId52" Type="http://schemas.openxmlformats.org/officeDocument/2006/relationships/image" Target="media/image48.wmf"/><Relationship Id="rId51" Type="http://schemas.openxmlformats.org/officeDocument/2006/relationships/image" Target="media/image47.wmf"/><Relationship Id="rId50" Type="http://schemas.openxmlformats.org/officeDocument/2006/relationships/image" Target="media/image46.wmf"/><Relationship Id="rId5" Type="http://schemas.openxmlformats.org/officeDocument/2006/relationships/image" Target="media/image1.wmf"/><Relationship Id="rId49" Type="http://schemas.openxmlformats.org/officeDocument/2006/relationships/image" Target="media/image45.wmf"/><Relationship Id="rId48" Type="http://schemas.openxmlformats.org/officeDocument/2006/relationships/image" Target="media/image44.wmf"/><Relationship Id="rId47" Type="http://schemas.openxmlformats.org/officeDocument/2006/relationships/image" Target="media/image43.wmf"/><Relationship Id="rId46" Type="http://schemas.openxmlformats.org/officeDocument/2006/relationships/image" Target="media/image42.wmf"/><Relationship Id="rId45" Type="http://schemas.openxmlformats.org/officeDocument/2006/relationships/image" Target="media/image41.wmf"/><Relationship Id="rId44" Type="http://schemas.openxmlformats.org/officeDocument/2006/relationships/image" Target="media/image40.wmf"/><Relationship Id="rId43" Type="http://schemas.openxmlformats.org/officeDocument/2006/relationships/image" Target="media/image39.wmf"/><Relationship Id="rId42" Type="http://schemas.openxmlformats.org/officeDocument/2006/relationships/image" Target="media/image38.wmf"/><Relationship Id="rId41" Type="http://schemas.openxmlformats.org/officeDocument/2006/relationships/image" Target="media/image37.wmf"/><Relationship Id="rId40" Type="http://schemas.openxmlformats.org/officeDocument/2006/relationships/image" Target="media/image36.wmf"/><Relationship Id="rId4" Type="http://schemas.openxmlformats.org/officeDocument/2006/relationships/theme" Target="theme/theme1.xml"/><Relationship Id="rId39" Type="http://schemas.openxmlformats.org/officeDocument/2006/relationships/image" Target="media/image35.wmf"/><Relationship Id="rId38" Type="http://schemas.openxmlformats.org/officeDocument/2006/relationships/image" Target="media/image34.wmf"/><Relationship Id="rId37" Type="http://schemas.openxmlformats.org/officeDocument/2006/relationships/image" Target="media/image33.wmf"/><Relationship Id="rId36" Type="http://schemas.openxmlformats.org/officeDocument/2006/relationships/image" Target="media/image32.wmf"/><Relationship Id="rId35" Type="http://schemas.openxmlformats.org/officeDocument/2006/relationships/image" Target="media/image31.wmf"/><Relationship Id="rId34" Type="http://schemas.openxmlformats.org/officeDocument/2006/relationships/image" Target="media/image30.wmf"/><Relationship Id="rId33" Type="http://schemas.openxmlformats.org/officeDocument/2006/relationships/image" Target="media/image29.wmf"/><Relationship Id="rId32" Type="http://schemas.openxmlformats.org/officeDocument/2006/relationships/image" Target="media/image28.wmf"/><Relationship Id="rId31" Type="http://schemas.openxmlformats.org/officeDocument/2006/relationships/image" Target="media/image27.wmf"/><Relationship Id="rId30" Type="http://schemas.openxmlformats.org/officeDocument/2006/relationships/image" Target="media/image26.wmf"/><Relationship Id="rId3" Type="http://schemas.openxmlformats.org/officeDocument/2006/relationships/comments" Target="comments.xml"/><Relationship Id="rId29" Type="http://schemas.openxmlformats.org/officeDocument/2006/relationships/image" Target="media/image25.wmf"/><Relationship Id="rId28" Type="http://schemas.openxmlformats.org/officeDocument/2006/relationships/image" Target="media/image24.wmf"/><Relationship Id="rId27" Type="http://schemas.openxmlformats.org/officeDocument/2006/relationships/image" Target="media/image23.wmf"/><Relationship Id="rId26" Type="http://schemas.openxmlformats.org/officeDocument/2006/relationships/image" Target="media/image22.wmf"/><Relationship Id="rId25" Type="http://schemas.openxmlformats.org/officeDocument/2006/relationships/image" Target="media/image21.wmf"/><Relationship Id="rId24" Type="http://schemas.openxmlformats.org/officeDocument/2006/relationships/image" Target="media/image20.wmf"/><Relationship Id="rId23" Type="http://schemas.openxmlformats.org/officeDocument/2006/relationships/image" Target="media/image19.wmf"/><Relationship Id="rId22" Type="http://schemas.openxmlformats.org/officeDocument/2006/relationships/image" Target="media/image18.wmf"/><Relationship Id="rId21" Type="http://schemas.openxmlformats.org/officeDocument/2006/relationships/image" Target="media/image17.wmf"/><Relationship Id="rId20" Type="http://schemas.openxmlformats.org/officeDocument/2006/relationships/image" Target="media/image16.wmf"/><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 Type="http://schemas.openxmlformats.org/officeDocument/2006/relationships/image" Target="media/image11.wmf"/><Relationship Id="rId14" Type="http://schemas.openxmlformats.org/officeDocument/2006/relationships/image" Target="media/image10.wmf"/><Relationship Id="rId13" Type="http://schemas.openxmlformats.org/officeDocument/2006/relationships/image" Target="media/image9.wmf"/><Relationship Id="rId12" Type="http://schemas.openxmlformats.org/officeDocument/2006/relationships/image" Target="media/image8.wmf"/><Relationship Id="rId11" Type="http://schemas.openxmlformats.org/officeDocument/2006/relationships/image" Target="media/image7.wmf"/><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53B25D-8DB9-456A-AECB-B8731BA89279}">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16</Pages>
  <Words>2763</Words>
  <Characters>15750</Characters>
  <Lines>131</Lines>
  <Paragraphs>36</Paragraphs>
  <TotalTime>0</TotalTime>
  <ScaleCrop>false</ScaleCrop>
  <LinksUpToDate>false</LinksUpToDate>
  <CharactersWithSpaces>18477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2014-11-12T09:32:00Z</dcterms:created>
  <dc:creator>微软用户</dc:creator>
  <cp:lastModifiedBy>87161</cp:lastModifiedBy>
  <dcterms:modified xsi:type="dcterms:W3CDTF">2017-01-06T16:40:01Z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