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950" w:type="dxa"/>
        <w:jc w:val="center"/>
        <w:tblCellSpacing w:w="15" w:type="dxa"/>
        <w:tblInd w:w="0" w:type="dxa"/>
        <w:tblLayout w:type="fixed"/>
        <w:tblCellMar>
          <w:top w:w="15" w:type="dxa"/>
          <w:left w:w="15" w:type="dxa"/>
          <w:bottom w:w="15" w:type="dxa"/>
          <w:right w:w="15" w:type="dxa"/>
        </w:tblCellMar>
      </w:tblPr>
      <w:tblGrid>
        <w:gridCol w:w="10950"/>
      </w:tblGrid>
      <w:tr>
        <w:tblPrEx>
          <w:tblLayout w:type="fixed"/>
        </w:tblPrEx>
        <w:trPr>
          <w:tblCellSpacing w:w="15" w:type="dxa"/>
          <w:jc w:val="center"/>
        </w:trPr>
        <w:tc>
          <w:tcPr>
            <w:tcW w:w="10890" w:type="dxa"/>
            <w:vAlign w:val="center"/>
          </w:tcPr>
          <w:p>
            <w:pPr>
              <w:widowControl/>
              <w:shd w:val="clear" w:color="auto" w:fill="FFFFFF"/>
              <w:spacing w:before="100" w:beforeAutospacing="1" w:after="100" w:afterAutospacing="1"/>
              <w:jc w:val="center"/>
              <w:outlineLvl w:val="0"/>
              <w:rPr>
                <w:rFonts w:ascii="宋体" w:hAnsi="宋体" w:eastAsia="宋体" w:cs="宋体"/>
                <w:b/>
                <w:bCs/>
                <w:kern w:val="36"/>
                <w:sz w:val="48"/>
                <w:szCs w:val="48"/>
              </w:rPr>
            </w:pPr>
            <w:r>
              <w:rPr>
                <w:rFonts w:ascii="宋体" w:hAnsi="宋体" w:eastAsia="宋体" w:cs="宋体"/>
                <w:b/>
                <w:bCs/>
                <w:kern w:val="36"/>
                <w:sz w:val="48"/>
                <w:szCs w:val="48"/>
              </w:rPr>
              <w:t>测试试卷：计科教材练习【08】</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jc w:val="left"/>
              <w:rPr>
                <w:rFonts w:ascii="宋体" w:hAnsi="宋体" w:eastAsia="宋体" w:cs="宋体"/>
                <w:kern w:val="0"/>
                <w:sz w:val="24"/>
                <w:szCs w:val="24"/>
              </w:rPr>
            </w:pP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一、判断题，共32题, 总分:32分。请直接点击选择True or False.</w:t>
            </w:r>
            <w:r>
              <w:rPr>
                <w:rFonts w:ascii="宋体" w:hAnsi="宋体" w:eastAsia="宋体" w:cs="宋体"/>
                <w:kern w:val="0"/>
                <w:sz w:val="24"/>
                <w:szCs w:val="24"/>
              </w:rPr>
              <w:t xml:space="preserve">             </w:t>
            </w:r>
            <w:r>
              <w:rPr>
                <w:rFonts w:ascii="宋体" w:hAnsi="宋体" w:eastAsia="宋体" w:cs="宋体"/>
                <w:kern w:val="0"/>
                <w:sz w:val="24"/>
                <w:szCs w:val="24"/>
              </w:rPr>
              <w:object>
                <v:shape id="_x0000_i1026" o:spt="201" type="#_x0000_t201" style="height:18pt;width:72pt;" o:ole="t" filled="f" o:preferrelative="t" stroked="f" coordsize="21600,21600">
                  <v:path/>
                  <v:fill on="f" focussize="0,0"/>
                  <v:stroke on="f" joinstyle="miter"/>
                  <v:imagedata r:id="rId4"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1.网络传输速率使用比特率和波特率两个单位，它们是相同的。(</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27" o:spt="201" type="#_x0000_t201" style="height:18pt;width:72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2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2.卫星是一种无线传输方式，一般使用3颗同步通信卫星就可以覆盖整个地球表面。(</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30" o:spt="201" type="#_x0000_t201" style="height:18pt;width:72pt;" o:ole="t" filled="f" o:preferrelative="t" stroked="f" coordsize="21600,21600">
                  <v:path/>
                  <v:fill on="f" focussize="0,0"/>
                  <v:stroke on="f" joinstyle="miter"/>
                  <v:imagedata r:id="rId8"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3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3.城域网是一种特殊结构形式的网络，它和局域网、广域网一样，有各自的通信协议和组网形式，有专用的网络设备。(</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33" o:spt="201" type="#_x0000_t201" style="height:18pt;width:72pt;" o:ole="t" filled="f" o:preferrelative="t" stroked="f" coordsize="21600,21600">
                  <v:path/>
                  <v:fill on="f" focussize="0,0"/>
                  <v:stroke on="f" joinstyle="miter"/>
                  <v:imagedata r:id="rId9"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3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4.在局域网中，以太网最为常用。(</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36" o:spt="201" type="#_x0000_t201" style="height:18pt;width:72pt;" o:ole="t" filled="f" o:preferrelative="t" stroked="f" coordsize="21600,21600">
                  <v:path/>
                  <v:fill on="f" focussize="0,0"/>
                  <v:stroke on="f" joinstyle="miter"/>
                  <v:imagedata r:id="rId10"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3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5.</w:t>
            </w:r>
            <w:r>
              <w:rPr>
                <w:rFonts w:ascii="宋体" w:hAnsi="宋体" w:eastAsia="宋体" w:cs="宋体"/>
                <w:kern w:val="0"/>
                <w:sz w:val="24"/>
                <w:szCs w:val="24"/>
              </w:rPr>
              <w:t>广域网是通过网桥连接相同的局域网而形成的覆盖地域更广的网络。(</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39" o:spt="201" type="#_x0000_t201" style="height:18pt;width:72pt;" o:ole="t" filled="f" o:preferrelative="t" stroked="f" coordsize="21600,21600">
                  <v:path/>
                  <v:fill on="f" focussize="0,0"/>
                  <v:stroke on="f" joinstyle="miter"/>
                  <v:imagedata r:id="rId11"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6.因特网是一种网络结构，它和广域网不是一回事。(</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42" o:spt="201" type="#_x0000_t201" style="height:18pt;width:72pt;" o:ole="t" filled="f" o:preferrelative="t" stroked="f" coordsize="21600,21600">
                  <v:path/>
                  <v:fill on="f" focussize="0,0"/>
                  <v:stroke on="f" joinstyle="miter"/>
                  <v:imagedata r:id="rId12"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7.路由器连接各种类型的网络，它用于广域网也用于局域网。(</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45" o:spt="201" type="#_x0000_t201" style="height:18pt;width:72pt;" o:ole="t" filled="f" o:preferrelative="t" stroked="f" coordsize="21600,21600">
                  <v:path/>
                  <v:fill on="f" focussize="0,0"/>
                  <v:stroke on="f" joinstyle="miter"/>
                  <v:imagedata r:id="rId13"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8.目前网关有协议网关、应用网关和安全网关三种类型。(</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48" o:spt="201" type="#_x0000_t201" style="height:18pt;width:72pt;" o:ole="t" filled="f" o:preferrelative="t" stroked="f" coordsize="21600,21600">
                  <v:path/>
                  <v:fill on="f" focussize="0,0"/>
                  <v:stroke on="f" joinstyle="miter"/>
                  <v:imagedata r:id="rId14"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5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9.只要接入网络的计算机，都需要安装网卡。(</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51" o:spt="201" type="#_x0000_t201" style="height:18pt;width:72pt;" o:ole="t" filled="f" o:preferrelative="t" stroked="f" coordsize="21600,21600">
                  <v:path/>
                  <v:fill on="f" focussize="0,0"/>
                  <v:stroke on="f" joinstyle="miter"/>
                  <v:imagedata r:id="rId15"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5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5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10.</w:t>
            </w:r>
            <w:r>
              <w:rPr>
                <w:rFonts w:ascii="宋体" w:hAnsi="宋体" w:eastAsia="宋体" w:cs="宋体"/>
                <w:kern w:val="0"/>
                <w:sz w:val="24"/>
                <w:szCs w:val="24"/>
              </w:rPr>
              <w:t>网络协议是指通信双方都需要遵循的规则和约定。(</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54" o:spt="201" type="#_x0000_t201" style="height:18pt;width:72pt;" o:ole="t" filled="f" o:preferrelative="t" stroked="f" coordsize="21600,21600">
                  <v:path/>
                  <v:fill on="f" focussize="0,0"/>
                  <v:stroke on="f" joinstyle="miter"/>
                  <v:imagedata r:id="rId16"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5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5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11.</w:t>
            </w:r>
            <w:r>
              <w:rPr>
                <w:rFonts w:ascii="宋体" w:hAnsi="宋体" w:eastAsia="宋体" w:cs="宋体"/>
                <w:kern w:val="0"/>
                <w:sz w:val="24"/>
                <w:szCs w:val="24"/>
              </w:rPr>
              <w:t>OSI模型定义了网络中的各个层（Layer）及相互关系和功能，但不是所有的网络都必须遵循这个模型的规定的所有层。(</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57" o:spt="201" type="#_x0000_t201" style="height:18pt;width:72pt;" o:ole="t" filled="f" o:preferrelative="t" stroked="f" coordsize="21600,21600">
                  <v:path/>
                  <v:fill on="f" focussize="0,0"/>
                  <v:stroke on="f" joinstyle="miter"/>
                  <v:imagedata r:id="rId17"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5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5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12.局域网的通信协议主要是IEEE802协议集。(</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60" o:spt="201" type="#_x0000_t201" style="height:18pt;width:72pt;" o:ole="t" filled="f" o:preferrelative="t" stroked="f" coordsize="21600,21600">
                  <v:path/>
                  <v:fill on="f" focussize="0,0"/>
                  <v:stroke on="f" joinstyle="miter"/>
                  <v:imagedata r:id="rId18"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6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6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13.以太网是局域网中的一种形式，现在最常用的是令牌网。(</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63" o:spt="201" type="#_x0000_t201" style="height:18pt;width:72pt;" o:ole="t" filled="f" o:preferrelative="t" stroked="f" coordsize="21600,21600">
                  <v:path/>
                  <v:fill on="f" focussize="0,0"/>
                  <v:stroke on="f" joinstyle="miter"/>
                  <v:imagedata r:id="rId19"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6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6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14.以太网采用的数据交换是分组交换。(</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66" o:spt="201" type="#_x0000_t201" style="height:18pt;width:72pt;" o:ole="t" filled="f" o:preferrelative="t" stroked="f" coordsize="21600,21600">
                  <v:path/>
                  <v:fill on="f" focussize="0,0"/>
                  <v:stroke on="f" joinstyle="miter"/>
                  <v:imagedata r:id="rId20"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6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6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15.任何一台通用计算机从硬件的角度来讲都可以在网络中当服务器使用。(</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69" o:spt="201" type="#_x0000_t201" style="height:18pt;width:72pt;" o:ole="t" filled="f" o:preferrelative="t" stroked="f" coordsize="21600,21600">
                  <v:path/>
                  <v:fill on="f" focussize="0,0"/>
                  <v:stroke on="f" joinstyle="miter"/>
                  <v:imagedata r:id="rId21"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7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7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16.</w:t>
            </w:r>
            <w:r>
              <w:rPr>
                <w:rFonts w:ascii="宋体" w:hAnsi="宋体" w:eastAsia="宋体" w:cs="宋体"/>
                <w:kern w:val="0"/>
                <w:sz w:val="24"/>
                <w:szCs w:val="24"/>
              </w:rPr>
              <w:t>网络中的服务器如果有多台，只要有一台安装网络操作系统就可以了。(</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72" o:spt="201" type="#_x0000_t201" style="height:18pt;width:72pt;" o:ole="t" filled="f" o:preferrelative="t" stroked="f" coordsize="21600,21600">
                  <v:path/>
                  <v:fill on="f" focussize="0,0"/>
                  <v:stroke on="f" joinstyle="miter"/>
                  <v:imagedata r:id="rId22"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7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7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17.</w:t>
            </w:r>
            <w:r>
              <w:rPr>
                <w:rFonts w:ascii="宋体" w:hAnsi="宋体" w:eastAsia="宋体" w:cs="宋体"/>
                <w:kern w:val="0"/>
                <w:sz w:val="24"/>
                <w:szCs w:val="24"/>
              </w:rPr>
              <w:t>在网络中开展的各种应用服务，都需要相应的网络应用程序支持。(</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75" o:spt="201" type="#_x0000_t201" style="height:18pt;width:72pt;" o:ole="t" filled="f" o:preferrelative="t" stroked="f" coordsize="21600,21600">
                  <v:path/>
                  <v:fill on="f" focussize="0,0"/>
                  <v:stroke on="f" joinstyle="miter"/>
                  <v:imagedata r:id="rId23"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7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7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18.因特网中的服务器与连接到网络的其他计算机有主从关系。(</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78" o:spt="201" type="#_x0000_t201" style="height:18pt;width:72pt;" o:ole="t" filled="f" o:preferrelative="t" stroked="f" coordsize="21600,21600">
                  <v:path/>
                  <v:fill on="f" focussize="0,0"/>
                  <v:stroke on="f" joinstyle="miter"/>
                  <v:imagedata r:id="rId24"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7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8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19.因特网的核心协议是TCP/IP，它们是一个协议集。(</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81" o:spt="201" type="#_x0000_t201" style="height:18pt;width:72pt;" o:ole="t" filled="f" o:preferrelative="t" stroked="f" coordsize="21600,21600">
                  <v:path/>
                  <v:fill on="f" focussize="0,0"/>
                  <v:stroke on="f" joinstyle="miter"/>
                  <v:imagedata r:id="rId25"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8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8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20.</w:t>
            </w:r>
            <w:r>
              <w:rPr>
                <w:rFonts w:ascii="宋体" w:hAnsi="宋体" w:eastAsia="宋体" w:cs="宋体"/>
                <w:kern w:val="0"/>
                <w:sz w:val="24"/>
                <w:szCs w:val="24"/>
              </w:rPr>
              <w:t>支持因特网的操作系统都在内部嵌入了TCP/IP协议。(</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84" o:spt="201" type="#_x0000_t201" style="height:18pt;width:72pt;" o:ole="t" filled="f" o:preferrelative="t" stroked="f" coordsize="21600,21600">
                  <v:path/>
                  <v:fill on="f" focussize="0,0"/>
                  <v:stroke on="f" joinstyle="miter"/>
                  <v:imagedata r:id="rId26"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8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8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21.使用以太网技术构建的机构内网叫做Intranet。(</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87" o:spt="201" type="#_x0000_t201" style="height:18pt;width:72pt;" o:ole="t" filled="f" o:preferrelative="t" stroked="f" coordsize="21600,21600">
                  <v:path/>
                  <v:fill on="f" focussize="0,0"/>
                  <v:stroke on="f" joinstyle="miter"/>
                  <v:imagedata r:id="rId27"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8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8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22.</w:t>
            </w:r>
            <w:r>
              <w:rPr>
                <w:rFonts w:ascii="宋体" w:hAnsi="宋体" w:eastAsia="宋体" w:cs="宋体"/>
                <w:kern w:val="0"/>
                <w:sz w:val="24"/>
                <w:szCs w:val="24"/>
              </w:rPr>
              <w:t>万维网就是因特网，也叫做全球信息网。(</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90" o:spt="201" type="#_x0000_t201" style="height:18pt;width:72pt;" o:ole="t" filled="f" o:preferrelative="t" stroked="f" coordsize="21600,21600">
                  <v:path/>
                  <v:fill on="f" focussize="0,0"/>
                  <v:stroke on="f" joinstyle="miter"/>
                  <v:imagedata r:id="rId28"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9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9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23.</w:t>
            </w:r>
            <w:r>
              <w:rPr>
                <w:rFonts w:ascii="宋体" w:hAnsi="宋体" w:eastAsia="宋体" w:cs="宋体"/>
                <w:kern w:val="0"/>
                <w:sz w:val="24"/>
                <w:szCs w:val="24"/>
              </w:rPr>
              <w:t>Web只支持超文本，超媒体只能使用因特网的其他服务模式。(</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93" o:spt="201" type="#_x0000_t201" style="height:18pt;width:72pt;" o:ole="t" filled="f" o:preferrelative="t" stroked="f" coordsize="21600,21600">
                  <v:path/>
                  <v:fill on="f" focussize="0,0"/>
                  <v:stroke on="f" joinstyle="miter"/>
                  <v:imagedata r:id="rId29"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9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9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24.</w:t>
            </w:r>
            <w:r>
              <w:rPr>
                <w:rFonts w:ascii="宋体" w:hAnsi="宋体" w:eastAsia="宋体" w:cs="宋体"/>
                <w:kern w:val="0"/>
                <w:sz w:val="24"/>
                <w:szCs w:val="24"/>
              </w:rPr>
              <w:t>Web通信需要使用HTTP协议，一般的浏览器软件只支持HTTP协议。(</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96" o:spt="201" type="#_x0000_t201" style="height:18pt;width:72pt;" o:ole="t" filled="f" o:preferrelative="t" stroked="f" coordsize="21600,21600">
                  <v:path/>
                  <v:fill on="f" focussize="0,0"/>
                  <v:stroke on="f" joinstyle="miter"/>
                  <v:imagedata r:id="rId30"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9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9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25.URL是Web的在因特网上的地址。(</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99" o:spt="201" type="#_x0000_t201" style="height:18pt;width:72pt;" o:ole="t" filled="f" o:preferrelative="t" stroked="f" coordsize="21600,21600">
                  <v:path/>
                  <v:fill on="f" focussize="0,0"/>
                  <v:stroke on="f" joinstyle="miter"/>
                  <v:imagedata r:id="rId31"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0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0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26.电子邮件只有在通信的双方都在线时才能收发电子邮件。(</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102" o:spt="201" type="#_x0000_t201" style="height:18pt;width:72pt;" o:ole="t" filled="f" o:preferrelative="t" stroked="f" coordsize="21600,21600">
                  <v:path/>
                  <v:fill on="f" focussize="0,0"/>
                  <v:stroke on="f" joinstyle="miter"/>
                  <v:imagedata r:id="rId32"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0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0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27.</w:t>
            </w:r>
            <w:r>
              <w:rPr>
                <w:rFonts w:ascii="宋体" w:hAnsi="宋体" w:eastAsia="宋体" w:cs="宋体"/>
                <w:kern w:val="0"/>
                <w:sz w:val="24"/>
                <w:szCs w:val="24"/>
              </w:rPr>
              <w:t>FTP是文件传输协议，FTP只能使用专门的软件，而且必须使用用户名和密码。(</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105" o:spt="201" type="#_x0000_t201" style="height:18pt;width:72pt;" o:ole="t" filled="f" o:preferrelative="t" stroked="f" coordsize="21600,21600">
                  <v:path/>
                  <v:fill on="f" focussize="0,0"/>
                  <v:stroke on="f" joinstyle="miter"/>
                  <v:imagedata r:id="rId33"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0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0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28.实时通信也叫做即时通信，支持视频和语音在线交流。使用文本聊天只能使用BBS。(</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108" o:spt="201" type="#_x0000_t201" style="height:18pt;width:72pt;" o:ole="t" filled="f" o:preferrelative="t" stroked="f" coordsize="21600,21600">
                  <v:path/>
                  <v:fill on="f" focussize="0,0"/>
                  <v:stroke on="f" joinstyle="miter"/>
                  <v:imagedata r:id="rId34"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0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29.搜索引擎就是采用关键字检索因特网上的信息，它基于实时技术。(</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111" o:spt="201" type="#_x0000_t201" style="height:18pt;width:72pt;" o:ole="t" filled="f" o:preferrelative="t" stroked="f" coordsize="21600,21600">
                  <v:path/>
                  <v:fill on="f" focussize="0,0"/>
                  <v:stroke on="f" joinstyle="miter"/>
                  <v:imagedata r:id="rId35"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1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30.网页发布可以在进入因特网上的任何一台机器上进行。(</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114" o:spt="201" type="#_x0000_t201" style="height:18pt;width:72pt;" o:ole="t" filled="f" o:preferrelative="t" stroked="f" coordsize="21600,21600">
                  <v:path/>
                  <v:fill on="f" focussize="0,0"/>
                  <v:stroke on="f" joinstyle="miter"/>
                  <v:imagedata r:id="rId36"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1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31.</w:t>
            </w:r>
            <w:r>
              <w:rPr>
                <w:rFonts w:ascii="宋体" w:hAnsi="宋体" w:eastAsia="宋体" w:cs="宋体"/>
                <w:kern w:val="0"/>
                <w:sz w:val="24"/>
                <w:szCs w:val="24"/>
              </w:rPr>
              <w:t>电子货币是一种网络消费的支付，持有电子货币并不需要实际货币为基础。(</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117" o:spt="201" type="#_x0000_t201" style="height:18pt;width:72pt;" o:ole="t" filled="f" o:preferrelative="t" stroked="f" coordsize="21600,21600">
                  <v:path/>
                  <v:fill on="f" focussize="0,0"/>
                  <v:stroke on="f" joinstyle="miter"/>
                  <v:imagedata r:id="rId37"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1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32.电子商务是依靠着电子设备和网络技术进行的商业模式。(</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120" o:spt="201" type="#_x0000_t201" style="height:18pt;width:72pt;" o:ole="t" filled="f" o:preferrelative="t" stroked="f" coordsize="21600,21600">
                  <v:path/>
                  <v:fill on="f" focussize="0,0"/>
                  <v:stroke on="f" joinstyle="miter"/>
                  <v:imagedata r:id="rId38"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12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2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123" o:spt="201" type="#_x0000_t201" style="height:18pt;width:72pt;" o:ole="t" filled="f" o:preferrelative="t" stroked="f" coordsize="21600,21600">
                  <v:path/>
                  <v:fill on="f" focussize="0,0"/>
                  <v:stroke on="f" joinstyle="miter"/>
                  <v:imagedata r:id="rId39"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124"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二、单选题，共42题, 总分:42分。请四个中选择一个是正确的答案。   </w:t>
            </w:r>
            <w:r>
              <w:rPr>
                <w:rFonts w:ascii="宋体" w:hAnsi="宋体" w:eastAsia="宋体" w:cs="宋体"/>
                <w:kern w:val="0"/>
                <w:sz w:val="24"/>
                <w:szCs w:val="24"/>
              </w:rPr>
              <w:object>
                <v:shape id="_x0000_i1125" o:spt="201" type="#_x0000_t201" style="height:18pt;width:72pt;" o:ole="t" filled="f" o:preferrelative="t" stroked="f" coordsize="21600,21600">
                  <v:path/>
                  <v:fill on="f" focussize="0,0"/>
                  <v:stroke on="f" joinstyle="miter"/>
                  <v:imagedata r:id="rId4"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1.网络在信息流通中缩短了时间，也缩小了（</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126" o:spt="201" type="#_x0000_t201" style="height:18pt;width:72pt;" o:ole="t" filled="f" o:preferrelative="t" stroked="f" coordsize="21600,21600">
                  <v:path/>
                  <v:fill on="f" focussize="0,0"/>
                  <v:stroke on="f" joinstyle="miter"/>
                  <v:imagedata r:id="rId40" o:title=""/>
                  <o:lock v:ext="edit" aspectratio="t"/>
                  <w10:wrap type="none"/>
                  <w10:anchorlock/>
                </v:shape>
              </w:object>
            </w:r>
            <w:r>
              <w:rPr>
                <w:rFonts w:ascii="宋体" w:hAnsi="宋体" w:eastAsia="宋体" w:cs="宋体"/>
                <w:kern w:val="0"/>
                <w:sz w:val="24"/>
                <w:szCs w:val="24"/>
              </w:rPr>
              <w:t>）的距离。</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2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A.旅游 </w:t>
            </w:r>
            <w:r>
              <w:rPr>
                <w:rFonts w:ascii="宋体" w:hAnsi="宋体" w:eastAsia="宋体" w:cs="宋体"/>
                <w:kern w:val="0"/>
                <w:sz w:val="24"/>
                <w:szCs w:val="24"/>
              </w:rPr>
              <w:object>
                <v:shape id="_x0000_i11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B.数据 </w:t>
            </w:r>
            <w:r>
              <w:rPr>
                <w:rFonts w:ascii="宋体" w:hAnsi="宋体" w:eastAsia="宋体" w:cs="宋体"/>
                <w:kern w:val="0"/>
                <w:sz w:val="24"/>
                <w:szCs w:val="24"/>
              </w:rPr>
              <w:object>
                <v:shape id="_x0000_i112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C.商务活动 </w:t>
            </w:r>
            <w:r>
              <w:rPr>
                <w:rFonts w:ascii="宋体" w:hAnsi="宋体" w:eastAsia="宋体" w:cs="宋体"/>
                <w:kern w:val="0"/>
                <w:sz w:val="24"/>
                <w:szCs w:val="24"/>
              </w:rPr>
              <w:object>
                <v:shape id="_x0000_i113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D.空间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2.计算机网络的主要目标是(</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131" o:spt="201" type="#_x0000_t201" style="height:18pt;width:72pt;" o:ole="t" filled="f" o:preferrelative="t" stroked="f" coordsize="21600,21600">
                  <v:path/>
                  <v:fill on="f" focussize="0,0"/>
                  <v:stroke on="f" joinstyle="miter"/>
                  <v:imagedata r:id="rId41"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A.运算速度快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B.提高计算机使用的可靠性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C.将多台计算机连接起来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D.共享软、硬件和数据资源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3.网络数据传输速率是指单位时间内传输的二进制位数，即(</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136" o:spt="201" type="#_x0000_t201" style="height:18pt;width:72pt;" o:ole="t" filled="f" o:preferrelative="t" stroked="f" coordsize="21600,21600">
                  <v:path/>
                  <v:fill on="f" focussize="0,0"/>
                  <v:stroke on="f" joinstyle="miter"/>
                  <v:imagedata r:id="rId42" o:title=""/>
                  <o:lock v:ext="edit" aspectratio="t"/>
                  <w10:wrap type="none"/>
                  <w10:anchorlock/>
                </v:shape>
              </w:object>
            </w:r>
            <w:r>
              <w:rPr>
                <w:rFonts w:ascii="宋体" w:hAnsi="宋体" w:eastAsia="宋体" w:cs="宋体"/>
                <w:kern w:val="0"/>
                <w:sz w:val="24"/>
                <w:szCs w:val="24"/>
              </w:rPr>
              <w:t>) ，也称为比特率。</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A.bps </w:t>
            </w:r>
            <w:r>
              <w:rPr>
                <w:rFonts w:ascii="宋体" w:hAnsi="宋体" w:eastAsia="宋体" w:cs="宋体"/>
                <w:kern w:val="0"/>
                <w:sz w:val="24"/>
                <w:szCs w:val="24"/>
              </w:rPr>
              <w:object>
                <v:shape id="_x0000_i113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B.MIS </w:t>
            </w:r>
            <w:r>
              <w:rPr>
                <w:rFonts w:ascii="宋体" w:hAnsi="宋体" w:eastAsia="宋体" w:cs="宋体"/>
                <w:kern w:val="0"/>
                <w:sz w:val="24"/>
                <w:szCs w:val="24"/>
              </w:rPr>
              <w:object>
                <v:shape id="_x0000_i113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C.BAND </w:t>
            </w:r>
            <w:r>
              <w:rPr>
                <w:rFonts w:ascii="宋体" w:hAnsi="宋体" w:eastAsia="宋体" w:cs="宋体"/>
                <w:kern w:val="0"/>
                <w:sz w:val="24"/>
                <w:szCs w:val="24"/>
              </w:rPr>
              <w:object>
                <v:shape id="_x0000_i114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D.WiFi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4.</w:t>
            </w:r>
            <w:r>
              <w:rPr>
                <w:rFonts w:ascii="宋体" w:hAnsi="宋体" w:eastAsia="宋体" w:cs="宋体"/>
                <w:kern w:val="0"/>
                <w:sz w:val="24"/>
                <w:szCs w:val="24"/>
              </w:rPr>
              <w:t xml:space="preserve"> 双绞线作为网络线，线的两段要安装(</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141" o:spt="201" type="#_x0000_t201" style="height:18pt;width:72pt;" o:ole="t" filled="f" o:preferrelative="t" stroked="f" coordsize="21600,21600">
                  <v:path/>
                  <v:fill on="f" focussize="0,0"/>
                  <v:stroke on="f" joinstyle="miter"/>
                  <v:imagedata r:id="rId43" o:title=""/>
                  <o:lock v:ext="edit" aspectratio="t"/>
                  <w10:wrap type="none"/>
                  <w10:anchorlock/>
                </v:shape>
              </w:object>
            </w:r>
            <w:r>
              <w:rPr>
                <w:rFonts w:ascii="宋体" w:hAnsi="宋体" w:eastAsia="宋体" w:cs="宋体"/>
                <w:kern w:val="0"/>
                <w:sz w:val="24"/>
                <w:szCs w:val="24"/>
              </w:rPr>
              <w:t xml:space="preserve">)，分别连接计算机网卡和网络设备。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A.RJ12 </w:t>
            </w:r>
            <w:r>
              <w:rPr>
                <w:rFonts w:ascii="宋体" w:hAnsi="宋体" w:eastAsia="宋体" w:cs="宋体"/>
                <w:kern w:val="0"/>
                <w:sz w:val="24"/>
                <w:szCs w:val="24"/>
              </w:rPr>
              <w:object>
                <v:shape id="_x0000_i114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 RJ45 </w:t>
            </w:r>
            <w:r>
              <w:rPr>
                <w:rFonts w:ascii="宋体" w:hAnsi="宋体" w:eastAsia="宋体" w:cs="宋体"/>
                <w:kern w:val="0"/>
                <w:sz w:val="24"/>
                <w:szCs w:val="24"/>
              </w:rPr>
              <w:object>
                <v:shape id="_x0000_i114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 BNC </w:t>
            </w:r>
            <w:r>
              <w:rPr>
                <w:rFonts w:ascii="宋体" w:hAnsi="宋体" w:eastAsia="宋体" w:cs="宋体"/>
                <w:kern w:val="0"/>
                <w:sz w:val="24"/>
                <w:szCs w:val="24"/>
              </w:rPr>
              <w:object>
                <v:shape id="_x0000_i114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D.T型头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5.无线通信也是网络中常用的一种方式。常用的无线通信包括（</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146" o:spt="201" type="#_x0000_t201" style="height:18pt;width:72pt;" o:ole="t" filled="f" o:preferrelative="t" stroked="f" coordsize="21600,21600">
                  <v:path/>
                  <v:fill on="f" focussize="0,0"/>
                  <v:stroke on="f" joinstyle="miter"/>
                  <v:imagedata r:id="rId44" o:title=""/>
                  <o:lock v:ext="edit" aspectratio="t"/>
                  <w10:wrap type="none"/>
                  <w10:anchorlock/>
                </v:shape>
              </w:object>
            </w:r>
            <w:r>
              <w:rPr>
                <w:rFonts w:ascii="宋体" w:hAnsi="宋体" w:eastAsia="宋体" w:cs="宋体"/>
                <w:kern w:val="0"/>
                <w:sz w:val="24"/>
                <w:szCs w:val="24"/>
              </w:rPr>
              <w:t>）、通信卫星和红外线。</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A.Wi-Fi </w:t>
            </w:r>
            <w:r>
              <w:rPr>
                <w:rFonts w:ascii="宋体" w:hAnsi="宋体" w:eastAsia="宋体" w:cs="宋体"/>
                <w:kern w:val="0"/>
                <w:sz w:val="24"/>
                <w:szCs w:val="24"/>
              </w:rPr>
              <w:object>
                <v:shape id="_x0000_i114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B.蓝牙 </w:t>
            </w:r>
            <w:r>
              <w:rPr>
                <w:rFonts w:ascii="宋体" w:hAnsi="宋体" w:eastAsia="宋体" w:cs="宋体"/>
                <w:kern w:val="0"/>
                <w:sz w:val="24"/>
                <w:szCs w:val="24"/>
              </w:rPr>
              <w:object>
                <v:shape id="_x0000_i114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C.无线电 </w:t>
            </w:r>
            <w:r>
              <w:rPr>
                <w:rFonts w:ascii="宋体" w:hAnsi="宋体" w:eastAsia="宋体" w:cs="宋体"/>
                <w:kern w:val="0"/>
                <w:sz w:val="24"/>
                <w:szCs w:val="24"/>
              </w:rPr>
              <w:object>
                <v:shape id="_x0000_i115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D.激光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6.按传输方式，网络分为（</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151" o:spt="201" type="#_x0000_t201" style="height:18pt;width:72pt;" o:ole="t" filled="f" o:preferrelative="t" stroked="f" coordsize="21600,21600">
                  <v:path/>
                  <v:fill on="f" focussize="0,0"/>
                  <v:stroke on="f" joinstyle="miter"/>
                  <v:imagedata r:id="rId45" o:title=""/>
                  <o:lock v:ext="edit" aspectratio="t"/>
                  <w10:wrap type="none"/>
                  <w10:anchorlock/>
                </v:shape>
              </w:object>
            </w:r>
            <w:r>
              <w:rPr>
                <w:rFonts w:ascii="宋体" w:hAnsi="宋体" w:eastAsia="宋体" w:cs="宋体"/>
                <w:kern w:val="0"/>
                <w:sz w:val="24"/>
                <w:szCs w:val="24"/>
              </w:rPr>
              <w:t>）链接（Link）和点到点链接。</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5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A.交互式 </w:t>
            </w:r>
            <w:r>
              <w:rPr>
                <w:rFonts w:ascii="宋体" w:hAnsi="宋体" w:eastAsia="宋体" w:cs="宋体"/>
                <w:kern w:val="0"/>
                <w:sz w:val="24"/>
                <w:szCs w:val="24"/>
              </w:rPr>
              <w:object>
                <v:shape id="_x0000_i115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B.广播式 </w:t>
            </w:r>
            <w:r>
              <w:rPr>
                <w:rFonts w:ascii="宋体" w:hAnsi="宋体" w:eastAsia="宋体" w:cs="宋体"/>
                <w:kern w:val="0"/>
                <w:sz w:val="24"/>
                <w:szCs w:val="24"/>
              </w:rPr>
              <w:object>
                <v:shape id="_x0000_i115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C.点播式 </w:t>
            </w:r>
            <w:r>
              <w:rPr>
                <w:rFonts w:ascii="宋体" w:hAnsi="宋体" w:eastAsia="宋体" w:cs="宋体"/>
                <w:kern w:val="0"/>
                <w:sz w:val="24"/>
                <w:szCs w:val="24"/>
              </w:rPr>
              <w:object>
                <v:shape id="_x0000_i115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D.交换式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7.管理和构成局域网的各种配置方式叫做网络的(</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156" o:spt="201" type="#_x0000_t201" style="height:18pt;width:72pt;" o:ole="t" filled="f" o:preferrelative="t" stroked="f" coordsize="21600,21600">
                  <v:path/>
                  <v:fill on="f" focussize="0,0"/>
                  <v:stroke on="f" joinstyle="miter"/>
                  <v:imagedata r:id="rId46" o:title=""/>
                  <o:lock v:ext="edit" aspectratio="t"/>
                  <w10:wrap type="none"/>
                  <w10:anchorlock/>
                </v:shape>
              </w:object>
            </w:r>
            <w:r>
              <w:rPr>
                <w:rFonts w:ascii="宋体" w:hAnsi="宋体" w:eastAsia="宋体" w:cs="宋体"/>
                <w:kern w:val="0"/>
                <w:sz w:val="24"/>
                <w:szCs w:val="24"/>
              </w:rPr>
              <w:t xml:space="preserve">)结构。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5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A.星型 </w:t>
            </w:r>
            <w:r>
              <w:rPr>
                <w:rFonts w:ascii="宋体" w:hAnsi="宋体" w:eastAsia="宋体" w:cs="宋体"/>
                <w:kern w:val="0"/>
                <w:sz w:val="24"/>
                <w:szCs w:val="24"/>
              </w:rPr>
              <w:object>
                <v:shape id="_x0000_i115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B.拓扑 </w:t>
            </w:r>
            <w:r>
              <w:rPr>
                <w:rFonts w:ascii="宋体" w:hAnsi="宋体" w:eastAsia="宋体" w:cs="宋体"/>
                <w:kern w:val="0"/>
                <w:sz w:val="24"/>
                <w:szCs w:val="24"/>
              </w:rPr>
              <w:object>
                <v:shape id="_x0000_i115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 分层 </w:t>
            </w:r>
            <w:r>
              <w:rPr>
                <w:rFonts w:ascii="宋体" w:hAnsi="宋体" w:eastAsia="宋体" w:cs="宋体"/>
                <w:kern w:val="0"/>
                <w:sz w:val="24"/>
                <w:szCs w:val="24"/>
              </w:rPr>
              <w:object>
                <v:shape id="_x0000_i116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D.以太网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8.按照网络所覆盖的地域，可以将网络分为广域网、(</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161" o:spt="201" type="#_x0000_t201" style="height:18pt;width:72pt;" o:ole="t" filled="f" o:preferrelative="t" stroked="f" coordsize="21600,21600">
                  <v:path/>
                  <v:fill on="f" focussize="0,0"/>
                  <v:stroke on="f" joinstyle="miter"/>
                  <v:imagedata r:id="rId47" o:title=""/>
                  <o:lock v:ext="edit" aspectratio="t"/>
                  <w10:wrap type="none"/>
                  <w10:anchorlock/>
                </v:shape>
              </w:object>
            </w:r>
            <w:r>
              <w:rPr>
                <w:rFonts w:ascii="宋体" w:hAnsi="宋体" w:eastAsia="宋体" w:cs="宋体"/>
                <w:kern w:val="0"/>
                <w:sz w:val="24"/>
                <w:szCs w:val="24"/>
              </w:rPr>
              <w:t>) 和局域网。</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6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A.公共电话网 </w:t>
            </w:r>
            <w:r>
              <w:rPr>
                <w:rFonts w:ascii="宋体" w:hAnsi="宋体" w:eastAsia="宋体" w:cs="宋体"/>
                <w:kern w:val="0"/>
                <w:sz w:val="24"/>
                <w:szCs w:val="24"/>
              </w:rPr>
              <w:object>
                <v:shape id="_x0000_i116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B.以太网 </w:t>
            </w:r>
            <w:r>
              <w:rPr>
                <w:rFonts w:ascii="宋体" w:hAnsi="宋体" w:eastAsia="宋体" w:cs="宋体"/>
                <w:kern w:val="0"/>
                <w:sz w:val="24"/>
                <w:szCs w:val="24"/>
              </w:rPr>
              <w:object>
                <v:shape id="_x0000_i116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C.令牌网 </w:t>
            </w:r>
            <w:r>
              <w:rPr>
                <w:rFonts w:ascii="宋体" w:hAnsi="宋体" w:eastAsia="宋体" w:cs="宋体"/>
                <w:kern w:val="0"/>
                <w:sz w:val="24"/>
                <w:szCs w:val="24"/>
              </w:rPr>
              <w:object>
                <v:shape id="_x0000_i116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D.城域网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9.通过路由器可以实现（</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166" o:spt="201" type="#_x0000_t201" style="height:18pt;width:72pt;" o:ole="t" filled="f" o:preferrelative="t" stroked="f" coordsize="21600,21600">
                  <v:path/>
                  <v:fill on="f" focussize="0,0"/>
                  <v:stroke on="f" joinstyle="miter"/>
                  <v:imagedata r:id="rId48" o:title=""/>
                  <o:lock v:ext="edit" aspectratio="t"/>
                  <w10:wrap type="none"/>
                  <w10:anchorlock/>
                </v:shape>
              </w:object>
            </w:r>
            <w:r>
              <w:rPr>
                <w:rFonts w:ascii="宋体" w:hAnsi="宋体" w:eastAsia="宋体" w:cs="宋体"/>
                <w:kern w:val="0"/>
                <w:sz w:val="24"/>
                <w:szCs w:val="24"/>
              </w:rPr>
              <w:t>）类型的网络互连，构成更大型的网络。</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6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A.相同 </w:t>
            </w:r>
            <w:r>
              <w:rPr>
                <w:rFonts w:ascii="宋体" w:hAnsi="宋体" w:eastAsia="宋体" w:cs="宋体"/>
                <w:kern w:val="0"/>
                <w:sz w:val="24"/>
                <w:szCs w:val="24"/>
              </w:rPr>
              <w:object>
                <v:shape id="_x0000_i116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B.不同 </w:t>
            </w:r>
            <w:r>
              <w:rPr>
                <w:rFonts w:ascii="宋体" w:hAnsi="宋体" w:eastAsia="宋体" w:cs="宋体"/>
                <w:kern w:val="0"/>
                <w:sz w:val="24"/>
                <w:szCs w:val="24"/>
              </w:rPr>
              <w:object>
                <v:shape id="_x0000_i116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C.相似 </w:t>
            </w:r>
            <w:r>
              <w:rPr>
                <w:rFonts w:ascii="宋体" w:hAnsi="宋体" w:eastAsia="宋体" w:cs="宋体"/>
                <w:kern w:val="0"/>
                <w:sz w:val="24"/>
                <w:szCs w:val="24"/>
              </w:rPr>
              <w:object>
                <v:shape id="_x0000_i117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D.各种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10.</w:t>
            </w:r>
            <w:r>
              <w:rPr>
                <w:rFonts w:ascii="宋体" w:hAnsi="宋体" w:eastAsia="宋体" w:cs="宋体"/>
                <w:kern w:val="0"/>
                <w:sz w:val="24"/>
                <w:szCs w:val="24"/>
              </w:rPr>
              <w:t>网络协议是网络通信双方遵循的（</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171" o:spt="201" type="#_x0000_t201" style="height:18pt;width:72pt;" o:ole="t" filled="f" o:preferrelative="t" stroked="f" coordsize="21600,21600">
                  <v:path/>
                  <v:fill on="f" focussize="0,0"/>
                  <v:stroke on="f" joinstyle="miter"/>
                  <v:imagedata r:id="rId49"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7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A.规则 </w:t>
            </w:r>
            <w:r>
              <w:rPr>
                <w:rFonts w:ascii="宋体" w:hAnsi="宋体" w:eastAsia="宋体" w:cs="宋体"/>
                <w:kern w:val="0"/>
                <w:sz w:val="24"/>
                <w:szCs w:val="24"/>
              </w:rPr>
              <w:object>
                <v:shape id="_x0000_i117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B.方法 </w:t>
            </w:r>
            <w:r>
              <w:rPr>
                <w:rFonts w:ascii="宋体" w:hAnsi="宋体" w:eastAsia="宋体" w:cs="宋体"/>
                <w:kern w:val="0"/>
                <w:sz w:val="24"/>
                <w:szCs w:val="24"/>
              </w:rPr>
              <w:object>
                <v:shape id="_x0000_i117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C.原则 </w:t>
            </w:r>
            <w:r>
              <w:rPr>
                <w:rFonts w:ascii="宋体" w:hAnsi="宋体" w:eastAsia="宋体" w:cs="宋体"/>
                <w:kern w:val="0"/>
                <w:sz w:val="24"/>
                <w:szCs w:val="24"/>
              </w:rPr>
              <w:object>
                <v:shape id="_x0000_i117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D.原理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11.</w:t>
            </w:r>
            <w:r>
              <w:rPr>
                <w:rFonts w:ascii="宋体" w:hAnsi="宋体" w:eastAsia="宋体" w:cs="宋体"/>
                <w:kern w:val="0"/>
                <w:sz w:val="24"/>
                <w:szCs w:val="24"/>
              </w:rPr>
              <w:t>OSI/RM是ISO制定的网络体系结构模型。它为（</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176" o:spt="201" type="#_x0000_t201" style="height:18pt;width:72pt;" o:ole="t" filled="f" o:preferrelative="t" stroked="f" coordsize="21600,21600">
                  <v:path/>
                  <v:fill on="f" focussize="0,0"/>
                  <v:stroke on="f" joinstyle="miter"/>
                  <v:imagedata r:id="rId50" o:title=""/>
                  <o:lock v:ext="edit" aspectratio="t"/>
                  <w10:wrap type="none"/>
                  <w10:anchorlock/>
                </v:shape>
              </w:object>
            </w:r>
            <w:r>
              <w:rPr>
                <w:rFonts w:ascii="宋体" w:hAnsi="宋体" w:eastAsia="宋体" w:cs="宋体"/>
                <w:kern w:val="0"/>
                <w:sz w:val="24"/>
                <w:szCs w:val="24"/>
              </w:rPr>
              <w:t>）层结构。</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7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A.4 </w:t>
            </w:r>
            <w:r>
              <w:rPr>
                <w:rFonts w:ascii="宋体" w:hAnsi="宋体" w:eastAsia="宋体" w:cs="宋体"/>
                <w:kern w:val="0"/>
                <w:sz w:val="24"/>
                <w:szCs w:val="24"/>
              </w:rPr>
              <w:object>
                <v:shape id="_x0000_i117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B.5 </w:t>
            </w:r>
            <w:r>
              <w:rPr>
                <w:rFonts w:ascii="宋体" w:hAnsi="宋体" w:eastAsia="宋体" w:cs="宋体"/>
                <w:kern w:val="0"/>
                <w:sz w:val="24"/>
                <w:szCs w:val="24"/>
              </w:rPr>
              <w:object>
                <v:shape id="_x0000_i117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C.6 </w:t>
            </w:r>
            <w:r>
              <w:rPr>
                <w:rFonts w:ascii="宋体" w:hAnsi="宋体" w:eastAsia="宋体" w:cs="宋体"/>
                <w:kern w:val="0"/>
                <w:sz w:val="24"/>
                <w:szCs w:val="24"/>
              </w:rPr>
              <w:object>
                <v:shape id="_x0000_i118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D.7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12.按照IEEE对局域网的定义，在局域网上的结点之间的关系是(</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181" o:spt="201" type="#_x0000_t201" style="height:18pt;width:72pt;" o:ole="t" filled="f" o:preferrelative="t" stroked="f" coordsize="21600,21600">
                  <v:path/>
                  <v:fill on="f" focussize="0,0"/>
                  <v:stroke on="f" joinstyle="miter"/>
                  <v:imagedata r:id="rId51" o:title=""/>
                  <o:lock v:ext="edit" aspectratio="t"/>
                  <w10:wrap type="none"/>
                  <w10:anchorlock/>
                </v:shape>
              </w:object>
            </w:r>
            <w:r>
              <w:rPr>
                <w:rFonts w:ascii="宋体" w:hAnsi="宋体" w:eastAsia="宋体" w:cs="宋体"/>
                <w:kern w:val="0"/>
                <w:sz w:val="24"/>
                <w:szCs w:val="24"/>
              </w:rPr>
              <w:t xml:space="preserve">) 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8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A.平等 </w:t>
            </w:r>
            <w:r>
              <w:rPr>
                <w:rFonts w:ascii="宋体" w:hAnsi="宋体" w:eastAsia="宋体" w:cs="宋体"/>
                <w:kern w:val="0"/>
                <w:sz w:val="24"/>
                <w:szCs w:val="24"/>
              </w:rPr>
              <w:object>
                <v:shape id="_x0000_i118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B.主从 </w:t>
            </w:r>
            <w:r>
              <w:rPr>
                <w:rFonts w:ascii="宋体" w:hAnsi="宋体" w:eastAsia="宋体" w:cs="宋体"/>
                <w:kern w:val="0"/>
                <w:sz w:val="24"/>
                <w:szCs w:val="24"/>
              </w:rPr>
              <w:object>
                <v:shape id="_x0000_i118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C.从属 </w:t>
            </w:r>
            <w:r>
              <w:rPr>
                <w:rFonts w:ascii="宋体" w:hAnsi="宋体" w:eastAsia="宋体" w:cs="宋体"/>
                <w:kern w:val="0"/>
                <w:sz w:val="24"/>
                <w:szCs w:val="24"/>
              </w:rPr>
              <w:object>
                <v:shape id="_x0000_i118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D.相等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13.</w:t>
            </w:r>
            <w:r>
              <w:rPr>
                <w:rFonts w:ascii="宋体" w:hAnsi="宋体" w:eastAsia="宋体" w:cs="宋体"/>
                <w:kern w:val="0"/>
                <w:sz w:val="24"/>
                <w:szCs w:val="24"/>
              </w:rPr>
              <w:t>以太网是局域网的主要结构形式。它所采用的数据交换技术为(</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186" o:spt="201" type="#_x0000_t201" style="height:18pt;width:72pt;" o:ole="t" filled="f" o:preferrelative="t" stroked="f" coordsize="21600,21600">
                  <v:path/>
                  <v:fill on="f" focussize="0,0"/>
                  <v:stroke on="f" joinstyle="miter"/>
                  <v:imagedata r:id="rId5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8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A.包交换 </w:t>
            </w:r>
            <w:r>
              <w:rPr>
                <w:rFonts w:ascii="宋体" w:hAnsi="宋体" w:eastAsia="宋体" w:cs="宋体"/>
                <w:kern w:val="0"/>
                <w:sz w:val="24"/>
                <w:szCs w:val="24"/>
              </w:rPr>
              <w:object>
                <v:shape id="_x0000_i118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B.虚电路交换 </w:t>
            </w:r>
            <w:r>
              <w:rPr>
                <w:rFonts w:ascii="宋体" w:hAnsi="宋体" w:eastAsia="宋体" w:cs="宋体"/>
                <w:kern w:val="0"/>
                <w:sz w:val="24"/>
                <w:szCs w:val="24"/>
              </w:rPr>
              <w:object>
                <v:shape id="_x0000_i118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C.文件交换 </w:t>
            </w:r>
            <w:r>
              <w:rPr>
                <w:rFonts w:ascii="宋体" w:hAnsi="宋体" w:eastAsia="宋体" w:cs="宋体"/>
                <w:kern w:val="0"/>
                <w:sz w:val="24"/>
                <w:szCs w:val="24"/>
              </w:rPr>
              <w:object>
                <v:shape id="_x0000_i119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D.无连接交换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14.</w:t>
            </w:r>
            <w:r>
              <w:rPr>
                <w:rFonts w:ascii="宋体" w:hAnsi="宋体" w:eastAsia="宋体" w:cs="宋体"/>
                <w:kern w:val="0"/>
                <w:sz w:val="24"/>
                <w:szCs w:val="24"/>
              </w:rPr>
              <w:t>网络中的服务器是用来管理网络中的资源，网络服务器主要有(</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191" o:spt="201" type="#_x0000_t201" style="height:18pt;width:72pt;" o:ole="t" filled="f" o:preferrelative="t" stroked="f" coordsize="21600,21600">
                  <v:path/>
                  <v:fill on="f" focussize="0,0"/>
                  <v:stroke on="f" joinstyle="miter"/>
                  <v:imagedata r:id="rId53" o:title=""/>
                  <o:lock v:ext="edit" aspectratio="t"/>
                  <w10:wrap type="none"/>
                  <w10:anchorlock/>
                </v:shape>
              </w:object>
            </w:r>
            <w:r>
              <w:rPr>
                <w:rFonts w:ascii="宋体" w:hAnsi="宋体" w:eastAsia="宋体" w:cs="宋体"/>
                <w:kern w:val="0"/>
                <w:sz w:val="24"/>
                <w:szCs w:val="24"/>
              </w:rPr>
              <w:t xml:space="preserve">)、打印服务器和应用服务器。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9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A.操作系统服务器 </w:t>
            </w:r>
            <w:r>
              <w:rPr>
                <w:rFonts w:ascii="宋体" w:hAnsi="宋体" w:eastAsia="宋体" w:cs="宋体"/>
                <w:kern w:val="0"/>
                <w:sz w:val="24"/>
                <w:szCs w:val="24"/>
              </w:rPr>
              <w:object>
                <v:shape id="_x0000_i119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B.文件服务器 </w:t>
            </w:r>
            <w:r>
              <w:rPr>
                <w:rFonts w:ascii="宋体" w:hAnsi="宋体" w:eastAsia="宋体" w:cs="宋体"/>
                <w:kern w:val="0"/>
                <w:sz w:val="24"/>
                <w:szCs w:val="24"/>
              </w:rPr>
              <w:object>
                <v:shape id="_x0000_i119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C.工作流服务器 </w:t>
            </w:r>
            <w:r>
              <w:rPr>
                <w:rFonts w:ascii="宋体" w:hAnsi="宋体" w:eastAsia="宋体" w:cs="宋体"/>
                <w:kern w:val="0"/>
                <w:sz w:val="24"/>
                <w:szCs w:val="24"/>
              </w:rPr>
              <w:object>
                <v:shape id="_x0000_i119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 Web服务器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15.广播方式在网络中以（</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196" o:spt="201" type="#_x0000_t201" style="height:18pt;width:72pt;" o:ole="t" filled="f" o:preferrelative="t" stroked="f" coordsize="21600,21600">
                  <v:path/>
                  <v:fill on="f" focussize="0,0"/>
                  <v:stroke on="f" joinstyle="miter"/>
                  <v:imagedata r:id="rId54" o:title=""/>
                  <o:lock v:ext="edit" aspectratio="t"/>
                  <w10:wrap type="none"/>
                  <w10:anchorlock/>
                </v:shape>
              </w:object>
            </w:r>
            <w:r>
              <w:rPr>
                <w:rFonts w:ascii="宋体" w:hAnsi="宋体" w:eastAsia="宋体" w:cs="宋体"/>
                <w:kern w:val="0"/>
                <w:sz w:val="24"/>
                <w:szCs w:val="24"/>
              </w:rPr>
              <w:t>）传输，也叫做分组。</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9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A.包 </w:t>
            </w:r>
            <w:r>
              <w:rPr>
                <w:rFonts w:ascii="宋体" w:hAnsi="宋体" w:eastAsia="宋体" w:cs="宋体"/>
                <w:kern w:val="0"/>
                <w:sz w:val="24"/>
                <w:szCs w:val="24"/>
              </w:rPr>
              <w:object>
                <v:shape id="_x0000_i119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B.帧 </w:t>
            </w:r>
            <w:r>
              <w:rPr>
                <w:rFonts w:ascii="宋体" w:hAnsi="宋体" w:eastAsia="宋体" w:cs="宋体"/>
                <w:kern w:val="0"/>
                <w:sz w:val="24"/>
                <w:szCs w:val="24"/>
              </w:rPr>
              <w:object>
                <v:shape id="_x0000_i119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C.场 </w:t>
            </w:r>
            <w:r>
              <w:rPr>
                <w:rFonts w:ascii="宋体" w:hAnsi="宋体" w:eastAsia="宋体" w:cs="宋体"/>
                <w:kern w:val="0"/>
                <w:sz w:val="24"/>
                <w:szCs w:val="24"/>
              </w:rPr>
              <w:object>
                <v:shape id="_x0000_i120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D.文件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16.有线通信介质主要是双绞线、同轴电缆和（</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201" o:spt="201" type="#_x0000_t201" style="height:18pt;width:72pt;" o:ole="t" filled="f" o:preferrelative="t" stroked="f" coordsize="21600,21600">
                  <v:path/>
                  <v:fill on="f" focussize="0,0"/>
                  <v:stroke on="f" joinstyle="miter"/>
                  <v:imagedata r:id="rId55"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0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A.光缆 </w:t>
            </w:r>
            <w:r>
              <w:rPr>
                <w:rFonts w:ascii="宋体" w:hAnsi="宋体" w:eastAsia="宋体" w:cs="宋体"/>
                <w:kern w:val="0"/>
                <w:sz w:val="24"/>
                <w:szCs w:val="24"/>
              </w:rPr>
              <w:object>
                <v:shape id="_x0000_i120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B.铜缆 </w:t>
            </w:r>
            <w:r>
              <w:rPr>
                <w:rFonts w:ascii="宋体" w:hAnsi="宋体" w:eastAsia="宋体" w:cs="宋体"/>
                <w:kern w:val="0"/>
                <w:sz w:val="24"/>
                <w:szCs w:val="24"/>
              </w:rPr>
              <w:object>
                <v:shape id="_x0000_i120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C.电缆 </w:t>
            </w:r>
            <w:r>
              <w:rPr>
                <w:rFonts w:ascii="宋体" w:hAnsi="宋体" w:eastAsia="宋体" w:cs="宋体"/>
                <w:kern w:val="0"/>
                <w:sz w:val="24"/>
                <w:szCs w:val="24"/>
              </w:rPr>
              <w:object>
                <v:shape id="_x0000_i120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D.电力线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17.网络中节点可以是一台计算机或者设备，它们统称为（</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206" o:spt="201" type="#_x0000_t201" style="height:18pt;width:72pt;" o:ole="t" filled="f" o:preferrelative="t" stroked="f" coordsize="21600,21600">
                  <v:path/>
                  <v:fill on="f" focussize="0,0"/>
                  <v:stroke on="f" joinstyle="miter"/>
                  <v:imagedata r:id="rId56" o:title=""/>
                  <o:lock v:ext="edit" aspectratio="t"/>
                  <w10:wrap type="none"/>
                  <w10:anchorlock/>
                </v:shape>
              </w:object>
            </w:r>
            <w:r>
              <w:rPr>
                <w:rFonts w:ascii="宋体" w:hAnsi="宋体" w:eastAsia="宋体" w:cs="宋体"/>
                <w:kern w:val="0"/>
                <w:sz w:val="24"/>
                <w:szCs w:val="24"/>
              </w:rPr>
              <w:t>）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0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A.主机 </w:t>
            </w:r>
            <w:r>
              <w:rPr>
                <w:rFonts w:ascii="宋体" w:hAnsi="宋体" w:eastAsia="宋体" w:cs="宋体"/>
                <w:kern w:val="0"/>
                <w:sz w:val="24"/>
                <w:szCs w:val="24"/>
              </w:rPr>
              <w:object>
                <v:shape id="_x0000_i120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B.服务器 </w:t>
            </w:r>
            <w:r>
              <w:rPr>
                <w:rFonts w:ascii="宋体" w:hAnsi="宋体" w:eastAsia="宋体" w:cs="宋体"/>
                <w:kern w:val="0"/>
                <w:sz w:val="24"/>
                <w:szCs w:val="24"/>
              </w:rPr>
              <w:object>
                <v:shape id="_x0000_i120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C.交换机 </w:t>
            </w:r>
            <w:r>
              <w:rPr>
                <w:rFonts w:ascii="宋体" w:hAnsi="宋体" w:eastAsia="宋体" w:cs="宋体"/>
                <w:kern w:val="0"/>
                <w:sz w:val="24"/>
                <w:szCs w:val="24"/>
              </w:rPr>
              <w:object>
                <v:shape id="_x0000_i121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D.终端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18.目前局域网主要的拓扑结构是（</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211" o:spt="201" type="#_x0000_t201" style="height:18pt;width:72pt;" o:ole="t" filled="f" o:preferrelative="t" stroked="f" coordsize="21600,21600">
                  <v:path/>
                  <v:fill on="f" focussize="0,0"/>
                  <v:stroke on="f" joinstyle="miter"/>
                  <v:imagedata r:id="rId57"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1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A.树型 </w:t>
            </w:r>
            <w:r>
              <w:rPr>
                <w:rFonts w:ascii="宋体" w:hAnsi="宋体" w:eastAsia="宋体" w:cs="宋体"/>
                <w:kern w:val="0"/>
                <w:sz w:val="24"/>
                <w:szCs w:val="24"/>
              </w:rPr>
              <w:object>
                <v:shape id="_x0000_i121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B.总线型 </w:t>
            </w:r>
            <w:r>
              <w:rPr>
                <w:rFonts w:ascii="宋体" w:hAnsi="宋体" w:eastAsia="宋体" w:cs="宋体"/>
                <w:kern w:val="0"/>
                <w:sz w:val="24"/>
                <w:szCs w:val="24"/>
              </w:rPr>
              <w:object>
                <v:shape id="_x0000_i121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C.令牌网 </w:t>
            </w:r>
            <w:r>
              <w:rPr>
                <w:rFonts w:ascii="宋体" w:hAnsi="宋体" w:eastAsia="宋体" w:cs="宋体"/>
                <w:kern w:val="0"/>
                <w:sz w:val="24"/>
                <w:szCs w:val="24"/>
              </w:rPr>
              <w:object>
                <v:shape id="_x0000_i121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D.ATM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19.因特网之所以具有极高的可靠性，是因为它的结构被设计成(</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16" o:spt="201" type="#_x0000_t201" style="height:18pt;width:72pt;" o:ole="t" filled="f" o:preferrelative="t" stroked="f" coordsize="21600,21600">
                  <v:path/>
                  <v:fill on="f" focussize="0,0"/>
                  <v:stroke on="f" joinstyle="miter"/>
                  <v:imagedata r:id="rId58"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1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A.枢纽控制 </w:t>
            </w:r>
            <w:r>
              <w:rPr>
                <w:rFonts w:ascii="宋体" w:hAnsi="宋体" w:eastAsia="宋体" w:cs="宋体"/>
                <w:kern w:val="0"/>
                <w:sz w:val="24"/>
                <w:szCs w:val="24"/>
              </w:rPr>
              <w:object>
                <v:shape id="_x0000_i121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B.中心控制 </w:t>
            </w:r>
            <w:r>
              <w:rPr>
                <w:rFonts w:ascii="宋体" w:hAnsi="宋体" w:eastAsia="宋体" w:cs="宋体"/>
                <w:kern w:val="0"/>
                <w:sz w:val="24"/>
                <w:szCs w:val="24"/>
              </w:rPr>
              <w:object>
                <v:shape id="_x0000_i121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C.分布式控制 </w:t>
            </w:r>
            <w:r>
              <w:rPr>
                <w:rFonts w:ascii="宋体" w:hAnsi="宋体" w:eastAsia="宋体" w:cs="宋体"/>
                <w:kern w:val="0"/>
                <w:sz w:val="24"/>
                <w:szCs w:val="24"/>
              </w:rPr>
              <w:object>
                <v:shape id="_x0000_i122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D.没有控制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20.因特网的基础是TCP/IP协议，广义上是(</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21" o:spt="201" type="#_x0000_t201" style="height:18pt;width:72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A.单一的协议 </w:t>
            </w:r>
            <w:r>
              <w:rPr>
                <w:rFonts w:ascii="宋体" w:hAnsi="宋体" w:eastAsia="宋体" w:cs="宋体"/>
                <w:kern w:val="0"/>
                <w:sz w:val="24"/>
                <w:szCs w:val="24"/>
              </w:rPr>
              <w:object>
                <v:shape id="_x0000_i122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B.两个协议 </w:t>
            </w:r>
            <w:r>
              <w:rPr>
                <w:rFonts w:ascii="宋体" w:hAnsi="宋体" w:eastAsia="宋体" w:cs="宋体"/>
                <w:kern w:val="0"/>
                <w:sz w:val="24"/>
                <w:szCs w:val="24"/>
              </w:rPr>
              <w:object>
                <v:shape id="_x0000_i122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C.三个协议 </w:t>
            </w:r>
            <w:r>
              <w:rPr>
                <w:rFonts w:ascii="宋体" w:hAnsi="宋体" w:eastAsia="宋体" w:cs="宋体"/>
                <w:kern w:val="0"/>
                <w:sz w:val="24"/>
                <w:szCs w:val="24"/>
              </w:rPr>
              <w:object>
                <v:shape id="_x0000_i122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D.协议集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21.</w:t>
            </w:r>
            <w:r>
              <w:rPr>
                <w:rFonts w:ascii="宋体" w:hAnsi="宋体" w:eastAsia="宋体" w:cs="宋体"/>
                <w:kern w:val="0"/>
                <w:sz w:val="24"/>
                <w:szCs w:val="24"/>
              </w:rPr>
              <w:t>在因特网的通信中，TCP协议负责(</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26" o:spt="201" type="#_x0000_t201" style="height:18pt;width:72pt;" o:ole="t" filled="f" o:preferrelative="t" stroked="f" coordsize="21600,21600">
                  <v:path/>
                  <v:fill on="f" focussize="0,0"/>
                  <v:stroke on="f" joinstyle="miter"/>
                  <v:imagedata r:id="rId60"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A.将数据传送到目的主机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B.确定传输路径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C.负责网络连接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D.发送数据打包、接收解包，控制传输质量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22.</w:t>
            </w:r>
            <w:r>
              <w:rPr>
                <w:rFonts w:ascii="宋体" w:hAnsi="宋体" w:eastAsia="宋体" w:cs="宋体"/>
                <w:kern w:val="0"/>
                <w:sz w:val="24"/>
                <w:szCs w:val="24"/>
              </w:rPr>
              <w:t>在因特网的通信中，IP协议负责(</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231" o:spt="201" type="#_x0000_t201" style="height:18pt;width:72pt;" o:ole="t" filled="f" o:preferrelative="t" stroked="f" coordsize="21600,21600">
                  <v:path/>
                  <v:fill on="f" focussize="0,0"/>
                  <v:stroke on="f" joinstyle="miter"/>
                  <v:imagedata r:id="rId61"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A.将数据传送到目的主机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B.确定传输路径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C.负责网络连接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D.发送数据打包、接收解包，控制传输质量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23.在因特网中，IP协议负责网络的传输，对应于ISO网络模型中的(</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36" o:spt="201" type="#_x0000_t201" style="height:18pt;width:72pt;" o:ole="t" filled="f" o:preferrelative="t" stroked="f" coordsize="21600,21600">
                  <v:path/>
                  <v:fill on="f" focussize="0,0"/>
                  <v:stroke on="f" joinstyle="miter"/>
                  <v:imagedata r:id="rId6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A.应用层 </w:t>
            </w:r>
            <w:r>
              <w:rPr>
                <w:rFonts w:ascii="宋体" w:hAnsi="宋体" w:eastAsia="宋体" w:cs="宋体"/>
                <w:kern w:val="0"/>
                <w:sz w:val="24"/>
                <w:szCs w:val="24"/>
              </w:rPr>
              <w:object>
                <v:shape id="_x0000_i123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B.网络接口层 </w:t>
            </w:r>
            <w:r>
              <w:rPr>
                <w:rFonts w:ascii="宋体" w:hAnsi="宋体" w:eastAsia="宋体" w:cs="宋体"/>
                <w:kern w:val="0"/>
                <w:sz w:val="24"/>
                <w:szCs w:val="24"/>
              </w:rPr>
              <w:object>
                <v:shape id="_x0000_i123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C.传输层 </w:t>
            </w:r>
            <w:r>
              <w:rPr>
                <w:rFonts w:ascii="宋体" w:hAnsi="宋体" w:eastAsia="宋体" w:cs="宋体"/>
                <w:kern w:val="0"/>
                <w:sz w:val="24"/>
                <w:szCs w:val="24"/>
              </w:rPr>
              <w:object>
                <v:shape id="_x0000_i124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D.网络层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24.使用因特网技术构建的内网叫做(</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41" o:spt="201" type="#_x0000_t201" style="height:18pt;width:72pt;" o:ole="t" filled="f" o:preferrelative="t" stroked="f" coordsize="21600,21600">
                  <v:path/>
                  <v:fill on="f" focussize="0,0"/>
                  <v:stroke on="f" joinstyle="miter"/>
                  <v:imagedata r:id="rId63"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A.Ethernet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B.RingNet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C.BusNet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D.Intranet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25.</w:t>
            </w:r>
            <w:r>
              <w:rPr>
                <w:rFonts w:ascii="宋体" w:hAnsi="宋体" w:eastAsia="宋体" w:cs="宋体"/>
                <w:kern w:val="0"/>
                <w:sz w:val="24"/>
                <w:szCs w:val="24"/>
              </w:rPr>
              <w:t>网卡是实现网络的物理互联电路。网卡上有一个唯一的标识码叫做（</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246" o:spt="201" type="#_x0000_t201" style="height:18pt;width:72pt;" o:ole="t" filled="f" o:preferrelative="t" stroked="f" coordsize="21600,21600">
                  <v:path/>
                  <v:fill on="f" focussize="0,0"/>
                  <v:stroke on="f" joinstyle="miter"/>
                  <v:imagedata r:id="rId64" o:title=""/>
                  <o:lock v:ext="edit" aspectratio="t"/>
                  <w10:wrap type="none"/>
                  <w10:anchorlock/>
                </v:shape>
              </w:object>
            </w:r>
            <w:r>
              <w:rPr>
                <w:rFonts w:ascii="宋体" w:hAnsi="宋体" w:eastAsia="宋体" w:cs="宋体"/>
                <w:kern w:val="0"/>
                <w:sz w:val="24"/>
                <w:szCs w:val="24"/>
              </w:rPr>
              <w:t>）地址，与网卡连接的介质（有线或无线）有关。</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A.存储访问控制 </w:t>
            </w:r>
            <w:r>
              <w:rPr>
                <w:rFonts w:ascii="宋体" w:hAnsi="宋体" w:eastAsia="宋体" w:cs="宋体"/>
                <w:kern w:val="0"/>
                <w:sz w:val="24"/>
                <w:szCs w:val="24"/>
              </w:rPr>
              <w:object>
                <v:shape id="_x0000_i124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B.介质访问控制 </w:t>
            </w:r>
            <w:r>
              <w:rPr>
                <w:rFonts w:ascii="宋体" w:hAnsi="宋体" w:eastAsia="宋体" w:cs="宋体"/>
                <w:kern w:val="0"/>
                <w:sz w:val="24"/>
                <w:szCs w:val="24"/>
              </w:rPr>
              <w:object>
                <v:shape id="_x0000_i124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C.城域网访问控制 </w:t>
            </w:r>
            <w:r>
              <w:rPr>
                <w:rFonts w:ascii="宋体" w:hAnsi="宋体" w:eastAsia="宋体" w:cs="宋体"/>
                <w:kern w:val="0"/>
                <w:sz w:val="24"/>
                <w:szCs w:val="24"/>
              </w:rPr>
              <w:object>
                <v:shape id="_x0000_i125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D.速度访问控制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26.</w:t>
            </w:r>
            <w:r>
              <w:rPr>
                <w:rFonts w:ascii="宋体" w:hAnsi="宋体" w:eastAsia="宋体" w:cs="宋体"/>
                <w:kern w:val="0"/>
                <w:sz w:val="24"/>
                <w:szCs w:val="24"/>
              </w:rPr>
              <w:t>现在的网络，基本上采用带有交换功能的（</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51" o:spt="201" type="#_x0000_t201" style="height:18pt;width:72pt;" o:ole="t" filled="f" o:preferrelative="t" stroked="f" coordsize="21600,21600">
                  <v:path/>
                  <v:fill on="f" focussize="0,0"/>
                  <v:stroke on="f" joinstyle="miter"/>
                  <v:imagedata r:id="rId65" o:title=""/>
                  <o:lock v:ext="edit" aspectratio="t"/>
                  <w10:wrap type="none"/>
                  <w10:anchorlock/>
                </v:shape>
              </w:object>
            </w:r>
            <w:r>
              <w:rPr>
                <w:rFonts w:ascii="宋体" w:hAnsi="宋体" w:eastAsia="宋体" w:cs="宋体"/>
                <w:kern w:val="0"/>
                <w:sz w:val="24"/>
                <w:szCs w:val="24"/>
              </w:rPr>
              <w:t>）实现网间互连。</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5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A.集线器 </w:t>
            </w:r>
            <w:r>
              <w:rPr>
                <w:rFonts w:ascii="宋体" w:hAnsi="宋体" w:eastAsia="宋体" w:cs="宋体"/>
                <w:kern w:val="0"/>
                <w:sz w:val="24"/>
                <w:szCs w:val="24"/>
              </w:rPr>
              <w:object>
                <v:shape id="_x0000_i125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B.网桥 </w:t>
            </w:r>
            <w:r>
              <w:rPr>
                <w:rFonts w:ascii="宋体" w:hAnsi="宋体" w:eastAsia="宋体" w:cs="宋体"/>
                <w:kern w:val="0"/>
                <w:sz w:val="24"/>
                <w:szCs w:val="24"/>
              </w:rPr>
              <w:object>
                <v:shape id="_x0000_i125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C.网关 </w:t>
            </w:r>
            <w:r>
              <w:rPr>
                <w:rFonts w:ascii="宋体" w:hAnsi="宋体" w:eastAsia="宋体" w:cs="宋体"/>
                <w:kern w:val="0"/>
                <w:sz w:val="24"/>
                <w:szCs w:val="24"/>
              </w:rPr>
              <w:object>
                <v:shape id="_x0000_i125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D.路由器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27.</w:t>
            </w:r>
            <w:r>
              <w:rPr>
                <w:rFonts w:ascii="宋体" w:hAnsi="宋体" w:eastAsia="宋体" w:cs="宋体"/>
                <w:kern w:val="0"/>
                <w:sz w:val="24"/>
                <w:szCs w:val="24"/>
              </w:rPr>
              <w:t>Web是因特网中最为丰富的资源，它是一种(</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56" o:spt="201" type="#_x0000_t201" style="height:18pt;width:72pt;" o:ole="t" filled="f" o:preferrelative="t" stroked="f" coordsize="21600,21600">
                  <v:path/>
                  <v:fill on="f" focussize="0,0"/>
                  <v:stroke on="f" joinstyle="miter"/>
                  <v:imagedata r:id="rId66"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5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A.信息查询方法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5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B.搜索引擎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5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C.文本信息系统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D.综合信息服务系统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28.</w:t>
            </w:r>
            <w:r>
              <w:rPr>
                <w:rFonts w:ascii="宋体" w:hAnsi="宋体" w:eastAsia="宋体" w:cs="宋体"/>
                <w:kern w:val="0"/>
                <w:sz w:val="24"/>
                <w:szCs w:val="24"/>
              </w:rPr>
              <w:t>Web是一种支持(</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61" o:spt="201" type="#_x0000_t201" style="height:18pt;width:72pt;" o:ole="t" filled="f" o:preferrelative="t" stroked="f" coordsize="21600,21600">
                  <v:path/>
                  <v:fill on="f" focussize="0,0"/>
                  <v:stroke on="f" joinstyle="miter"/>
                  <v:imagedata r:id="rId67" o:title=""/>
                  <o:lock v:ext="edit" aspectratio="t"/>
                  <w10:wrap type="none"/>
                  <w10:anchorlock/>
                </v:shape>
              </w:object>
            </w:r>
            <w:r>
              <w:rPr>
                <w:rFonts w:ascii="宋体" w:hAnsi="宋体" w:eastAsia="宋体" w:cs="宋体"/>
                <w:kern w:val="0"/>
                <w:sz w:val="24"/>
                <w:szCs w:val="24"/>
              </w:rPr>
              <w:t xml:space="preserve">) 的因特网服务。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A.文本 </w:t>
            </w:r>
            <w:r>
              <w:rPr>
                <w:rFonts w:ascii="宋体" w:hAnsi="宋体" w:eastAsia="宋体" w:cs="宋体"/>
                <w:kern w:val="0"/>
                <w:sz w:val="24"/>
                <w:szCs w:val="24"/>
              </w:rPr>
              <w:object>
                <v:shape id="_x0000_i126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B.超文本 </w:t>
            </w:r>
            <w:r>
              <w:rPr>
                <w:rFonts w:ascii="宋体" w:hAnsi="宋体" w:eastAsia="宋体" w:cs="宋体"/>
                <w:kern w:val="0"/>
                <w:sz w:val="24"/>
                <w:szCs w:val="24"/>
              </w:rPr>
              <w:object>
                <v:shape id="_x0000_i126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C.文本和图形 </w:t>
            </w:r>
            <w:r>
              <w:rPr>
                <w:rFonts w:ascii="宋体" w:hAnsi="宋体" w:eastAsia="宋体" w:cs="宋体"/>
                <w:kern w:val="0"/>
                <w:sz w:val="24"/>
                <w:szCs w:val="24"/>
              </w:rPr>
              <w:object>
                <v:shape id="_x0000_i126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D.超媒体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29.</w:t>
            </w:r>
            <w:r>
              <w:rPr>
                <w:rFonts w:ascii="宋体" w:hAnsi="宋体" w:eastAsia="宋体" w:cs="宋体"/>
                <w:kern w:val="0"/>
                <w:sz w:val="24"/>
                <w:szCs w:val="24"/>
              </w:rPr>
              <w:t>计算机采用无线方式访问Internet，此时其所需的IP地址是通过（</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266" o:spt="201" type="#_x0000_t201" style="height:18pt;width:72pt;" o:ole="t" filled="f" o:preferrelative="t" stroked="f" coordsize="21600,21600">
                  <v:path/>
                  <v:fill on="f" focussize="0,0"/>
                  <v:stroke on="f" joinstyle="miter"/>
                  <v:imagedata r:id="rId68" o:title=""/>
                  <o:lock v:ext="edit" aspectratio="t"/>
                  <w10:wrap type="none"/>
                  <w10:anchorlock/>
                </v:shape>
              </w:object>
            </w:r>
            <w:r>
              <w:rPr>
                <w:rFonts w:ascii="宋体" w:hAnsi="宋体" w:eastAsia="宋体" w:cs="宋体"/>
                <w:kern w:val="0"/>
                <w:sz w:val="24"/>
                <w:szCs w:val="24"/>
              </w:rPr>
              <w:t>）给予分配的。</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A.TCP/IP </w:t>
            </w:r>
            <w:r>
              <w:rPr>
                <w:rFonts w:ascii="宋体" w:hAnsi="宋体" w:eastAsia="宋体" w:cs="宋体"/>
                <w:kern w:val="0"/>
                <w:sz w:val="24"/>
                <w:szCs w:val="24"/>
              </w:rPr>
              <w:object>
                <v:shape id="_x0000_i126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B.POP </w:t>
            </w:r>
            <w:r>
              <w:rPr>
                <w:rFonts w:ascii="宋体" w:hAnsi="宋体" w:eastAsia="宋体" w:cs="宋体"/>
                <w:kern w:val="0"/>
                <w:sz w:val="24"/>
                <w:szCs w:val="24"/>
              </w:rPr>
              <w:object>
                <v:shape id="_x0000_i126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C.DHCP </w:t>
            </w:r>
            <w:r>
              <w:rPr>
                <w:rFonts w:ascii="宋体" w:hAnsi="宋体" w:eastAsia="宋体" w:cs="宋体"/>
                <w:kern w:val="0"/>
                <w:sz w:val="24"/>
                <w:szCs w:val="24"/>
              </w:rPr>
              <w:object>
                <v:shape id="_x0000_i127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D.HTTP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30.</w:t>
            </w:r>
            <w:r>
              <w:rPr>
                <w:rFonts w:ascii="宋体" w:hAnsi="宋体" w:eastAsia="宋体" w:cs="宋体"/>
                <w:kern w:val="0"/>
                <w:sz w:val="24"/>
                <w:szCs w:val="24"/>
              </w:rPr>
              <w:t>如果划分子网，就需要子网掩码。C类子网的掩码的前三个字节都是 (</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271" o:spt="201" type="#_x0000_t201" style="height:18pt;width:72pt;" o:ole="t" filled="f" o:preferrelative="t" stroked="f" coordsize="21600,21600">
                  <v:path/>
                  <v:fill on="f" focussize="0,0"/>
                  <v:stroke on="f" joinstyle="miter"/>
                  <v:imagedata r:id="rId69"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A.253 </w:t>
            </w:r>
            <w:r>
              <w:rPr>
                <w:rFonts w:ascii="宋体" w:hAnsi="宋体" w:eastAsia="宋体" w:cs="宋体"/>
                <w:kern w:val="0"/>
                <w:sz w:val="24"/>
                <w:szCs w:val="24"/>
              </w:rPr>
              <w:object>
                <v:shape id="_x0000_i127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B.254 </w:t>
            </w:r>
            <w:r>
              <w:rPr>
                <w:rFonts w:ascii="宋体" w:hAnsi="宋体" w:eastAsia="宋体" w:cs="宋体"/>
                <w:kern w:val="0"/>
                <w:sz w:val="24"/>
                <w:szCs w:val="24"/>
              </w:rPr>
              <w:object>
                <v:shape id="_x0000_i127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C.255 </w:t>
            </w:r>
            <w:r>
              <w:rPr>
                <w:rFonts w:ascii="宋体" w:hAnsi="宋体" w:eastAsia="宋体" w:cs="宋体"/>
                <w:kern w:val="0"/>
                <w:sz w:val="24"/>
                <w:szCs w:val="24"/>
              </w:rPr>
              <w:object>
                <v:shape id="_x0000_i127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D.256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31.</w:t>
            </w:r>
            <w:r>
              <w:rPr>
                <w:rFonts w:ascii="宋体" w:hAnsi="宋体" w:eastAsia="宋体" w:cs="宋体"/>
                <w:kern w:val="0"/>
                <w:sz w:val="24"/>
                <w:szCs w:val="24"/>
              </w:rPr>
              <w:t>使用IP命令程序Ping可以侦查网络的通信状态，而使用(</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276" o:spt="201" type="#_x0000_t201" style="height:18pt;width:72pt;" o:ole="t" filled="f" o:preferrelative="t" stroked="f" coordsize="21600,21600">
                  <v:path/>
                  <v:fill on="f" focussize="0,0"/>
                  <v:stroke on="f" joinstyle="miter"/>
                  <v:imagedata r:id="rId70" o:title=""/>
                  <o:lock v:ext="edit" aspectratio="t"/>
                  <w10:wrap type="none"/>
                  <w10:anchorlock/>
                </v:shape>
              </w:object>
            </w:r>
            <w:r>
              <w:rPr>
                <w:rFonts w:ascii="宋体" w:hAnsi="宋体" w:eastAsia="宋体" w:cs="宋体"/>
                <w:kern w:val="0"/>
                <w:sz w:val="24"/>
                <w:szCs w:val="24"/>
              </w:rPr>
              <w:t>)命令可以查看机器的TCP/IP配置参数，包括机器网卡的MAC地址。</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A.Ping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B.IpConfig/all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C.IPconfig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D.Ping /all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32.</w:t>
            </w:r>
            <w:r>
              <w:rPr>
                <w:rFonts w:ascii="宋体" w:hAnsi="宋体" w:eastAsia="宋体" w:cs="宋体"/>
                <w:kern w:val="0"/>
                <w:sz w:val="24"/>
                <w:szCs w:val="24"/>
              </w:rPr>
              <w:t>使用（</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281" o:spt="201" type="#_x0000_t201" style="height:18pt;width:72pt;" o:ole="t" filled="f" o:preferrelative="t" stroked="f" coordsize="21600,21600">
                  <v:path/>
                  <v:fill on="f" focussize="0,0"/>
                  <v:stroke on="f" joinstyle="miter"/>
                  <v:imagedata r:id="rId71" o:title=""/>
                  <o:lock v:ext="edit" aspectratio="t"/>
                  <w10:wrap type="none"/>
                  <w10:anchorlock/>
                </v:shape>
              </w:object>
            </w:r>
            <w:r>
              <w:rPr>
                <w:rFonts w:ascii="宋体" w:hAnsi="宋体" w:eastAsia="宋体" w:cs="宋体"/>
                <w:kern w:val="0"/>
                <w:sz w:val="24"/>
                <w:szCs w:val="24"/>
              </w:rPr>
              <w:t>），用户可以通过客户机向远程主机上传文件，或从远程主机下载文件。</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A.POP </w:t>
            </w:r>
            <w:r>
              <w:rPr>
                <w:rFonts w:ascii="宋体" w:hAnsi="宋体" w:eastAsia="宋体" w:cs="宋体"/>
                <w:kern w:val="0"/>
                <w:sz w:val="24"/>
                <w:szCs w:val="24"/>
              </w:rPr>
              <w:object>
                <v:shape id="_x0000_i128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B.FTP </w:t>
            </w:r>
            <w:r>
              <w:rPr>
                <w:rFonts w:ascii="宋体" w:hAnsi="宋体" w:eastAsia="宋体" w:cs="宋体"/>
                <w:kern w:val="0"/>
                <w:sz w:val="24"/>
                <w:szCs w:val="24"/>
              </w:rPr>
              <w:object>
                <v:shape id="_x0000_i128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C.PPP </w:t>
            </w:r>
            <w:r>
              <w:rPr>
                <w:rFonts w:ascii="宋体" w:hAnsi="宋体" w:eastAsia="宋体" w:cs="宋体"/>
                <w:kern w:val="0"/>
                <w:sz w:val="24"/>
                <w:szCs w:val="24"/>
              </w:rPr>
              <w:object>
                <v:shape id="_x0000_i128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D.SMTP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33.</w:t>
            </w:r>
            <w:r>
              <w:rPr>
                <w:rFonts w:ascii="宋体" w:hAnsi="宋体" w:eastAsia="宋体" w:cs="宋体"/>
                <w:kern w:val="0"/>
                <w:sz w:val="24"/>
                <w:szCs w:val="24"/>
              </w:rPr>
              <w:t>局域网协议大部分由网卡完成。如（</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86" o:spt="201" type="#_x0000_t201" style="height:18pt;width:72pt;" o:ole="t" filled="f" o:preferrelative="t" stroked="f" coordsize="21600,21600">
                  <v:path/>
                  <v:fill on="f" focussize="0,0"/>
                  <v:stroke on="f" joinstyle="miter"/>
                  <v:imagedata r:id="rId72" o:title=""/>
                  <o:lock v:ext="edit" aspectratio="t"/>
                  <w10:wrap type="none"/>
                  <w10:anchorlock/>
                </v:shape>
              </w:object>
            </w:r>
            <w:r>
              <w:rPr>
                <w:rFonts w:ascii="宋体" w:hAnsi="宋体" w:eastAsia="宋体" w:cs="宋体"/>
                <w:kern w:val="0"/>
                <w:sz w:val="24"/>
                <w:szCs w:val="24"/>
              </w:rPr>
              <w:t>）上标注有适用IEEE 802.11协议。</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A.有线网卡 </w:t>
            </w:r>
            <w:r>
              <w:rPr>
                <w:rFonts w:ascii="宋体" w:hAnsi="宋体" w:eastAsia="宋体" w:cs="宋体"/>
                <w:kern w:val="0"/>
                <w:sz w:val="24"/>
                <w:szCs w:val="24"/>
              </w:rPr>
              <w:object>
                <v:shape id="_x0000_i128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B.交换机 </w:t>
            </w:r>
            <w:r>
              <w:rPr>
                <w:rFonts w:ascii="宋体" w:hAnsi="宋体" w:eastAsia="宋体" w:cs="宋体"/>
                <w:kern w:val="0"/>
                <w:sz w:val="24"/>
                <w:szCs w:val="24"/>
              </w:rPr>
              <w:object>
                <v:shape id="_x0000_i128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C.路由器 </w:t>
            </w:r>
            <w:r>
              <w:rPr>
                <w:rFonts w:ascii="宋体" w:hAnsi="宋体" w:eastAsia="宋体" w:cs="宋体"/>
                <w:kern w:val="0"/>
                <w:sz w:val="24"/>
                <w:szCs w:val="24"/>
              </w:rPr>
              <w:object>
                <v:shape id="_x0000_i129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D.无线网卡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34.</w:t>
            </w:r>
            <w:r>
              <w:rPr>
                <w:rFonts w:ascii="宋体" w:hAnsi="宋体" w:eastAsia="宋体" w:cs="宋体"/>
                <w:kern w:val="0"/>
                <w:sz w:val="24"/>
                <w:szCs w:val="24"/>
              </w:rPr>
              <w:t>有（租）借用公共线路的通过广域网连接起到局域网的作用，也有通过指定不同位置的机器组成一个“逻辑”网，这种技术叫做（</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91" o:spt="201" type="#_x0000_t201" style="height:18pt;width:72pt;" o:ole="t" filled="f" o:preferrelative="t" stroked="f" coordsize="21600,21600">
                  <v:path/>
                  <v:fill on="f" focussize="0,0"/>
                  <v:stroke on="f" joinstyle="miter"/>
                  <v:imagedata r:id="rId73"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A.动态主机 </w:t>
            </w:r>
            <w:r>
              <w:rPr>
                <w:rFonts w:ascii="宋体" w:hAnsi="宋体" w:eastAsia="宋体" w:cs="宋体"/>
                <w:kern w:val="0"/>
                <w:sz w:val="24"/>
                <w:szCs w:val="24"/>
              </w:rPr>
              <w:object>
                <v:shape id="_x0000_i129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B.静态主机 </w:t>
            </w:r>
            <w:r>
              <w:rPr>
                <w:rFonts w:ascii="宋体" w:hAnsi="宋体" w:eastAsia="宋体" w:cs="宋体"/>
                <w:kern w:val="0"/>
                <w:sz w:val="24"/>
                <w:szCs w:val="24"/>
              </w:rPr>
              <w:object>
                <v:shape id="_x0000_i129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C.虚拟电路 </w:t>
            </w:r>
            <w:r>
              <w:rPr>
                <w:rFonts w:ascii="宋体" w:hAnsi="宋体" w:eastAsia="宋体" w:cs="宋体"/>
                <w:kern w:val="0"/>
                <w:sz w:val="24"/>
                <w:szCs w:val="24"/>
              </w:rPr>
              <w:object>
                <v:shape id="_x0000_i129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D.虚拟专网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35.因特网即时通信，是指可以在因特网上在线进行(</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296" o:spt="201" type="#_x0000_t201" style="height:18pt;width:72pt;" o:ole="t" filled="f" o:preferrelative="t" stroked="f" coordsize="21600,21600">
                  <v:path/>
                  <v:fill on="f" focussize="0,0"/>
                  <v:stroke on="f" joinstyle="miter"/>
                  <v:imagedata r:id="rId74"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A.语音聊天 </w:t>
            </w:r>
            <w:r>
              <w:rPr>
                <w:rFonts w:ascii="宋体" w:hAnsi="宋体" w:eastAsia="宋体" w:cs="宋体"/>
                <w:kern w:val="0"/>
                <w:sz w:val="24"/>
                <w:szCs w:val="24"/>
              </w:rPr>
              <w:object>
                <v:shape id="_x0000_i129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B.视频对话 </w:t>
            </w:r>
            <w:r>
              <w:rPr>
                <w:rFonts w:ascii="宋体" w:hAnsi="宋体" w:eastAsia="宋体" w:cs="宋体"/>
                <w:kern w:val="0"/>
                <w:sz w:val="24"/>
                <w:szCs w:val="24"/>
              </w:rPr>
              <w:object>
                <v:shape id="_x0000_i129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C.文字交流 </w:t>
            </w:r>
            <w:r>
              <w:rPr>
                <w:rFonts w:ascii="宋体" w:hAnsi="宋体" w:eastAsia="宋体" w:cs="宋体"/>
                <w:kern w:val="0"/>
                <w:sz w:val="24"/>
                <w:szCs w:val="24"/>
              </w:rPr>
              <w:object>
                <v:shape id="_x0000_i130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D.以上都是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36.搜索引擎成为因特网服务的服务，使用搜索引擎主要有分类查询和(</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301" o:spt="201" type="#_x0000_t201" style="height:18pt;width:72pt;" o:ole="t" filled="f" o:preferrelative="t" stroked="f" coordsize="21600,21600">
                  <v:path/>
                  <v:fill on="f" focussize="0,0"/>
                  <v:stroke on="f" joinstyle="miter"/>
                  <v:imagedata r:id="rId75"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0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A.模糊查询 </w:t>
            </w:r>
            <w:r>
              <w:rPr>
                <w:rFonts w:ascii="宋体" w:hAnsi="宋体" w:eastAsia="宋体" w:cs="宋体"/>
                <w:kern w:val="0"/>
                <w:sz w:val="24"/>
                <w:szCs w:val="24"/>
              </w:rPr>
              <w:object>
                <v:shape id="_x0000_i130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B.指定查询 </w:t>
            </w:r>
            <w:r>
              <w:rPr>
                <w:rFonts w:ascii="宋体" w:hAnsi="宋体" w:eastAsia="宋体" w:cs="宋体"/>
                <w:kern w:val="0"/>
                <w:sz w:val="24"/>
                <w:szCs w:val="24"/>
              </w:rPr>
              <w:object>
                <v:shape id="_x0000_i130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C.关键字查询 </w:t>
            </w:r>
            <w:r>
              <w:rPr>
                <w:rFonts w:ascii="宋体" w:hAnsi="宋体" w:eastAsia="宋体" w:cs="宋体"/>
                <w:kern w:val="0"/>
                <w:sz w:val="24"/>
                <w:szCs w:val="24"/>
              </w:rPr>
              <w:object>
                <v:shape id="_x0000_i130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D.任意方法查询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37.香农被誉为信息理论的奠基人，他给出了（</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306" o:spt="201" type="#_x0000_t201" style="height:18pt;width:72pt;" o:ole="t" filled="f" o:preferrelative="t" stroked="f" coordsize="21600,21600">
                  <v:path/>
                  <v:fill on="f" focussize="0,0"/>
                  <v:stroke on="f" joinstyle="miter"/>
                  <v:imagedata r:id="rId76" o:title=""/>
                  <o:lock v:ext="edit" aspectratio="t"/>
                  <w10:wrap type="none"/>
                  <w10:anchorlock/>
                </v:shape>
              </w:object>
            </w:r>
            <w:r>
              <w:rPr>
                <w:rFonts w:ascii="宋体" w:hAnsi="宋体" w:eastAsia="宋体" w:cs="宋体"/>
                <w:kern w:val="0"/>
                <w:sz w:val="24"/>
                <w:szCs w:val="24"/>
              </w:rPr>
              <w:t>）的最大传输速率的计算方法。</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0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A.频率 </w:t>
            </w:r>
            <w:r>
              <w:rPr>
                <w:rFonts w:ascii="宋体" w:hAnsi="宋体" w:eastAsia="宋体" w:cs="宋体"/>
                <w:kern w:val="0"/>
                <w:sz w:val="24"/>
                <w:szCs w:val="24"/>
              </w:rPr>
              <w:object>
                <v:shape id="_x0000_i130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B.速率 </w:t>
            </w:r>
            <w:r>
              <w:rPr>
                <w:rFonts w:ascii="宋体" w:hAnsi="宋体" w:eastAsia="宋体" w:cs="宋体"/>
                <w:kern w:val="0"/>
                <w:sz w:val="24"/>
                <w:szCs w:val="24"/>
              </w:rPr>
              <w:object>
                <v:shape id="_x0000_i130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C.导线 </w:t>
            </w:r>
            <w:r>
              <w:rPr>
                <w:rFonts w:ascii="宋体" w:hAnsi="宋体" w:eastAsia="宋体" w:cs="宋体"/>
                <w:kern w:val="0"/>
                <w:sz w:val="24"/>
                <w:szCs w:val="24"/>
              </w:rPr>
              <w:object>
                <v:shape id="_x0000_i131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D.信道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38.数字信号经公网的导线传输，那么主要考虑的是需要知道哪个（</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311" o:spt="201" type="#_x0000_t201" style="height:18pt;width:72pt;" o:ole="t" filled="f" o:preferrelative="t" stroked="f" coordsize="21600,21600">
                  <v:path/>
                  <v:fill on="f" focussize="0,0"/>
                  <v:stroke on="f" joinstyle="miter"/>
                  <v:imagedata r:id="rId77" o:title=""/>
                  <o:lock v:ext="edit" aspectratio="t"/>
                  <w10:wrap type="none"/>
                  <w10:anchorlock/>
                </v:shape>
              </w:object>
            </w:r>
            <w:r>
              <w:rPr>
                <w:rFonts w:ascii="宋体" w:hAnsi="宋体" w:eastAsia="宋体" w:cs="宋体"/>
                <w:kern w:val="0"/>
                <w:sz w:val="24"/>
                <w:szCs w:val="24"/>
              </w:rPr>
              <w:t>）可以用来传输。</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A.频率/频段 </w:t>
            </w:r>
            <w:r>
              <w:rPr>
                <w:rFonts w:ascii="宋体" w:hAnsi="宋体" w:eastAsia="宋体" w:cs="宋体"/>
                <w:kern w:val="0"/>
                <w:sz w:val="24"/>
                <w:szCs w:val="24"/>
              </w:rPr>
              <w:object>
                <v:shape id="_x0000_i131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B.速率 </w:t>
            </w:r>
            <w:r>
              <w:rPr>
                <w:rFonts w:ascii="宋体" w:hAnsi="宋体" w:eastAsia="宋体" w:cs="宋体"/>
                <w:kern w:val="0"/>
                <w:sz w:val="24"/>
                <w:szCs w:val="24"/>
              </w:rPr>
              <w:object>
                <v:shape id="_x0000_i131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C.导线 </w:t>
            </w:r>
            <w:r>
              <w:rPr>
                <w:rFonts w:ascii="宋体" w:hAnsi="宋体" w:eastAsia="宋体" w:cs="宋体"/>
                <w:kern w:val="0"/>
                <w:sz w:val="24"/>
                <w:szCs w:val="24"/>
              </w:rPr>
              <w:object>
                <v:shape id="_x0000_i131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D.信道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39.</w:t>
            </w:r>
            <w:r>
              <w:rPr>
                <w:rFonts w:ascii="宋体" w:hAnsi="宋体" w:eastAsia="宋体" w:cs="宋体"/>
                <w:kern w:val="0"/>
                <w:sz w:val="24"/>
                <w:szCs w:val="24"/>
              </w:rPr>
              <w:t>数字信号需要通过模拟信号传输。傅立叶变换指出，任何以时间t为变量的函数都是多个不同（</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316" o:spt="201" type="#_x0000_t201" style="height:18pt;width:72pt;" o:ole="t" filled="f" o:preferrelative="t" stroked="f" coordsize="21600,21600">
                  <v:path/>
                  <v:fill on="f" focussize="0,0"/>
                  <v:stroke on="f" joinstyle="miter"/>
                  <v:imagedata r:id="rId78" o:title=""/>
                  <o:lock v:ext="edit" aspectratio="t"/>
                  <w10:wrap type="none"/>
                  <w10:anchorlock/>
                </v:shape>
              </w:object>
            </w:r>
            <w:r>
              <w:rPr>
                <w:rFonts w:ascii="宋体" w:hAnsi="宋体" w:eastAsia="宋体" w:cs="宋体"/>
                <w:kern w:val="0"/>
                <w:sz w:val="24"/>
                <w:szCs w:val="24"/>
              </w:rPr>
              <w:t>）的正弦或余弦波函数之和。</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A.系数和角度 </w:t>
            </w:r>
            <w:r>
              <w:rPr>
                <w:rFonts w:ascii="宋体" w:hAnsi="宋体" w:eastAsia="宋体" w:cs="宋体"/>
                <w:kern w:val="0"/>
                <w:sz w:val="24"/>
                <w:szCs w:val="24"/>
              </w:rPr>
              <w:object>
                <v:shape id="_x0000_i131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B.幅值和频率 </w:t>
            </w:r>
            <w:r>
              <w:rPr>
                <w:rFonts w:ascii="宋体" w:hAnsi="宋体" w:eastAsia="宋体" w:cs="宋体"/>
                <w:kern w:val="0"/>
                <w:sz w:val="24"/>
                <w:szCs w:val="24"/>
              </w:rPr>
              <w:object>
                <v:shape id="_x0000_i131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C.角度和频率 </w:t>
            </w:r>
            <w:r>
              <w:rPr>
                <w:rFonts w:ascii="宋体" w:hAnsi="宋体" w:eastAsia="宋体" w:cs="宋体"/>
                <w:kern w:val="0"/>
                <w:sz w:val="24"/>
                <w:szCs w:val="24"/>
              </w:rPr>
              <w:object>
                <v:shape id="_x0000_i132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D.系数和幅值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40.Modem是一种网络设备，用来在（</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321" o:spt="201" type="#_x0000_t201" style="height:18pt;width:72pt;" o:ole="t" filled="f" o:preferrelative="t" stroked="f" coordsize="21600,21600">
                  <v:path/>
                  <v:fill on="f" focussize="0,0"/>
                  <v:stroke on="f" joinstyle="miter"/>
                  <v:imagedata r:id="rId79" o:title=""/>
                  <o:lock v:ext="edit" aspectratio="t"/>
                  <w10:wrap type="none"/>
                  <w10:anchorlock/>
                </v:shape>
              </w:object>
            </w:r>
            <w:r>
              <w:rPr>
                <w:rFonts w:ascii="宋体" w:hAnsi="宋体" w:eastAsia="宋体" w:cs="宋体"/>
                <w:kern w:val="0"/>
                <w:sz w:val="24"/>
                <w:szCs w:val="24"/>
              </w:rPr>
              <w:t>）之间进行转换。</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A.数字信号和模拟信号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B.有线信号和无线信号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C.电话信号和网络信号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D.计算机信号和网络信号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41.网络的另一个技术参数是（</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326" o:spt="201" type="#_x0000_t201" style="height:18pt;width:72pt;" o:ole="t" filled="f" o:preferrelative="t" stroked="f" coordsize="21600,21600">
                  <v:path/>
                  <v:fill on="f" focussize="0,0"/>
                  <v:stroke on="f" joinstyle="miter"/>
                  <v:imagedata r:id="rId80" o:title=""/>
                  <o:lock v:ext="edit" aspectratio="t"/>
                  <w10:wrap type="none"/>
                  <w10:anchorlock/>
                </v:shape>
              </w:object>
            </w:r>
            <w:r>
              <w:rPr>
                <w:rFonts w:ascii="宋体" w:hAnsi="宋体" w:eastAsia="宋体" w:cs="宋体"/>
                <w:kern w:val="0"/>
                <w:sz w:val="24"/>
                <w:szCs w:val="24"/>
              </w:rPr>
              <w:t>）（Bandwidth），是指信道的传输能力。</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A.信道 </w:t>
            </w:r>
            <w:r>
              <w:rPr>
                <w:rFonts w:ascii="宋体" w:hAnsi="宋体" w:eastAsia="宋体" w:cs="宋体"/>
                <w:kern w:val="0"/>
                <w:sz w:val="24"/>
                <w:szCs w:val="24"/>
              </w:rPr>
              <w:object>
                <v:shape id="_x0000_i13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B.通道 </w:t>
            </w:r>
            <w:r>
              <w:rPr>
                <w:rFonts w:ascii="宋体" w:hAnsi="宋体" w:eastAsia="宋体" w:cs="宋体"/>
                <w:kern w:val="0"/>
                <w:sz w:val="24"/>
                <w:szCs w:val="24"/>
              </w:rPr>
              <w:object>
                <v:shape id="_x0000_i132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C.带宽 </w:t>
            </w:r>
            <w:r>
              <w:rPr>
                <w:rFonts w:ascii="宋体" w:hAnsi="宋体" w:eastAsia="宋体" w:cs="宋体"/>
                <w:kern w:val="0"/>
                <w:sz w:val="24"/>
                <w:szCs w:val="24"/>
              </w:rPr>
              <w:object>
                <v:shape id="_x0000_i133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D.宽带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42.网络使用介质在计算机之间连接，常见的介质分为两类：（</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331" o:spt="201" type="#_x0000_t201" style="height:18pt;width:72pt;" o:ole="t" filled="f" o:preferrelative="t" stroked="f" coordsize="21600,21600">
                  <v:path/>
                  <v:fill on="f" focussize="0,0"/>
                  <v:stroke on="f" joinstyle="miter"/>
                  <v:imagedata r:id="rId81"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3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A.有线和无线 </w:t>
            </w:r>
            <w:r>
              <w:rPr>
                <w:rFonts w:ascii="宋体" w:hAnsi="宋体" w:eastAsia="宋体" w:cs="宋体"/>
                <w:kern w:val="0"/>
                <w:sz w:val="24"/>
                <w:szCs w:val="24"/>
              </w:rPr>
              <w:object>
                <v:shape id="_x0000_i133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B.通道和信道 </w:t>
            </w:r>
            <w:r>
              <w:rPr>
                <w:rFonts w:ascii="宋体" w:hAnsi="宋体" w:eastAsia="宋体" w:cs="宋体"/>
                <w:kern w:val="0"/>
                <w:sz w:val="24"/>
                <w:szCs w:val="24"/>
              </w:rPr>
              <w:object>
                <v:shape id="_x0000_i133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C.带宽和宽带 </w:t>
            </w:r>
            <w:r>
              <w:rPr>
                <w:rFonts w:ascii="宋体" w:hAnsi="宋体" w:eastAsia="宋体" w:cs="宋体"/>
                <w:kern w:val="0"/>
                <w:sz w:val="24"/>
                <w:szCs w:val="24"/>
              </w:rPr>
              <w:object>
                <v:shape id="_x0000_i133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D.电的和光的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336" o:spt="201" type="#_x0000_t201" style="height:18pt;width:72pt;" o:ole="t" filled="f" o:preferrelative="t" stroked="f" coordsize="21600,21600">
                  <v:path/>
                  <v:fill on="f" focussize="0,0"/>
                  <v:stroke on="f" joinstyle="miter"/>
                  <v:imagedata r:id="rId82"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337"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三、选择性填空题，共2题, 总分:6分。先点击要填写的位置，再选择一个正确的答案。</w:t>
            </w:r>
            <w:r>
              <w:rPr>
                <w:rFonts w:ascii="宋体" w:hAnsi="宋体" w:eastAsia="宋体" w:cs="宋体"/>
                <w:b/>
                <w:bCs/>
                <w:kern w:val="0"/>
                <w:sz w:val="24"/>
                <w:szCs w:val="24"/>
              </w:rPr>
              <w:object>
                <v:shape id="_x0000_i1338" o:spt="201" type="#_x0000_t201" style="height:18pt;width:72pt;" o:ole="t" filled="f" o:preferrelative="t" stroked="f" coordsize="21600,21600">
                  <v:path/>
                  <v:fill on="f" focussize="0,0"/>
                  <v:stroke on="f" joinstyle="miter"/>
                  <v:imagedata r:id="rId83" o:title=""/>
                  <o:lock v:ext="edit" aspectratio="t"/>
                  <w10:wrap type="none"/>
                  <w10:anchorlock/>
                </v:shape>
              </w:object>
            </w:r>
            <w:r>
              <w:rPr>
                <w:rFonts w:ascii="宋体" w:hAnsi="宋体" w:eastAsia="宋体" w:cs="宋体"/>
                <w:kern w:val="0"/>
                <w:sz w:val="24"/>
                <w:szCs w:val="24"/>
              </w:rPr>
              <w:object>
                <v:shape id="_x0000_i1339" o:spt="201" type="#_x0000_t201" style="height:18pt;width:72pt;" o:ole="t" filled="f" o:preferrelative="t" stroked="f" coordsize="21600,21600">
                  <v:path/>
                  <v:fill on="f" focussize="0,0"/>
                  <v:stroke on="f" joinstyle="miter"/>
                  <v:imagedata r:id="rId4"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1.无线局域网是无线通信</w:t>
            </w:r>
            <w:r>
              <w:rPr>
                <w:rFonts w:ascii="宋体" w:hAnsi="宋体" w:eastAsia="宋体" w:cs="宋体"/>
                <w:color w:val="002BFF"/>
                <w:kern w:val="0"/>
                <w:sz w:val="24"/>
                <w:szCs w:val="24"/>
              </w:rPr>
              <w:t>技术与</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B</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相结合的产物。从专业角度讲，无线局域网就是通过</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D</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实现网络设备之间的通信，并实现通信的移动化、个性化和宽带化。通俗地讲，无线局域网就是在不采用网线的情况下，提供</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00"/>
              </w:rPr>
              <w:t>E</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互联功能</w:t>
            </w:r>
            <w:r>
              <w:rPr>
                <w:rFonts w:ascii="宋体" w:hAnsi="宋体" w:eastAsia="宋体" w:cs="宋体"/>
                <w:kern w:val="0"/>
                <w:sz w:val="24"/>
                <w:szCs w:val="24"/>
              </w:rPr>
              <w:t>。</w:t>
            </w:r>
            <w:r>
              <w:rPr>
                <w:rFonts w:ascii="宋体" w:hAnsi="宋体" w:eastAsia="宋体" w:cs="宋体"/>
                <w:kern w:val="0"/>
                <w:sz w:val="24"/>
                <w:szCs w:val="24"/>
              </w:rPr>
              <w:object>
                <v:shape id="_x0000_i1340" o:spt="201" type="#_x0000_t201" style="height:18pt;width:72pt;" o:ole="t" filled="f" o:preferrelative="t" stroked="f" coordsize="21600,21600">
                  <v:path/>
                  <v:fill on="f" focussize="0,0"/>
                  <v:stroke on="f" joinstyle="miter"/>
                  <v:imagedata r:id="rId84" o:title=""/>
                  <o:lock v:ext="edit" aspectratio="t"/>
                  <w10:wrap type="none"/>
                  <w10:anchorlock/>
                </v:shape>
              </w:object>
            </w:r>
            <w:r>
              <w:rPr>
                <w:rFonts w:ascii="宋体" w:hAnsi="宋体" w:eastAsia="宋体" w:cs="宋体"/>
                <w:kern w:val="0"/>
                <w:sz w:val="24"/>
                <w:szCs w:val="24"/>
              </w:rPr>
              <w:object>
                <v:shape id="_x0000_i1341" o:spt="201" type="#_x0000_t201" style="height:18pt;width:72pt;" o:ole="t" filled="f" o:preferrelative="t" stroked="f" coordsize="21600,21600">
                  <v:path/>
                  <v:fill on="f" focussize="0,0"/>
                  <v:stroke on="f" joinstyle="miter"/>
                  <v:imagedata r:id="rId85" o:title=""/>
                  <o:lock v:ext="edit" aspectratio="t"/>
                  <w10:wrap type="none"/>
                  <w10:anchorlock/>
                </v:shape>
              </w:object>
            </w:r>
          </w:p>
          <w:tbl>
            <w:tblPr>
              <w:tblStyle w:val="7"/>
              <w:tblW w:w="10860" w:type="dxa"/>
              <w:tblCellSpacing w:w="15" w:type="dxa"/>
              <w:tblInd w:w="0" w:type="dxa"/>
              <w:tblLayout w:type="fixed"/>
              <w:tblCellMar>
                <w:top w:w="15" w:type="dxa"/>
                <w:left w:w="15" w:type="dxa"/>
                <w:bottom w:w="15" w:type="dxa"/>
                <w:right w:w="15" w:type="dxa"/>
              </w:tblCellMar>
            </w:tblPr>
            <w:tblGrid>
              <w:gridCol w:w="10612"/>
              <w:gridCol w:w="248"/>
            </w:tblGrid>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A.WiFi </w:t>
                  </w:r>
                </w:p>
              </w:tc>
              <w:tc>
                <w:tcPr>
                  <w:tcW w:w="203"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B.网络技术 </w:t>
                  </w:r>
                </w:p>
              </w:tc>
              <w:tc>
                <w:tcPr>
                  <w:tcW w:w="203"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C.蓝牙技术 </w:t>
                  </w:r>
                </w:p>
              </w:tc>
              <w:tc>
                <w:tcPr>
                  <w:tcW w:w="203"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D.无线信道 </w:t>
                  </w:r>
                </w:p>
              </w:tc>
              <w:tc>
                <w:tcPr>
                  <w:tcW w:w="203"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p>
              </w:tc>
              <w:tc>
                <w:tcPr>
                  <w:tcW w:w="203"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E.以太网 </w:t>
                  </w:r>
                </w:p>
              </w:tc>
              <w:tc>
                <w:tcPr>
                  <w:tcW w:w="203"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F.WAP </w:t>
                  </w:r>
                </w:p>
              </w:tc>
              <w:tc>
                <w:tcPr>
                  <w:tcW w:w="203"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G.CDMA </w:t>
                  </w:r>
                  <w:bookmarkStart w:id="0" w:name="_GoBack"/>
                  <w:bookmarkEnd w:id="0"/>
                </w:p>
              </w:tc>
              <w:tc>
                <w:tcPr>
                  <w:tcW w:w="203"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H.网络层技术 </w:t>
                  </w:r>
                </w:p>
              </w:tc>
              <w:tc>
                <w:tcPr>
                  <w:tcW w:w="203"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2.蓝牙实现</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FF"/>
              </w:rPr>
              <w:t>E</w:t>
            </w:r>
            <w:r>
              <w:rPr>
                <w:rFonts w:ascii="宋体" w:hAnsi="宋体" w:eastAsia="宋体" w:cs="宋体"/>
                <w:color w:val="FF0000"/>
                <w:kern w:val="0"/>
                <w:sz w:val="27"/>
                <w:szCs w:val="27"/>
                <w:u w:val="single"/>
              </w:rPr>
              <w:t>)  </w:t>
            </w:r>
            <w:r>
              <w:rPr>
                <w:rFonts w:ascii="宋体" w:hAnsi="宋体" w:eastAsia="宋体" w:cs="宋体"/>
                <w:kern w:val="0"/>
                <w:sz w:val="24"/>
                <w:szCs w:val="24"/>
              </w:rPr>
              <w:t>无线语音和数据通信。蓝牙技术工作于2.4GHz的频</w:t>
            </w:r>
            <w:r>
              <w:rPr>
                <w:rFonts w:ascii="宋体" w:hAnsi="宋体" w:eastAsia="宋体" w:cs="宋体"/>
                <w:color w:val="002BFF"/>
                <w:kern w:val="0"/>
                <w:sz w:val="24"/>
                <w:szCs w:val="24"/>
              </w:rPr>
              <w:t>段，实现</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F</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传输。蓝牙技术采用自动寻道技术和快速跳频技术保证传输的可靠性，只要蓝牙技术产品进入彼此有效范围之内，它们就会立即传输地址信息并组建成网，这一切工作都是设备</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00"/>
              </w:rPr>
              <w:t>C</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完成的。</w:t>
            </w:r>
            <w:r>
              <w:rPr>
                <w:rFonts w:ascii="宋体" w:hAnsi="宋体" w:eastAsia="宋体" w:cs="宋体"/>
                <w:kern w:val="0"/>
                <w:sz w:val="24"/>
                <w:szCs w:val="24"/>
              </w:rPr>
              <w:object>
                <v:shape id="_x0000_i1350" o:spt="201" type="#_x0000_t201" style="height:18pt;width:72pt;" o:ole="t" filled="f" o:preferrelative="t" stroked="f" coordsize="21600,21600">
                  <v:path/>
                  <v:fill on="f" focussize="0,0"/>
                  <v:stroke on="f" joinstyle="miter"/>
                  <v:imagedata r:id="rId86" o:title=""/>
                  <o:lock v:ext="edit" aspectratio="t"/>
                  <w10:wrap type="none"/>
                  <w10:anchorlock/>
                </v:shape>
              </w:object>
            </w:r>
            <w:r>
              <w:rPr>
                <w:rFonts w:ascii="宋体" w:hAnsi="宋体" w:eastAsia="宋体" w:cs="宋体"/>
                <w:kern w:val="0"/>
                <w:sz w:val="24"/>
                <w:szCs w:val="24"/>
              </w:rPr>
              <w:object>
                <v:shape id="_x0000_i1351" o:spt="201" type="#_x0000_t201" style="height:18pt;width:72pt;" o:ole="t" filled="f" o:preferrelative="t" stroked="f" coordsize="21600,21600">
                  <v:path/>
                  <v:fill on="f" focussize="0,0"/>
                  <v:stroke on="f" joinstyle="miter"/>
                  <v:imagedata r:id="rId87" o:title=""/>
                  <o:lock v:ext="edit" aspectratio="t"/>
                  <w10:wrap type="none"/>
                  <w10:anchorlock/>
                </v:shape>
              </w:object>
            </w:r>
          </w:p>
          <w:tbl>
            <w:tblPr>
              <w:tblStyle w:val="7"/>
              <w:tblW w:w="10860" w:type="dxa"/>
              <w:tblCellSpacing w:w="15" w:type="dxa"/>
              <w:tblInd w:w="0" w:type="dxa"/>
              <w:tblLayout w:type="fixed"/>
              <w:tblCellMar>
                <w:top w:w="15" w:type="dxa"/>
                <w:left w:w="15" w:type="dxa"/>
                <w:bottom w:w="15" w:type="dxa"/>
                <w:right w:w="15" w:type="dxa"/>
              </w:tblCellMar>
            </w:tblPr>
            <w:tblGrid>
              <w:gridCol w:w="10544"/>
              <w:gridCol w:w="316"/>
            </w:tblGrid>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A.局域网 </w:t>
                  </w:r>
                </w:p>
              </w:tc>
              <w:tc>
                <w:tcPr>
                  <w:tcW w:w="27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B.单工 </w:t>
                  </w:r>
                </w:p>
              </w:tc>
              <w:tc>
                <w:tcPr>
                  <w:tcW w:w="27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C.自动 </w:t>
                  </w:r>
                </w:p>
              </w:tc>
              <w:tc>
                <w:tcPr>
                  <w:tcW w:w="27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D.长距离 </w:t>
                  </w:r>
                </w:p>
              </w:tc>
              <w:tc>
                <w:tcPr>
                  <w:tcW w:w="271"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p>
              </w:tc>
              <w:tc>
                <w:tcPr>
                  <w:tcW w:w="271"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E.短距离 </w:t>
                  </w:r>
                </w:p>
              </w:tc>
              <w:tc>
                <w:tcPr>
                  <w:tcW w:w="27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F.全双工 </w:t>
                  </w:r>
                </w:p>
              </w:tc>
              <w:tc>
                <w:tcPr>
                  <w:tcW w:w="27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G.手工 </w:t>
                  </w:r>
                </w:p>
              </w:tc>
              <w:tc>
                <w:tcPr>
                  <w:tcW w:w="27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1049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H.半双工 </w:t>
                  </w:r>
                </w:p>
              </w:tc>
              <w:tc>
                <w:tcPr>
                  <w:tcW w:w="271" w:type="dxa"/>
                  <w:vAlign w:val="center"/>
                </w:tcPr>
                <w:p>
                  <w:pPr>
                    <w:widowControl/>
                    <w:jc w:val="left"/>
                    <w:rPr>
                      <w:rFonts w:ascii="宋体" w:hAnsi="宋体" w:eastAsia="宋体" w:cs="宋体"/>
                      <w:kern w:val="0"/>
                      <w:sz w:val="24"/>
                      <w:szCs w:val="24"/>
                    </w:rPr>
                  </w:pPr>
                </w:p>
              </w:tc>
            </w:tr>
          </w:tbl>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360" o:spt="201" type="#_x0000_t201" style="height:18pt;width:72pt;" o:ole="t" filled="f" o:preferrelative="t" stroked="f" coordsize="21600,21600">
                  <v:path/>
                  <v:fill on="f" focussize="0,0"/>
                  <v:stroke on="f" joinstyle="miter"/>
                  <v:imagedata r:id="rId88"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361" o:spt="1" style="height:1.5pt;width:0pt;" fillcolor="#808080" filled="t" stroked="f" coordsize="21600,21600" o:hr="t" o:hrstd="t" o:hralign="center">
                  <v:path/>
                  <v:fill on="t" focussize="0,0"/>
                  <v:stroke on="f"/>
                  <v:imagedata o:title=""/>
                  <o:lock v:ext="edit"/>
                  <w10:wrap type="none"/>
                  <w10:anchorlock/>
                </v:rect>
              </w:pict>
            </w:r>
          </w:p>
        </w:tc>
      </w:tr>
      <w:tr>
        <w:tblPrEx>
          <w:tblLayout w:type="fixed"/>
          <w:tblCellMar>
            <w:top w:w="15" w:type="dxa"/>
            <w:left w:w="15" w:type="dxa"/>
            <w:bottom w:w="15" w:type="dxa"/>
            <w:right w:w="15" w:type="dxa"/>
          </w:tblCellMar>
        </w:tblPrEx>
        <w:trPr>
          <w:tblCellSpacing w:w="15" w:type="dxa"/>
          <w:jc w:val="center"/>
        </w:trPr>
        <w:tc>
          <w:tcPr>
            <w:tcW w:w="10890" w:type="dxa"/>
            <w:vAlign w:val="center"/>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object>
                <v:shape id="_x0000_i1362" o:spt="201" type="#_x0000_t201" style="height:18pt;width:72pt;" o:ole="t" filled="f" o:preferrelative="t" stroked="f" coordsize="21600,21600">
                  <v:path/>
                  <v:fill on="f" focussize="0,0"/>
                  <v:stroke on="f" joinstyle="miter"/>
                  <v:imagedata r:id="rId89" o:title=""/>
                  <o:lock v:ext="edit" aspectratio="t"/>
                  <w10:wrap type="none"/>
                  <w10:anchorlock/>
                </v:shape>
              </w:object>
            </w:r>
          </w:p>
        </w:tc>
      </w:tr>
    </w:tbl>
    <w:p>
      <w:r>
        <w:rPr>
          <w:rFonts w:ascii="宋体" w:hAnsi="宋体" w:eastAsia="宋体" w:cs="宋体"/>
          <w:kern w:val="0"/>
          <w:sz w:val="24"/>
          <w:szCs w:val="24"/>
        </w:rPr>
        <w:object>
          <v:shape id="_x0000_i1363" o:spt="201" type="#_x0000_t201" style="height:66pt;width:181.5pt;" o:ole="t" filled="f" o:preferrelative="t" stroked="f" coordsize="21600,21600">
            <v:path/>
            <v:fill on="f" focussize="0,0"/>
            <v:stroke on="f" joinstyle="miter"/>
            <v:imagedata r:id="rId90" o:title=""/>
            <o:lock v:ext="edit" aspectratio="t"/>
            <w10:wrap type="none"/>
            <w10:anchorlock/>
          </v:shape>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2D"/>
    <w:rsid w:val="0019112D"/>
    <w:rsid w:val="003343ED"/>
    <w:rsid w:val="00EC7399"/>
    <w:rsid w:val="3E7B709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6"/>
    <w:link w:val="4"/>
    <w:qFormat/>
    <w:uiPriority w:val="99"/>
    <w:rPr>
      <w:sz w:val="18"/>
      <w:szCs w:val="18"/>
    </w:rPr>
  </w:style>
  <w:style w:type="character" w:customStyle="1" w:styleId="9">
    <w:name w:val="页脚 Char"/>
    <w:basedOn w:val="6"/>
    <w:link w:val="3"/>
    <w:uiPriority w:val="99"/>
    <w:rPr>
      <w:sz w:val="18"/>
      <w:szCs w:val="18"/>
    </w:rPr>
  </w:style>
  <w:style w:type="character" w:customStyle="1" w:styleId="10">
    <w:name w:val="标题 1 Char"/>
    <w:basedOn w:val="6"/>
    <w:link w:val="2"/>
    <w:uiPriority w:val="9"/>
    <w:rPr>
      <w:rFonts w:ascii="宋体" w:hAnsi="宋体" w:eastAsia="宋体" w:cs="宋体"/>
      <w:b/>
      <w:bCs/>
      <w:kern w:val="36"/>
      <w:sz w:val="48"/>
      <w:szCs w:val="48"/>
    </w:rPr>
  </w:style>
  <w:style w:type="paragraph" w:customStyle="1" w:styleId="11">
    <w:name w:val="HTML Top of Form"/>
    <w:basedOn w:val="1"/>
    <w:next w:val="1"/>
    <w:link w:val="12"/>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2">
    <w:name w:val="z-窗体顶端 Char"/>
    <w:basedOn w:val="6"/>
    <w:link w:val="11"/>
    <w:semiHidden/>
    <w:qFormat/>
    <w:uiPriority w:val="99"/>
    <w:rPr>
      <w:rFonts w:ascii="Arial" w:hAnsi="Arial" w:eastAsia="宋体" w:cs="Arial"/>
      <w:vanish/>
      <w:kern w:val="0"/>
      <w:sz w:val="16"/>
      <w:szCs w:val="16"/>
    </w:rPr>
  </w:style>
  <w:style w:type="paragraph" w:customStyle="1" w:styleId="13">
    <w:name w:val="HTML Bottom of Form"/>
    <w:basedOn w:val="1"/>
    <w:next w:val="1"/>
    <w:link w:val="14"/>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4">
    <w:name w:val="z-窗体底端 Char"/>
    <w:basedOn w:val="6"/>
    <w:link w:val="13"/>
    <w:semiHidden/>
    <w:qFormat/>
    <w:uiPriority w:val="99"/>
    <w:rPr>
      <w:rFonts w:ascii="Arial" w:hAnsi="Arial" w:eastAsia="宋体" w:cs="Arial"/>
      <w:vanish/>
      <w:kern w:val="0"/>
      <w:sz w:val="16"/>
      <w:szCs w:val="16"/>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customXml" Target="../customXml/item1.xml"/><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2634</Words>
  <Characters>15016</Characters>
  <Lines>125</Lines>
  <Paragraphs>35</Paragraphs>
  <TotalTime>0</TotalTime>
  <ScaleCrop>false</ScaleCrop>
  <LinksUpToDate>false</LinksUpToDate>
  <CharactersWithSpaces>17615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2015-12-20T04:29:00Z</dcterms:created>
  <dc:creator>微软用户</dc:creator>
  <cp:lastModifiedBy>87161</cp:lastModifiedBy>
  <dcterms:modified xsi:type="dcterms:W3CDTF">2017-01-06T17:34:24Z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