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31E" w:rsidRPr="00980CDA" w:rsidRDefault="0060031E" w:rsidP="0060031E">
      <w:pPr>
        <w:pStyle w:val="Heading3"/>
        <w:spacing w:before="0" w:after="0"/>
        <w:jc w:val="both"/>
        <w:rPr>
          <w:b w:val="0"/>
          <w:szCs w:val="22"/>
        </w:rPr>
      </w:pPr>
    </w:p>
    <w:tbl>
      <w:tblPr>
        <w:tblW w:w="100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40"/>
        <w:gridCol w:w="810"/>
        <w:gridCol w:w="990"/>
        <w:gridCol w:w="4230"/>
        <w:gridCol w:w="810"/>
      </w:tblGrid>
      <w:tr w:rsidR="00B42A67" w:rsidRPr="00C61C6B" w:rsidTr="005B576B">
        <w:tc>
          <w:tcPr>
            <w:tcW w:w="900" w:type="dxa"/>
            <w:shd w:val="clear" w:color="auto" w:fill="auto"/>
          </w:tcPr>
          <w:p w:rsidR="00B42A67" w:rsidRPr="00AB7CFB" w:rsidRDefault="00B42A67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shd w:val="clear" w:color="auto" w:fill="auto"/>
          </w:tcPr>
          <w:p w:rsidR="00B42A67" w:rsidRPr="00AB7CFB" w:rsidRDefault="00B42A67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b/>
                <w:sz w:val="18"/>
                <w:szCs w:val="18"/>
                <w:lang w:eastAsia="en-US"/>
              </w:rPr>
              <w:t xml:space="preserve"> Traditional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B42A67" w:rsidRPr="00AB7CFB" w:rsidRDefault="00B42A67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B42A67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B42A67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b/>
                <w:sz w:val="20"/>
                <w:szCs w:val="20"/>
                <w:lang w:eastAsia="en-US"/>
              </w:rPr>
              <w:t>Redesign  updated</w:t>
            </w:r>
            <w:proofErr w:type="gramEnd"/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in collaboration with Business and math faculty. Use calculator 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B42A67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b/>
                <w:sz w:val="18"/>
                <w:szCs w:val="18"/>
                <w:lang w:eastAsia="en-US"/>
              </w:rPr>
              <w:t>Sections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b/>
                <w:sz w:val="18"/>
                <w:szCs w:val="18"/>
                <w:lang w:eastAsia="en-US"/>
              </w:rPr>
              <w:t>Topics/remarks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b/>
                <w:sz w:val="18"/>
                <w:szCs w:val="18"/>
                <w:lang w:eastAsia="en-US"/>
              </w:rPr>
              <w:t>Weeks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  <w:t>Sections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  <w:t>Topics/Remarks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C61C6B" w:rsidRDefault="00B42A67" w:rsidP="001D74EF">
            <w:pPr>
              <w:rPr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  <w:t>weeks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 1.2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Simple Interest (Review by Students)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B213CF" w:rsidRDefault="00D235B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Chap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ters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0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,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, 4, 5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Pr="00B213CF" w:rsidRDefault="00D235B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Just in time Algebra Review 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(JITR) </w:t>
            </w: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Via </w:t>
            </w:r>
            <w:proofErr w:type="spellStart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WebAssign</w:t>
            </w:r>
            <w:proofErr w:type="spellEnd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. By students &amp; help at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co-req.</w:t>
            </w: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math71W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, embedded throughout the semester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0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4.2-4.4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proofErr w:type="spellStart"/>
            <w:r w:rsidRPr="00AB7CFB">
              <w:rPr>
                <w:rFonts w:eastAsia="Calibri"/>
                <w:sz w:val="18"/>
                <w:szCs w:val="18"/>
                <w:lang w:eastAsia="en-US"/>
              </w:rPr>
              <w:t>Exp</w:t>
            </w:r>
            <w:proofErr w:type="spellEnd"/>
            <w:r w:rsidRPr="00AB7CFB">
              <w:rPr>
                <w:rFonts w:eastAsia="Calibri"/>
                <w:sz w:val="18"/>
                <w:szCs w:val="18"/>
                <w:lang w:eastAsia="en-US"/>
              </w:rPr>
              <w:t>, Log, Comp. &amp; Conti Interest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4.2&amp; 4.4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Pr="00B213CF" w:rsidRDefault="004D02D5" w:rsidP="00D235B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Later, see below with chap 10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0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7.1-7.7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Limits &amp; Derivatives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B213CF" w:rsidRDefault="00D235B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7.1-7.7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Pr="00B213CF" w:rsidRDefault="00D235BB" w:rsidP="00D235B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Limits &amp; Derivatives</w:t>
            </w:r>
            <w:r w:rsidR="00894B0E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, 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T</w:t>
            </w:r>
            <w:r w:rsidR="00894B0E">
              <w:rPr>
                <w:rFonts w:eastAsia="Calibri"/>
                <w:color w:val="FF0000"/>
                <w:sz w:val="20"/>
                <w:szCs w:val="20"/>
                <w:lang w:eastAsia="en-US"/>
              </w:rPr>
              <w:t>angent lines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.</w:t>
            </w:r>
          </w:p>
          <w:p w:rsidR="00B42A67" w:rsidRDefault="005B576B" w:rsidP="00D235B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Focus: Derivatives, 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algebraic methods, interpretation &amp; business applications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, power rule (real number powers), related chain rule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D235BB" w:rsidRPr="00B213CF" w:rsidRDefault="00D235BB" w:rsidP="00D235B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Omit: Complex Rational/Radicals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&amp; 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quotient Rule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B42A67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60031E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8.4-8.5  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Use  of Derivative in Math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0.75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B213CF" w:rsidRDefault="00894B0E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8.4-8.6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Default="00A30F2C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Use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of Derivative in Math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.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Use Chart for increase/decrease &amp; relative </w:t>
            </w:r>
            <w:proofErr w:type="spellStart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extrema</w:t>
            </w:r>
            <w:proofErr w:type="spellEnd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with 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1</w:t>
            </w:r>
            <w:r w:rsidR="005B576B" w:rsidRPr="005B576B">
              <w:rPr>
                <w:rFonts w:eastAsia="Calibri"/>
                <w:color w:val="FF0000"/>
                <w:sz w:val="20"/>
                <w:szCs w:val="20"/>
                <w:vertAlign w:val="superscript"/>
                <w:lang w:eastAsia="en-US"/>
              </w:rPr>
              <w:t>st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&amp; 2</w:t>
            </w:r>
            <w:r w:rsidR="005B576B" w:rsidRPr="005B576B">
              <w:rPr>
                <w:rFonts w:eastAsia="Calibri"/>
                <w:color w:val="FF0000"/>
                <w:sz w:val="20"/>
                <w:szCs w:val="20"/>
                <w:vertAlign w:val="superscript"/>
                <w:lang w:eastAsia="en-US"/>
              </w:rPr>
              <w:t>nd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derivative tests.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Absolute </w:t>
            </w:r>
            <w:proofErr w:type="spellStart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extrema</w:t>
            </w:r>
            <w:proofErr w:type="spellEnd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.</w:t>
            </w:r>
          </w:p>
          <w:p w:rsidR="00B42A67" w:rsidRDefault="00B42A67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Focus on application to business, </w:t>
            </w:r>
            <w:r w:rsidR="00A30F2C">
              <w:rPr>
                <w:rFonts w:eastAsia="Calibri"/>
                <w:color w:val="FF0000"/>
                <w:sz w:val="20"/>
                <w:szCs w:val="20"/>
                <w:lang w:eastAsia="en-US"/>
              </w:rPr>
              <w:t>light on f”</w:t>
            </w:r>
          </w:p>
          <w:p w:rsidR="00B42A67" w:rsidRPr="00B213CF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Optional/Omit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: relat</w:t>
            </w:r>
            <w:r w:rsidR="00A30F2C">
              <w:rPr>
                <w:rFonts w:eastAsia="Calibri"/>
                <w:color w:val="FF0000"/>
                <w:sz w:val="20"/>
                <w:szCs w:val="20"/>
                <w:lang w:eastAsia="en-US"/>
              </w:rPr>
              <w:t>ion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btw 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graphs of f, f’ &amp; f”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</w:t>
            </w:r>
            <w:r w:rsidR="00B42A67">
              <w:rPr>
                <w:rFonts w:eastAsia="Calibri"/>
                <w:color w:val="FF0000"/>
                <w:sz w:val="20"/>
                <w:szCs w:val="20"/>
                <w:lang w:eastAsia="en-US"/>
              </w:rPr>
              <w:t>.5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9.1-9.2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Applications of Derivatives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1.5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9.1-9.4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D235BB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Focus on relevant </w:t>
            </w:r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Applications of Derivatives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.</w:t>
            </w:r>
          </w:p>
          <w:p w:rsidR="005B576B" w:rsidRPr="00B213CF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Add more problems on optimization using modeling to create functions to optimize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</w:t>
            </w:r>
          </w:p>
        </w:tc>
      </w:tr>
      <w:tr w:rsidR="00D235BB" w:rsidRPr="00C61C6B" w:rsidTr="005B576B">
        <w:tc>
          <w:tcPr>
            <w:tcW w:w="90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10.1-10.5</w:t>
            </w:r>
          </w:p>
        </w:tc>
        <w:tc>
          <w:tcPr>
            <w:tcW w:w="2340" w:type="dxa"/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Derivative of </w:t>
            </w:r>
            <w:proofErr w:type="spellStart"/>
            <w:r w:rsidRPr="00AB7CFB">
              <w:rPr>
                <w:rFonts w:eastAsia="Calibri"/>
                <w:sz w:val="18"/>
                <w:szCs w:val="18"/>
                <w:lang w:eastAsia="en-US"/>
              </w:rPr>
              <w:t>Exp</w:t>
            </w:r>
            <w:proofErr w:type="spellEnd"/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 &amp; Log</w:t>
            </w:r>
          </w:p>
        </w:tc>
        <w:tc>
          <w:tcPr>
            <w:tcW w:w="810" w:type="dxa"/>
            <w:tcBorders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  <w:tcBorders>
              <w:right w:val="single" w:sz="48" w:space="0" w:color="auto"/>
            </w:tcBorders>
          </w:tcPr>
          <w:p w:rsidR="00D235BB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10.1-10.5</w:t>
            </w:r>
          </w:p>
          <w:p w:rsidR="00B61226" w:rsidRPr="00B213CF" w:rsidRDefault="00B61226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30" w:type="dxa"/>
            <w:tcBorders>
              <w:right w:val="single" w:sz="48" w:space="0" w:color="auto"/>
            </w:tcBorders>
          </w:tcPr>
          <w:p w:rsidR="005B576B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proofErr w:type="spellStart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Exp</w:t>
            </w:r>
            <w:proofErr w:type="spellEnd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, Log, Derivative of </w:t>
            </w:r>
            <w:proofErr w:type="spellStart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Exp</w:t>
            </w:r>
            <w:proofErr w:type="spellEnd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&amp; Log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D235BB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Focus on e and </w:t>
            </w:r>
            <w:proofErr w:type="spellStart"/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l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n</w:t>
            </w:r>
            <w:proofErr w:type="spellEnd"/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, but l</w:t>
            </w:r>
            <w:r w:rsidR="00894B0E">
              <w:rPr>
                <w:rFonts w:eastAsia="Calibri"/>
                <w:color w:val="FF0000"/>
                <w:sz w:val="20"/>
                <w:szCs w:val="20"/>
                <w:lang w:eastAsia="en-US"/>
              </w:rPr>
              <w:t>ight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on Logarithm. </w:t>
            </w:r>
          </w:p>
          <w:p w:rsidR="00B61226" w:rsidRDefault="005B576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JITR</w:t>
            </w:r>
            <w:r w:rsidR="00B6122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4.2 as needed with sections 10.1 to10.3</w:t>
            </w:r>
          </w:p>
          <w:p w:rsidR="00B61226" w:rsidRDefault="005B576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JITR</w:t>
            </w:r>
            <w:r w:rsidR="00B6122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4.3</w:t>
            </w:r>
            <w:r w:rsidR="003B03FC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as needed with section 10.4</w:t>
            </w:r>
          </w:p>
          <w:p w:rsidR="003B03FC" w:rsidRPr="00B213CF" w:rsidRDefault="003B03FC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Use 4.4 as need to solve simple equations that involve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property </w:t>
            </w:r>
            <w:proofErr w:type="spellStart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l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nA</w:t>
            </w:r>
            <w:r w:rsidRPr="005B576B">
              <w:rPr>
                <w:rFonts w:eastAsia="Calibri"/>
                <w:color w:val="FF0000"/>
                <w:sz w:val="20"/>
                <w:szCs w:val="20"/>
                <w:vertAlign w:val="superscript"/>
                <w:lang w:eastAsia="en-US"/>
              </w:rPr>
              <w:t>b</w:t>
            </w:r>
            <w:proofErr w:type="spellEnd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= b </w:t>
            </w:r>
            <w:proofErr w:type="spellStart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lnA</w:t>
            </w:r>
            <w:proofErr w:type="spellEnd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(less of other </w:t>
            </w:r>
            <w:proofErr w:type="spellStart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ln</w:t>
            </w:r>
            <w:proofErr w:type="spellEnd"/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properties), and relevant applications</w:t>
            </w:r>
          </w:p>
        </w:tc>
        <w:tc>
          <w:tcPr>
            <w:tcW w:w="810" w:type="dxa"/>
            <w:tcBorders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2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11.1-11.4</w:t>
            </w:r>
          </w:p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11.5 Opt.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Integration with Applications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11.1-11.4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4D02D5" w:rsidRDefault="004D02D5" w:rsidP="004D02D5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Integration with Applications </w:t>
            </w:r>
          </w:p>
          <w:p w:rsidR="005B576B" w:rsidRDefault="005B576B" w:rsidP="004D02D5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Limit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ed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to area above x-axis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as needed</w:t>
            </w:r>
          </w:p>
          <w:p w:rsidR="003B03FC" w:rsidRDefault="003B03FC" w:rsidP="003B03FC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Focus on 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relevant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applications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to this course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D235BB" w:rsidRPr="00B213CF" w:rsidRDefault="004D02D5" w:rsidP="003B03FC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Omit: Complex </w:t>
            </w:r>
            <w:r w:rsidR="003B03FC">
              <w:rPr>
                <w:rFonts w:eastAsia="Calibri"/>
                <w:color w:val="FF0000"/>
                <w:sz w:val="20"/>
                <w:szCs w:val="20"/>
                <w:lang w:eastAsia="en-US"/>
              </w:rPr>
              <w:t>Rational/Radicals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2.5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16.3-16.4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Probability Distributions (Dep. Notes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0.75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Default="004D02D5" w:rsidP="004D02D5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16.3-16.4</w:t>
            </w:r>
          </w:p>
          <w:p w:rsidR="005B576B" w:rsidRDefault="005B576B" w:rsidP="004D02D5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Web-Assign </w:t>
            </w:r>
          </w:p>
          <w:p w:rsidR="005B576B" w:rsidRPr="00B213CF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e-book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3B03FC" w:rsidRDefault="003B03FC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Probability Distributions 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(continuous)</w:t>
            </w:r>
          </w:p>
          <w:p w:rsidR="003B03FC" w:rsidRDefault="005B576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Focus:  continuous case,</w:t>
            </w:r>
            <w:r w:rsidR="003B03FC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relevant 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applications</w:t>
            </w:r>
            <w:r w:rsidR="003B03FC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to this course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, and for special cases focus on Uniform &amp; Exponential Probably densities. </w:t>
            </w:r>
          </w:p>
          <w:p w:rsidR="00D235BB" w:rsidRPr="00B213CF" w:rsidRDefault="005B576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Omit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discrete case.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5.1-5.3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Systems of Equations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5.1-5.3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5B576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JITR with chap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>13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, focus on substitution method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0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76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13.1-13.4 </w:t>
            </w:r>
          </w:p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&amp; 13.6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Partial Derivatives &amp; Lagrange Multipliers. </w:t>
            </w:r>
          </w:p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13.2 (discuss planes only), </w:t>
            </w:r>
          </w:p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 xml:space="preserve">13.3 (discuss briefly)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5B576B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13.1-</w:t>
            </w:r>
            <w:r w:rsidR="005B576B">
              <w:rPr>
                <w:rFonts w:eastAsia="Calibri"/>
                <w:color w:val="FF0000"/>
                <w:sz w:val="20"/>
                <w:szCs w:val="20"/>
                <w:lang w:eastAsia="en-US"/>
              </w:rPr>
              <w:t>13.3</w:t>
            </w:r>
          </w:p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13.4</w:t>
            </w:r>
          </w:p>
          <w:p w:rsidR="004D02D5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13.5 </w:t>
            </w:r>
          </w:p>
          <w:p w:rsidR="004D02D5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13.6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Function </w:t>
            </w:r>
            <w:bookmarkStart w:id="0" w:name="_GoBack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o</w:t>
            </w:r>
            <w:bookmarkEnd w:id="0"/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f several variables &amp; Partial Derivatives (Omit Rational/Radicals)</w:t>
            </w:r>
          </w:p>
          <w:p w:rsidR="00AB7CFB" w:rsidRDefault="00AB7CF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Very brief overview on 13.1 to 13.3</w:t>
            </w:r>
          </w:p>
          <w:p w:rsidR="004D02D5" w:rsidRPr="00B213CF" w:rsidRDefault="005B576B" w:rsidP="005B576B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Focus on 13.4 &amp; 13.5, relevant applications</w:t>
            </w:r>
            <w:proofErr w:type="gramStart"/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, 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Partial</w:t>
            </w:r>
            <w:proofErr w:type="gramEnd"/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Derivatives, </w:t>
            </w:r>
            <w:proofErr w:type="spellStart"/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Extrema</w:t>
            </w:r>
            <w:proofErr w:type="spellEnd"/>
            <w:r w:rsidR="004D02D5"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, Saddle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, two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variables for </w:t>
            </w: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Lagrange Multipliers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JITR of 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>systems</w:t>
            </w: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as needed</w:t>
            </w:r>
            <w:r w:rsidR="00AB7CFB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A7454C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2.5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0C16AC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Newton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Newton’s Method (use your notes)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0.5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Newton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Omit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D235B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0C16AC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Exams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Exams +  quizzes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Exams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D235B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4D02D5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1.5</w:t>
            </w:r>
          </w:p>
        </w:tc>
      </w:tr>
      <w:tr w:rsidR="00D235BB" w:rsidRPr="00C61C6B" w:rsidTr="005B576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0C16AC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:rsidR="00D235BB" w:rsidRPr="00AB7CFB" w:rsidRDefault="00D235BB" w:rsidP="001D74EF">
            <w:pPr>
              <w:rPr>
                <w:rFonts w:eastAsia="Calibri"/>
                <w:sz w:val="18"/>
                <w:szCs w:val="18"/>
                <w:lang w:eastAsia="en-US"/>
              </w:rPr>
            </w:pPr>
            <w:r w:rsidRPr="00AB7CFB">
              <w:rPr>
                <w:rFonts w:eastAsia="Calibri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B213CF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FF0000"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D235BB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:rsidR="00D235BB" w:rsidRPr="00B213CF" w:rsidRDefault="00A7454C" w:rsidP="001D74EF">
            <w:pPr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B213CF">
              <w:rPr>
                <w:rFonts w:eastAsia="Calibri"/>
                <w:color w:val="FF0000"/>
                <w:sz w:val="20"/>
                <w:szCs w:val="20"/>
                <w:lang w:eastAsia="en-US"/>
              </w:rPr>
              <w:t>15</w:t>
            </w:r>
          </w:p>
        </w:tc>
      </w:tr>
    </w:tbl>
    <w:p w:rsidR="00B23A74" w:rsidRDefault="00B23A74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AB7CFB" w:rsidRDefault="00AB7CFB" w:rsidP="00D235BB"/>
    <w:p w:rsidR="00D235BB" w:rsidRDefault="009015E2" w:rsidP="00D235BB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134D4B3" wp14:editId="12D0DB6E">
            <wp:simplePos x="0" y="0"/>
            <wp:positionH relativeFrom="column">
              <wp:posOffset>3314065</wp:posOffset>
            </wp:positionH>
            <wp:positionV relativeFrom="paragraph">
              <wp:posOffset>173355</wp:posOffset>
            </wp:positionV>
            <wp:extent cx="3357880" cy="2941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2C">
        <w:t>Just in time Review chapters:</w:t>
      </w:r>
    </w:p>
    <w:p w:rsidR="00A30F2C" w:rsidRDefault="00B213CF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9999409" wp14:editId="73D111C8">
            <wp:extent cx="3218499" cy="3083169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548" cy="30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2C" w:rsidRPr="00AB7CFB" w:rsidRDefault="00A30F2C">
      <w:pPr>
        <w:rPr>
          <w:noProof/>
          <w:lang w:eastAsia="en-US"/>
        </w:rPr>
      </w:pPr>
      <w:r w:rsidRPr="00AB7CFB">
        <w:rPr>
          <w:noProof/>
          <w:lang w:eastAsia="en-US"/>
        </w:rPr>
        <w:t>Course covers topics from sections from these chapters:</w:t>
      </w:r>
    </w:p>
    <w:p w:rsidR="00A30F2C" w:rsidRDefault="009015E2">
      <w:pPr>
        <w:rPr>
          <w:noProof/>
          <w:lang w:eastAsia="en-US"/>
        </w:rPr>
      </w:pPr>
      <w:r w:rsidRPr="00AB7CF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8A80C38" wp14:editId="31E97DB6">
            <wp:simplePos x="0" y="0"/>
            <wp:positionH relativeFrom="column">
              <wp:posOffset>3748405</wp:posOffset>
            </wp:positionH>
            <wp:positionV relativeFrom="paragraph">
              <wp:posOffset>1639570</wp:posOffset>
            </wp:positionV>
            <wp:extent cx="330327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26" y="21281"/>
                <wp:lineTo x="214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B810D16" wp14:editId="60DFE6D9">
            <wp:simplePos x="0" y="0"/>
            <wp:positionH relativeFrom="column">
              <wp:posOffset>3747770</wp:posOffset>
            </wp:positionH>
            <wp:positionV relativeFrom="paragraph">
              <wp:posOffset>3507105</wp:posOffset>
            </wp:positionV>
            <wp:extent cx="3254375" cy="183134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2D0CCBD" wp14:editId="1F4B285B">
            <wp:simplePos x="0" y="0"/>
            <wp:positionH relativeFrom="column">
              <wp:posOffset>3749675</wp:posOffset>
            </wp:positionH>
            <wp:positionV relativeFrom="paragraph">
              <wp:posOffset>81915</wp:posOffset>
            </wp:positionV>
            <wp:extent cx="3004185" cy="1362710"/>
            <wp:effectExtent l="0" t="0" r="5715" b="8890"/>
            <wp:wrapTight wrapText="bothSides">
              <wp:wrapPolygon edited="0">
                <wp:start x="0" y="0"/>
                <wp:lineTo x="0" y="21439"/>
                <wp:lineTo x="21504" y="21439"/>
                <wp:lineTo x="215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2157FFA8" wp14:editId="47F79D48">
            <wp:simplePos x="0" y="0"/>
            <wp:positionH relativeFrom="column">
              <wp:posOffset>-33655</wp:posOffset>
            </wp:positionH>
            <wp:positionV relativeFrom="paragraph">
              <wp:posOffset>34290</wp:posOffset>
            </wp:positionV>
            <wp:extent cx="320548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37" y="21460"/>
                <wp:lineTo x="214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0159B76A" wp14:editId="69DE1254">
            <wp:simplePos x="0" y="0"/>
            <wp:positionH relativeFrom="column">
              <wp:posOffset>-635</wp:posOffset>
            </wp:positionH>
            <wp:positionV relativeFrom="paragraph">
              <wp:posOffset>4238625</wp:posOffset>
            </wp:positionV>
            <wp:extent cx="315087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17" y="21459"/>
                <wp:lineTo x="214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68F" w:rsidRPr="0001468F">
        <w:rPr>
          <w:noProof/>
          <w:lang w:eastAsia="en-US"/>
        </w:rPr>
        <w:t xml:space="preserve"> </w:t>
      </w:r>
    </w:p>
    <w:p w:rsidR="00A30F2C" w:rsidRDefault="0001468F">
      <w:pPr>
        <w:rPr>
          <w:noProof/>
          <w:lang w:eastAsia="en-US"/>
        </w:rPr>
      </w:pPr>
      <w:r w:rsidRPr="0001468F">
        <w:rPr>
          <w:noProof/>
          <w:lang w:eastAsia="en-US"/>
        </w:rPr>
        <w:t xml:space="preserve"> </w:t>
      </w:r>
    </w:p>
    <w:p w:rsidR="0001468F" w:rsidRDefault="0001468F">
      <w:pPr>
        <w:rPr>
          <w:noProof/>
          <w:lang w:eastAsia="en-US"/>
        </w:rPr>
      </w:pPr>
    </w:p>
    <w:sectPr w:rsidR="0001468F" w:rsidSect="00D23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1E"/>
    <w:rsid w:val="0001468F"/>
    <w:rsid w:val="000A79F8"/>
    <w:rsid w:val="000C16AC"/>
    <w:rsid w:val="003B03FC"/>
    <w:rsid w:val="004D02D5"/>
    <w:rsid w:val="00514112"/>
    <w:rsid w:val="00583EFA"/>
    <w:rsid w:val="005B576B"/>
    <w:rsid w:val="0060031E"/>
    <w:rsid w:val="00894B0E"/>
    <w:rsid w:val="009015E2"/>
    <w:rsid w:val="00A30F2C"/>
    <w:rsid w:val="00A7454C"/>
    <w:rsid w:val="00AB7CFB"/>
    <w:rsid w:val="00AD5220"/>
    <w:rsid w:val="00B213CF"/>
    <w:rsid w:val="00B23A74"/>
    <w:rsid w:val="00B42A67"/>
    <w:rsid w:val="00B61226"/>
    <w:rsid w:val="00D235BB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31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60031E"/>
    <w:pPr>
      <w:keepNext/>
      <w:spacing w:before="240" w:after="120"/>
      <w:outlineLvl w:val="2"/>
    </w:pPr>
    <w:rPr>
      <w:rFonts w:eastAsia="Times New Roman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031E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CF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31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60031E"/>
    <w:pPr>
      <w:keepNext/>
      <w:spacing w:before="240" w:after="120"/>
      <w:outlineLvl w:val="2"/>
    </w:pPr>
    <w:rPr>
      <w:rFonts w:eastAsia="Times New Roman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031E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CF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49452D44.dotm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Yahdi</dc:creator>
  <cp:lastModifiedBy>Mohammed Yahdi</cp:lastModifiedBy>
  <cp:revision>2</cp:revision>
  <dcterms:created xsi:type="dcterms:W3CDTF">2018-02-14T23:00:00Z</dcterms:created>
  <dcterms:modified xsi:type="dcterms:W3CDTF">2018-02-14T23:00:00Z</dcterms:modified>
</cp:coreProperties>
</file>