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数字见习生教师指南"/>
    <w:p>
      <w:pPr>
        <w:pStyle w:val="TOCHeading"/>
        <w:pageBreakBefore/>
        <w:jc w:val="center"/>
      </w:pPr>
      <w:r>
        <w:t>目　录</w:t>
      </w:r>
    </w:p>
    <w:p>
      <w:pPr>
        <w:pStyle w:val="TOC1"/>
      </w:pPr>
      <w:r>
        <w:rPr>
          <w:b/>
        </w:rPr>
        <w:t>《数字见习生》教师指南</w:t>
      </w:r>
    </w:p>
    <w:p>
      <w:pPr>
        <w:pStyle w:val="TOC2"/>
      </w:pPr>
      <w:r>
        <w:t>第一部分　开课之前（教师准备）</w:t>
      </w:r>
    </w:p>
    <w:p>
      <w:pPr>
        <w:pStyle w:val="TOC3"/>
      </w:pPr>
      <w:r>
        <w:t>G-1　本指南怎么用：三张地图</w:t>
      </w:r>
    </w:p>
    <w:p>
      <w:pPr>
        <w:pStyle w:val="TOC3"/>
      </w:pPr>
      <w:r>
        <w:t>G-2　开课前三件必修（教师本人先会）</w:t>
      </w:r>
    </w:p>
    <w:p>
      <w:pPr>
        <w:pStyle w:val="TOC3"/>
      </w:pPr>
      <w:r>
        <w:t>G-3　环境与账号准备清单（开课前一周完成）</w:t>
      </w:r>
    </w:p>
    <w:p>
      <w:pPr>
        <w:pStyle w:val="TOC3"/>
      </w:pPr>
      <w:r>
        <w:t>G-4　课程契约与学术诚信政策（第一周即发布）</w:t>
      </w:r>
    </w:p>
    <w:p>
      <w:pPr>
        <w:pStyle w:val="TOC2"/>
      </w:pPr>
      <w:r>
        <w:t>第二部分　Markdown 入门 ★（教师必修，可直接搬进第一堂课）</w:t>
      </w:r>
    </w:p>
    <w:p>
      <w:pPr>
        <w:pStyle w:val="TOC3"/>
      </w:pPr>
      <w:r>
        <w:t>G-5　为什么这本书离不开 Markdown（先破除“这是编程”的误解）</w:t>
      </w:r>
    </w:p>
    <w:p>
      <w:pPr>
        <w:pStyle w:val="TOC3"/>
      </w:pPr>
      <w:r>
        <w:t>G-6　40 分钟最小子集：九个记号，够用一整门课</w:t>
      </w:r>
    </w:p>
    <w:p>
      <w:pPr>
        <w:pStyle w:val="TOC3"/>
      </w:pPr>
      <w:r>
        <w:t>G-7　把语法映射到本书表单（教师示范的黄金对照表）</w:t>
      </w:r>
    </w:p>
    <w:p>
      <w:pPr>
        <w:pStyle w:val="TOC3"/>
      </w:pPr>
      <w:r>
        <w:t>G-8　学生最常犯的 8 个 Markdown 错误（附排查口诀）</w:t>
      </w:r>
    </w:p>
    <w:p>
      <w:pPr>
        <w:pStyle w:val="TOC3"/>
      </w:pPr>
      <w:r>
        <w:t>G-9　Markdown 一课时教案（40–45 分钟，可插在第 1 章导论课后）</w:t>
      </w:r>
    </w:p>
    <w:p>
      <w:pPr>
        <w:pStyle w:val="TOC3"/>
      </w:pPr>
      <w:r>
        <w:t>G-10　两张教师表单</w:t>
      </w:r>
    </w:p>
    <w:p>
      <w:pPr>
        <w:pStyle w:val="TOC2"/>
      </w:pPr>
      <w:r>
        <w:t>第三部分　逐篇逐章授课手册</w:t>
      </w:r>
    </w:p>
    <w:p>
      <w:pPr>
        <w:pStyle w:val="TOC3"/>
      </w:pPr>
      <w:r>
        <w:t>G-11　导论课教案（第 1 课时）</w:t>
      </w:r>
    </w:p>
    <w:p>
      <w:pPr>
        <w:pStyle w:val="TOC3"/>
      </w:pPr>
      <w:r>
        <w:t>G-12　第一篇逐章授课要点（第 1–6 章，动手主战场）</w:t>
      </w:r>
    </w:p>
    <w:p>
      <w:pPr>
        <w:pStyle w:val="TOC3"/>
      </w:pPr>
      <w:r>
        <w:t>G-13　第二篇原理章怎么讲（第 7–13 章，查阅式而非通讲）</w:t>
      </w:r>
    </w:p>
    <w:p>
      <w:pPr>
        <w:pStyle w:val="TOC3"/>
      </w:pPr>
      <w:r>
        <w:t>G-14　第三篇讨论课与展评（第 14–15 章＋展评，不讲授）</w:t>
      </w:r>
    </w:p>
    <w:p>
      <w:pPr>
        <w:pStyle w:val="TOC2"/>
      </w:pPr>
      <w:r>
        <w:t>第四部分　考核与评分实操</w:t>
      </w:r>
    </w:p>
    <w:p>
      <w:pPr>
        <w:pStyle w:val="TOC3"/>
      </w:pPr>
      <w:r>
        <w:t>G-15　评分细则展开（rubric）</w:t>
      </w:r>
    </w:p>
    <w:p>
      <w:pPr>
        <w:pStyle w:val="TOC3"/>
      </w:pPr>
      <w:r>
        <w:t>G-16　“奖励诚实的失败”如何落地评分</w:t>
      </w:r>
    </w:p>
    <w:p>
      <w:pPr>
        <w:pStyle w:val="TOC3"/>
      </w:pPr>
      <w:r>
        <w:t>G-17　展评答辩主持脚本与“蓝图三问”追问树</w:t>
      </w:r>
    </w:p>
    <w:p>
      <w:pPr>
        <w:pStyle w:val="TOC3"/>
      </w:pPr>
      <w:r>
        <w:t>G-18　防抄袭与识别 AI 代写的核查动作</w:t>
      </w:r>
    </w:p>
    <w:p>
      <w:pPr>
        <w:pStyle w:val="TOC2"/>
      </w:pPr>
      <w:r>
        <w:t>第五部分　课堂活动库与答疑</w:t>
      </w:r>
    </w:p>
    <w:p>
      <w:pPr>
        <w:pStyle w:val="TOC3"/>
      </w:pPr>
      <w:r>
        <w:t>G-19　讨论题与辩论题清单（按篇取用）</w:t>
      </w:r>
    </w:p>
    <w:p>
      <w:pPr>
        <w:pStyle w:val="TOC3"/>
      </w:pPr>
      <w:r>
        <w:t>G-20　教师常见排障 FAQ</w:t>
      </w:r>
    </w:p>
    <w:p>
      <w:pPr>
        <w:pStyle w:val="TOC3"/>
      </w:pPr>
      <w:r>
        <w:t>G-21　教师自查清单</w:t>
      </w:r>
    </w:p>
    <w:p>
      <w:pPr>
        <w:pStyle w:val="TOC3"/>
      </w:pPr>
      <w:r>
        <w:t>G-22　与专业课协同、读书会与自学者</w:t>
      </w:r>
    </w:p>
    <w:p>
      <w:pPr>
        <w:pStyle w:val="TOC2"/>
      </w:pPr>
      <w:r>
        <w:t>教师专用附录</w:t>
      </w:r>
    </w:p>
    <w:p>
      <w:pPr>
        <w:pStyle w:val="TOC3"/>
      </w:pPr>
      <w:r>
        <w:t>G-23／TG-A　一页纸开课准备清单（可复印）</w:t>
      </w:r>
    </w:p>
    <w:p>
      <w:pPr>
        <w:pStyle w:val="TOC3"/>
      </w:pPr>
      <w:r>
        <w:t>TG-B　课程 AI 使用政策模板（可改写发布）</w:t>
      </w:r>
    </w:p>
    <w:p>
      <w:pPr>
        <w:pStyle w:val="TOC3"/>
      </w:pPr>
      <w:r>
        <w:t>TG-C　与书内附录的交叉引用索引</w:t>
      </w:r>
    </w:p>
    <w:p>
      <w:pPr>
        <w:pStyle w:val="Heading1"/>
      </w:pPr>
      <w:r>
        <w:rPr>
          <w:rFonts w:hint="eastAsia"/>
        </w:rPr>
        <w:t xml:space="preserve">《数字见习生》教师指南</w:t>
      </w:r>
    </w:p>
    <w:p>
      <w:pPr>
        <w:pStyle w:val="BlockText"/>
      </w:pPr>
      <w:r>
        <w:rPr>
          <w:rFonts w:hint="eastAsia"/>
        </w:rPr>
        <w:t xml:space="preserve">适用对象：以本书开设通识课／选修课的教师、工作坊带教者、读书会主持人，以及需要给学生做示范的助教。与书内附录的分工：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E</w:t>
      </w:r>
      <w:r>
        <w:rPr>
          <w:rFonts w:hint="eastAsia"/>
        </w:rPr>
        <w:t xml:space="preserve">（教学使用建议）是给读者看的“课程大纲缩略版”，随书发行；</w:t>
      </w:r>
      <w:r>
        <w:rPr>
          <w:rFonts w:hint="eastAsia"/>
          <w:b/>
          <w:bCs/>
        </w:rPr>
        <w:t xml:space="preserve">本指南</w:t>
      </w:r>
      <w:r>
        <w:rPr>
          <w:rFonts w:hint="eastAsia"/>
        </w:rPr>
        <w:t xml:space="preserve">是给教师看的“授课操作手册”，是附录</w:t>
      </w:r>
      <w:r>
        <w:t xml:space="preserve"> </w:t>
      </w:r>
      <w:r>
        <w:rPr>
          <w:rFonts w:hint="eastAsia"/>
        </w:rPr>
        <w:t xml:space="preserve">E／F</w:t>
      </w:r>
      <w:r>
        <w:t xml:space="preserve"> </w:t>
      </w:r>
      <w:r>
        <w:rPr>
          <w:rFonts w:hint="eastAsia"/>
        </w:rPr>
        <w:t xml:space="preserve">的展开与落地，独立成册、不并入学生用书。阅读方式：可顺读，也可按“开课之前</w:t>
      </w:r>
      <w:r>
        <w:t xml:space="preserve"> → Markdown </w:t>
      </w:r>
      <w:r>
        <w:rPr>
          <w:rFonts w:hint="eastAsia"/>
        </w:rPr>
        <w:t xml:space="preserve">入门</w:t>
      </w:r>
      <w:r>
        <w:t xml:space="preserve"> → </w:t>
      </w:r>
      <w:r>
        <w:rPr>
          <w:rFonts w:hint="eastAsia"/>
        </w:rPr>
        <w:t xml:space="preserve">逐章授课</w:t>
      </w:r>
      <w:r>
        <w:t xml:space="preserve"> → </w:t>
      </w:r>
      <w:r>
        <w:rPr>
          <w:rFonts w:hint="eastAsia"/>
        </w:rPr>
        <w:t xml:space="preserve">考核评分</w:t>
      </w:r>
      <w:r>
        <w:t xml:space="preserve"> → </w:t>
      </w:r>
      <w:r>
        <w:rPr>
          <w:rFonts w:hint="eastAsia"/>
        </w:rPr>
        <w:t xml:space="preserve">活动与答疑”五部分按需取用。凡标</w:t>
      </w:r>
      <w:r>
        <w:t xml:space="preserve"> ★ </w:t>
      </w:r>
      <w:r>
        <w:rPr>
          <w:rFonts w:hint="eastAsia"/>
        </w:rPr>
        <w:t xml:space="preserve">者为第一次开课的必修环节。编号约定：本指南小节以</w:t>
      </w:r>
      <w:r>
        <w:t xml:space="preserve"> </w:t>
      </w:r>
      <w:r>
        <w:rPr>
          <w:b/>
          <w:bCs/>
        </w:rPr>
        <w:t xml:space="preserve">G-x</w:t>
      </w:r>
      <w:r>
        <w:t xml:space="preserve"> </w:t>
      </w:r>
      <w:r>
        <w:rPr>
          <w:rFonts w:hint="eastAsia"/>
        </w:rPr>
        <w:t xml:space="preserve">编号；教师专用表单以</w:t>
      </w:r>
      <w:r>
        <w:t xml:space="preserve"> </w:t>
      </w:r>
      <w:r>
        <w:rPr>
          <w:rFonts w:hint="eastAsia"/>
          <w:b/>
          <w:bCs/>
        </w:rPr>
        <w:t xml:space="preserve">【教师表单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TG-xx｜…】</w:t>
      </w:r>
      <w:r>
        <w:t xml:space="preserve"> </w:t>
      </w:r>
      <w:r>
        <w:rPr>
          <w:rFonts w:hint="eastAsia"/>
        </w:rPr>
        <w:t xml:space="preserve">编号，与书内学生表单</w:t>
      </w:r>
      <w:r>
        <w:t xml:space="preserve"> </w:t>
      </w:r>
      <w:r>
        <w:rPr>
          <w:rFonts w:hint="eastAsia"/>
        </w:rPr>
        <w:t xml:space="preserve">T-01～T-12</w:t>
      </w:r>
      <w:r>
        <w:t xml:space="preserve"> </w:t>
      </w:r>
      <w:r>
        <w:rPr>
          <w:rFonts w:hint="eastAsia"/>
        </w:rPr>
        <w:t xml:space="preserve">分开，互不占用。语气红线与全书一致：不制造焦虑、不俯视说教、不做身份化吹捧。本指南默认读者是“愿意认真备课的老师”，不假设你有编程背景——</w:t>
      </w:r>
      <w:r>
        <w:rPr>
          <w:rFonts w:hint="eastAsia"/>
          <w:b/>
          <w:bCs/>
        </w:rPr>
        <w:t xml:space="preserve">第二部分会从零基础讲清</w:t>
      </w:r>
      <w:r>
        <w:rPr>
          <w:b/>
          <w:bCs/>
        </w:rPr>
        <w:t xml:space="preserve"> Markdown</w:t>
      </w:r>
      <w:r>
        <w:t xml:space="preserve">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3" w:name="第一部分-开课之前教师准备"/>
    <w:p>
      <w:pPr>
        <w:pStyle w:val="Heading2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开课之前（教师准备）</w:t>
      </w:r>
    </w:p>
    <w:bookmarkStart w:id="9" w:name="g-1-本指南怎么用三张地图"/>
    <w:p>
      <w:pPr>
        <w:pStyle w:val="Heading3"/>
      </w:pPr>
      <w:r>
        <w:t xml:space="preserve">G-1　</w:t>
      </w:r>
      <w:r>
        <w:rPr>
          <w:rFonts w:hint="eastAsia"/>
        </w:rPr>
        <w:t xml:space="preserve">本指南怎么用：三张地图</w:t>
      </w:r>
    </w:p>
    <w:p>
      <w:pPr>
        <w:pStyle w:val="FirstParagraph"/>
      </w:pPr>
      <w:r>
        <w:rPr>
          <w:rFonts w:hint="eastAsia"/>
        </w:rPr>
        <w:t xml:space="preserve">第一次拿到这本书要开课，你需要的不是一条命令，而是三张地图：</w:t>
      </w:r>
      <w:r>
        <w:rPr>
          <w:rFonts w:hint="eastAsia"/>
          <w:b/>
          <w:bCs/>
        </w:rPr>
        <w:t xml:space="preserve">结构地图、能力地图、课时地图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结构地图——这本书为什么“倒着教”。</w:t>
      </w:r>
      <w:r>
        <w:t xml:space="preserve"> </w:t>
      </w:r>
      <w:r>
        <w:rPr>
          <w:rFonts w:hint="eastAsia"/>
        </w:rPr>
        <w:t xml:space="preserve">全书三段：先入门（第</w:t>
      </w:r>
      <w:r>
        <w:t xml:space="preserve"> 1 </w:t>
      </w:r>
      <w:r>
        <w:rPr>
          <w:rFonts w:hint="eastAsia"/>
        </w:rPr>
        <w:t xml:space="preserve">章，30</w:t>
      </w:r>
      <w:r>
        <w:t xml:space="preserve"> </w:t>
      </w:r>
      <w:r>
        <w:rPr>
          <w:rFonts w:hint="eastAsia"/>
        </w:rPr>
        <w:t xml:space="preserve">分钟最小理论＋组装）→</w:t>
      </w:r>
      <w:r>
        <w:t xml:space="preserve"> </w:t>
      </w:r>
      <w:r>
        <w:rPr>
          <w:rFonts w:hint="eastAsia"/>
        </w:rPr>
        <w:t xml:space="preserve">再动手（第</w:t>
      </w:r>
      <w:r>
        <w:t xml:space="preserve"> 2–6 </w:t>
      </w:r>
      <w:r>
        <w:rPr>
          <w:rFonts w:hint="eastAsia"/>
        </w:rPr>
        <w:t xml:space="preserve">章，六个构件实验＋毕业项目）→</w:t>
      </w:r>
      <w:r>
        <w:t xml:space="preserve"> </w:t>
      </w:r>
      <w:r>
        <w:rPr>
          <w:rFonts w:hint="eastAsia"/>
        </w:rPr>
        <w:t xml:space="preserve">然后深入（第</w:t>
      </w:r>
      <w:r>
        <w:t xml:space="preserve"> 7–13 </w:t>
      </w:r>
      <w:r>
        <w:rPr>
          <w:rFonts w:hint="eastAsia"/>
        </w:rPr>
        <w:t xml:space="preserve">章，把理论当查阅手册）→</w:t>
      </w:r>
      <w:r>
        <w:t xml:space="preserve"> </w:t>
      </w:r>
      <w:r>
        <w:rPr>
          <w:rFonts w:hint="eastAsia"/>
        </w:rPr>
        <w:t xml:space="preserve">最后清醒（第</w:t>
      </w:r>
      <w:r>
        <w:t xml:space="preserve"> 14–15 </w:t>
      </w:r>
      <w:r>
        <w:rPr>
          <w:rFonts w:hint="eastAsia"/>
        </w:rPr>
        <w:t xml:space="preserve">章，边界、伦理与未来）。这与传统“先讲透原理再动手”的顺序相反。教师最容易犯的错，是把第二篇的原理章搬到第一篇之前“打好基础”——那会亲手拆掉本书的教学设计。</w:t>
      </w:r>
      <w:r>
        <w:rPr>
          <w:rFonts w:hint="eastAsia"/>
          <w:b/>
          <w:bCs/>
        </w:rPr>
        <w:t xml:space="preserve">原理是动手之后按需查的手册，不是动手之前的门槛。</w:t>
      </w:r>
    </w:p>
    <w:p>
      <w:pPr>
        <w:pStyle w:val="BodyText"/>
      </w:pPr>
      <w:r>
        <w:rPr>
          <w:rFonts w:hint="eastAsia"/>
          <w:b/>
          <w:bCs/>
        </w:rPr>
        <w:t xml:space="preserve">能力地图——你要教出的是三级能力。</w:t>
      </w:r>
      <w:r>
        <w:t xml:space="preserve"> </w:t>
      </w:r>
      <w:r>
        <w:rPr>
          <w:rFonts w:hint="eastAsia"/>
        </w:rPr>
        <w:t xml:space="preserve">会组装（能按模板搭出一个能跑的数字见习生）→</w:t>
      </w:r>
      <w:r>
        <w:t xml:space="preserve"> </w:t>
      </w:r>
      <w:r>
        <w:rPr>
          <w:rFonts w:hint="eastAsia"/>
        </w:rPr>
        <w:t xml:space="preserve">会判断（能说清每个构件为什么这么配、翻车归因到哪一条）→</w:t>
      </w:r>
      <w:r>
        <w:t xml:space="preserve"> </w:t>
      </w:r>
      <w:r>
        <w:rPr>
          <w:rFonts w:hint="eastAsia"/>
        </w:rPr>
        <w:t xml:space="preserve">会设计（能为一个真实任务从零设计蓝图并测试）。毕业项目与展评答辩考的是第三级；六个实验考的是第一、二级。评分导向请见</w:t>
      </w:r>
      <w:r>
        <w:t xml:space="preserve"> G-15、G-16。</w:t>
      </w:r>
    </w:p>
    <w:p>
      <w:pPr>
        <w:pStyle w:val="BodyText"/>
      </w:pPr>
      <w:r>
        <w:rPr>
          <w:rFonts w:hint="eastAsia"/>
          <w:b/>
          <w:bCs/>
        </w:rPr>
        <w:t xml:space="preserve">课时地图——三种开课形态。</w:t>
      </w:r>
      <w:r>
        <w:t xml:space="preserve"> </w:t>
      </w:r>
      <w:r>
        <w:t xml:space="preserve">32 </w:t>
      </w:r>
      <w:r>
        <w:rPr>
          <w:rFonts w:hint="eastAsia"/>
        </w:rPr>
        <w:t xml:space="preserve">课时完整版（附录</w:t>
      </w:r>
      <w:r>
        <w:t xml:space="preserve"> E </w:t>
      </w:r>
      <w:r>
        <w:rPr>
          <w:rFonts w:hint="eastAsia"/>
        </w:rPr>
        <w:t xml:space="preserve">§E-1）、16</w:t>
      </w:r>
      <w:r>
        <w:t xml:space="preserve"> </w:t>
      </w:r>
      <w:r>
        <w:rPr>
          <w:rFonts w:hint="eastAsia"/>
        </w:rPr>
        <w:t xml:space="preserve">课时精简版（附录</w:t>
      </w:r>
      <w:r>
        <w:t xml:space="preserve"> E </w:t>
      </w:r>
      <w:r>
        <w:rPr>
          <w:rFonts w:hint="eastAsia"/>
        </w:rPr>
        <w:t xml:space="preserve">§E-2）、无教师读书会版（附录</w:t>
      </w:r>
      <w:r>
        <w:t xml:space="preserve"> E </w:t>
      </w:r>
      <w:r>
        <w:rPr>
          <w:rFonts w:hint="eastAsia"/>
        </w:rPr>
        <w:t xml:space="preserve">§E-7）。本指南第三、四、五部分的教案按</w:t>
      </w:r>
      <w:r>
        <w:t xml:space="preserve"> 32 </w:t>
      </w:r>
      <w:r>
        <w:rPr>
          <w:rFonts w:hint="eastAsia"/>
        </w:rPr>
        <w:t xml:space="preserve">课时展开，精简版与读书会版给出裁剪原则，不另写一套。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一句话记住本指南的定位</w:t>
      </w:r>
      <w:r>
        <w:rPr>
          <w:rFonts w:hint="eastAsia"/>
        </w:rPr>
        <w:t xml:space="preserve">：附录</w:t>
      </w:r>
      <w:r>
        <w:t xml:space="preserve"> E </w:t>
      </w:r>
      <w:r>
        <w:rPr>
          <w:rFonts w:hint="eastAsia"/>
        </w:rPr>
        <w:t xml:space="preserve">告诉你“教什么”，附录</w:t>
      </w:r>
      <w:r>
        <w:t xml:space="preserve"> F </w:t>
      </w:r>
      <w:r>
        <w:rPr>
          <w:rFonts w:hint="eastAsia"/>
        </w:rPr>
        <w:t xml:space="preserve">告诉你“实验怎么做”，本指南告诉你“作为老师，第一周该准备什么、每一章站在讲台上说什么、学生交上来的东西怎么评”。</w:t>
      </w:r>
    </w:p>
    <w:bookmarkEnd w:id="9"/>
    <w:bookmarkStart w:id="10" w:name="g-2-开课前三件必修教师本人先会"/>
    <w:p>
      <w:pPr>
        <w:pStyle w:val="Heading3"/>
      </w:pPr>
      <w:r>
        <w:t xml:space="preserve">G-2　</w:t>
      </w:r>
      <w:r>
        <w:rPr>
          <w:rFonts w:hint="eastAsia"/>
        </w:rPr>
        <w:t xml:space="preserve">开课前三件必修（教师本人先会）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读懂三段结构与翻转课堂的耦合。</w:t>
      </w:r>
      <w:r>
        <w:t xml:space="preserve"> </w:t>
      </w:r>
      <w:r>
        <w:rPr>
          <w:rFonts w:hint="eastAsia"/>
        </w:rPr>
        <w:t xml:space="preserve">本书“课内动手与讨论、课外按需读理论”不是口号：第二篇原理章篇幅大、术语密，若课内逐字讲必然挤掉动手时间。翻转课堂是三段结构的天然授课形态——教师必须接受“理论章不在课内通讲”这件事（组织法见</w:t>
      </w:r>
      <w:r>
        <w:t xml:space="preserve"> </w:t>
      </w:r>
      <w:r>
        <w:rPr>
          <w:rFonts w:hint="eastAsia"/>
        </w:rPr>
        <w:t xml:space="preserve">G-13）。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会用</w:t>
      </w:r>
      <w:r>
        <w:rPr>
          <w:b/>
          <w:bCs/>
        </w:rPr>
        <w:t xml:space="preserve"> Markdown。</w:t>
      </w:r>
      <w:r>
        <w:t xml:space="preserve"> </w:t>
      </w:r>
      <w:r>
        <w:rPr>
          <w:rFonts w:hint="eastAsia"/>
        </w:rPr>
        <w:t xml:space="preserve">本书全部可交付物——记录单、一页纸蓝图、员工手册、见习生工位、交接单——都是</w:t>
      </w:r>
      <w:r>
        <w:t xml:space="preserve"> Markdown </w:t>
      </w:r>
      <w:r>
        <w:rPr>
          <w:rFonts w:hint="eastAsia"/>
        </w:rPr>
        <w:t xml:space="preserve">文本文件。你既要自己能读写，也要能在第一堂课用</w:t>
      </w:r>
      <w:r>
        <w:t xml:space="preserve"> 40 </w:t>
      </w:r>
      <w:r>
        <w:rPr>
          <w:rFonts w:hint="eastAsia"/>
        </w:rPr>
        <w:t xml:space="preserve">分钟教会学生最小子集。</w:t>
      </w:r>
      <w:r>
        <w:rPr>
          <w:rFonts w:hint="eastAsia"/>
          <w:b/>
          <w:bCs/>
        </w:rPr>
        <w:t xml:space="preserve">第二部分（G-5～G-10）就是为此准备的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入门，教师请先自学一遍。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选定全班统一工作台（A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线或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线）。</w:t>
      </w:r>
      <w:r>
        <w:t xml:space="preserve"> </w:t>
      </w:r>
      <w:r>
        <w:t xml:space="preserve">A </w:t>
      </w:r>
      <w:r>
        <w:rPr>
          <w:rFonts w:hint="eastAsia"/>
        </w:rPr>
        <w:t xml:space="preserve">线＝终端智能体（如</w:t>
      </w:r>
      <w:r>
        <w:t xml:space="preserve"> Qwen Code </w:t>
      </w:r>
      <w:r>
        <w:rPr>
          <w:rFonts w:hint="eastAsia"/>
        </w:rPr>
        <w:t xml:space="preserve">一类命令行工具），B</w:t>
      </w:r>
      <w:r>
        <w:t xml:space="preserve"> </w:t>
      </w:r>
      <w:r>
        <w:rPr>
          <w:rFonts w:hint="eastAsia"/>
        </w:rPr>
        <w:t xml:space="preserve">线＝对话式</w:t>
      </w:r>
      <w:r>
        <w:t xml:space="preserve"> AI </w:t>
      </w:r>
      <w:r>
        <w:rPr>
          <w:rFonts w:hint="eastAsia"/>
        </w:rPr>
        <w:t xml:space="preserve">自定义助理（网页/App</w:t>
      </w:r>
      <w:r>
        <w:t xml:space="preserve"> </w:t>
      </w:r>
      <w:r>
        <w:rPr>
          <w:rFonts w:hint="eastAsia"/>
        </w:rPr>
        <w:t xml:space="preserve">内配置）。二者对应本书贯穿案例的双轨。</w:t>
      </w:r>
      <w:r>
        <w:rPr>
          <w:rFonts w:hint="eastAsia"/>
          <w:b/>
          <w:bCs/>
        </w:rPr>
        <w:t xml:space="preserve">建议全班统一一种</w:t>
      </w:r>
      <w:r>
        <w:rPr>
          <w:rFonts w:hint="eastAsia"/>
        </w:rPr>
        <w:t xml:space="preserve">以减少环境排障负担，毕业项目允许自选。选择方法：用第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1-2 </w:t>
      </w:r>
      <w:r>
        <w:rPr>
          <w:rFonts w:hint="eastAsia"/>
        </w:rPr>
        <w:t xml:space="preserve">的五标准当堂评估——评估过程本身就是一课（见</w:t>
      </w:r>
      <w:r>
        <w:t xml:space="preserve"> </w:t>
      </w:r>
      <w:r>
        <w:rPr>
          <w:rFonts w:hint="eastAsia"/>
        </w:rPr>
        <w:t xml:space="preserve">G-3、G-11）。</w:t>
      </w:r>
    </w:p>
    <w:bookmarkEnd w:id="10"/>
    <w:bookmarkStart w:id="11" w:name="g-3-环境与账号准备清单开课前一周完成"/>
    <w:p>
      <w:pPr>
        <w:pStyle w:val="Heading3"/>
      </w:pPr>
      <w:r>
        <w:t xml:space="preserve">G-3　</w:t>
      </w:r>
      <w:r>
        <w:rPr>
          <w:rFonts w:hint="eastAsia"/>
        </w:rPr>
        <w:t xml:space="preserve">环境与账号准备清单（开课前一周完成）</w:t>
      </w:r>
    </w:p>
    <w:p>
      <w:pPr>
        <w:pStyle w:val="BlockText"/>
      </w:pPr>
      <w:r>
        <w:rPr>
          <w:rFonts w:hint="eastAsia"/>
        </w:rPr>
        <w:t xml:space="preserve">说明：本清单只列“需要教师提前确认的事项”，不含具体产品的注册步骤——产品界面与功能以附录</w:t>
      </w:r>
      <w:r>
        <w:t xml:space="preserve"> C </w:t>
      </w:r>
      <w:r>
        <w:rPr>
          <w:rFonts w:hint="eastAsia"/>
        </w:rPr>
        <w:t xml:space="preserve">时效声明为准，随时可能改版。带</w:t>
      </w:r>
      <w:r>
        <w:t xml:space="preserve"> ☐ </w:t>
      </w:r>
      <w:r>
        <w:rPr>
          <w:rFonts w:hint="eastAsia"/>
        </w:rPr>
        <w:t xml:space="preserve">者为逐项打钩项。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学生是否有可用终端（A</w:t>
            </w:r>
            <w:r>
              <w:t xml:space="preserve"> </w:t>
            </w:r>
            <w:r>
              <w:rPr>
                <w:rFonts w:hint="eastAsia"/>
              </w:rPr>
              <w:t xml:space="preserve">线）或浏览器/App（B</w:t>
            </w:r>
            <w:r>
              <w:t xml:space="preserve"> </w:t>
            </w:r>
            <w:r>
              <w:rPr>
                <w:rFonts w:hint="eastAsia"/>
              </w:rPr>
              <w:t xml:space="preserve">线）；机房能否安装或免安装运行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无设备者走“纸面替代版”（附录</w:t>
            </w:r>
            <w:r>
              <w:t xml:space="preserve"> F </w:t>
            </w:r>
            <w:r>
              <w:rPr>
                <w:rFonts w:hint="eastAsia"/>
              </w:rPr>
              <w:t xml:space="preserve">§F-1），验收标准不变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校园网能否访问所选产品；是否有并发限制或流量墙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提前一天全班联通性测试；备离线推演方案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是否需学生自行注册；有无教育版/团队版；费用与额度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明确额度上限，把“尺寸是预算”（第</w:t>
            </w:r>
            <w:r>
              <w:t xml:space="preserve"> 12 </w:t>
            </w:r>
            <w:r>
              <w:rPr>
                <w:rFonts w:hint="eastAsia"/>
              </w:rPr>
              <w:t xml:space="preserve">章）当作第一课的成本教育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校园产品的数据合规、未成年人/隐私政策由谁确认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教师先行确认</w:t>
            </w:r>
            <w:r>
              <w:rPr>
                <w:rFonts w:hint="eastAsia"/>
              </w:rPr>
              <w:t xml:space="preserve">，不得让学生自行判断数据能否上传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实验材料（值班表、名单、成绩）是否已化名脱敏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一律脱敏（第</w:t>
            </w:r>
            <w:r>
              <w:t xml:space="preserve"> 1 </w:t>
            </w:r>
            <w:r>
              <w:rPr>
                <w:rFonts w:hint="eastAsia"/>
              </w:rPr>
              <w:t xml:space="preserve">章安全带第一条）；提供化名对照由教师保管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学生成果（手册、记录单、蓝图）存在哪、如何收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统一提交格式见</w:t>
            </w:r>
            <w:r>
              <w:t xml:space="preserve"> </w:t>
            </w:r>
            <w:r>
              <w:rPr>
                <w:rFonts w:hint="eastAsia"/>
              </w:rPr>
              <w:t xml:space="preserve">TG-M2；建议纯文本/Markdown，避免只收截图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安全带三条，开课前向全班宣读并张贴</w:t>
      </w:r>
      <w:r>
        <w:rPr>
          <w:rFonts w:hint="eastAsia"/>
        </w:rPr>
        <w:t xml:space="preserve">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§1.4）：</w:t>
      </w:r>
      <w:r>
        <w:rPr>
          <w:rFonts w:hint="eastAsia"/>
          <w:b/>
          <w:bCs/>
        </w:rPr>
        <w:t xml:space="preserve">脱敏、不外发、留痕</w:t>
      </w:r>
      <w:r>
        <w:rPr>
          <w:rFonts w:hint="eastAsia"/>
        </w:rPr>
        <w:t xml:space="preserve">。凡涉及对外发送的动作（发邮件、发消息），本书一律要求“AI</w:t>
      </w:r>
      <w:r>
        <w:t xml:space="preserve"> </w:t>
      </w:r>
      <w:r>
        <w:rPr>
          <w:rFonts w:hint="eastAsia"/>
        </w:rPr>
        <w:t xml:space="preserve">只出草稿、由学生本人点击发送”——这条规矩第一次课就要立起来，不是等到第</w:t>
      </w:r>
      <w:r>
        <w:t xml:space="preserve"> 14 </w:t>
      </w:r>
      <w:r>
        <w:rPr>
          <w:rFonts w:hint="eastAsia"/>
        </w:rPr>
        <w:t xml:space="preserve">章才讲。</w:t>
      </w:r>
    </w:p>
    <w:bookmarkEnd w:id="11"/>
    <w:bookmarkStart w:id="12" w:name="g-4-课程契约与学术诚信政策第一周即发布"/>
    <w:p>
      <w:pPr>
        <w:pStyle w:val="Heading3"/>
      </w:pPr>
      <w:r>
        <w:t xml:space="preserve">G-4　</w:t>
      </w:r>
      <w:r>
        <w:rPr>
          <w:rFonts w:hint="eastAsia"/>
        </w:rPr>
        <w:t xml:space="preserve">课程契约与学术诚信政策（第一周即发布）</w:t>
      </w:r>
    </w:p>
    <w:p>
      <w:pPr>
        <w:pStyle w:val="FirstParagraph"/>
      </w:pPr>
      <w:r>
        <w:rPr>
          <w:rFonts w:hint="eastAsia"/>
          <w:b/>
          <w:bCs/>
        </w:rPr>
        <w:t xml:space="preserve">先立规矩，再教工具。</w:t>
      </w:r>
      <w:r>
        <w:t xml:space="preserve"> </w:t>
      </w:r>
      <w:r>
        <w:rPr>
          <w:rFonts w:hint="eastAsia"/>
        </w:rPr>
        <w:t xml:space="preserve">本书第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有“学术四底线”，但那是给读者的原则；教师需要把它翻译成</w:t>
      </w:r>
      <w:r>
        <w:rPr>
          <w:rFonts w:hint="eastAsia"/>
          <w:b/>
          <w:bCs/>
        </w:rPr>
        <w:t xml:space="preserve">本课程的具体规定</w:t>
      </w:r>
      <w:r>
        <w:rPr>
          <w:rFonts w:hint="eastAsia"/>
        </w:rPr>
        <w:t xml:space="preserve">并在第一周发放。一份可直接改写发布的政策模板见</w:t>
      </w:r>
      <w:r>
        <w:t xml:space="preserve"> </w:t>
      </w:r>
      <w:r>
        <w:rPr>
          <w:rFonts w:hint="eastAsia"/>
        </w:rPr>
        <w:t xml:space="preserve">G-23／TG-B，核心应回答四个问题：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哪些环节允许用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：本书的动手环节本就要求用</w:t>
      </w:r>
      <w:r>
        <w:t xml:space="preserve"> </w:t>
      </w:r>
      <w:r>
        <w:rPr>
          <w:rFonts w:hint="eastAsia"/>
        </w:rPr>
        <w:t xml:space="preserve">AI，这不是“作弊”而是“教学内容”；需要界定的是“记录与报告”环节允许</w:t>
      </w:r>
      <w:r>
        <w:t xml:space="preserve"> AI </w:t>
      </w:r>
      <w:r>
        <w:rPr>
          <w:rFonts w:hint="eastAsia"/>
        </w:rPr>
        <w:t xml:space="preserve">协助到什么程度（附录</w:t>
      </w:r>
      <w:r>
        <w:t xml:space="preserve"> F §F-4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P-1～P-4</w:t>
      </w:r>
      <w:r>
        <w:t xml:space="preserve"> </w:t>
      </w:r>
      <w:r>
        <w:rPr>
          <w:rFonts w:hint="eastAsia"/>
        </w:rPr>
        <w:t xml:space="preserve">是官方允许的协助</w:t>
      </w:r>
      <w:r>
        <w:t xml:space="preserve"> </w:t>
      </w:r>
      <w:r>
        <w:rPr>
          <w:rFonts w:hint="eastAsia"/>
        </w:rPr>
        <w:t xml:space="preserve">Prompt）。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如何披露</w:t>
      </w:r>
      <w:r>
        <w:rPr>
          <w:rFonts w:hint="eastAsia"/>
        </w:rPr>
        <w:t xml:space="preserve">：凡用</w:t>
      </w:r>
      <w:r>
        <w:t xml:space="preserve"> AI </w:t>
      </w:r>
      <w:r>
        <w:rPr>
          <w:rFonts w:hint="eastAsia"/>
        </w:rPr>
        <w:t xml:space="preserve">协助整理记录、起草报告的，必须在</w:t>
      </w:r>
      <w:r>
        <w:t xml:space="preserve"> T-12 </w:t>
      </w:r>
      <w:r>
        <w:rPr>
          <w:rFonts w:hint="eastAsia"/>
        </w:rPr>
        <w:t xml:space="preserve">第⑥段勾选并注明所用</w:t>
      </w:r>
      <w:r>
        <w:t xml:space="preserve"> Prompt </w:t>
      </w:r>
      <w:r>
        <w:rPr>
          <w:rFonts w:hint="eastAsia"/>
        </w:rPr>
        <w:t xml:space="preserve">编号。</w:t>
      </w:r>
      <w:r>
        <w:rPr>
          <w:rFonts w:hint="eastAsia"/>
          <w:b/>
          <w:bCs/>
        </w:rPr>
        <w:t xml:space="preserve">披露不是减分项，隐瞒才是</w:t>
      </w:r>
      <w:r>
        <w:rPr>
          <w:rFonts w:hint="eastAsia"/>
        </w:rPr>
        <w:t xml:space="preserve">——请把这句话写进课程政策原文，并当堂宣读。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哪些必须本人手写</w:t>
      </w:r>
      <w:r>
        <w:rPr>
          <w:rFonts w:hint="eastAsia"/>
        </w:rPr>
        <w:t xml:space="preserve">：归因、设计反思、数据核验签字（T-12</w:t>
      </w:r>
      <w:r>
        <w:t xml:space="preserve"> </w:t>
      </w:r>
      <w:r>
        <w:rPr>
          <w:rFonts w:hint="eastAsia"/>
        </w:rPr>
        <w:t xml:space="preserve">第④段归因与第⑥段签名）。这是</w:t>
      </w:r>
      <w:r>
        <w:t xml:space="preserve"> F-5 </w:t>
      </w:r>
      <w:r>
        <w:rPr>
          <w:rFonts w:hint="eastAsia"/>
        </w:rPr>
        <w:t xml:space="preserve">的分工红线，也是本课程区分“会判断”与“只会搬运”的评分线。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违规怎么处理</w:t>
      </w:r>
      <w:r>
        <w:rPr>
          <w:rFonts w:hint="eastAsia"/>
        </w:rPr>
        <w:t xml:space="preserve">：发现一处编造（AI</w:t>
      </w:r>
      <w:r>
        <w:t xml:space="preserve"> </w:t>
      </w:r>
      <w:r>
        <w:rPr>
          <w:rFonts w:hint="eastAsia"/>
        </w:rPr>
        <w:t xml:space="preserve">生成的假数字/假引文进入报告未核验），按</w:t>
      </w:r>
      <w:r>
        <w:t xml:space="preserve"> F-5 </w:t>
      </w:r>
      <w:r>
        <w:rPr>
          <w:rFonts w:hint="eastAsia"/>
        </w:rPr>
        <w:t xml:space="preserve">核验红线“整份报告作废重做”。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给教师的提醒</w:t>
      </w:r>
      <w:r>
        <w:rPr>
          <w:rFonts w:hint="eastAsia"/>
        </w:rPr>
        <w:t xml:space="preserve">：不要把</w:t>
      </w:r>
      <w:r>
        <w:t xml:space="preserve"> AI </w:t>
      </w:r>
      <w:r>
        <w:rPr>
          <w:rFonts w:hint="eastAsia"/>
        </w:rPr>
        <w:t xml:space="preserve">使用政策写成一张“禁止清单”。本书的立场是“制度可以借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的责任”——政策要教学生</w:t>
      </w:r>
      <w:r>
        <w:rPr>
          <w:rFonts w:hint="eastAsia"/>
          <w:b/>
          <w:bCs/>
        </w:rPr>
        <w:t xml:space="preserve">如何负责任地借力</w:t>
      </w:r>
      <w:r>
        <w:rPr>
          <w:rFonts w:hint="eastAsia"/>
        </w:rPr>
        <w:t xml:space="preserve">，而不是把工具污名化。一份全是“不许”的政策，会把这门课的第一印象变成“防守”，与全书语气红线相悖。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2"/>
    <w:bookmarkEnd w:id="13"/>
    <w:bookmarkStart w:id="22" w:name="第二部分-markdown-入门-教师必修可直接搬进第一堂课"/>
    <w:p>
      <w:pPr>
        <w:pStyle w:val="Heading2"/>
      </w:pPr>
      <w:r>
        <w:rPr>
          <w:rFonts w:hint="eastAsia"/>
        </w:rPr>
        <w:t xml:space="preserve">第二部分</w:t>
      </w:r>
      <w:r>
        <w:t xml:space="preserve">　Markdown </w:t>
      </w:r>
      <w:r>
        <w:rPr>
          <w:rFonts w:hint="eastAsia"/>
        </w:rPr>
        <w:t xml:space="preserve">入门</w:t>
      </w:r>
      <w:r>
        <w:t xml:space="preserve"> </w:t>
      </w:r>
      <w:r>
        <w:rPr>
          <w:rFonts w:hint="eastAsia"/>
        </w:rPr>
        <w:t xml:space="preserve">★（教师必修，可直接搬进第一堂课）</w:t>
      </w:r>
    </w:p>
    <w:p>
      <w:pPr>
        <w:pStyle w:val="BlockText"/>
      </w:pPr>
      <w:r>
        <w:rPr>
          <w:rFonts w:hint="eastAsia"/>
        </w:rPr>
        <w:t xml:space="preserve">这一部分是写给“没写过一行代码”的老师的。读完你会明白：Markdown</w:t>
      </w:r>
      <w:r>
        <w:t xml:space="preserve"> </w:t>
      </w:r>
      <w:r>
        <w:rPr>
          <w:rFonts w:hint="eastAsia"/>
        </w:rPr>
        <w:t xml:space="preserve">不是编程，它是一种</w:t>
      </w:r>
      <w:r>
        <w:rPr>
          <w:rFonts w:hint="eastAsia"/>
          <w:b/>
          <w:bCs/>
        </w:rPr>
        <w:t xml:space="preserve">带轻量排版记号的纯文本</w:t>
      </w:r>
      <w:r>
        <w:rPr>
          <w:rFonts w:hint="eastAsia"/>
        </w:rPr>
        <w:t xml:space="preserve">；这本书之所以处处是</w:t>
      </w:r>
      <w:r>
        <w:t xml:space="preserve"> </w:t>
      </w:r>
      <w:r>
        <w:rPr>
          <w:rFonts w:hint="eastAsia"/>
        </w:rPr>
        <w:t xml:space="preserve">Markdown，是因为</w:t>
      </w:r>
      <w:r>
        <w:rPr>
          <w:rFonts w:hint="eastAsia"/>
          <w:b/>
          <w:bCs/>
        </w:rPr>
        <w:t xml:space="preserve">配置一个数字见习生，本质上就是写几份结构清晰的文本</w:t>
      </w:r>
      <w:r>
        <w:rPr>
          <w:rFonts w:hint="eastAsia"/>
        </w:rPr>
        <w:t xml:space="preserve">——员工手册、资料清单、操作手册、记录单。会</w:t>
      </w:r>
      <w:r>
        <w:t xml:space="preserve"> </w:t>
      </w:r>
      <w:r>
        <w:rPr>
          <w:rFonts w:hint="eastAsia"/>
        </w:rPr>
        <w:t xml:space="preserve">Markdown，就是会“把话说清楚并排好版”，仅此而已。结构：G-5</w:t>
      </w:r>
      <w:r>
        <w:t xml:space="preserve"> </w:t>
      </w:r>
      <w:r>
        <w:rPr>
          <w:rFonts w:hint="eastAsia"/>
        </w:rPr>
        <w:t xml:space="preserve">为什么这本书离不开它</w:t>
      </w:r>
      <w:r>
        <w:t xml:space="preserve"> → G-6 40 </w:t>
      </w:r>
      <w:r>
        <w:rPr>
          <w:rFonts w:hint="eastAsia"/>
        </w:rPr>
        <w:t xml:space="preserve">分钟最小子集（逐条：源码→效果→书中用途）→</w:t>
      </w:r>
      <w:r>
        <w:t xml:space="preserve"> G-7 </w:t>
      </w:r>
      <w:r>
        <w:rPr>
          <w:rFonts w:hint="eastAsia"/>
        </w:rPr>
        <w:t xml:space="preserve">语法到本书表单的映射</w:t>
      </w:r>
      <w:r>
        <w:t xml:space="preserve"> → G-8 </w:t>
      </w:r>
      <w:r>
        <w:rPr>
          <w:rFonts w:hint="eastAsia"/>
        </w:rPr>
        <w:t xml:space="preserve">学生最常犯的</w:t>
      </w:r>
      <w:r>
        <w:t xml:space="preserve"> 8 </w:t>
      </w:r>
      <w:r>
        <w:rPr>
          <w:rFonts w:hint="eastAsia"/>
        </w:rPr>
        <w:t xml:space="preserve">个错</w:t>
      </w:r>
      <w:r>
        <w:t xml:space="preserve"> → G-9 </w:t>
      </w:r>
      <w:r>
        <w:rPr>
          <w:rFonts w:hint="eastAsia"/>
        </w:rPr>
        <w:t xml:space="preserve">一课时教案</w:t>
      </w:r>
      <w:r>
        <w:t xml:space="preserve"> → G-10 </w:t>
      </w:r>
      <w:r>
        <w:rPr>
          <w:rFonts w:hint="eastAsia"/>
        </w:rPr>
        <w:t xml:space="preserve">两张教师表单（速查卡＋提交格式约定）。</w:t>
      </w:r>
    </w:p>
    <w:bookmarkStart w:id="14" w:name="g-5-为什么这本书离不开-markdown先破除这是编程的误解"/>
    <w:p>
      <w:pPr>
        <w:pStyle w:val="Heading3"/>
      </w:pPr>
      <w:r>
        <w:t xml:space="preserve">G-5　</w:t>
      </w:r>
      <w:r>
        <w:rPr>
          <w:rFonts w:hint="eastAsia"/>
        </w:rPr>
        <w:t xml:space="preserve">为什么这本书离不开</w:t>
      </w:r>
      <w:r>
        <w:t xml:space="preserve"> </w:t>
      </w:r>
      <w:r>
        <w:rPr>
          <w:rFonts w:hint="eastAsia"/>
        </w:rPr>
        <w:t xml:space="preserve">Markdown（先破除“这是编程”的误解）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是什么，一句话</w:t>
      </w:r>
      <w:r>
        <w:rPr>
          <w:rFonts w:hint="eastAsia"/>
        </w:rPr>
        <w:t xml:space="preserve">：一种用少量符号（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*</w:t>
      </w:r>
      <w:r>
        <w:t xml:space="preserve">、</w:t>
      </w:r>
      <w:r>
        <w:rPr>
          <w:rStyle w:val="VerbatimChar"/>
        </w:rPr>
        <w:t xml:space="preserve">-</w:t>
      </w:r>
      <w:r>
        <w:t xml:space="preserve">、</w:t>
      </w:r>
      <w:r>
        <w:rPr>
          <w:rStyle w:val="VerbatimChar"/>
        </w:rPr>
        <w:t xml:space="preserve">|</w:t>
      </w:r>
      <w:r>
        <w:t xml:space="preserve">、</w:t>
      </w:r>
      <w:r>
        <w:rPr>
          <w:rStyle w:val="VerbatimChar"/>
        </w:rPr>
        <w:t xml:space="preserve">&gt;</w:t>
      </w:r>
      <w:r>
        <w:rPr>
          <w:rFonts w:hint="eastAsia"/>
        </w:rPr>
        <w:t xml:space="preserve">）在纯文本里标注“这里是标题、这里加粗、这里是表格”的写法。文件后缀通常是</w:t>
      </w:r>
      <w:r>
        <w:t xml:space="preserve"> </w:t>
      </w:r>
      <w:r>
        <w:rPr>
          <w:rStyle w:val="VerbatimChar"/>
        </w:rPr>
        <w:t xml:space="preserve">.md</w:t>
      </w:r>
      <w:r>
        <w:rPr>
          <w:rFonts w:hint="eastAsia"/>
        </w:rPr>
        <w:t xml:space="preserve">。你用它写下的东西，人和机器都能直接读——不打开任何软件也是一份通顺的文本。</w:t>
      </w:r>
    </w:p>
    <w:p>
      <w:pPr>
        <w:pStyle w:val="BodyText"/>
      </w:pPr>
      <w:r>
        <w:rPr>
          <w:rFonts w:hint="eastAsia"/>
          <w:b/>
          <w:bCs/>
        </w:rPr>
        <w:t xml:space="preserve">它和编程的区别，讲给学生听就用这三句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编程是</w:t>
      </w:r>
      <w:r>
        <w:rPr>
          <w:rFonts w:hint="eastAsia"/>
          <w:b/>
          <w:bCs/>
        </w:rPr>
        <w:t xml:space="preserve">给计算机下指令让它算</w:t>
      </w:r>
      <w:r>
        <w:rPr>
          <w:rFonts w:hint="eastAsia"/>
        </w:rPr>
        <w:t xml:space="preserve">；Markdown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给人和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看的一份排版好的说明</w:t>
      </w:r>
      <w:r>
        <w:rPr>
          <w:rFonts w:hint="eastAsia"/>
        </w:rPr>
        <w:t xml:space="preserve">。前者写错一个符号程序会崩，后者写错一个符号顶多“这一行没加粗”，不会有任何东西“坏掉”。</w:t>
      </w:r>
    </w:p>
    <w:p>
      <w:pPr>
        <w:pStyle w:val="Compact"/>
        <w:numPr>
          <w:ilvl w:val="0"/>
          <w:numId w:val="1003"/>
        </w:numPr>
      </w:pPr>
      <w:r>
        <w:t xml:space="preserve">Markdown </w:t>
      </w:r>
      <w:r>
        <w:rPr>
          <w:rFonts w:hint="eastAsia"/>
        </w:rPr>
        <w:t xml:space="preserve">没有“运行”“编译”“报错退出”这些概念。它永远只是文本。你随时可以删、可以改、可以复制进任何对话框。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</w:t>
      </w:r>
      <w:r>
        <w:t xml:space="preserve"> Markdown </w:t>
      </w:r>
      <w:r>
        <w:rPr>
          <w:rFonts w:hint="eastAsia"/>
        </w:rPr>
        <w:t xml:space="preserve">需要记的符号，比学任何一门编程语言少一个数量级。</w:t>
      </w:r>
      <w:r>
        <w:rPr>
          <w:rFonts w:hint="eastAsia"/>
          <w:b/>
          <w:bCs/>
        </w:rPr>
        <w:t xml:space="preserve">本书用到的子集，40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分钟能教会，一节课能练熟。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的世界处处是</w:t>
      </w:r>
      <w:r>
        <w:rPr>
          <w:b/>
          <w:bCs/>
        </w:rPr>
        <w:t xml:space="preserve"> Markdown</w:t>
      </w:r>
      <w:r>
        <w:rPr>
          <w:rFonts w:hint="eastAsia"/>
        </w:rPr>
        <w:t xml:space="preserve">：本书第一篇的六个构件，落到磁盘上几乎都是</w:t>
      </w:r>
      <w:r>
        <w:t xml:space="preserve"> Markdown </w:t>
      </w:r>
      <w:r>
        <w:rPr>
          <w:rFonts w:hint="eastAsia"/>
        </w:rPr>
        <w:t xml:space="preserve">文件——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构件一“员工手册”（第</w:t>
      </w:r>
      <w:r>
        <w:t xml:space="preserve"> 2 </w:t>
      </w:r>
      <w:r>
        <w:rPr>
          <w:rFonts w:hint="eastAsia"/>
        </w:rPr>
        <w:t xml:space="preserve">章）＝一份分节的文本，用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分要素、用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列规矩；本书项目自己的员工手册就叫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构件二“资料室”（第</w:t>
      </w:r>
      <w:r>
        <w:t xml:space="preserve"> 3 </w:t>
      </w:r>
      <w:r>
        <w:rPr>
          <w:rFonts w:hint="eastAsia"/>
        </w:rPr>
        <w:t xml:space="preserve">章）＝一堆说明文档，常用</w:t>
      </w:r>
      <w:r>
        <w:t xml:space="preserve"> Markdown </w:t>
      </w:r>
      <w:r>
        <w:rPr>
          <w:rFonts w:hint="eastAsia"/>
        </w:rPr>
        <w:t xml:space="preserve">写索引与出处。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构件三“技能/Skill”（第</w:t>
      </w:r>
      <w:r>
        <w:t xml:space="preserve"> 4 </w:t>
      </w:r>
      <w:r>
        <w:rPr>
          <w:rFonts w:hint="eastAsia"/>
        </w:rPr>
        <w:t xml:space="preserve">章）＝四段式操作手册，也是文本。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构件四“子代理交接单”（第</w:t>
      </w:r>
      <w:r>
        <w:t xml:space="preserve"> 5 </w:t>
      </w:r>
      <w:r>
        <w:rPr>
          <w:rFonts w:hint="eastAsia"/>
        </w:rPr>
        <w:t xml:space="preserve">章）＝一张</w:t>
      </w:r>
      <w:r>
        <w:t xml:space="preserve"> Markdown </w:t>
      </w:r>
      <w:r>
        <w:rPr>
          <w:rFonts w:hint="eastAsia"/>
        </w:rPr>
        <w:t xml:space="preserve">表格（T-07）。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构件五“工作流蓝图”（第</w:t>
      </w:r>
      <w:r>
        <w:t xml:space="preserve"> 6 </w:t>
      </w:r>
      <w:r>
        <w:rPr>
          <w:rFonts w:hint="eastAsia"/>
        </w:rPr>
        <w:t xml:space="preserve">章）＝一页纸蓝图，Markdown</w:t>
      </w:r>
      <w:r>
        <w:t xml:space="preserve"> </w:t>
      </w:r>
      <w:r>
        <w:rPr>
          <w:rFonts w:hint="eastAsia"/>
        </w:rPr>
        <w:t xml:space="preserve">表格＋勾选框（T-10）。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全部实验记录单、报告模板（T-01～T-12）＝Markdown</w:t>
      </w:r>
      <w:r>
        <w:t xml:space="preserve"> </w:t>
      </w:r>
      <w:r>
        <w:rPr>
          <w:rFonts w:hint="eastAsia"/>
        </w:rPr>
        <w:t xml:space="preserve">表格。</w:t>
      </w:r>
    </w:p>
    <w:p>
      <w:pPr>
        <w:pStyle w:val="FirstParagraph"/>
      </w:pPr>
      <w:r>
        <w:rPr>
          <w:rFonts w:hint="eastAsia"/>
        </w:rPr>
        <w:t xml:space="preserve">换句话说：</w:t>
      </w:r>
      <w:r>
        <w:rPr>
          <w:rFonts w:hint="eastAsia"/>
          <w:b/>
          <w:bCs/>
        </w:rPr>
        <w:t xml:space="preserve">学生学会了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Markdown，就学会了“用什么格式把配置和记录写下来交给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和老师”。</w:t>
      </w:r>
      <w:r>
        <w:t xml:space="preserve"> </w:t>
      </w:r>
      <w:r>
        <w:rPr>
          <w:rFonts w:hint="eastAsia"/>
        </w:rPr>
        <w:t xml:space="preserve">这不是额外技能，是完成本书全部动手任务的“书写姿势”。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概念桥（可直接板书）</w:t>
      </w:r>
      <w:r>
        <w:rPr>
          <w:rFonts w:hint="eastAsia"/>
        </w:rPr>
        <w:t xml:space="preserve">：把</w:t>
      </w:r>
      <w:r>
        <w:t xml:space="preserve"> Markdown </w:t>
      </w:r>
      <w:r>
        <w:rPr>
          <w:rFonts w:hint="eastAsia"/>
        </w:rPr>
        <w:t xml:space="preserve">想成“带记号的</w:t>
      </w:r>
      <w:r>
        <w:t xml:space="preserve"> Word”。Word </w:t>
      </w:r>
      <w:r>
        <w:rPr>
          <w:rFonts w:hint="eastAsia"/>
        </w:rPr>
        <w:t xml:space="preserve">里你点工具栏按钮把一行字设成标题；Markdown</w:t>
      </w:r>
      <w:r>
        <w:t xml:space="preserve"> </w:t>
      </w:r>
      <w:r>
        <w:rPr>
          <w:rFonts w:hint="eastAsia"/>
        </w:rPr>
        <w:t xml:space="preserve">里你在这行字前面敲一个</w:t>
      </w:r>
      <w:r>
        <w:t xml:space="preserve"> </w:t>
      </w:r>
      <w:r>
        <w:rPr>
          <w:rStyle w:val="VerbatimChar"/>
        </w:rPr>
        <w:t xml:space="preserve">#</w:t>
      </w:r>
      <w:r>
        <w:rPr>
          <w:rFonts w:hint="eastAsia"/>
        </w:rPr>
        <w:t xml:space="preserve">。按钮变成了符号，仅此而已。</w:t>
      </w:r>
    </w:p>
    <w:bookmarkEnd w:id="14"/>
    <w:bookmarkStart w:id="15" w:name="g-6-40-分钟最小子集九个记号够用一整门课"/>
    <w:p>
      <w:pPr>
        <w:pStyle w:val="Heading3"/>
      </w:pPr>
      <w:r>
        <w:t xml:space="preserve">G-6　40 </w:t>
      </w:r>
      <w:r>
        <w:rPr>
          <w:rFonts w:hint="eastAsia"/>
        </w:rPr>
        <w:t xml:space="preserve">分钟最小子集：九个记号，够用一整门课</w:t>
      </w:r>
    </w:p>
    <w:p>
      <w:pPr>
        <w:pStyle w:val="FirstParagraph"/>
      </w:pPr>
      <w:r>
        <w:rPr>
          <w:rFonts w:hint="eastAsia"/>
        </w:rPr>
        <w:t xml:space="preserve">下面每一条都给三样东西：</w:t>
      </w:r>
      <w:r>
        <w:rPr>
          <w:rFonts w:hint="eastAsia"/>
          <w:b/>
          <w:bCs/>
        </w:rPr>
        <w:t xml:space="preserve">源码怎么写</w:t>
      </w:r>
      <w:r>
        <w:rPr>
          <w:rFonts w:hint="eastAsia"/>
        </w:rPr>
        <w:t xml:space="preserve">（放进代码框里，所见即所敲）、</w:t>
      </w:r>
      <w:r>
        <w:rPr>
          <w:rFonts w:hint="eastAsia"/>
          <w:b/>
          <w:bCs/>
        </w:rPr>
        <w:t xml:space="preserve">效果是什么样</w:t>
      </w:r>
      <w:r>
        <w:t xml:space="preserve">、</w:t>
      </w:r>
      <w:r>
        <w:rPr>
          <w:rFonts w:hint="eastAsia"/>
          <w:b/>
          <w:bCs/>
        </w:rPr>
        <w:t xml:space="preserve">本书哪里用它</w:t>
      </w:r>
      <w:r>
        <w:rPr>
          <w:rFonts w:hint="eastAsia"/>
        </w:rPr>
        <w:t xml:space="preserve">。教师照此顺序讲，学生照此顺序练。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标题：用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分层，几个井号就是第几级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一级标题（章/大节）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二级标题（小节）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三级标题（更细）</w:t>
      </w:r>
    </w:p>
    <w:p>
      <w:pPr>
        <w:pStyle w:val="FirstParagraph"/>
      </w:pPr>
      <w:r>
        <w:rPr>
          <w:rFonts w:hint="eastAsia"/>
        </w:rPr>
        <w:t xml:space="preserve">效果：字号从大到小、层级递进。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与文字之间要有一个半角空格。书中用途：员工手册的“要素一～要素六”就是一级或二级标题；记录单的分区同理。</w:t>
      </w:r>
      <w:r>
        <w:rPr>
          <w:rFonts w:hint="eastAsia"/>
          <w:b/>
          <w:bCs/>
        </w:rPr>
        <w:t xml:space="preserve">标题是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读懂你手册结构的骨架。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加粗与斜体：星号包起来</w:t>
      </w:r>
    </w:p>
    <w:p>
      <w:pPr>
        <w:pStyle w:val="SourceCode"/>
      </w:pPr>
      <w:r>
        <w:rPr>
          <w:rStyle w:val="VerbatimChar"/>
          <w:rFonts w:hint="eastAsia"/>
        </w:rPr>
        <w:t xml:space="preserve">**加粗**用一个星号对，*斜体*用一个星号对。</w:t>
      </w:r>
    </w:p>
    <w:p>
      <w:pPr>
        <w:pStyle w:val="FirstParagraph"/>
      </w:pPr>
      <w:r>
        <w:rPr>
          <w:rFonts w:hint="eastAsia"/>
        </w:rPr>
        <w:t xml:space="preserve">效果：</w:t>
      </w:r>
      <w:r>
        <w:rPr>
          <w:rFonts w:hint="eastAsia"/>
          <w:b/>
          <w:bCs/>
        </w:rPr>
        <w:t xml:space="preserve">加粗</w:t>
      </w:r>
      <w:r>
        <w:t xml:space="preserve">、</w:t>
      </w:r>
      <w:r>
        <w:rPr>
          <w:rFonts w:hint="eastAsia"/>
          <w:i/>
          <w:iCs/>
        </w:rPr>
        <w:t xml:space="preserve">斜体</w:t>
      </w:r>
      <w:r>
        <w:rPr>
          <w:rFonts w:hint="eastAsia"/>
        </w:rPr>
        <w:t xml:space="preserve">。中文里优先用加粗，斜体在中文渲染下常不明显。书中用途：强调纪律、红线、验收关键词（如“</w:t>
      </w:r>
      <w:r>
        <w:rPr>
          <w:rFonts w:hint="eastAsia"/>
          <w:b/>
          <w:bCs/>
        </w:rPr>
        <w:t xml:space="preserve">一次只改一处</w:t>
      </w:r>
      <w:r>
        <w:rPr>
          <w:rFonts w:hint="eastAsia"/>
        </w:rPr>
        <w:t xml:space="preserve">”）。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无序列表：减号加空格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第二条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缩进两格变成子项</w:t>
      </w:r>
    </w:p>
    <w:p>
      <w:pPr>
        <w:pStyle w:val="FirstParagraph"/>
      </w:pPr>
      <w:r>
        <w:rPr>
          <w:rFonts w:hint="eastAsia"/>
        </w:rPr>
        <w:t xml:space="preserve">效果：项目符号列表；子项缩进两级空格。书中用途：手册里的“规矩”“边界”几乎都是无序列表。</w:t>
      </w:r>
      <w:r>
        <w:rPr>
          <w:rFonts w:hint="eastAsia"/>
          <w:b/>
          <w:bCs/>
        </w:rPr>
        <w:t xml:space="preserve">减号后必须有一个空格</w:t>
      </w:r>
      <w:r>
        <w:rPr>
          <w:rFonts w:hint="eastAsia"/>
        </w:rPr>
        <w:t xml:space="preserve">，否则会被当成普通文字。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有序列表：数字加点加空格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第一步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第二步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效果：带编号的步骤。书中用途：工作流程、五段流程、操作步骤。注意：Markdown</w:t>
      </w:r>
      <w:r>
        <w:t xml:space="preserve"> </w:t>
      </w:r>
      <w:r>
        <w:rPr>
          <w:rFonts w:hint="eastAsia"/>
        </w:rPr>
        <w:t xml:space="preserve">会自动重新编号，你写</w:t>
      </w:r>
      <w:r>
        <w:t xml:space="preserve"> </w:t>
      </w:r>
      <w:r>
        <w:rPr>
          <w:rStyle w:val="VerbatimChar"/>
        </w:rPr>
        <w:t xml:space="preserve">1. 1. 1.</w:t>
      </w:r>
      <w:r>
        <w:t xml:space="preserve"> </w:t>
      </w:r>
      <w:r>
        <w:rPr>
          <w:rFonts w:hint="eastAsia"/>
        </w:rPr>
        <w:t xml:space="preserve">也会渲染成</w:t>
      </w:r>
      <w:r>
        <w:t xml:space="preserve"> 1、2、3——</w:t>
      </w:r>
      <w:r>
        <w:rPr>
          <w:rFonts w:hint="eastAsia"/>
          <w:b/>
          <w:bCs/>
        </w:rPr>
        <w:t xml:space="preserve">不必手工对齐序号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表格：竖线分列，第二行是分隔线</w:t>
      </w:r>
    </w:p>
    <w:p>
      <w:pPr>
        <w:pStyle w:val="SourceCode"/>
      </w:pP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列标题一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列标题二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单元格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单元格</w:t>
      </w:r>
      <w:r>
        <w:rPr>
          <w:rStyle w:val="VerbatimChar"/>
        </w:rPr>
        <w:t xml:space="preserve"> |</w:t>
      </w:r>
    </w:p>
    <w:p>
      <w:pPr>
        <w:pStyle w:val="FirstParagraph"/>
      </w:pPr>
      <w:r>
        <w:rPr>
          <w:rFonts w:hint="eastAsia"/>
        </w:rPr>
        <w:t xml:space="preserve">效果：一张带表头的表格。第二行</w:t>
      </w:r>
      <w:r>
        <w:t xml:space="preserve"> </w:t>
      </w:r>
      <w:r>
        <w:rPr>
          <w:rStyle w:val="VerbatimChar"/>
        </w:rPr>
        <w:t xml:space="preserve">|---|---|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分隔线，必须有</w:t>
      </w:r>
      <w:r>
        <w:rPr>
          <w:rFonts w:hint="eastAsia"/>
        </w:rPr>
        <w:t xml:space="preserve">，它告诉渲染器“上面是表头”。冒号可控制对齐：</w:t>
      </w:r>
      <w:r>
        <w:rPr>
          <w:rStyle w:val="VerbatimChar"/>
        </w:rPr>
        <w:t xml:space="preserve">:---</w:t>
      </w:r>
      <w:r>
        <w:t xml:space="preserve"> </w:t>
      </w:r>
      <w:r>
        <w:rPr>
          <w:rFonts w:hint="eastAsia"/>
        </w:rPr>
        <w:t xml:space="preserve">左对齐、</w:t>
      </w:r>
      <w:r>
        <w:rPr>
          <w:rStyle w:val="VerbatimChar"/>
        </w:rPr>
        <w:t xml:space="preserve">:---:</w:t>
      </w:r>
      <w:r>
        <w:t xml:space="preserve"> </w:t>
      </w:r>
      <w:r>
        <w:rPr>
          <w:rFonts w:hint="eastAsia"/>
        </w:rPr>
        <w:t xml:space="preserve">居中、</w:t>
      </w:r>
      <w:r>
        <w:rPr>
          <w:rStyle w:val="VerbatimChar"/>
        </w:rPr>
        <w:t xml:space="preserve">---:</w:t>
      </w:r>
      <w:r>
        <w:t xml:space="preserve"> </w:t>
      </w:r>
      <w:r>
        <w:rPr>
          <w:rFonts w:hint="eastAsia"/>
        </w:rPr>
        <w:t xml:space="preserve">右对齐。书中用途：所有记录单、蓝图、速查表、交接单。</w:t>
      </w:r>
      <w:r>
        <w:rPr>
          <w:rFonts w:hint="eastAsia"/>
          <w:b/>
          <w:bCs/>
        </w:rPr>
        <w:t xml:space="preserve">这是本书用得最多的记号，也是学生最容易写错的地方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G-8）。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引用块：大于号开头</w:t>
      </w:r>
    </w:p>
    <w:p>
      <w:pPr>
        <w:pStyle w:val="SourceCode"/>
      </w:pP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这是一段引用，常用于模板、原话摘录、旁注。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换行继续引用，每行都要有</w:t>
      </w:r>
      <w:r>
        <w:rPr>
          <w:rStyle w:val="VerbatimChar"/>
        </w:rPr>
        <w:t xml:space="preserve"> &gt;。</w:t>
      </w:r>
    </w:p>
    <w:p>
      <w:pPr>
        <w:pStyle w:val="FirstParagraph"/>
      </w:pPr>
      <w:r>
        <w:rPr>
          <w:rFonts w:hint="eastAsia"/>
        </w:rPr>
        <w:t xml:space="preserve">效果：左侧带竖线、通常缩进变灰的一段。书中用途：手册/技能/交接单/蓝图的</w:t>
      </w:r>
      <w:r>
        <w:rPr>
          <w:rFonts w:hint="eastAsia"/>
          <w:b/>
          <w:bCs/>
        </w:rPr>
        <w:t xml:space="preserve">模板正文</w:t>
      </w:r>
      <w:r>
        <w:rPr>
          <w:rFonts w:hint="eastAsia"/>
        </w:rPr>
        <w:t xml:space="preserve">在书里全部用引用块排版（见附录体例）；实验里抄录“AI</w:t>
      </w:r>
      <w:r>
        <w:t xml:space="preserve"> </w:t>
      </w:r>
      <w:r>
        <w:rPr>
          <w:rFonts w:hint="eastAsia"/>
        </w:rPr>
        <w:t xml:space="preserve">的原话”也用引用块，一眼区分“这是我写的”还是“这是</w:t>
      </w:r>
      <w:r>
        <w:t xml:space="preserve"> AI </w:t>
      </w:r>
      <w:r>
        <w:rPr>
          <w:rFonts w:hint="eastAsia"/>
        </w:rPr>
        <w:t xml:space="preserve">说的”。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链接与图片：方括号配圆括号</w:t>
      </w:r>
    </w:p>
    <w:p>
      <w:pPr>
        <w:pStyle w:val="SourceCode"/>
      </w:pPr>
      <w:r>
        <w:rPr>
          <w:rStyle w:val="VerbatimChar"/>
          <w:rFonts w:hint="eastAsia"/>
        </w:rPr>
        <w:t xml:space="preserve">[显示文字](https://example.com)</w:t>
      </w:r>
      <w:r>
        <w:br/>
      </w:r>
      <w:r>
        <w:rPr>
          <w:rStyle w:val="VerbatimChar"/>
          <w:rFonts w:hint="eastAsia"/>
        </w:rPr>
        <w:t xml:space="preserve">![图片说明](图片文件路径.png)</w:t>
      </w:r>
    </w:p>
    <w:p>
      <w:pPr>
        <w:pStyle w:val="FirstParagraph"/>
      </w:pPr>
      <w:r>
        <w:rPr>
          <w:rFonts w:hint="eastAsia"/>
        </w:rPr>
        <w:t xml:space="preserve">效果：可点击的链接；图片（比链接多一个开头的</w:t>
      </w:r>
      <w:r>
        <w:t xml:space="preserve"> </w:t>
      </w:r>
      <w:r>
        <w:rPr>
          <w:rStyle w:val="VerbatimChar"/>
        </w:rPr>
        <w:t xml:space="preserve">!</w:t>
      </w:r>
      <w:r>
        <w:rPr>
          <w:rFonts w:hint="eastAsia"/>
        </w:rPr>
        <w:t xml:space="preserve">）。书中用途：资料室文档里标注出处链接；插图引用。</w:t>
      </w:r>
      <w:r>
        <w:rPr>
          <w:rFonts w:hint="eastAsia"/>
          <w:b/>
          <w:bCs/>
        </w:rPr>
        <w:t xml:space="preserve">方括号里是“给人看的文字”，圆括号里是“地址”</w:t>
      </w:r>
      <w:r>
        <w:rPr>
          <w:rFonts w:hint="eastAsia"/>
        </w:rPr>
        <w:t xml:space="preserve">，顺序不能反。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任务清单/勾选框：减号空格方括号空格</w:t>
      </w:r>
    </w:p>
    <w:p>
      <w:pPr>
        <w:pStyle w:val="SourceCode"/>
      </w:pP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待办（未勾选）</w:t>
      </w:r>
      <w:r>
        <w:br/>
      </w:r>
      <w:r>
        <w:rPr>
          <w:rStyle w:val="VerbatimChar"/>
        </w:rPr>
        <w:t xml:space="preserve">- [x] </w:t>
      </w:r>
      <w:r>
        <w:rPr>
          <w:rStyle w:val="VerbatimChar"/>
          <w:rFonts w:hint="eastAsia"/>
        </w:rPr>
        <w:t xml:space="preserve">已完成（勾选）</w:t>
      </w:r>
    </w:p>
    <w:p>
      <w:pPr>
        <w:pStyle w:val="FirstParagraph"/>
      </w:pPr>
      <w:r>
        <w:rPr>
          <w:rFonts w:hint="eastAsia"/>
        </w:rPr>
        <w:t xml:space="preserve">效果：一个可打钩的方框</w:t>
      </w:r>
      <w:r>
        <w:t xml:space="preserve"> </w:t>
      </w:r>
      <w:r>
        <w:rPr>
          <w:rFonts w:hint="eastAsia"/>
        </w:rPr>
        <w:t xml:space="preserve">☐／☑。注意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中间：未勾选是一个空格，已勾选是小写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。书中用途：验收清单、核验清单、蓝图自检项。本书表单里的</w:t>
      </w:r>
      <w:r>
        <w:t xml:space="preserve"> ☐ </w:t>
      </w:r>
      <w:r>
        <w:rPr>
          <w:rFonts w:hint="eastAsia"/>
        </w:rPr>
        <w:t xml:space="preserve">就是它的“印刷版”。</w:t>
      </w:r>
      <w:r>
        <w:rPr>
          <w:rFonts w:hint="eastAsia"/>
          <w:b/>
          <w:bCs/>
        </w:rPr>
        <w:t xml:space="preserve">这是学生做验收打钩时的标准写法。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分隔线与代码框：三个符号收尾</w:t>
      </w:r>
    </w:p>
    <w:p>
      <w:pPr>
        <w:pStyle w:val="SourceCode"/>
      </w:pPr>
      <w:r>
        <w:rPr>
          <w:rStyle w:val="VerbatimChar"/>
        </w:rPr>
        <w:t xml:space="preserve">---</w:t>
      </w:r>
    </w:p>
    <w:p>
      <w:pPr>
        <w:pStyle w:val="FirstParagraph"/>
      </w:pPr>
      <w:r>
        <w:rPr>
          <w:rFonts w:hint="eastAsia"/>
        </w:rPr>
        <w:t xml:space="preserve">效果：一条水平分隔线（注意：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单独成行、前后各空一行才是分隔线；紧贴文字可能被误认）。</w:t>
      </w:r>
    </w:p>
    <w:p>
      <w:pPr>
        <w:pStyle w:val="BodyText"/>
      </w:pPr>
      <w:r>
        <w:rPr>
          <w:rFonts w:hint="eastAsia"/>
        </w:rPr>
        <w:t xml:space="preserve">代码框用三个反引号把一段“原样文本”框起来（就像本指南里所有示例那样）：</w:t>
      </w:r>
    </w:p>
    <w:p>
      <w:pPr>
        <w:pStyle w:val="SourceCode"/>
      </w:pPr>
      <w:r>
        <w:rPr>
          <w:rStyle w:val="VerbatimChar"/>
        </w:rPr>
        <w:t xml:space="preserve">```</w:t>
      </w:r>
      <w:r>
        <w:br/>
      </w:r>
      <w:r>
        <w:rPr>
          <w:rStyle w:val="VerbatimChar"/>
          <w:rFonts w:hint="eastAsia"/>
        </w:rPr>
        <w:t xml:space="preserve">这里面的东西原样显示，不会被当成记号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rPr>
          <w:rFonts w:hint="eastAsia"/>
        </w:rPr>
        <w:t xml:space="preserve">书中用途：分隔线用来分大节；代码框用来“展示一段不该被渲染的原文”——</w:t>
      </w:r>
      <w:r>
        <w:rPr>
          <w:rFonts w:hint="eastAsia"/>
          <w:b/>
          <w:bCs/>
        </w:rPr>
        <w:t xml:space="preserve">当你要把一份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源码当例子给学生看时，就用代码框把它包起来</w:t>
      </w:r>
      <w:r>
        <w:rPr>
          <w:rFonts w:hint="eastAsia"/>
        </w:rPr>
        <w:t xml:space="preserve">，否则它会被渲染掉。本书坚持零代码，代码框在这里只用来“原样展示文本样例”，不是写程序。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比喻的边界（讲给学生，防止过度联想）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的记号只在“渲染时”起作用；在</w:t>
      </w:r>
      <w:r>
        <w:t xml:space="preserve"> AI </w:t>
      </w:r>
      <w:r>
        <w:rPr>
          <w:rFonts w:hint="eastAsia"/>
        </w:rPr>
        <w:t xml:space="preserve">眼里，它读到的就是你敲的那些符号本身。所以</w:t>
      </w: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的手册里用不用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Markdown，AI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都读得懂</w:t>
      </w:r>
      <w:r>
        <w:rPr>
          <w:rFonts w:hint="eastAsia"/>
        </w:rPr>
        <w:t xml:space="preserve">——用</w:t>
      </w:r>
      <w:r>
        <w:t xml:space="preserve"> Markdown </w:t>
      </w:r>
      <w:r>
        <w:rPr>
          <w:rFonts w:hint="eastAsia"/>
        </w:rPr>
        <w:t xml:space="preserve">主要是为了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（你、老师、队友）读起来结构清晰。别把“排版漂亮”误当成“AI</w:t>
      </w:r>
      <w:r>
        <w:t xml:space="preserve"> </w:t>
      </w:r>
      <w:r>
        <w:rPr>
          <w:rFonts w:hint="eastAsia"/>
        </w:rPr>
        <w:t xml:space="preserve">会更聪明”。</w:t>
      </w:r>
    </w:p>
    <w:bookmarkEnd w:id="15"/>
    <w:bookmarkStart w:id="16" w:name="g-7-把语法映射到本书表单教师示范的黄金对照表"/>
    <w:p>
      <w:pPr>
        <w:pStyle w:val="Heading3"/>
      </w:pPr>
      <w:r>
        <w:t xml:space="preserve">G-7　</w:t>
      </w:r>
      <w:r>
        <w:rPr>
          <w:rFonts w:hint="eastAsia"/>
        </w:rPr>
        <w:t xml:space="preserve">把语法映射到本书表单（教师示范的黄金对照表）</w:t>
      </w:r>
    </w:p>
    <w:p>
      <w:pPr>
        <w:pStyle w:val="FirstParagraph"/>
      </w:pPr>
      <w:r>
        <w:rPr>
          <w:rFonts w:hint="eastAsia"/>
        </w:rPr>
        <w:t xml:space="preserve">学生记不住九个记号，但记得住“我要交的这张表长什么样”。把语法直接对到本书表单，是最有效的教法。下表可直接投影：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对应表单/文件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rPr>
                <w:rFonts w:hint="eastAsia"/>
              </w:rPr>
              <w:t xml:space="preserve">＋无序列表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rPr>
                <w:rFonts w:hint="eastAsia"/>
              </w:rPr>
              <w:t xml:space="preserve">＋加粗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rPr>
                <w:rFonts w:hint="eastAsia"/>
              </w:rPr>
              <w:t xml:space="preserve">、第</w:t>
            </w:r>
            <w:r>
              <w:t xml:space="preserve"> 2 </w:t>
            </w:r>
            <w:r>
              <w:rPr>
                <w:rFonts w:hint="eastAsia"/>
              </w:rPr>
              <w:t xml:space="preserve">章六要素模板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rPr>
                <w:rFonts w:hint="eastAsia"/>
              </w:rPr>
              <w:t xml:space="preserve">标题就是六个要素，每条规矩一个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标题＋链接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[文字](地址)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章资料室、附录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每份资料一行，出处用链接标注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标题＋有序列表</w:t>
            </w:r>
            <w:r>
              <w:t xml:space="preserve"> </w:t>
            </w:r>
            <w:r>
              <w:rPr>
                <w:rStyle w:val="VerbatimChar"/>
              </w:rPr>
              <w:t xml:space="preserve">1.</w:t>
            </w:r>
            <w:r>
              <w:rPr>
                <w:rFonts w:hint="eastAsia"/>
              </w:rPr>
              <w:t xml:space="preserve">＋引用块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章四段式、</w:t>
            </w:r>
            <w:r>
              <w:rPr>
                <w:rStyle w:val="VerbatimChar"/>
                <w:rFonts w:hint="eastAsia"/>
              </w:rPr>
              <w:t xml:space="preserve">见习生工位/技能/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四段各一个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rPr>
                <w:rFonts w:hint="eastAsia"/>
              </w:rPr>
              <w:t xml:space="preserve">，模板正文放引用块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单据要素做成表格字段行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一页纸蓝图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表格＋勾选框</w:t>
            </w:r>
            <w:r>
              <w:t xml:space="preserve"> </w:t>
            </w:r>
            <w:r>
              <w:rPr>
                <w:rStyle w:val="VerbatimChar"/>
              </w:rPr>
              <w:t xml:space="preserve">- [ ]</w:t>
            </w:r>
          </w:p>
        </w:tc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五要素做表，自检项用勾选框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实验记录/报告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表格＋引用块＋勾选框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T-01～T-12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结果汇总用表，AI</w:t>
            </w:r>
            <w:r>
              <w:t xml:space="preserve"> </w:t>
            </w:r>
            <w:r>
              <w:rPr>
                <w:rFonts w:hint="eastAsia"/>
              </w:rPr>
              <w:t xml:space="preserve">原话用引用块，披露用勾选框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课堂示范脚本（5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分钟，教师当场敲）</w:t>
      </w:r>
      <w:r>
        <w:rPr>
          <w:rFonts w:hint="eastAsia"/>
        </w:rPr>
        <w:t xml:space="preserve">：新建一个</w:t>
      </w:r>
      <w:r>
        <w:t xml:space="preserve"> </w:t>
      </w:r>
      <w:r>
        <w:rPr>
          <w:rStyle w:val="VerbatimChar"/>
          <w:rFonts w:hint="eastAsia"/>
        </w:rPr>
        <w:t xml:space="preserve">手册.md</w:t>
      </w:r>
      <w:r>
        <w:rPr>
          <w:rFonts w:hint="eastAsia"/>
        </w:rPr>
        <w:t xml:space="preserve">，边说边敲出下面这份“最小员工手册”，让学生看到“一份能交给</w:t>
      </w:r>
      <w:r>
        <w:t xml:space="preserve"> AI </w:t>
      </w:r>
      <w:r>
        <w:rPr>
          <w:rFonts w:hint="eastAsia"/>
        </w:rPr>
        <w:t xml:space="preserve">的手册，其实就这么点符号”：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课程秘书·员工手册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角色</w:t>
      </w:r>
      <w:r>
        <w:br/>
      </w:r>
      <w:r>
        <w:rPr>
          <w:rStyle w:val="VerbatimChar"/>
          <w:rFonts w:hint="eastAsia"/>
        </w:rPr>
        <w:t xml:space="preserve">你是课程秘书，服务对象是本周值日的同学。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规矩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先问清日期和任务，再动手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涉及对外发送，只出草稿，由我本人点击发送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**一次只改一处**，改完复测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输出格式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待办清单用表格：任务、截止、负责人</w:t>
      </w:r>
    </w:p>
    <w:p>
      <w:pPr>
        <w:pStyle w:val="FirstParagraph"/>
      </w:pPr>
      <w:r>
        <w:rPr>
          <w:rFonts w:hint="eastAsia"/>
        </w:rPr>
        <w:t xml:space="preserve">敲完把这段贴进工作台，让</w:t>
      </w:r>
      <w:r>
        <w:t xml:space="preserve"> AI </w:t>
      </w:r>
      <w:r>
        <w:rPr>
          <w:rFonts w:hint="eastAsia"/>
        </w:rPr>
        <w:t xml:space="preserve">按手册办事——学生会立刻明白“原来配置</w:t>
      </w:r>
      <w:r>
        <w:t xml:space="preserve"> AI </w:t>
      </w:r>
      <w:r>
        <w:rPr>
          <w:rFonts w:hint="eastAsia"/>
        </w:rPr>
        <w:t xml:space="preserve">就是写这么一份文本”。</w:t>
      </w:r>
      <w:r>
        <w:rPr>
          <w:rFonts w:hint="eastAsia"/>
          <w:b/>
          <w:bCs/>
        </w:rPr>
        <w:t xml:space="preserve">这一步是全书最重要的‘去神秘化’时刻，务必当堂做，不要只用幻灯片。</w:t>
      </w:r>
    </w:p>
    <w:bookmarkEnd w:id="16"/>
    <w:bookmarkStart w:id="17" w:name="g-8-学生最常犯的-8-个-markdown-错误附排查口诀"/>
    <w:p>
      <w:pPr>
        <w:pStyle w:val="Heading3"/>
      </w:pPr>
      <w:r>
        <w:t xml:space="preserve">G-8　</w:t>
      </w:r>
      <w:r>
        <w:rPr>
          <w:rFonts w:hint="eastAsia"/>
        </w:rPr>
        <w:t xml:space="preserve">学生最常犯的</w:t>
      </w:r>
      <w:r>
        <w:t xml:space="preserve"> 8 </w:t>
      </w:r>
      <w:r>
        <w:rPr>
          <w:rFonts w:hint="eastAsia"/>
        </w:rPr>
        <w:t xml:space="preserve">个</w:t>
      </w:r>
      <w:r>
        <w:t xml:space="preserve"> Markdown </w:t>
      </w:r>
      <w:r>
        <w:rPr>
          <w:rFonts w:hint="eastAsia"/>
        </w:rPr>
        <w:t xml:space="preserve">错误（附排查口诀）</w:t>
      </w:r>
    </w:p>
    <w:p>
      <w:pPr>
        <w:pStyle w:val="FirstParagraph"/>
      </w:pPr>
      <w:r>
        <w:rPr>
          <w:rFonts w:hint="eastAsia"/>
        </w:rPr>
        <w:t xml:space="preserve">提前把这</w:t>
      </w:r>
      <w:r>
        <w:t xml:space="preserve"> 8 </w:t>
      </w:r>
      <w:r>
        <w:rPr>
          <w:rFonts w:hint="eastAsia"/>
        </w:rPr>
        <w:t xml:space="preserve">个坑写在黑板一角，能省掉半个学期的答疑时间。每个都给“症状→原因→改法”：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表格不显示、竖线原样出现</w:t>
      </w:r>
      <w:r>
        <w:rPr>
          <w:rFonts w:hint="eastAsia"/>
        </w:rPr>
        <w:t xml:space="preserve">。原因：表头下面漏了分隔线</w:t>
      </w:r>
      <w:r>
        <w:t xml:space="preserve"> </w:t>
      </w:r>
      <w:r>
        <w:rPr>
          <w:rStyle w:val="VerbatimChar"/>
        </w:rPr>
        <w:t xml:space="preserve">|---|---|</w:t>
      </w:r>
      <w:r>
        <w:rPr>
          <w:rFonts w:hint="eastAsia"/>
        </w:rPr>
        <w:t xml:space="preserve">，或表格紧贴上一行文字没空行。改法：补分隔线；表格前后各留一个空行。（本书构建脚本专门有</w:t>
      </w:r>
      <w:r>
        <w:t xml:space="preserve"> </w:t>
      </w:r>
      <w:r>
        <w:rPr>
          <w:rStyle w:val="VerbatimChar"/>
        </w:rPr>
        <w:t xml:space="preserve">ensure_table_blank_lines</w:t>
      </w:r>
      <w:r>
        <w:t xml:space="preserve"> </w:t>
      </w:r>
      <w:r>
        <w:rPr>
          <w:rFonts w:hint="eastAsia"/>
        </w:rPr>
        <w:t xml:space="preserve">兜底这个坑，但学生手写时仍需自己注意。）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列表没变成项目符号，减号原样出现</w:t>
      </w:r>
      <w:r>
        <w:rPr>
          <w:rFonts w:hint="eastAsia"/>
        </w:rPr>
        <w:t xml:space="preserve">。原因：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后面漏了空格，写成</w:t>
      </w:r>
      <w:r>
        <w:t xml:space="preserve"> </w:t>
      </w:r>
      <w:r>
        <w:rPr>
          <w:rStyle w:val="VerbatimChar"/>
          <w:rFonts w:hint="eastAsia"/>
        </w:rPr>
        <w:t xml:space="preserve">-第一条</w:t>
      </w:r>
      <w:r>
        <w:rPr>
          <w:rFonts w:hint="eastAsia"/>
        </w:rPr>
        <w:t xml:space="preserve">。改法：</w:t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第一条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勾选框显示成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 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文字而非方框</w:t>
      </w:r>
      <w:r>
        <w:rPr>
          <w:rFonts w:hint="eastAsia"/>
        </w:rPr>
        <w:t xml:space="preserve">。原因：写成</w:t>
      </w:r>
      <w:r>
        <w:t xml:space="preserve"> </w:t>
      </w:r>
      <w:r>
        <w:rPr>
          <w:rStyle w:val="VerbatimChar"/>
        </w:rPr>
        <w:t xml:space="preserve">-[ ]</w:t>
      </w:r>
      <w:r>
        <w:rPr>
          <w:rFonts w:hint="eastAsia"/>
        </w:rPr>
        <w:t xml:space="preserve">（缺空格）或</w:t>
      </w:r>
      <w:r>
        <w:t xml:space="preserve"> </w:t>
      </w:r>
      <w:r>
        <w:rPr>
          <w:rStyle w:val="VerbatimChar"/>
        </w:rPr>
        <w:t xml:space="preserve">-[x]</w:t>
      </w:r>
      <w:r>
        <w:rPr>
          <w:rFonts w:hint="eastAsia"/>
        </w:rPr>
        <w:t xml:space="preserve">。改法：</w:t>
      </w:r>
      <w:r>
        <w:rPr>
          <w:rStyle w:val="VerbatimChar"/>
        </w:rPr>
        <w:t xml:space="preserve">- [ ]</w:t>
      </w:r>
      <w:r>
        <w:t xml:space="preserve">、</w:t>
      </w:r>
      <w:r>
        <w:rPr>
          <w:rStyle w:val="VerbatimChar"/>
        </w:rPr>
        <w:t xml:space="preserve">- [x]</w:t>
      </w:r>
      <w:r>
        <w:rPr>
          <w:rFonts w:hint="eastAsia"/>
        </w:rPr>
        <w:t xml:space="preserve">，减号后、方括号内都要空格。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中英标点混用导致表格错位</w:t>
      </w:r>
      <w:r>
        <w:rPr>
          <w:rFonts w:hint="eastAsia"/>
        </w:rPr>
        <w:t xml:space="preserve">。原因：用全角竖线</w:t>
      </w:r>
      <w:r>
        <w:t xml:space="preserve"> </w:t>
      </w:r>
      <w:r>
        <w:rPr>
          <w:rStyle w:val="VerbatimChar"/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当分隔符，或全角空格缩进。改法：表格分隔一律用半角</w:t>
      </w:r>
      <w:r>
        <w:t xml:space="preserve"> </w:t>
      </w:r>
      <w:r>
        <w:rPr>
          <w:rStyle w:val="VerbatimChar"/>
        </w:rPr>
        <w:t xml:space="preserve">|</w:t>
      </w:r>
      <w:r>
        <w:rPr>
          <w:rFonts w:hint="eastAsia"/>
        </w:rPr>
        <w:t xml:space="preserve">；缩进用半角空格。（注意：本书表单标题里的</w:t>
      </w:r>
      <w:r>
        <w:t xml:space="preserve"> </w:t>
      </w:r>
      <w:r>
        <w:rPr>
          <w:rStyle w:val="VerbatimChar"/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标题文字</w:t>
      </w:r>
      <w:r>
        <w:rPr>
          <w:rFonts w:hint="eastAsia"/>
        </w:rPr>
        <w:t xml:space="preserve">的一部分，不是表格分隔符，别混。）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标题不生效，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原样出现</w:t>
      </w:r>
      <w:r>
        <w:rPr>
          <w:rFonts w:hint="eastAsia"/>
        </w:rPr>
        <w:t xml:space="preserve">。原因：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后漏空格，或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前没空行紧贴上一段。改法：</w:t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标题</w:t>
      </w:r>
      <w:r>
        <w:rPr>
          <w:rFonts w:hint="eastAsia"/>
        </w:rPr>
        <w:t xml:space="preserve">，且标题行前空一行。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加粗只出现一半</w:t>
      </w:r>
      <w:r>
        <w:rPr>
          <w:rFonts w:hint="eastAsia"/>
        </w:rPr>
        <w:t xml:space="preserve">。原因：星号数量不对称，如</w:t>
      </w:r>
      <w:r>
        <w:t xml:space="preserve"> </w:t>
      </w:r>
      <w:r>
        <w:rPr>
          <w:rStyle w:val="VerbatimChar"/>
          <w:rFonts w:hint="eastAsia"/>
        </w:rPr>
        <w:t xml:space="preserve">**加粗*</w:t>
      </w:r>
      <w:r>
        <w:rPr>
          <w:rFonts w:hint="eastAsia"/>
        </w:rPr>
        <w:t xml:space="preserve">。改法：成对，</w:t>
      </w:r>
      <w:r>
        <w:rPr>
          <w:rStyle w:val="VerbatimChar"/>
          <w:rFonts w:hint="eastAsia"/>
        </w:rPr>
        <w:t xml:space="preserve">**加粗**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链接点开是错的/图片裂开</w:t>
      </w:r>
      <w:r>
        <w:rPr>
          <w:rFonts w:hint="eastAsia"/>
        </w:rPr>
        <w:t xml:space="preserve">。原因：方括号与圆括号顺序反了，或图片路径不对、少了开头的</w:t>
      </w:r>
      <w:r>
        <w:t xml:space="preserve"> </w:t>
      </w:r>
      <w:r>
        <w:rPr>
          <w:rStyle w:val="VerbatimChar"/>
        </w:rPr>
        <w:t xml:space="preserve">!</w:t>
      </w:r>
      <w:r>
        <w:rPr>
          <w:rFonts w:hint="eastAsia"/>
        </w:rPr>
        <w:t xml:space="preserve">。改法：</w:t>
      </w:r>
      <w:r>
        <w:rPr>
          <w:rStyle w:val="VerbatimChar"/>
          <w:rFonts w:hint="eastAsia"/>
        </w:rPr>
        <w:t xml:space="preserve">[文字](地址)</w:t>
      </w:r>
      <w:r>
        <w:t xml:space="preserve">、</w:t>
      </w:r>
      <w:r>
        <w:rPr>
          <w:rStyle w:val="VerbatimChar"/>
          <w:rFonts w:hint="eastAsia"/>
        </w:rPr>
        <w:t xml:space="preserve">![说明](路径)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分隔线变成了标题</w:t>
      </w:r>
      <w:r>
        <w:rPr>
          <w:rFonts w:hint="eastAsia"/>
        </w:rPr>
        <w:t xml:space="preserve">。原因：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紧贴在一行文字正下方，被当成“把上一行设为标题”的语法。改法：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前后各空一行。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排查口诀（让学生背下来）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“行前空一行、符号后空一格、表格要有分隔线、勾号方框别忘空格。”</w:t>
      </w:r>
      <w:r>
        <w:t xml:space="preserve"> </w:t>
      </w:r>
      <w:r>
        <w:t xml:space="preserve">90% </w:t>
      </w:r>
      <w:r>
        <w:rPr>
          <w:rFonts w:hint="eastAsia"/>
        </w:rPr>
        <w:t xml:space="preserve">的</w:t>
      </w:r>
      <w:r>
        <w:t xml:space="preserve"> Markdown </w:t>
      </w:r>
      <w:r>
        <w:rPr>
          <w:rFonts w:hint="eastAsia"/>
        </w:rPr>
        <w:t xml:space="preserve">显示问题都能用这四句自查解决。</w:t>
      </w:r>
    </w:p>
    <w:bookmarkEnd w:id="17"/>
    <w:bookmarkStart w:id="18" w:name="g-9-markdown-一课时教案4045-分钟可插在第-1-章导论课后"/>
    <w:p>
      <w:pPr>
        <w:pStyle w:val="Heading3"/>
      </w:pPr>
      <w:r>
        <w:t xml:space="preserve">G-9　Markdown </w:t>
      </w:r>
      <w:r>
        <w:rPr>
          <w:rFonts w:hint="eastAsia"/>
        </w:rPr>
        <w:t xml:space="preserve">一课时教案（40–45</w:t>
      </w:r>
      <w:r>
        <w:t xml:space="preserve"> </w:t>
      </w:r>
      <w:r>
        <w:rPr>
          <w:rFonts w:hint="eastAsia"/>
        </w:rPr>
        <w:t xml:space="preserve">分钟，可插在第</w:t>
      </w:r>
      <w:r>
        <w:t xml:space="preserve"> 1 </w:t>
      </w:r>
      <w:r>
        <w:rPr>
          <w:rFonts w:hint="eastAsia"/>
        </w:rPr>
        <w:t xml:space="preserve">章导论课后）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去神秘化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板书“Markdown＝带记号的</w:t>
            </w:r>
            <w:r>
              <w:t xml:space="preserve"> </w:t>
            </w:r>
            <w:r>
              <w:rPr>
                <w:rFonts w:hint="eastAsia"/>
              </w:rPr>
              <w:t xml:space="preserve">Word，不是编程”；展示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rPr>
                <w:rFonts w:hint="eastAsia"/>
              </w:rPr>
              <w:t xml:space="preserve">真实文件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破除“这是代码”的恐惧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九记号速讲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G-6 </w:t>
            </w:r>
            <w:r>
              <w:rPr>
                <w:rFonts w:hint="eastAsia"/>
              </w:rPr>
              <w:t xml:space="preserve">顺序，每讲一个记号当场敲一遍、渲染给学生看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跟练笔记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20–35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当堂练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</w:t>
            </w:r>
            <w:r>
              <w:t xml:space="preserve"> TG-M1 </w:t>
            </w:r>
            <w:r>
              <w:rPr>
                <w:rFonts w:hint="eastAsia"/>
              </w:rPr>
              <w:t xml:space="preserve">速查卡；要求把一段大白话（如“值日安排”）改成含标题＋列表＋表格＋勾选框的</w:t>
            </w:r>
            <w:r>
              <w:t xml:space="preserve">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练习文件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35–42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同桌用</w:t>
            </w:r>
            <w:r>
              <w:t xml:space="preserve"> G-8 </w:t>
            </w:r>
            <w:r>
              <w:rPr>
                <w:rFonts w:hint="eastAsia"/>
              </w:rPr>
              <w:t xml:space="preserve">的</w:t>
            </w:r>
            <w:r>
              <w:t xml:space="preserve"> 8 </w:t>
            </w:r>
            <w:r>
              <w:rPr>
                <w:rFonts w:hint="eastAsia"/>
              </w:rPr>
              <w:t xml:space="preserve">个坑互相找错，念口诀自查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修订后的文件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42–45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说明“从下周起，所有记录单用</w:t>
            </w:r>
            <w:r>
              <w:t xml:space="preserve"> Markdown </w:t>
            </w:r>
            <w:r>
              <w:rPr>
                <w:rFonts w:hint="eastAsia"/>
              </w:rPr>
              <w:t xml:space="preserve">提交”；发</w:t>
            </w:r>
            <w:r>
              <w:t xml:space="preserve"> TG-M2 </w:t>
            </w:r>
            <w:r>
              <w:rPr>
                <w:rFonts w:hint="eastAsia"/>
              </w:rPr>
              <w:t xml:space="preserve">提交约定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明确提交规范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当堂练习参考答案（教师用）</w:t>
      </w:r>
      <w:r>
        <w:rPr>
          <w:rFonts w:hint="eastAsia"/>
        </w:rPr>
        <w:t xml:space="preserve">：把“本周值日：周一张三擦黑板，周二李四扫地，都要检查”改写为——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本周值日安排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星期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值日生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周一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擦黑板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周二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扫地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检查项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黑板已擦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地面已扫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：标题、表格（含分隔线）、勾选框三类记号齐全且能正确渲染；无</w:t>
      </w:r>
      <w:r>
        <w:t xml:space="preserve"> G-8 </w:t>
      </w:r>
      <w:r>
        <w:rPr>
          <w:rFonts w:hint="eastAsia"/>
        </w:rPr>
        <w:t xml:space="preserve">所列</w:t>
      </w:r>
      <w:r>
        <w:t xml:space="preserve"> 8 </w:t>
      </w:r>
      <w:r>
        <w:rPr>
          <w:rFonts w:hint="eastAsia"/>
        </w:rPr>
        <w:t xml:space="preserve">错。</w:t>
      </w:r>
      <w:r>
        <w:rPr>
          <w:rFonts w:hint="eastAsia"/>
          <w:b/>
          <w:bCs/>
        </w:rPr>
        <w:t xml:space="preserve">不设“美观分”</w:t>
      </w:r>
      <w:r>
        <w:rPr>
          <w:rFonts w:hint="eastAsia"/>
        </w:rPr>
        <w:t xml:space="preserve">——本书反对以排版华丽论英雄，能正确渲染、结构清晰即达标。</w:t>
      </w:r>
    </w:p>
    <w:bookmarkEnd w:id="18"/>
    <w:bookmarkStart w:id="21" w:name="g-10-两张教师表单"/>
    <w:p>
      <w:pPr>
        <w:pStyle w:val="Heading3"/>
      </w:pPr>
      <w:r>
        <w:t xml:space="preserve">G-10　</w:t>
      </w:r>
      <w:r>
        <w:rPr>
          <w:rFonts w:hint="eastAsia"/>
        </w:rPr>
        <w:t xml:space="preserve">两张教师表单</w:t>
      </w:r>
    </w:p>
    <w:bookmarkStart w:id="19" w:name="教师表单-tg-m1markdown-速查卡可复印人手一张可贴屏幕边"/>
    <w:p>
      <w:pPr>
        <w:pStyle w:val="Heading4"/>
      </w:pPr>
      <w:r>
        <w:rPr>
          <w:rFonts w:hint="eastAsia"/>
        </w:rPr>
        <w:t xml:space="preserve">【教师表单</w:t>
      </w:r>
      <w:r>
        <w:t xml:space="preserve"> </w:t>
      </w:r>
      <w:r>
        <w:rPr>
          <w:rFonts w:hint="eastAsia"/>
        </w:rPr>
        <w:t xml:space="preserve">TG-M1｜Markdown</w:t>
      </w:r>
      <w:r>
        <w:t xml:space="preserve"> </w:t>
      </w:r>
      <w:r>
        <w:rPr>
          <w:rFonts w:hint="eastAsia"/>
        </w:rPr>
        <w:t xml:space="preserve">速查卡】（可复印，人手一张，可贴屏幕边）</w:t>
      </w:r>
    </w:p>
    <w:p>
      <w:pPr>
        <w:pStyle w:val="BlockText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一级、</w:t>
      </w:r>
      <w:r>
        <w:rPr>
          <w:rStyle w:val="VerbatimChar"/>
        </w:rPr>
        <w:t xml:space="preserve">##</w:t>
      </w:r>
      <w:r>
        <w:t xml:space="preserve"> </w:t>
      </w:r>
      <w:r>
        <w:rPr>
          <w:rFonts w:hint="eastAsia"/>
        </w:rPr>
        <w:t xml:space="preserve">二级、</w:t>
      </w:r>
      <w:r>
        <w:rPr>
          <w:rStyle w:val="VerbatimChar"/>
        </w:rPr>
        <w:t xml:space="preserve">###</w:t>
      </w:r>
      <w:r>
        <w:t xml:space="preserve"> </w:t>
      </w:r>
      <w:r>
        <w:rPr>
          <w:rFonts w:hint="eastAsia"/>
        </w:rPr>
        <w:t xml:space="preserve">三级（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后空格）</w:t>
      </w:r>
      <w:r>
        <w:rPr>
          <w:rFonts w:hint="eastAsia"/>
          <w:b/>
          <w:bCs/>
        </w:rPr>
        <w:t xml:space="preserve">加粗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**文字**</w:t>
      </w:r>
      <w:r>
        <w:t xml:space="preserve">　</w:t>
      </w:r>
      <w:r>
        <w:rPr>
          <w:rFonts w:hint="eastAsia"/>
          <w:b/>
          <w:bCs/>
        </w:rPr>
        <w:t xml:space="preserve">斜体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*文字*</w:t>
      </w:r>
      <w:r>
        <w:t xml:space="preserve"> </w:t>
      </w:r>
      <w:r>
        <w:rPr>
          <w:rFonts w:hint="eastAsia"/>
          <w:b/>
          <w:bCs/>
        </w:rPr>
        <w:t xml:space="preserve">无序列表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项目</w:t>
      </w:r>
      <w:r>
        <w:rPr>
          <w:rFonts w:hint="eastAsia"/>
        </w:rPr>
        <w:t xml:space="preserve">（减号后空格）；子项缩进两格</w:t>
      </w:r>
      <w:r>
        <w:rPr>
          <w:rFonts w:hint="eastAsia"/>
          <w:b/>
          <w:bCs/>
        </w:rPr>
        <w:t xml:space="preserve">有序列表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步骤</w:t>
      </w:r>
      <w:r>
        <w:rPr>
          <w:rFonts w:hint="eastAsia"/>
        </w:rPr>
        <w:t xml:space="preserve">（自动重编号，不必手工对齐）</w:t>
      </w:r>
      <w:r>
        <w:rPr>
          <w:rFonts w:hint="eastAsia"/>
          <w:b/>
          <w:bCs/>
        </w:rPr>
        <w:t xml:space="preserve">表格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列一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列二</w:t>
      </w:r>
      <w:r>
        <w:rPr>
          <w:rStyle w:val="VerbatimChar"/>
        </w:rPr>
        <w:t xml:space="preserve"> |</w:t>
      </w:r>
      <w:r>
        <w:t xml:space="preserve"> </w:t>
      </w:r>
      <w:r>
        <w:rPr>
          <w:rStyle w:val="VerbatimChar"/>
        </w:rPr>
        <w:t xml:space="preserve">|---|---|</w:t>
      </w:r>
      <w:r>
        <w:t xml:space="preserve">　← </w:t>
      </w:r>
      <w:r>
        <w:rPr>
          <w:rFonts w:hint="eastAsia"/>
        </w:rPr>
        <w:t xml:space="preserve">分隔线必须有</w:t>
      </w:r>
      <w:r>
        <w:t xml:space="preserve"> </w:t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引用块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文字</w:t>
      </w:r>
      <w:r>
        <w:rPr>
          <w:rFonts w:hint="eastAsia"/>
        </w:rPr>
        <w:t xml:space="preserve">（模板/原话摘录；换行每行都加</w:t>
      </w:r>
      <w:r>
        <w:t xml:space="preserve"> </w:t>
      </w:r>
      <w:r>
        <w:rPr>
          <w:rStyle w:val="VerbatimChar"/>
        </w:rPr>
        <w:t xml:space="preserve">&gt;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链接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[文字](地址)</w:t>
      </w:r>
      <w:r>
        <w:t xml:space="preserve">　</w:t>
      </w:r>
      <w:r>
        <w:rPr>
          <w:rFonts w:hint="eastAsia"/>
          <w:b/>
          <w:bCs/>
        </w:rPr>
        <w:t xml:space="preserve">图片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![说明](路径)</w:t>
      </w:r>
      <w:r>
        <w:t xml:space="preserve"> </w:t>
      </w:r>
      <w:r>
        <w:rPr>
          <w:rFonts w:hint="eastAsia"/>
          <w:b/>
          <w:bCs/>
        </w:rPr>
        <w:t xml:space="preserve">勾选框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 [ ]</w:t>
      </w:r>
      <w:r>
        <w:t xml:space="preserve"> </w:t>
      </w:r>
      <w:r>
        <w:rPr>
          <w:rFonts w:hint="eastAsia"/>
        </w:rPr>
        <w:t xml:space="preserve">未做、</w:t>
      </w:r>
      <w:r>
        <w:rPr>
          <w:rStyle w:val="VerbatimChar"/>
        </w:rPr>
        <w:t xml:space="preserve">- [x]</w:t>
      </w:r>
      <w:r>
        <w:t xml:space="preserve"> </w:t>
      </w:r>
      <w:r>
        <w:rPr>
          <w:rFonts w:hint="eastAsia"/>
        </w:rPr>
        <w:t xml:space="preserve">已做</w:t>
      </w:r>
      <w:r>
        <w:rPr>
          <w:rFonts w:hint="eastAsia"/>
          <w:b/>
          <w:bCs/>
        </w:rPr>
        <w:t xml:space="preserve">分隔线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---</w:t>
      </w:r>
      <w:r>
        <w:rPr>
          <w:rFonts w:hint="eastAsia"/>
        </w:rPr>
        <w:t xml:space="preserve">（前后各空一行）</w:t>
      </w:r>
      <w:r>
        <w:rPr>
          <w:rFonts w:hint="eastAsia"/>
          <w:b/>
          <w:bCs/>
        </w:rPr>
        <w:t xml:space="preserve">代码框</w:t>
      </w:r>
      <w:r>
        <w:rPr>
          <w:rFonts w:hint="eastAsia"/>
        </w:rPr>
        <w:t xml:space="preserve">：三个反引号包住，原样显示一段文本</w:t>
      </w: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：行前空一行、符号后空一格、表格要有分隔线、勾号方框别忘空格。</w:t>
      </w:r>
    </w:p>
    <w:bookmarkEnd w:id="19"/>
    <w:bookmarkStart w:id="20" w:name="教师表单-tg-m2markdown-提交格式约定开课第一周发布可改写为课程通知"/>
    <w:p>
      <w:pPr>
        <w:pStyle w:val="Heading4"/>
      </w:pPr>
      <w:r>
        <w:rPr>
          <w:rFonts w:hint="eastAsia"/>
        </w:rPr>
        <w:t xml:space="preserve">【教师表单</w:t>
      </w:r>
      <w:r>
        <w:t xml:space="preserve"> </w:t>
      </w:r>
      <w:r>
        <w:rPr>
          <w:rFonts w:hint="eastAsia"/>
        </w:rPr>
        <w:t xml:space="preserve">TG-M2｜Markdown</w:t>
      </w:r>
      <w:r>
        <w:t xml:space="preserve"> </w:t>
      </w:r>
      <w:r>
        <w:rPr>
          <w:rFonts w:hint="eastAsia"/>
        </w:rPr>
        <w:t xml:space="preserve">提交格式约定】（开课第一周发布，可改写为课程通知）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文件格式</w:t>
      </w:r>
      <w:r>
        <w:rPr>
          <w:rFonts w:hint="eastAsia"/>
        </w:rPr>
        <w:t xml:space="preserve">：所有实验记录单、蓝图、报告以</w:t>
      </w:r>
      <w:r>
        <w:t xml:space="preserve"> </w:t>
      </w:r>
      <w:r>
        <w:rPr>
          <w:rStyle w:val="VerbatimChar"/>
        </w:rPr>
        <w:t xml:space="preserve">.md</w:t>
      </w:r>
      <w:r>
        <w:rPr>
          <w:rFonts w:hint="eastAsia"/>
        </w:rPr>
        <w:t xml:space="preserve">（Markdown</w:t>
      </w:r>
      <w:r>
        <w:t xml:space="preserve"> </w:t>
      </w:r>
      <w:r>
        <w:rPr>
          <w:rFonts w:hint="eastAsia"/>
        </w:rPr>
        <w:t xml:space="preserve">纯文本）提交；文件名</w:t>
      </w:r>
      <w:r>
        <w:t xml:space="preserve"> </w:t>
      </w:r>
      <w:r>
        <w:rPr>
          <w:rStyle w:val="VerbatimChar"/>
          <w:rFonts w:hint="eastAsia"/>
        </w:rPr>
        <w:t xml:space="preserve">学号_姓名_实验N.md</w:t>
      </w:r>
      <w:r>
        <w:rPr>
          <w:rFonts w:hint="eastAsia"/>
        </w:rPr>
        <w:t xml:space="preserve">。不接受仅截图——截图无法核验、无法检索。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结构要求</w:t>
      </w:r>
      <w:r>
        <w:rPr>
          <w:rFonts w:hint="eastAsia"/>
        </w:rPr>
        <w:t xml:space="preserve">：套用对应表单模板（T-01～T-12）；表头字段不得删改；勾选框该勾的勾、该填的填。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原话留证</w:t>
      </w:r>
      <w:r>
        <w:rPr>
          <w:rFonts w:hint="eastAsia"/>
        </w:rPr>
        <w:t xml:space="preserve">：凡引用</w:t>
      </w:r>
      <w:r>
        <w:t xml:space="preserve"> AI </w:t>
      </w:r>
      <w:r>
        <w:rPr>
          <w:rFonts w:hint="eastAsia"/>
        </w:rPr>
        <w:t xml:space="preserve">输出，用引用块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摘录原话一两句，不改写美化（附录</w:t>
      </w:r>
      <w:r>
        <w:t xml:space="preserve"> F §F-1 </w:t>
      </w:r>
      <w:r>
        <w:rPr>
          <w:rFonts w:hint="eastAsia"/>
        </w:rPr>
        <w:t xml:space="preserve">铁律二）。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披露</w:t>
      </w:r>
      <w:r>
        <w:rPr>
          <w:rFonts w:hint="eastAsia"/>
        </w:rPr>
        <w:t xml:space="preserve">：用过</w:t>
      </w:r>
      <w:r>
        <w:t xml:space="preserve"> AI </w:t>
      </w:r>
      <w:r>
        <w:rPr>
          <w:rFonts w:hint="eastAsia"/>
        </w:rPr>
        <w:t xml:space="preserve">协助的，在报告</w:t>
      </w:r>
      <w:r>
        <w:t xml:space="preserve"> T-12 </w:t>
      </w:r>
      <w:r>
        <w:rPr>
          <w:rFonts w:hint="eastAsia"/>
        </w:rPr>
        <w:t xml:space="preserve">第⑥段勾选并注明</w:t>
      </w:r>
      <w:r>
        <w:t xml:space="preserve"> Prompt </w:t>
      </w:r>
      <w:r>
        <w:rPr>
          <w:rFonts w:hint="eastAsia"/>
        </w:rPr>
        <w:t xml:space="preserve">编号；未披露按隐瞒处理。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无设备兜底</w:t>
      </w:r>
      <w:r>
        <w:rPr>
          <w:rFonts w:hint="eastAsia"/>
        </w:rPr>
        <w:t xml:space="preserve">：不具备条件者用纸面替代版（附录</w:t>
      </w:r>
      <w:r>
        <w:t xml:space="preserve"> F </w:t>
      </w:r>
      <w:r>
        <w:rPr>
          <w:rFonts w:hint="eastAsia"/>
        </w:rPr>
        <w:t xml:space="preserve">§F-1），拍照转文字后仍以</w:t>
      </w:r>
      <w:r>
        <w:t xml:space="preserve"> Markdown </w:t>
      </w:r>
      <w:r>
        <w:rPr>
          <w:rFonts w:hint="eastAsia"/>
        </w:rPr>
        <w:t xml:space="preserve">结构提交，验收标准不变。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排版不设美观分</w:t>
      </w:r>
      <w:r>
        <w:rPr>
          <w:rFonts w:hint="eastAsia"/>
        </w:rPr>
        <w:t xml:space="preserve">：正确渲染、结构清晰即达标；反对以华丽排版替代真实记录。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-逐篇逐章授课手册"/>
    <w:p>
      <w:pPr>
        <w:pStyle w:val="Heading2"/>
      </w:pPr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逐篇逐章授课手册</w:t>
      </w:r>
    </w:p>
    <w:p>
      <w:pPr>
        <w:pStyle w:val="BlockText"/>
      </w:pPr>
      <w:r>
        <w:rPr>
          <w:rFonts w:hint="eastAsia"/>
        </w:rPr>
        <w:t xml:space="preserve">用法：每章给“教学目标／课时／翻车复盘素材／教师示范脚本要点／易错点／课堂提问／验收要点／给教师的坑”。教师可只读对应章那一格。第一篇按</w:t>
      </w:r>
      <w:r>
        <w:t xml:space="preserve"> 32 </w:t>
      </w:r>
      <w:r>
        <w:rPr>
          <w:rFonts w:hint="eastAsia"/>
        </w:rPr>
        <w:t xml:space="preserve">课时（每章</w:t>
      </w:r>
      <w:r>
        <w:t xml:space="preserve"> 2 </w:t>
      </w:r>
      <w:r>
        <w:rPr>
          <w:rFonts w:hint="eastAsia"/>
        </w:rPr>
        <w:t xml:space="preserve">课时）展开；16</w:t>
      </w:r>
      <w:r>
        <w:t xml:space="preserve"> </w:t>
      </w:r>
      <w:r>
        <w:rPr>
          <w:rFonts w:hint="eastAsia"/>
        </w:rPr>
        <w:t xml:space="preserve">课时精简版裁剪原则见</w:t>
      </w:r>
      <w:r>
        <w:t xml:space="preserve"> G-14 </w:t>
      </w:r>
      <w:r>
        <w:rPr>
          <w:rFonts w:hint="eastAsia"/>
        </w:rPr>
        <w:t xml:space="preserve">末。</w:t>
      </w:r>
    </w:p>
    <w:bookmarkStart w:id="23" w:name="g-11-导论课教案第-1-课时"/>
    <w:p>
      <w:pPr>
        <w:pStyle w:val="Heading3"/>
      </w:pPr>
      <w:r>
        <w:t xml:space="preserve">G-11　</w:t>
      </w:r>
      <w:r>
        <w:rPr>
          <w:rFonts w:hint="eastAsia"/>
        </w:rPr>
        <w:t xml:space="preserve">导论课教案（第</w:t>
      </w:r>
      <w:r>
        <w:t xml:space="preserve"> 1 </w:t>
      </w:r>
      <w:r>
        <w:rPr>
          <w:rFonts w:hint="eastAsia"/>
        </w:rPr>
        <w:t xml:space="preserve">课时）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：让学生当堂跑通“30</w:t>
      </w:r>
      <w:r>
        <w:t xml:space="preserve"> </w:t>
      </w:r>
      <w:r>
        <w:rPr>
          <w:rFonts w:hint="eastAsia"/>
        </w:rPr>
        <w:t xml:space="preserve">分钟入门＋组装第一个数字见习生”，并立起课程契约与安全带。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讲三段结构与课程契约（10</w:t>
      </w:r>
      <w:r>
        <w:t xml:space="preserve"> </w:t>
      </w:r>
      <w:r>
        <w:rPr>
          <w:rFonts w:hint="eastAsia"/>
        </w:rPr>
        <w:t xml:space="preserve">分钟）——用</w:t>
      </w:r>
      <w:r>
        <w:t xml:space="preserve"> G-1 </w:t>
      </w:r>
      <w:r>
        <w:rPr>
          <w:rFonts w:hint="eastAsia"/>
        </w:rPr>
        <w:t xml:space="preserve">的三张地图；当堂发放并宣读</w:t>
      </w:r>
      <w:r>
        <w:t xml:space="preserve"> G-4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使用政策。</w:t>
      </w:r>
      <w:r>
        <w:t xml:space="preserve"> </w:t>
      </w:r>
      <w:r>
        <w:t xml:space="preserve">2. Markdown </w:t>
      </w:r>
      <w:r>
        <w:rPr>
          <w:rFonts w:hint="eastAsia"/>
        </w:rPr>
        <w:t xml:space="preserve">速成（若未单独设课时，可压缩到</w:t>
      </w:r>
      <w:r>
        <w:t xml:space="preserve"> 15 </w:t>
      </w:r>
      <w:r>
        <w:rPr>
          <w:rFonts w:hint="eastAsia"/>
        </w:rPr>
        <w:t xml:space="preserve">分钟，只讲</w:t>
      </w:r>
      <w:r>
        <w:t xml:space="preserve"> G-6 </w:t>
      </w:r>
      <w:r>
        <w:rPr>
          <w:rFonts w:hint="eastAsia"/>
        </w:rPr>
        <w:t xml:space="preserve">的①③⑤⑧四个记号）。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当堂完成第</w:t>
      </w:r>
      <w:r>
        <w:t xml:space="preserve"> 1 </w:t>
      </w:r>
      <w:r>
        <w:rPr>
          <w:rFonts w:hint="eastAsia"/>
        </w:rPr>
        <w:t xml:space="preserve">章实验</w:t>
      </w:r>
      <w:r>
        <w:t xml:space="preserve"> </w:t>
      </w:r>
      <w:r>
        <w:rPr>
          <w:rFonts w:hint="eastAsia"/>
        </w:rPr>
        <w:t xml:space="preserve">1（30</w:t>
      </w:r>
      <w:r>
        <w:t xml:space="preserve"> </w:t>
      </w:r>
      <w:r>
        <w:rPr>
          <w:rFonts w:hint="eastAsia"/>
        </w:rPr>
        <w:t xml:space="preserve">分钟入门＋组装课程秘书，表单</w:t>
      </w:r>
      <w:r>
        <w:t xml:space="preserve"> </w:t>
      </w:r>
      <w:r>
        <w:rPr>
          <w:rFonts w:hint="eastAsia"/>
        </w:rPr>
        <w:t xml:space="preserve">T-01）。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收束：宣读安全带三条，布置“把</w:t>
      </w:r>
      <w:r>
        <w:t xml:space="preserve"> T-01 </w:t>
      </w:r>
      <w:r>
        <w:rPr>
          <w:rFonts w:hint="eastAsia"/>
        </w:rPr>
        <w:t xml:space="preserve">记录单以</w:t>
      </w:r>
      <w:r>
        <w:t xml:space="preserve"> Markdown </w:t>
      </w:r>
      <w:r>
        <w:rPr>
          <w:rFonts w:hint="eastAsia"/>
        </w:rPr>
        <w:t xml:space="preserve">提交”。</w:t>
      </w:r>
    </w:p>
    <w:p>
      <w:pPr>
        <w:pStyle w:val="BodyText"/>
      </w:pPr>
      <w:r>
        <w:rPr>
          <w:rFonts w:hint="eastAsia"/>
          <w:b/>
          <w:bCs/>
        </w:rPr>
        <w:t xml:space="preserve">教师示范脚本要点</w:t>
      </w:r>
      <w:r>
        <w:rPr>
          <w:rFonts w:hint="eastAsia"/>
        </w:rPr>
        <w:t xml:space="preserve">：现场用第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1-2 </w:t>
      </w:r>
      <w:r>
        <w:rPr>
          <w:rFonts w:hint="eastAsia"/>
        </w:rPr>
        <w:t xml:space="preserve">的五标准评估、选定全班统一工作台——</w:t>
      </w:r>
      <w:r>
        <w:rPr>
          <w:rFonts w:hint="eastAsia"/>
          <w:b/>
          <w:bCs/>
        </w:rPr>
        <w:t xml:space="preserve">把选择过程讲出来</w:t>
      </w:r>
      <w:r>
        <w:rPr>
          <w:rFonts w:hint="eastAsia"/>
        </w:rPr>
        <w:t xml:space="preserve">（为什么选</w:t>
      </w:r>
      <w:r>
        <w:t xml:space="preserve"> A </w:t>
      </w:r>
      <w:r>
        <w:rPr>
          <w:rFonts w:hint="eastAsia"/>
        </w:rPr>
        <w:t xml:space="preserve">不选</w:t>
      </w:r>
      <w:r>
        <w:t xml:space="preserve"> </w:t>
      </w:r>
      <w:r>
        <w:rPr>
          <w:rFonts w:hint="eastAsia"/>
        </w:rPr>
        <w:t xml:space="preserve">B），这本身就是“会判断”的第一课。</w:t>
      </w:r>
    </w:p>
    <w:p>
      <w:pPr>
        <w:pStyle w:val="BodyText"/>
      </w:pPr>
      <w:r>
        <w:rPr>
          <w:rFonts w:hint="eastAsia"/>
          <w:b/>
          <w:bCs/>
        </w:rPr>
        <w:t xml:space="preserve">给教师的坑</w:t>
      </w:r>
      <w:r>
        <w:rPr>
          <w:rFonts w:hint="eastAsia"/>
        </w:rPr>
        <w:t xml:space="preserve">：不要在导论课讲第二篇的原理（上下文窗口、RAG</w:t>
      </w:r>
      <w:r>
        <w:t xml:space="preserve"> </w:t>
      </w:r>
      <w:r>
        <w:rPr>
          <w:rFonts w:hint="eastAsia"/>
        </w:rPr>
        <w:t xml:space="preserve">等）。学生此刻只需要“能组装、能记录”，原理留到动手之后按需查。</w:t>
      </w:r>
      <w:r>
        <w:rPr>
          <w:rFonts w:hint="eastAsia"/>
          <w:b/>
          <w:bCs/>
        </w:rPr>
        <w:t xml:space="preserve">过早灌输原理＝亲手拆掉三段结构。</w:t>
      </w:r>
    </w:p>
    <w:bookmarkEnd w:id="23"/>
    <w:bookmarkStart w:id="24" w:name="g-12-第一篇逐章授课要点第-16-章动手主战场"/>
    <w:p>
      <w:pPr>
        <w:pStyle w:val="Heading3"/>
      </w:pPr>
      <w:r>
        <w:t xml:space="preserve">G-12　</w:t>
      </w:r>
      <w:r>
        <w:rPr>
          <w:rFonts w:hint="eastAsia"/>
        </w:rPr>
        <w:t xml:space="preserve">第一篇逐章授课要点（第</w:t>
      </w:r>
      <w:r>
        <w:t xml:space="preserve"> 1–6 </w:t>
      </w:r>
      <w:r>
        <w:rPr>
          <w:rFonts w:hint="eastAsia"/>
        </w:rPr>
        <w:t xml:space="preserve">章，动手主战场）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构件/主题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翻车复盘素材（上一实验的真实翻车）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教师示范脚本要点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学生最易错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入门＋组装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—（本章是起点）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五标准选工作台；安全带三条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材料没脱敏就开工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T-01：≥2</w:t>
            </w:r>
            <w:r>
              <w:t xml:space="preserve"> </w:t>
            </w:r>
            <w:r>
              <w:rPr>
                <w:rFonts w:hint="eastAsia"/>
              </w:rPr>
              <w:t xml:space="preserve">惊喜、≥2</w:t>
            </w:r>
            <w:r>
              <w:t xml:space="preserve"> </w:t>
            </w:r>
            <w:r>
              <w:rPr>
                <w:rFonts w:hint="eastAsia"/>
              </w:rPr>
              <w:t xml:space="preserve">翻车，翻车归因落到手册/材料/流程之一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构件一·员工手册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1 </w:t>
            </w:r>
            <w:r>
              <w:rPr>
                <w:rFonts w:hint="eastAsia"/>
              </w:rPr>
              <w:t xml:space="preserve">里“AI</w:t>
            </w:r>
            <w:r>
              <w:t xml:space="preserve"> </w:t>
            </w:r>
            <w:r>
              <w:rPr>
                <w:rFonts w:hint="eastAsia"/>
              </w:rPr>
              <w:t xml:space="preserve">自由发挥”的翻车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六要素重构手册，A/B</w:t>
            </w:r>
            <w:r>
              <w:t xml:space="preserve"> </w:t>
            </w:r>
            <w:r>
              <w:rPr>
                <w:rFonts w:hint="eastAsia"/>
              </w:rPr>
              <w:t xml:space="preserve">两版当堂对比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手册写成愿望清单、无边界条款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T-02/03：新版全文＋对比记录＋100</w:t>
            </w:r>
            <w:r>
              <w:t xml:space="preserve"> </w:t>
            </w:r>
            <w:r>
              <w:rPr>
                <w:rFonts w:hint="eastAsia"/>
              </w:rPr>
              <w:t xml:space="preserve">字归因（指到具体要素）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构件二·资料室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2 </w:t>
            </w:r>
            <w:r>
              <w:rPr>
                <w:rFonts w:hint="eastAsia"/>
              </w:rPr>
              <w:t xml:space="preserve">里“手册没覆盖的问题</w:t>
            </w:r>
            <w:r>
              <w:t xml:space="preserve"> AI </w:t>
            </w:r>
            <w:r>
              <w:rPr>
                <w:rFonts w:hint="eastAsia"/>
              </w:rPr>
              <w:t xml:space="preserve">乱答”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搭带资料室的助理，演示“库外题诚实说没有”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资料堆进去不做索引/出处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T-04＋核验清单：库内题有出处、库外题不编造、抽查通过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构件三·技能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3 </w:t>
            </w:r>
            <w:r>
              <w:rPr>
                <w:rFonts w:hint="eastAsia"/>
              </w:rPr>
              <w:t xml:space="preserve">里“同类问题每次都要重讲”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为一个重复任务写四段式技能，正例反例对照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触发条件写得含糊、与资料室打架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T-05/03：正例三发三中、反例两发两不中，差异指到四段式某段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构件四·子代理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4 </w:t>
            </w:r>
            <w:r>
              <w:rPr>
                <w:rFonts w:hint="eastAsia"/>
              </w:rPr>
              <w:t xml:space="preserve">里“技能越写越长、职责混乱”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搭最小团队，实测信息损耗，用交接单救回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为分而分、无谓扩编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T-06/07：三处标记存活有记录，改进版交接单≥救回两处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构件五·工作流＋毕业项目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2＋开题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5 </w:t>
            </w:r>
            <w:r>
              <w:rPr>
                <w:rFonts w:hint="eastAsia"/>
              </w:rPr>
              <w:t xml:space="preserve">里“交接丢了关键信息”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讲“轨道即文档”；毕业项目三选一定题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蓝图五要素缺项、测试用例只挑好的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T-10/08/12：四件套齐全（蓝图/系统/十例报告/500</w:t>
            </w:r>
            <w:r>
              <w:t xml:space="preserve"> </w:t>
            </w:r>
            <w:r>
              <w:rPr>
                <w:rFonts w:hint="eastAsia"/>
              </w:rPr>
              <w:t xml:space="preserve">字反思）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第一篇每章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课时的固定节奏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§E-1）：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课时：翻车复盘（10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构件讲解（20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教师示范（15</w:t>
      </w:r>
      <w:r>
        <w:t xml:space="preserve"> </w:t>
      </w:r>
      <w:r>
        <w:rPr>
          <w:rFonts w:hint="eastAsia"/>
        </w:rPr>
        <w:t xml:space="preserve">分）。</w:t>
      </w:r>
      <w:r>
        <w:rPr>
          <w:rFonts w:hint="eastAsia"/>
          <w:b/>
          <w:bCs/>
        </w:rPr>
        <w:t xml:space="preserve">复盘一定用上一实验的真实翻车记录，不从零讲概念。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课时：实验工坊（30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三人互评（10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提交记录单（5</w:t>
      </w:r>
      <w:r>
        <w:t xml:space="preserve"> </w:t>
      </w:r>
      <w:r>
        <w:rPr>
          <w:rFonts w:hint="eastAsia"/>
        </w:rPr>
        <w:t xml:space="preserve">分）。互评用该章验收标准逐项打钩。</w:t>
      </w:r>
    </w:p>
    <w:p>
      <w:pPr>
        <w:pStyle w:val="BodyText"/>
      </w:pPr>
      <w:r>
        <w:rPr>
          <w:rFonts w:hint="eastAsia"/>
          <w:b/>
          <w:bCs/>
        </w:rPr>
        <w:t xml:space="preserve">给教师的三个坑（第一篇通用）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别替学生改手册</w:t>
      </w:r>
      <w:r>
        <w:rPr>
          <w:rFonts w:hint="eastAsia"/>
        </w:rPr>
        <w:t xml:space="preserve">。学生手册写得烂，正是教学素材——让他自己撞一次“AI</w:t>
      </w:r>
      <w:r>
        <w:t xml:space="preserve"> </w:t>
      </w:r>
      <w:r>
        <w:rPr>
          <w:rFonts w:hint="eastAsia"/>
        </w:rPr>
        <w:t xml:space="preserve">自由发挥”的车，再引导归因。你替他改好，他就永远学不会“手册是安全带不是保险柜”。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对比不能省</w:t>
      </w:r>
      <w:r>
        <w:rPr>
          <w:rFonts w:hint="eastAsia"/>
        </w:rPr>
        <w:t xml:space="preserve">。第</w:t>
      </w:r>
      <w:r>
        <w:t xml:space="preserve"> 2 </w:t>
      </w:r>
      <w:r>
        <w:rPr>
          <w:rFonts w:hint="eastAsia"/>
        </w:rPr>
        <w:t xml:space="preserve">章的核心学习发生在“新旧两版手册对比”的那一刻；只交新版、不做对比的，等于没做实验。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验收要指到具体一行</w:t>
      </w:r>
      <w:r>
        <w:rPr>
          <w:rFonts w:hint="eastAsia"/>
        </w:rPr>
        <w:t xml:space="preserve">。学生说“过了”，追问“指到记录单哪一行”——这是把“感觉差不多”逼成“可核验”的关键动作，也是全书“AI</w:t>
      </w:r>
      <w:r>
        <w:t xml:space="preserve"> </w:t>
      </w:r>
      <w:r>
        <w:rPr>
          <w:rFonts w:hint="eastAsia"/>
        </w:rPr>
        <w:t xml:space="preserve">输出是待核验的初稿”的课堂落地。</w:t>
      </w:r>
    </w:p>
    <w:bookmarkEnd w:id="24"/>
    <w:bookmarkStart w:id="25" w:name="g-13-第二篇原理章怎么讲第-713-章查阅式而非通讲"/>
    <w:p>
      <w:pPr>
        <w:pStyle w:val="Heading3"/>
      </w:pPr>
      <w:r>
        <w:t xml:space="preserve">G-13　</w:t>
      </w:r>
      <w:r>
        <w:rPr>
          <w:rFonts w:hint="eastAsia"/>
        </w:rPr>
        <w:t xml:space="preserve">第二篇原理章怎么讲（第</w:t>
      </w:r>
      <w:r>
        <w:t xml:space="preserve"> 7–13 </w:t>
      </w:r>
      <w:r>
        <w:rPr>
          <w:rFonts w:hint="eastAsia"/>
        </w:rPr>
        <w:t xml:space="preserve">章，查阅式而非通讲）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：第二篇是“需要时再懂的原理手册”，</w:t>
      </w:r>
      <w:r>
        <w:rPr>
          <w:rFonts w:hint="eastAsia"/>
          <w:b/>
          <w:bCs/>
        </w:rPr>
        <w:t xml:space="preserve">不在课内逐字通讲</w:t>
      </w:r>
      <w:r>
        <w:t xml:space="preserve">。32 </w:t>
      </w:r>
      <w:r>
        <w:rPr>
          <w:rFonts w:hint="eastAsia"/>
        </w:rPr>
        <w:t xml:space="preserve">课时方案里：精讲</w:t>
      </w:r>
      <w:r>
        <w:t xml:space="preserve"> 4 </w:t>
      </w:r>
      <w:r>
        <w:rPr>
          <w:rFonts w:hint="eastAsia"/>
        </w:rPr>
        <w:t xml:space="preserve">章（第</w:t>
      </w:r>
      <w:r>
        <w:t xml:space="preserve"> 8、9、12、13 </w:t>
      </w:r>
      <w:r>
        <w:rPr>
          <w:rFonts w:hint="eastAsia"/>
        </w:rPr>
        <w:t xml:space="preserve">章各</w:t>
      </w:r>
      <w:r>
        <w:t xml:space="preserve"> 2 </w:t>
      </w:r>
      <w:r>
        <w:rPr>
          <w:rFonts w:hint="eastAsia"/>
        </w:rPr>
        <w:t xml:space="preserve">课时）＋学生主讲</w:t>
      </w:r>
      <w:r>
        <w:t xml:space="preserve"> 3 </w:t>
      </w:r>
      <w:r>
        <w:rPr>
          <w:rFonts w:hint="eastAsia"/>
        </w:rPr>
        <w:t xml:space="preserve">章（第</w:t>
      </w:r>
      <w:r>
        <w:t xml:space="preserve"> 7、10、11 </w:t>
      </w:r>
      <w:r>
        <w:rPr>
          <w:rFonts w:hint="eastAsia"/>
        </w:rPr>
        <w:t xml:space="preserve">章各</w:t>
      </w:r>
      <w:r>
        <w:t xml:space="preserve"> 1 </w:t>
      </w:r>
      <w:r>
        <w:rPr>
          <w:rFonts w:hint="eastAsia"/>
        </w:rPr>
        <w:t xml:space="preserve">课时）＋研讨</w:t>
      </w:r>
      <w:r>
        <w:t xml:space="preserve"> 1 </w:t>
      </w:r>
      <w:r>
        <w:rPr>
          <w:rFonts w:hint="eastAsia"/>
        </w:rPr>
        <w:t xml:space="preserve">课时（附录</w:t>
      </w:r>
      <w:r>
        <w:t xml:space="preserve"> E </w:t>
      </w:r>
      <w:r>
        <w:rPr>
          <w:rFonts w:hint="eastAsia"/>
        </w:rPr>
        <w:t xml:space="preserve">§E-1）。</w:t>
      </w:r>
    </w:p>
    <w:p>
      <w:pPr>
        <w:pStyle w:val="BodyText"/>
      </w:pPr>
      <w:r>
        <w:rPr>
          <w:rFonts w:hint="eastAsia"/>
          <w:b/>
          <w:bCs/>
        </w:rPr>
        <w:t xml:space="preserve">现象索引导入法（精讲章通用教案）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从一个“第一篇动手时见过的现象”切入（如“为什么</w:t>
      </w:r>
      <w:r>
        <w:t xml:space="preserve"> AI </w:t>
      </w:r>
      <w:r>
        <w:rPr>
          <w:rFonts w:hint="eastAsia"/>
        </w:rPr>
        <w:t xml:space="preserve">有时记不住前面说的话”→第</w:t>
      </w:r>
      <w:r>
        <w:t xml:space="preserve"> 8 </w:t>
      </w:r>
      <w:r>
        <w:rPr>
          <w:rFonts w:hint="eastAsia"/>
        </w:rPr>
        <w:t xml:space="preserve">章上下文窗口）。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用该章章首“现象索引”把现象与原理挂钩，只讲学生动手时真正困惑的那几条。</w:t>
      </w:r>
      <w:r>
        <w:t xml:space="preserve"> </w:t>
      </w:r>
      <w:r>
        <w:t xml:space="preserve">3. </w:t>
      </w:r>
      <w:r>
        <w:rPr>
          <w:rFonts w:hint="eastAsia"/>
        </w:rPr>
        <w:t xml:space="preserve">深化路标（章末）作为“想深挖的人课外读”的指引，课内不展开。</w:t>
      </w:r>
      <w:r>
        <w:t xml:space="preserve"> </w:t>
      </w:r>
      <w:r>
        <w:t xml:space="preserve">4. </w:t>
      </w:r>
      <w:r>
        <w:rPr>
          <w:rFonts w:hint="eastAsia"/>
        </w:rPr>
        <w:t xml:space="preserve">落回动手：这个原理解释了你实验里的哪次翻车？</w:t>
      </w:r>
    </w:p>
    <w:p>
      <w:pPr>
        <w:pStyle w:val="BodyText"/>
      </w:pPr>
      <w:r>
        <w:rPr>
          <w:rFonts w:hint="eastAsia"/>
          <w:b/>
          <w:bCs/>
        </w:rPr>
        <w:t xml:space="preserve">学生主讲组织法</w:t>
      </w:r>
      <w:r>
        <w:rPr>
          <w:rFonts w:hint="eastAsia"/>
        </w:rPr>
        <w:t xml:space="preserve">：小组按“现象索引”认领一章，备课任务不是“讲全”，而是“挑三个现象、各配一个自己动手时的例子，讲清楚原理如何解释现象”。教师用附录</w:t>
      </w:r>
      <w:r>
        <w:t xml:space="preserve"> B </w:t>
      </w:r>
      <w:r>
        <w:rPr>
          <w:rFonts w:hint="eastAsia"/>
        </w:rPr>
        <w:t xml:space="preserve">检索总表核对主讲组是否漏掉关键现象。</w:t>
      </w:r>
      <w:r>
        <w:rPr>
          <w:rFonts w:hint="eastAsia"/>
          <w:b/>
          <w:bCs/>
        </w:rPr>
        <w:t xml:space="preserve">主讲是加分项（附录</w:t>
      </w:r>
      <w:r>
        <w:rPr>
          <w:b/>
          <w:bCs/>
        </w:rPr>
        <w:t xml:space="preserve"> E </w:t>
      </w:r>
      <w:r>
        <w:rPr>
          <w:rFonts w:hint="eastAsia"/>
          <w:b/>
          <w:bCs/>
        </w:rPr>
        <w:t xml:space="preserve">§E-3），但认领后须真讲——防止挂名。</w:t>
      </w:r>
    </w:p>
    <w:p>
      <w:pPr>
        <w:pStyle w:val="BodyText"/>
      </w:pPr>
      <w:r>
        <w:rPr>
          <w:rFonts w:hint="eastAsia"/>
          <w:b/>
          <w:bCs/>
        </w:rPr>
        <w:t xml:space="preserve">给教师的坑</w:t>
      </w:r>
      <w:r>
        <w:rPr>
          <w:rFonts w:hint="eastAsia"/>
        </w:rPr>
        <w:t xml:space="preserve">：不要因为在座有计算机专业学生就临时加深原理难度。本书的读者假设是“无编程经验”，原理章的深度以“能解释动手现象”为限，</w:t>
      </w:r>
      <w:r>
        <w:rPr>
          <w:rFonts w:hint="eastAsia"/>
          <w:b/>
          <w:bCs/>
        </w:rPr>
        <w:t xml:space="preserve">不为少数人拔高，那会把多数学生甩下车</w:t>
      </w:r>
      <w:r>
        <w:rPr>
          <w:rFonts w:hint="eastAsia"/>
        </w:rPr>
        <w:t xml:space="preserve">（违反语气红线：不俯视、不制造焦虑）。</w:t>
      </w:r>
    </w:p>
    <w:bookmarkEnd w:id="25"/>
    <w:bookmarkStart w:id="26" w:name="g-14-第三篇讨论课与展评第-1415-章展评不讲授"/>
    <w:p>
      <w:pPr>
        <w:pStyle w:val="Heading3"/>
      </w:pPr>
      <w:r>
        <w:t xml:space="preserve">G-14　</w:t>
      </w:r>
      <w:r>
        <w:rPr>
          <w:rFonts w:hint="eastAsia"/>
        </w:rPr>
        <w:t xml:space="preserve">第三篇讨论课与展评（第</w:t>
      </w:r>
      <w:r>
        <w:t xml:space="preserve"> 14–15 </w:t>
      </w:r>
      <w:r>
        <w:rPr>
          <w:rFonts w:hint="eastAsia"/>
        </w:rPr>
        <w:t xml:space="preserve">章＋展评，不讲授）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章（守住边界）2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课时＝案例讨论课</w:t>
      </w:r>
      <w:r>
        <w:rPr>
          <w:rFonts w:hint="eastAsia"/>
        </w:rPr>
        <w:t xml:space="preserve">：用第</w:t>
      </w:r>
      <w:r>
        <w:t xml:space="preserve"> 14 </w:t>
      </w:r>
      <w:r>
        <w:rPr>
          <w:rFonts w:hint="eastAsia"/>
        </w:rPr>
        <w:t xml:space="preserve">章的越狱</w:t>
      </w:r>
      <w:r>
        <w:t xml:space="preserve"> vs </w:t>
      </w:r>
      <w:r>
        <w:rPr>
          <w:rFonts w:hint="eastAsia"/>
        </w:rPr>
        <w:t xml:space="preserve">注入案例、学术四底线，组织讨论而非讲授。可把“署名临界点”“无</w:t>
      </w:r>
      <w:r>
        <w:t xml:space="preserve"> AI </w:t>
      </w:r>
      <w:r>
        <w:rPr>
          <w:rFonts w:hint="eastAsia"/>
        </w:rPr>
        <w:t xml:space="preserve">体检制度”等开放题（附录</w:t>
      </w:r>
      <w:r>
        <w:t xml:space="preserve"> E </w:t>
      </w:r>
      <w:r>
        <w:rPr>
          <w:rFonts w:hint="eastAsia"/>
        </w:rPr>
        <w:t xml:space="preserve">§E-5）合并成一次课程辩论。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章（展望）2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课时＝圆桌与课程收束</w:t>
      </w:r>
      <w:r>
        <w:rPr>
          <w:rFonts w:hint="eastAsia"/>
        </w:rPr>
        <w:t xml:space="preserve">：讲“三错觉”“三动作”，回到全书金句“AI</w:t>
      </w:r>
      <w:r>
        <w:t xml:space="preserve"> </w:t>
      </w:r>
      <w:r>
        <w:rPr>
          <w:rFonts w:hint="eastAsia"/>
        </w:rPr>
        <w:t xml:space="preserve">答‘怎么做’，人问‘为什么’”，让学生谈自己一学期的位置变化。</w:t>
      </w:r>
    </w:p>
    <w:p>
      <w:pPr>
        <w:pStyle w:val="BodyText"/>
      </w:pPr>
      <w:r>
        <w:rPr>
          <w:rFonts w:hint="eastAsia"/>
          <w:b/>
          <w:bCs/>
        </w:rPr>
        <w:t xml:space="preserve">展评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：每人/每组</w:t>
      </w:r>
      <w:r>
        <w:t xml:space="preserve"> 5 </w:t>
      </w:r>
      <w:r>
        <w:rPr>
          <w:rFonts w:hint="eastAsia"/>
        </w:rPr>
        <w:t xml:space="preserve">分钟演示＋3</w:t>
      </w:r>
      <w:r>
        <w:t xml:space="preserve"> </w:t>
      </w:r>
      <w:r>
        <w:rPr>
          <w:rFonts w:hint="eastAsia"/>
        </w:rPr>
        <w:t xml:space="preserve">分钟答辩；答辩必考“蓝图三问”（附录</w:t>
      </w:r>
      <w:r>
        <w:t xml:space="preserve"> E </w:t>
      </w:r>
      <w:r>
        <w:rPr>
          <w:rFonts w:hint="eastAsia"/>
        </w:rPr>
        <w:t xml:space="preserve">§E-4，主持脚本见</w:t>
      </w:r>
      <w:r>
        <w:t xml:space="preserve"> </w:t>
      </w:r>
      <w:r>
        <w:rPr>
          <w:rFonts w:hint="eastAsia"/>
        </w:rPr>
        <w:t xml:space="preserve">G-17）。</w:t>
      </w:r>
    </w:p>
    <w:p>
      <w:pPr>
        <w:pStyle w:val="BodyText"/>
      </w:pP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课时精简版裁剪原则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§E-2）：导论</w:t>
      </w:r>
      <w:r>
        <w:t xml:space="preserve"> </w:t>
      </w:r>
      <w:r>
        <w:rPr>
          <w:rFonts w:hint="eastAsia"/>
        </w:rPr>
        <w:t xml:space="preserve">1＋第一篇</w:t>
      </w:r>
      <w:r>
        <w:t xml:space="preserve"> </w:t>
      </w:r>
      <w:r>
        <w:rPr>
          <w:rFonts w:hint="eastAsia"/>
        </w:rPr>
        <w:t xml:space="preserve">8（第</w:t>
      </w:r>
      <w:r>
        <w:t xml:space="preserve"> 2–6 </w:t>
      </w:r>
      <w:r>
        <w:rPr>
          <w:rFonts w:hint="eastAsia"/>
        </w:rPr>
        <w:t xml:space="preserve">章各</w:t>
      </w:r>
      <w:r>
        <w:t xml:space="preserve"> 1.5 </w:t>
      </w:r>
      <w:r>
        <w:rPr>
          <w:rFonts w:hint="eastAsia"/>
        </w:rPr>
        <w:t xml:space="preserve">课时，毕业项目并入课外）＋第二篇精讲</w:t>
      </w:r>
      <w:r>
        <w:t xml:space="preserve"> </w:t>
      </w:r>
      <w:r>
        <w:rPr>
          <w:rFonts w:hint="eastAsia"/>
        </w:rPr>
        <w:t xml:space="preserve">2（只讲第</w:t>
      </w:r>
      <w:r>
        <w:t xml:space="preserve"> 8、12 </w:t>
      </w:r>
      <w:r>
        <w:rPr>
          <w:rFonts w:hint="eastAsia"/>
        </w:rPr>
        <w:t xml:space="preserve">章）＋第三篇</w:t>
      </w:r>
      <w:r>
        <w:t xml:space="preserve"> </w:t>
      </w:r>
      <w:r>
        <w:rPr>
          <w:rFonts w:hint="eastAsia"/>
        </w:rPr>
        <w:t xml:space="preserve">2＋展评</w:t>
      </w:r>
      <w:r>
        <w:t xml:space="preserve"> </w:t>
      </w:r>
      <w:r>
        <w:rPr>
          <w:rFonts w:hint="eastAsia"/>
        </w:rPr>
        <w:t xml:space="preserve">2＋机动</w:t>
      </w:r>
      <w:r>
        <w:t xml:space="preserve"> 1。</w:t>
      </w:r>
      <w:r>
        <w:rPr>
          <w:rFonts w:hint="eastAsia"/>
          <w:b/>
          <w:bCs/>
        </w:rPr>
        <w:t xml:space="preserve">精简铁律：动手不砍、理论选讲、讨论保留。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6"/>
    <w:bookmarkEnd w:id="27"/>
    <w:bookmarkStart w:id="32" w:name="第四部分-考核与评分实操"/>
    <w:p>
      <w:pPr>
        <w:pStyle w:val="Heading2"/>
      </w:pPr>
      <w:r>
        <w:rPr>
          <w:rFonts w:hint="eastAsia"/>
        </w:rPr>
        <w:t xml:space="preserve">第四部分</w:t>
      </w:r>
      <w:r>
        <w:t xml:space="preserve">　</w:t>
      </w:r>
      <w:r>
        <w:rPr>
          <w:rFonts w:hint="eastAsia"/>
        </w:rPr>
        <w:t xml:space="preserve">考核与评分实操</w:t>
      </w:r>
    </w:p>
    <w:p>
      <w:pPr>
        <w:pStyle w:val="BlockText"/>
      </w:pPr>
      <w:r>
        <w:rPr>
          <w:rFonts w:hint="eastAsia"/>
        </w:rPr>
        <w:t xml:space="preserve">附录</w:t>
      </w:r>
      <w:r>
        <w:t xml:space="preserve"> E §E-3 </w:t>
      </w:r>
      <w:r>
        <w:rPr>
          <w:rFonts w:hint="eastAsia"/>
        </w:rPr>
        <w:t xml:space="preserve">给了权重骨架（实验记录</w:t>
      </w:r>
      <w:r>
        <w:t xml:space="preserve"> </w:t>
      </w:r>
      <w:r>
        <w:rPr>
          <w:rFonts w:hint="eastAsia"/>
        </w:rPr>
        <w:t xml:space="preserve">40%＋毕业项目</w:t>
      </w:r>
      <w:r>
        <w:t xml:space="preserve"> </w:t>
      </w:r>
      <w:r>
        <w:rPr>
          <w:rFonts w:hint="eastAsia"/>
        </w:rPr>
        <w:t xml:space="preserve">60%＋加分</w:t>
      </w:r>
      <w:r>
        <w:t xml:space="preserve"> </w:t>
      </w:r>
      <w:r>
        <w:rPr>
          <w:rFonts w:hint="eastAsia"/>
        </w:rPr>
        <w:t xml:space="preserve">≤5%）。本部分把它展开成可操作的评分细则（rubric），并解决教师最头疼的两件事：</w:t>
      </w:r>
      <w:r>
        <w:rPr>
          <w:rFonts w:hint="eastAsia"/>
          <w:b/>
          <w:bCs/>
        </w:rPr>
        <w:t xml:space="preserve">怎么给“诚实的失败”高分</w:t>
      </w:r>
      <w:r>
        <w:t xml:space="preserve">、</w:t>
      </w:r>
      <w:r>
        <w:rPr>
          <w:rFonts w:hint="eastAsia"/>
          <w:b/>
          <w:bCs/>
        </w:rPr>
        <w:t xml:space="preserve">怎么识别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代写与抄袭记录</w:t>
      </w:r>
      <w:r>
        <w:t xml:space="preserve">。</w:t>
      </w:r>
    </w:p>
    <w:bookmarkStart w:id="28" w:name="g-15-评分细则展开rubric"/>
    <w:p>
      <w:pPr>
        <w:pStyle w:val="Heading3"/>
      </w:pPr>
      <w:r>
        <w:t xml:space="preserve">G-15　</w:t>
      </w:r>
      <w:r>
        <w:rPr>
          <w:rFonts w:hint="eastAsia"/>
        </w:rPr>
        <w:t xml:space="preserve">评分细则展开（rubric）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六个实验记录（40%）</w:t>
      </w:r>
      <w:r>
        <w:rPr>
          <w:rFonts w:hint="eastAsia"/>
        </w:rPr>
        <w:t xml:space="preserve">：实验</w:t>
      </w:r>
      <w:r>
        <w:t xml:space="preserve"> 1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4%，实验</w:t>
      </w:r>
      <w:r>
        <w:t xml:space="preserve"> 2–5 </w:t>
      </w:r>
      <w:r>
        <w:rPr>
          <w:rFonts w:hint="eastAsia"/>
        </w:rPr>
        <w:t xml:space="preserve">各占</w:t>
      </w:r>
      <w:r>
        <w:t xml:space="preserve"> </w:t>
      </w:r>
      <w:r>
        <w:rPr>
          <w:rFonts w:hint="eastAsia"/>
        </w:rPr>
        <w:t xml:space="preserve">7%，实验</w:t>
      </w:r>
      <w:r>
        <w:t xml:space="preserve"> </w:t>
      </w:r>
      <w:r>
        <w:rPr>
          <w:rFonts w:hint="eastAsia"/>
        </w:rPr>
        <w:t xml:space="preserve">6/测试方法占</w:t>
      </w:r>
      <w:r>
        <w:t xml:space="preserve"> </w:t>
      </w:r>
      <w:r>
        <w:rPr>
          <w:rFonts w:hint="eastAsia"/>
        </w:rPr>
        <w:t xml:space="preserve">8%。每个实验按四档评分，档位描述如下（以“翻车归因质量”为核心轴，而非“产出漂亮程度”）：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验收可指认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惊喜/翻车均有原话留证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归因指到具体构件＋具体条款，且复测通过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每个“过”都能指到记录单某一行</w:t>
            </w:r>
          </w:p>
        </w:tc>
        <w:tc>
          <w:tcPr/>
          <w:p>
            <w:pPr>
              <w:pStyle w:val="Compact"/>
            </w:pPr>
            <w:r>
              <w:t xml:space="preserve">90–100%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有留证但个别缺原话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归因到构件层，未到条款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多数可指认</w:t>
            </w:r>
          </w:p>
        </w:tc>
        <w:tc>
          <w:tcPr/>
          <w:p>
            <w:pPr>
              <w:pStyle w:val="Compact"/>
            </w:pPr>
            <w:r>
              <w:t xml:space="preserve">75–89%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只写“翻车了”无证据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归因含糊（如“AI</w:t>
            </w:r>
            <w:r>
              <w:t xml:space="preserve"> </w:t>
            </w:r>
            <w:r>
              <w:rPr>
                <w:rFonts w:hint="eastAsia"/>
              </w:rPr>
              <w:t xml:space="preserve">笨”）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靠“感觉差不多”</w:t>
            </w:r>
          </w:p>
        </w:tc>
        <w:tc>
          <w:tcPr/>
          <w:p>
            <w:pPr>
              <w:pStyle w:val="Compact"/>
            </w:pPr>
            <w:r>
              <w:t xml:space="preserve">60–74%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记录缺失/事后补造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无归因或归因错误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无法指认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毕业项目（60%）</w:t>
      </w:r>
      <w:r>
        <w:rPr>
          <w:rFonts w:hint="eastAsia"/>
        </w:rPr>
        <w:t xml:space="preserve">：一页纸蓝图</w:t>
      </w:r>
      <w:r>
        <w:t xml:space="preserve"> </w:t>
      </w:r>
      <w:r>
        <w:rPr>
          <w:rFonts w:hint="eastAsia"/>
        </w:rPr>
        <w:t xml:space="preserve">15%＋系统演示</w:t>
      </w:r>
      <w:r>
        <w:t xml:space="preserve"> </w:t>
      </w:r>
      <w:r>
        <w:rPr>
          <w:rFonts w:hint="eastAsia"/>
        </w:rPr>
        <w:t xml:space="preserve">20%＋十例测试报告</w:t>
      </w:r>
      <w:r>
        <w:t xml:space="preserve"> </w:t>
      </w:r>
      <w:r>
        <w:rPr>
          <w:rFonts w:hint="eastAsia"/>
        </w:rPr>
        <w:t xml:space="preserve">15%＋500</w:t>
      </w:r>
      <w:r>
        <w:t xml:space="preserve"> </w:t>
      </w:r>
      <w:r>
        <w:rPr>
          <w:rFonts w:hint="eastAsia"/>
        </w:rPr>
        <w:t xml:space="preserve">字设计反思</w:t>
      </w:r>
      <w:r>
        <w:t xml:space="preserve"> </w:t>
      </w:r>
      <w:r>
        <w:rPr>
          <w:rFonts w:hint="eastAsia"/>
        </w:rPr>
        <w:t xml:space="preserve">10%。逐项要点：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蓝图（15%）</w:t>
      </w:r>
      <w:r>
        <w:rPr>
          <w:rFonts w:hint="eastAsia"/>
        </w:rPr>
        <w:t xml:space="preserve">：五要素齐全、自由度光谱位置有依据（凭三问中哪一问定的）。缺项或光谱位置说不出依据，扣分。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系统演示（20%）</w:t>
      </w:r>
      <w:r>
        <w:rPr>
          <w:rFonts w:hint="eastAsia"/>
        </w:rPr>
        <w:t xml:space="preserve">：能跑通、能当场复现一个测试用例；演示“翻车后如何救回”比“一路顺风”更能得分。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十例测试报告（15%）</w:t>
      </w:r>
      <w:r>
        <w:rPr>
          <w:rFonts w:hint="eastAsia"/>
        </w:rPr>
        <w:t xml:space="preserve">：十例含至少三例“刁难”用例；每例判定只看可观察行为；“过程观察”栏（绕路/跳自检/碰禁止材料）必填。缺刁难用例或过程观察空白，重扣。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设计反思（10%）</w:t>
      </w:r>
      <w:r>
        <w:rPr>
          <w:rFonts w:hint="eastAsia"/>
        </w:rPr>
        <w:t xml:space="preserve">：500</w:t>
      </w:r>
      <w:r>
        <w:t xml:space="preserve"> </w:t>
      </w:r>
      <w:r>
        <w:rPr>
          <w:rFonts w:hint="eastAsia"/>
        </w:rPr>
        <w:t xml:space="preserve">字，必须本人手写归因与判断（T-12</w:t>
      </w:r>
      <w:r>
        <w:t xml:space="preserve"> </w:t>
      </w:r>
      <w:r>
        <w:rPr>
          <w:rFonts w:hint="eastAsia"/>
        </w:rPr>
        <w:t xml:space="preserve">第④段归因、第⑥段签名）。AI</w:t>
      </w:r>
      <w:r>
        <w:t xml:space="preserve"> </w:t>
      </w:r>
      <w:r>
        <w:rPr>
          <w:rFonts w:hint="eastAsia"/>
        </w:rPr>
        <w:t xml:space="preserve">起草但披露且本人核验的，不扣分；未披露的按隐瞒处理。</w:t>
      </w:r>
    </w:p>
    <w:bookmarkEnd w:id="28"/>
    <w:bookmarkStart w:id="29" w:name="g-16-奖励诚实的失败如何落地评分"/>
    <w:p>
      <w:pPr>
        <w:pStyle w:val="Heading3"/>
      </w:pPr>
      <w:r>
        <w:t xml:space="preserve">G-16　</w:t>
      </w:r>
      <w:r>
        <w:rPr>
          <w:rFonts w:hint="eastAsia"/>
        </w:rPr>
        <w:t xml:space="preserve">“奖励诚实的失败”如何落地评分</w:t>
      </w:r>
    </w:p>
    <w:p>
      <w:pPr>
        <w:pStyle w:val="FirstParagraph"/>
      </w:pPr>
      <w:r>
        <w:rPr>
          <w:rFonts w:hint="eastAsia"/>
        </w:rPr>
        <w:t xml:space="preserve">本课程最反直觉、也最重要的一条评分导向（附录</w:t>
      </w:r>
      <w:r>
        <w:t xml:space="preserve"> E </w:t>
      </w:r>
      <w:r>
        <w:rPr>
          <w:rFonts w:hint="eastAsia"/>
        </w:rPr>
        <w:t xml:space="preserve">§E-3，请向学生宣读原文）：</w:t>
      </w:r>
      <w:r>
        <w:rPr>
          <w:rFonts w:hint="eastAsia"/>
          <w:b/>
          <w:bCs/>
        </w:rPr>
        <w:t xml:space="preserve">本课程不考核“AI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产出多漂亮”，考核“设计决策能否说清”。测试全过但说不清归因的，低于翻车两次但归因清晰的。</w:t>
      </w:r>
    </w:p>
    <w:p>
      <w:pPr>
        <w:pStyle w:val="BodyText"/>
      </w:pPr>
      <w:r>
        <w:rPr>
          <w:rFonts w:hint="eastAsia"/>
          <w:b/>
          <w:bCs/>
        </w:rPr>
        <w:t xml:space="preserve">两份样例，投影给学生对照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样例甲（高分·诚实的失败）</w:t>
      </w:r>
      <w:r>
        <w:rPr>
          <w:rFonts w:hint="eastAsia"/>
        </w:rPr>
        <w:t xml:space="preserve">：实验</w:t>
      </w:r>
      <w:r>
        <w:t xml:space="preserve"> 3 </w:t>
      </w:r>
      <w:r>
        <w:rPr>
          <w:rFonts w:hint="eastAsia"/>
        </w:rPr>
        <w:t xml:space="preserve">记录单写着“库外题第</w:t>
      </w:r>
      <w:r>
        <w:t xml:space="preserve"> 4 </w:t>
      </w:r>
      <w:r>
        <w:rPr>
          <w:rFonts w:hint="eastAsia"/>
        </w:rPr>
        <w:t xml:space="preserve">问，AI</w:t>
      </w:r>
      <w:r>
        <w:t xml:space="preserve"> </w:t>
      </w:r>
      <w:r>
        <w:rPr>
          <w:rFonts w:hint="eastAsia"/>
        </w:rPr>
        <w:t xml:space="preserve">编了一个不存在的出处《××研究</w:t>
      </w:r>
      <w:r>
        <w:t xml:space="preserve"> </w:t>
      </w:r>
      <w:r>
        <w:rPr>
          <w:rFonts w:hint="eastAsia"/>
        </w:rPr>
        <w:t xml:space="preserve">2023》”，引用了</w:t>
      </w:r>
      <w:r>
        <w:t xml:space="preserve"> AI </w:t>
      </w:r>
      <w:r>
        <w:rPr>
          <w:rFonts w:hint="eastAsia"/>
        </w:rPr>
        <w:t xml:space="preserve">原话两句；归因栏写“资料室索引缺‘无答案时的兜底条款’，手册第三节只说‘用资料回答’没说‘没有就说没有’”；修改栏写“在手册加一条‘库内查无，明确回复没有并停止’”，复测通过。——</w:t>
      </w:r>
      <w:r>
        <w:rPr>
          <w:rFonts w:hint="eastAsia"/>
          <w:b/>
          <w:bCs/>
        </w:rPr>
        <w:t xml:space="preserve">这份得优。</w:t>
      </w:r>
      <w:r>
        <w:t xml:space="preserve"> </w:t>
      </w:r>
      <w:r>
        <w:rPr>
          <w:rFonts w:hint="eastAsia"/>
        </w:rPr>
        <w:t xml:space="preserve">它翻车了，但归因到条款、改了、复测了。</w:t>
      </w:r>
    </w:p>
    <w:p>
      <w:pPr>
        <w:pStyle w:val="BlockText"/>
      </w:pPr>
      <w:r>
        <w:rPr>
          <w:rFonts w:hint="eastAsia"/>
          <w:b/>
          <w:bCs/>
        </w:rPr>
        <w:t xml:space="preserve">样例乙（低分·漂亮的空壳）</w:t>
      </w:r>
      <w:r>
        <w:rPr>
          <w:rFonts w:hint="eastAsia"/>
        </w:rPr>
        <w:t xml:space="preserve">：实验</w:t>
      </w:r>
      <w:r>
        <w:t xml:space="preserve"> 3 </w:t>
      </w:r>
      <w:r>
        <w:rPr>
          <w:rFonts w:hint="eastAsia"/>
        </w:rPr>
        <w:t xml:space="preserve">记录单写着“十问全部通过，助理表现很好，回答准确专业”。无原话、无过程观察、归因栏空白。——</w:t>
      </w:r>
      <w:r>
        <w:rPr>
          <w:rFonts w:hint="eastAsia"/>
          <w:b/>
          <w:bCs/>
        </w:rPr>
        <w:t xml:space="preserve">这份得中或差。</w:t>
      </w:r>
      <w:r>
        <w:t xml:space="preserve"> </w:t>
      </w:r>
      <w:r>
        <w:rPr>
          <w:rFonts w:hint="eastAsia"/>
        </w:rPr>
        <w:t xml:space="preserve">它“全过”，但没有证据、没有归因，无法判断是真过还是挑了简单题。</w:t>
      </w:r>
    </w:p>
    <w:p>
      <w:pPr>
        <w:pStyle w:val="FirstParagraph"/>
      </w:pPr>
      <w:r>
        <w:rPr>
          <w:rFonts w:hint="eastAsia"/>
          <w:b/>
          <w:bCs/>
        </w:rPr>
        <w:t xml:space="preserve">给教师的坑</w:t>
      </w:r>
      <w:r>
        <w:rPr>
          <w:rFonts w:hint="eastAsia"/>
        </w:rPr>
        <w:t xml:space="preserve">：不要下意识给“看起来成功”的记录高分。你的评分信号会被学生反向学习——</w:t>
      </w:r>
      <w:r>
        <w:rPr>
          <w:rFonts w:hint="eastAsia"/>
          <w:b/>
          <w:bCs/>
        </w:rPr>
        <w:t xml:space="preserve">你奖励什么，学生就生产什么。</w:t>
      </w:r>
      <w:r>
        <w:t xml:space="preserve"> </w:t>
      </w:r>
      <w:r>
        <w:rPr>
          <w:rFonts w:hint="eastAsia"/>
        </w:rPr>
        <w:t xml:space="preserve">若你奖励漂亮产出，学生就会藏起翻车；若你奖励诚实归因，学生才敢把最丑的翻车摆上台面，而那正是学习真正发生的地方（第</w:t>
      </w:r>
      <w:r>
        <w:t xml:space="preserve"> 10 </w:t>
      </w:r>
      <w:r>
        <w:rPr>
          <w:rFonts w:hint="eastAsia"/>
        </w:rPr>
        <w:t xml:space="preserve">章“反思要有外部信号”）。</w:t>
      </w:r>
    </w:p>
    <w:bookmarkEnd w:id="29"/>
    <w:bookmarkStart w:id="30" w:name="g-17-展评答辩主持脚本与蓝图三问追问树"/>
    <w:p>
      <w:pPr>
        <w:pStyle w:val="Heading3"/>
      </w:pPr>
      <w:r>
        <w:t xml:space="preserve">G-17　</w:t>
      </w:r>
      <w:r>
        <w:rPr>
          <w:rFonts w:hint="eastAsia"/>
        </w:rPr>
        <w:t xml:space="preserve">展评答辩主持脚本与“蓝图三问”追问树</w:t>
      </w:r>
    </w:p>
    <w:p>
      <w:pPr>
        <w:pStyle w:val="FirstParagraph"/>
      </w:pPr>
      <w:r>
        <w:rPr>
          <w:rFonts w:hint="eastAsia"/>
          <w:b/>
          <w:bCs/>
        </w:rPr>
        <w:t xml:space="preserve">主持流程</w:t>
      </w:r>
      <w:r>
        <w:rPr>
          <w:rFonts w:hint="eastAsia"/>
        </w:rPr>
        <w:t xml:space="preserve">：每人/组</w:t>
      </w:r>
      <w:r>
        <w:t xml:space="preserve"> 5 </w:t>
      </w:r>
      <w:r>
        <w:rPr>
          <w:rFonts w:hint="eastAsia"/>
        </w:rPr>
        <w:t xml:space="preserve">分钟演示＋3</w:t>
      </w:r>
      <w:r>
        <w:t xml:space="preserve"> </w:t>
      </w:r>
      <w:r>
        <w:rPr>
          <w:rFonts w:hint="eastAsia"/>
        </w:rPr>
        <w:t xml:space="preserve">分钟答辩。演示计时严格，超时打断。答辩必问“蓝图三问”（附录</w:t>
      </w:r>
      <w:r>
        <w:t xml:space="preserve"> E </w:t>
      </w:r>
      <w:r>
        <w:rPr>
          <w:rFonts w:hint="eastAsia"/>
        </w:rPr>
        <w:t xml:space="preserve">§E-4），并备好追问树：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：你的系统在自由度光谱上的位置是哪？凭三问中哪一问定的？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追问：如果把这个任务换成“自动发送邮件给全班”，光谱位置要不要动？为什么？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：十例测试里最难看的一次翻车，归因到哪个构件、哪条制度？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追问：那次翻车之后你改了什么？复测了吗？（若答不出复测→归因未闭环，扣分）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：如果重做，你会改动蓝图五要素中的哪一项？为什么？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追问：这个改动会不会引入新的翻车？你怎么提前测到它？</w:t>
      </w:r>
    </w:p>
    <w:p>
      <w:pPr>
        <w:pStyle w:val="FirstParagraph"/>
      </w:pPr>
      <w:r>
        <w:rPr>
          <w:rFonts w:hint="eastAsia"/>
          <w:b/>
          <w:bCs/>
        </w:rPr>
        <w:t xml:space="preserve">答辩评分</w:t>
      </w:r>
      <w:r>
        <w:rPr>
          <w:rFonts w:hint="eastAsia"/>
        </w:rPr>
        <w:t xml:space="preserve">：三问各占答辩分的一部分；“能指到记录单/测试报告某一行”的得高分，泛泛而谈的得低分。</w:t>
      </w:r>
      <w:r>
        <w:rPr>
          <w:rFonts w:hint="eastAsia"/>
          <w:b/>
          <w:bCs/>
        </w:rPr>
        <w:t xml:space="preserve">答辩考的不是系统多强，是设计者能否为自己的决策辩护。</w:t>
      </w:r>
    </w:p>
    <w:bookmarkEnd w:id="30"/>
    <w:bookmarkStart w:id="31" w:name="g-18-防抄袭与识别-ai-代写的核查动作"/>
    <w:p>
      <w:pPr>
        <w:pStyle w:val="Heading3"/>
      </w:pPr>
      <w:r>
        <w:t xml:space="preserve">G-18　</w:t>
      </w:r>
      <w:r>
        <w:rPr>
          <w:rFonts w:hint="eastAsia"/>
        </w:rPr>
        <w:t xml:space="preserve">防抄袭与识别</w:t>
      </w:r>
      <w:r>
        <w:t xml:space="preserve"> AI </w:t>
      </w:r>
      <w:r>
        <w:rPr>
          <w:rFonts w:hint="eastAsia"/>
        </w:rPr>
        <w:t xml:space="preserve">代写的核查动作</w:t>
      </w:r>
    </w:p>
    <w:p>
      <w:pPr>
        <w:pStyle w:val="FirstParagraph"/>
      </w:pPr>
      <w:r>
        <w:rPr>
          <w:rFonts w:hint="eastAsia"/>
        </w:rPr>
        <w:t xml:space="preserve">本课程鼓励用</w:t>
      </w:r>
      <w:r>
        <w:t xml:space="preserve"> </w:t>
      </w:r>
      <w:r>
        <w:rPr>
          <w:rFonts w:hint="eastAsia"/>
        </w:rPr>
        <w:t xml:space="preserve">AI，但要求“分工红线”（F-5）：AI</w:t>
      </w:r>
      <w:r>
        <w:t xml:space="preserve"> </w:t>
      </w:r>
      <w:r>
        <w:rPr>
          <w:rFonts w:hint="eastAsia"/>
        </w:rPr>
        <w:t xml:space="preserve">可整理、排版、汇总、提问；不可替做归因、反思、核验签字。核查动作：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要原话证据</w:t>
      </w:r>
      <w:r>
        <w:rPr>
          <w:rFonts w:hint="eastAsia"/>
        </w:rPr>
        <w:t xml:space="preserve">：记录里引用的</w:t>
      </w:r>
      <w:r>
        <w:t xml:space="preserve"> AI </w:t>
      </w:r>
      <w:r>
        <w:rPr>
          <w:rFonts w:hint="eastAsia"/>
        </w:rPr>
        <w:t xml:space="preserve">原话，随机抽一条让学生当场在工作台复现或指出会话位置。造不出来的，记录存疑。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查过程观察栏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代写的报告往往“结果漂亮、过程空白”。凡“过程观察”栏一律写“无异常”的十例报告，重点核查——真实的测试不可能十例全无绕路。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问归因链</w:t>
      </w:r>
      <w:r>
        <w:rPr>
          <w:rFonts w:hint="eastAsia"/>
        </w:rPr>
        <w:t xml:space="preserve">：口头追问“这次翻车→归因到哪条→改了什么→复测结果”，四环缺一即追问。AI</w:t>
      </w:r>
      <w:r>
        <w:t xml:space="preserve"> </w:t>
      </w:r>
      <w:r>
        <w:rPr>
          <w:rFonts w:hint="eastAsia"/>
        </w:rPr>
        <w:t xml:space="preserve">代写者通常答不出“改了什么”和“复测结果”这两环（因为那不是他做的）。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看披露</w:t>
      </w:r>
      <w:r>
        <w:rPr>
          <w:rFonts w:hint="eastAsia"/>
        </w:rPr>
        <w:t xml:space="preserve">：T-12</w:t>
      </w:r>
      <w:r>
        <w:t xml:space="preserve"> </w:t>
      </w:r>
      <w:r>
        <w:rPr>
          <w:rFonts w:hint="eastAsia"/>
        </w:rPr>
        <w:t xml:space="preserve">第⑥段披露栏空白但报告文风明显</w:t>
      </w:r>
      <w:r>
        <w:t xml:space="preserve"> AI </w:t>
      </w:r>
      <w:r>
        <w:rPr>
          <w:rFonts w:hint="eastAsia"/>
        </w:rPr>
        <w:t xml:space="preserve">化的，按“隐瞒”处理；主动披露且能本人核验的，正常给分。</w:t>
      </w:r>
      <w:r>
        <w:rPr>
          <w:rFonts w:hint="eastAsia"/>
          <w:b/>
          <w:bCs/>
        </w:rPr>
        <w:t xml:space="preserve">披露是加分信号，不是嫌疑信号。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给教师的边界提醒</w:t>
      </w:r>
      <w:r>
        <w:rPr>
          <w:rFonts w:hint="eastAsia"/>
        </w:rPr>
        <w:t xml:space="preserve">：不要把“疑似</w:t>
      </w:r>
      <w:r>
        <w:t xml:space="preserve"> AI </w:t>
      </w:r>
      <w:r>
        <w:rPr>
          <w:rFonts w:hint="eastAsia"/>
        </w:rPr>
        <w:t xml:space="preserve">代写”直接等同作弊处理。本书立场是教学生</w:t>
      </w:r>
      <w:r>
        <w:rPr>
          <w:rFonts w:hint="eastAsia"/>
          <w:b/>
          <w:bCs/>
        </w:rPr>
        <w:t xml:space="preserve">负责任地借力</w:t>
      </w:r>
      <w:r>
        <w:rPr>
          <w:rFonts w:hint="eastAsia"/>
        </w:rPr>
        <w:t xml:space="preserve">——第一步永远是“请他把归因和核验当场讲一遍”，讲得出就是真会，讲不出再按课程政策处理。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1"/>
    <w:bookmarkEnd w:id="32"/>
    <w:bookmarkStart w:id="37" w:name="第五部分-课堂活动库与答疑"/>
    <w:p>
      <w:pPr>
        <w:pStyle w:val="Heading2"/>
      </w:pPr>
      <w:r>
        <w:rPr>
          <w:rFonts w:hint="eastAsia"/>
        </w:rPr>
        <w:t xml:space="preserve">第五部分</w:t>
      </w:r>
      <w:r>
        <w:t xml:space="preserve">　</w:t>
      </w:r>
      <w:r>
        <w:rPr>
          <w:rFonts w:hint="eastAsia"/>
        </w:rPr>
        <w:t xml:space="preserve">课堂活动库与答疑</w:t>
      </w:r>
    </w:p>
    <w:bookmarkStart w:id="33" w:name="g-19-讨论题与辩论题清单按篇取用"/>
    <w:p>
      <w:pPr>
        <w:pStyle w:val="Heading3"/>
      </w:pPr>
      <w:r>
        <w:t xml:space="preserve">G-19　</w:t>
      </w:r>
      <w:r>
        <w:rPr>
          <w:rFonts w:hint="eastAsia"/>
        </w:rPr>
        <w:t xml:space="preserve">讨论题与辩论题清单（按篇取用）</w:t>
      </w:r>
    </w:p>
    <w:p>
      <w:pPr>
        <w:pStyle w:val="FirstParagraph"/>
      </w:pPr>
      <w:r>
        <w:rPr>
          <w:rFonts w:hint="eastAsia"/>
          <w:b/>
          <w:bCs/>
        </w:rPr>
        <w:t xml:space="preserve">思考题三类分工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§E-5）：复述题作课前自查（不计分、抽查）；辨析题作课内小组讨论（10</w:t>
      </w:r>
      <w:r>
        <w:t xml:space="preserve"> </w:t>
      </w:r>
      <w:r>
        <w:rPr>
          <w:rFonts w:hint="eastAsia"/>
        </w:rPr>
        <w:t xml:space="preserve">分钟、随机抽组陈述）；开放题作小论文（400–600</w:t>
      </w:r>
      <w:r>
        <w:t xml:space="preserve"> </w:t>
      </w:r>
      <w:r>
        <w:rPr>
          <w:rFonts w:hint="eastAsia"/>
        </w:rPr>
        <w:t xml:space="preserve">字）或辩论选题。</w:t>
      </w:r>
    </w:p>
    <w:p>
      <w:pPr>
        <w:pStyle w:val="BodyText"/>
      </w:pPr>
      <w:r>
        <w:rPr>
          <w:rFonts w:hint="eastAsia"/>
          <w:b/>
          <w:bCs/>
        </w:rPr>
        <w:t xml:space="preserve">可直接用的辩论题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（第</w:t>
      </w:r>
      <w:r>
        <w:t xml:space="preserve"> 14 </w:t>
      </w:r>
      <w:r>
        <w:rPr>
          <w:rFonts w:hint="eastAsia"/>
        </w:rPr>
        <w:t xml:space="preserve">章）“AI</w:t>
      </w:r>
      <w:r>
        <w:t xml:space="preserve"> </w:t>
      </w:r>
      <w:r>
        <w:rPr>
          <w:rFonts w:hint="eastAsia"/>
        </w:rPr>
        <w:t xml:space="preserve">参与的课程作业，署名临界点在哪？”——正反方各陈述，教师引导回落到学术四底线。</w:t>
      </w:r>
      <w:r>
        <w:t xml:space="preserve"> </w:t>
      </w:r>
      <w:r>
        <w:t xml:space="preserve">- 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章）“三个臭皮匠到底能不能顶个诸葛亮？多智能体是默认答案还是论证出来的选择？”——用书内金句作结。</w:t>
      </w:r>
      <w:r>
        <w:t xml:space="preserve"> </w:t>
      </w:r>
      <w:r>
        <w:t xml:space="preserve">- </w:t>
      </w:r>
      <w:r>
        <w:rPr>
          <w:rFonts w:hint="eastAsia"/>
        </w:rPr>
        <w:t xml:space="preserve">（第</w:t>
      </w:r>
      <w:r>
        <w:t xml:space="preserve"> 12 </w:t>
      </w:r>
      <w:r>
        <w:rPr>
          <w:rFonts w:hint="eastAsia"/>
        </w:rPr>
        <w:t xml:space="preserve">章）“开卷考试的艺术：AI</w:t>
      </w:r>
      <w:r>
        <w:t xml:space="preserve"> </w:t>
      </w:r>
      <w:r>
        <w:rPr>
          <w:rFonts w:hint="eastAsia"/>
        </w:rPr>
        <w:t xml:space="preserve">让检索变便宜，核验该由谁负责、怎么社会化？”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（第</w:t>
      </w:r>
      <w:r>
        <w:t xml:space="preserve"> 15 </w:t>
      </w:r>
      <w:r>
        <w:rPr>
          <w:rFonts w:hint="eastAsia"/>
        </w:rPr>
        <w:t xml:space="preserve">章）“如果</w:t>
      </w:r>
      <w:r>
        <w:t xml:space="preserve"> AI </w:t>
      </w:r>
      <w:r>
        <w:rPr>
          <w:rFonts w:hint="eastAsia"/>
        </w:rPr>
        <w:t xml:space="preserve">越来越强，人该守住哪三件事？”——课程收束辩论，回落到“AI</w:t>
      </w:r>
      <w:r>
        <w:t xml:space="preserve"> </w:t>
      </w:r>
      <w:r>
        <w:rPr>
          <w:rFonts w:hint="eastAsia"/>
        </w:rPr>
        <w:t xml:space="preserve">答‘怎么做’，人问‘为什么’”。</w:t>
      </w:r>
    </w:p>
    <w:p>
      <w:pPr>
        <w:pStyle w:val="BodyText"/>
      </w:pPr>
      <w:r>
        <w:rPr>
          <w:rFonts w:hint="eastAsia"/>
          <w:b/>
          <w:bCs/>
        </w:rPr>
        <w:t xml:space="preserve">现象索引主讲怎么评</w:t>
      </w:r>
      <w:r>
        <w:rPr>
          <w:rFonts w:hint="eastAsia"/>
        </w:rPr>
        <w:t xml:space="preserve">（第二篇）：主讲组须“挑三个现象、各配一个自己动手的例子”；教师用附录</w:t>
      </w:r>
      <w:r>
        <w:t xml:space="preserve"> B </w:t>
      </w:r>
      <w:r>
        <w:rPr>
          <w:rFonts w:hint="eastAsia"/>
        </w:rPr>
        <w:t xml:space="preserve">检索总表核对是否漏掉关键现象；听众用一句话反馈“这个原理解释了我哪次翻车”。</w:t>
      </w:r>
    </w:p>
    <w:bookmarkEnd w:id="33"/>
    <w:bookmarkStart w:id="34" w:name="g-20-教师常见排障-faq"/>
    <w:p>
      <w:pPr>
        <w:pStyle w:val="Heading3"/>
      </w:pPr>
      <w:r>
        <w:t xml:space="preserve">G-20　</w:t>
      </w:r>
      <w:r>
        <w:rPr>
          <w:rFonts w:hint="eastAsia"/>
        </w:rPr>
        <w:t xml:space="preserve">教师常见排障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Q1：学生没有设备/网络，怎么办？</w:t>
      </w:r>
      <w:r>
        <w:t xml:space="preserve"> </w:t>
      </w:r>
      <w:r>
        <w:rPr>
          <w:rFonts w:hint="eastAsia"/>
        </w:rPr>
        <w:t xml:space="preserve">A：走“纸面替代版”（附录</w:t>
      </w:r>
      <w:r>
        <w:t xml:space="preserve"> F </w:t>
      </w:r>
      <w:r>
        <w:rPr>
          <w:rFonts w:hint="eastAsia"/>
        </w:rPr>
        <w:t xml:space="preserve">§F-1）——用纸面填一页纸蓝图（T-10），用本章记录单推演“AI</w:t>
      </w:r>
      <w:r>
        <w:t xml:space="preserve"> </w:t>
      </w:r>
      <w:r>
        <w:rPr>
          <w:rFonts w:hint="eastAsia"/>
        </w:rPr>
        <w:t xml:space="preserve">可能怎么答、哪些算翻车”，附一段真实产品对话截图佐证。</w:t>
      </w:r>
      <w:r>
        <w:rPr>
          <w:rFonts w:hint="eastAsia"/>
          <w:b/>
          <w:bCs/>
        </w:rPr>
        <w:t xml:space="preserve">验收标准不变：归因与推演都要能指到具体条款。</w:t>
      </w:r>
      <w:r>
        <w:t xml:space="preserve"> </w:t>
      </w:r>
      <w:r>
        <w:rPr>
          <w:rFonts w:hint="eastAsia"/>
        </w:rPr>
        <w:t xml:space="preserve">这保证无设备条件下仍可完成考核（附录</w:t>
      </w:r>
      <w:r>
        <w:t xml:space="preserve"> E §E-6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  <w:b/>
          <w:bCs/>
        </w:rPr>
        <w:t xml:space="preserve">Q2：产品课堂上突然改版、界面变了，怎么救场？</w:t>
      </w:r>
      <w:r>
        <w:t xml:space="preserve"> </w:t>
      </w:r>
      <w:r>
        <w:rPr>
          <w:rFonts w:hint="eastAsia"/>
        </w:rPr>
        <w:t xml:space="preserve">A：把“变化了什么、构件逻辑变没变”当作即兴讨论题。这正是“跟踪原理层、忽略产品层”（第</w:t>
      </w:r>
      <w:r>
        <w:t xml:space="preserve"> 15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§15.4）的现场教学——产品层天天变，构件逻辑（手册/资料/技能/子代理/工作流）稳定。以附录</w:t>
      </w:r>
      <w:r>
        <w:t xml:space="preserve"> C </w:t>
      </w:r>
      <w:r>
        <w:rPr>
          <w:rFonts w:hint="eastAsia"/>
        </w:rPr>
        <w:t xml:space="preserve">时效声明为准。</w:t>
      </w:r>
    </w:p>
    <w:p>
      <w:pPr>
        <w:pStyle w:val="BodyText"/>
      </w:pPr>
      <w:r>
        <w:rPr>
          <w:rFonts w:hint="eastAsia"/>
          <w:b/>
          <w:bCs/>
        </w:rPr>
        <w:t xml:space="preserve">Q3：学生的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明显在编造（幻觉），课堂怎么处理？</w:t>
      </w:r>
      <w:r>
        <w:t xml:space="preserve"> </w:t>
      </w:r>
      <w:r>
        <w:rPr>
          <w:rFonts w:hint="eastAsia"/>
        </w:rPr>
        <w:t xml:space="preserve">A：这是</w:t>
      </w:r>
      <w:r>
        <w:rPr>
          <w:rFonts w:hint="eastAsia"/>
          <w:b/>
          <w:bCs/>
        </w:rPr>
        <w:t xml:space="preserve">教学机会不是事故</w:t>
      </w:r>
      <w:r>
        <w:rPr>
          <w:rFonts w:hint="eastAsia"/>
        </w:rPr>
        <w:t xml:space="preserve">。让学生把编造的原话抄进记录单，归因到“资料室缺出处/手册缺兜底条款”，用第</w:t>
      </w:r>
      <w:r>
        <w:t xml:space="preserve"> 3 </w:t>
      </w:r>
      <w:r>
        <w:rPr>
          <w:rFonts w:hint="eastAsia"/>
        </w:rPr>
        <w:t xml:space="preserve">章核验清单四问核验。把“AI</w:t>
      </w:r>
      <w:r>
        <w:t xml:space="preserve"> </w:t>
      </w:r>
      <w:r>
        <w:rPr>
          <w:rFonts w:hint="eastAsia"/>
        </w:rPr>
        <w:t xml:space="preserve">输出是待核验的初稿”从口号变成一次亲手抓幻觉的经历。</w:t>
      </w:r>
    </w:p>
    <w:p>
      <w:pPr>
        <w:pStyle w:val="BodyText"/>
      </w:pPr>
      <w:r>
        <w:rPr>
          <w:rFonts w:hint="eastAsia"/>
          <w:b/>
          <w:bCs/>
        </w:rPr>
        <w:t xml:space="preserve">Q4：课时不够，动手和理论砍哪个？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砍理论，不砍动手</w:t>
      </w:r>
      <w:r>
        <w:rPr>
          <w:rFonts w:hint="eastAsia"/>
        </w:rPr>
        <w:t xml:space="preserve">（附录</w:t>
      </w:r>
      <w:r>
        <w:t xml:space="preserve"> E §E-2 </w:t>
      </w:r>
      <w:r>
        <w:rPr>
          <w:rFonts w:hint="eastAsia"/>
        </w:rPr>
        <w:t xml:space="preserve">精简铁律）。理论章本就是“按需查的手册”，可让学生课外自学＋课内主讲；动手是能力形成的唯一途径，不能砍。</w:t>
      </w:r>
    </w:p>
    <w:p>
      <w:pPr>
        <w:pStyle w:val="BodyText"/>
      </w:pPr>
      <w:r>
        <w:rPr>
          <w:rFonts w:hint="eastAsia"/>
          <w:b/>
          <w:bCs/>
        </w:rPr>
        <w:t xml:space="preserve">Q5：学生只让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出漂亮结果、不肯记录翻车，怎么破？</w:t>
      </w:r>
      <w:r>
        <w:t xml:space="preserve"> </w:t>
      </w:r>
      <w:r>
        <w:rPr>
          <w:rFonts w:hint="eastAsia"/>
        </w:rPr>
        <w:t xml:space="preserve">A：调整你的评分信号（G-16）。当学生发现“翻车两次但归因清晰”得分高于“测试全过但说不清”，他们就会主动记录翻车。</w:t>
      </w:r>
      <w:r>
        <w:rPr>
          <w:rFonts w:hint="eastAsia"/>
          <w:b/>
          <w:bCs/>
        </w:rPr>
        <w:t xml:space="preserve">问题通常不在学生，在评分导向。</w:t>
      </w:r>
    </w:p>
    <w:p>
      <w:pPr>
        <w:pStyle w:val="BodyText"/>
      </w:pPr>
      <w:r>
        <w:rPr>
          <w:rFonts w:hint="eastAsia"/>
          <w:b/>
          <w:bCs/>
        </w:rPr>
        <w:t xml:space="preserve">Q6：有学生互相抄袭记录单，怎么办？</w:t>
      </w:r>
      <w:r>
        <w:t xml:space="preserve"> </w:t>
      </w:r>
      <w:r>
        <w:rPr>
          <w:rFonts w:hint="eastAsia"/>
        </w:rPr>
        <w:t xml:space="preserve">A：用</w:t>
      </w:r>
      <w:r>
        <w:t xml:space="preserve"> G-18 </w:t>
      </w:r>
      <w:r>
        <w:rPr>
          <w:rFonts w:hint="eastAsia"/>
        </w:rPr>
        <w:t xml:space="preserve">的核查动作——要求当场复现引用的</w:t>
      </w:r>
      <w:r>
        <w:t xml:space="preserve"> AI </w:t>
      </w:r>
      <w:r>
        <w:rPr>
          <w:rFonts w:hint="eastAsia"/>
        </w:rPr>
        <w:t xml:space="preserve">原话、追问归因链四环（翻车→归因→改了什么→复测）。抄来的记录答不出后两环。同时强调：本课程奖励诚实的失败，抄一份“漂亮记录”反而更容易露馅。</w:t>
      </w:r>
    </w:p>
    <w:p>
      <w:pPr>
        <w:pStyle w:val="BodyText"/>
      </w:pPr>
      <w:r>
        <w:rPr>
          <w:rFonts w:hint="eastAsia"/>
          <w:b/>
          <w:bCs/>
        </w:rPr>
        <w:t xml:space="preserve">Q7：院系或家长质疑“这门课就是教学生用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作弊”，怎么回应？</w:t>
      </w:r>
      <w:r>
        <w:t xml:space="preserve"> </w:t>
      </w:r>
      <w:r>
        <w:rPr>
          <w:rFonts w:hint="eastAsia"/>
        </w:rPr>
        <w:t xml:space="preserve">A：出示课程</w:t>
      </w:r>
      <w:r>
        <w:t xml:space="preserve"> AI </w:t>
      </w:r>
      <w:r>
        <w:rPr>
          <w:rFonts w:hint="eastAsia"/>
        </w:rPr>
        <w:t xml:space="preserve">使用政策（TG-B）与学术四底线（第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§14.6）——本课程恰恰是</w:t>
      </w:r>
      <w:r>
        <w:rPr>
          <w:rFonts w:hint="eastAsia"/>
          <w:b/>
          <w:bCs/>
        </w:rPr>
        <w:t xml:space="preserve">教学生负责任地、可披露地、可核验地使用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，并把“归因、反思、核验签字”划为必须本人完成的红线。这门课教的是判断力与制度设计，不是代写。</w:t>
      </w:r>
    </w:p>
    <w:bookmarkEnd w:id="34"/>
    <w:bookmarkStart w:id="35" w:name="g-21-教师自查清单"/>
    <w:p>
      <w:pPr>
        <w:pStyle w:val="Heading3"/>
      </w:pPr>
      <w:r>
        <w:t xml:space="preserve">G-21　</w:t>
      </w:r>
      <w:r>
        <w:rPr>
          <w:rFonts w:hint="eastAsia"/>
        </w:rPr>
        <w:t xml:space="preserve">教师自查清单</w:t>
      </w:r>
    </w:p>
    <w:p>
      <w:pPr>
        <w:pStyle w:val="FirstParagraph"/>
      </w:pPr>
      <w:r>
        <w:rPr>
          <w:rFonts w:hint="eastAsia"/>
          <w:b/>
          <w:bCs/>
        </w:rPr>
        <w:t xml:space="preserve">开课前（打钩）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已读完第二部分</w:t>
      </w:r>
      <w:r>
        <w:t xml:space="preserve"> Markdown </w:t>
      </w:r>
      <w:r>
        <w:rPr>
          <w:rFonts w:hint="eastAsia"/>
        </w:rPr>
        <w:t xml:space="preserve">入门，能当堂示范九记号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已选定全班统一工作台（A/B</w:t>
      </w:r>
      <w:r>
        <w:t xml:space="preserve"> </w:t>
      </w:r>
      <w:r>
        <w:rPr>
          <w:rFonts w:hint="eastAsia"/>
        </w:rPr>
        <w:t xml:space="preserve">线）并完成联通性测试</w:t>
      </w:r>
      <w:r>
        <w:t xml:space="preserve"> </w:t>
      </w:r>
      <w:r>
        <w:t xml:space="preserve">- [ ] </w:t>
      </w:r>
      <w:r>
        <w:rPr>
          <w:rFonts w:hint="eastAsia"/>
        </w:rPr>
        <w:t xml:space="preserve">环境与账号清单（G-3）六项已确认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课程</w:t>
      </w:r>
      <w:r>
        <w:t xml:space="preserve"> AI </w:t>
      </w:r>
      <w:r>
        <w:rPr>
          <w:rFonts w:hint="eastAsia"/>
        </w:rPr>
        <w:t xml:space="preserve">使用政策（TG-B）已改写完成，准备第一周发布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安全带三条、评分导向（G-16）已准备当堂宣读的原文</w:t>
      </w:r>
    </w:p>
    <w:p>
      <w:pPr>
        <w:pStyle w:val="BodyText"/>
      </w:pPr>
      <w:r>
        <w:rPr>
          <w:rFonts w:hint="eastAsia"/>
          <w:b/>
          <w:bCs/>
        </w:rPr>
        <w:t xml:space="preserve">每章课后（打钩）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本章翻车复盘用的是上一实验的真实记录，不是编的例子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教师示范是当堂真做，不是只放幻灯片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已提醒学生用</w:t>
      </w:r>
      <w:r>
        <w:t xml:space="preserve"> Markdown </w:t>
      </w:r>
      <w:r>
        <w:rPr>
          <w:rFonts w:hint="eastAsia"/>
        </w:rPr>
        <w:t xml:space="preserve">提交记录单（TG-M2）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验收要求学生“指到记录单某一行”，未放过“感觉差不多”</w:t>
      </w:r>
    </w:p>
    <w:p>
      <w:pPr>
        <w:pStyle w:val="BodyText"/>
      </w:pPr>
      <w:r>
        <w:rPr>
          <w:rFonts w:hint="eastAsia"/>
          <w:b/>
          <w:bCs/>
        </w:rPr>
        <w:t xml:space="preserve">期末（打钩）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展评答辩每人被追问了“蓝图三问”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评分按</w:t>
      </w:r>
      <w:r>
        <w:t xml:space="preserve"> G-15 rubric </w:t>
      </w:r>
      <w:r>
        <w:rPr>
          <w:rFonts w:hint="eastAsia"/>
        </w:rPr>
        <w:t xml:space="preserve">四档执行，未下意识偏向“漂亮产出”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疑似</w:t>
      </w:r>
      <w:r>
        <w:t xml:space="preserve"> AI </w:t>
      </w:r>
      <w:r>
        <w:rPr>
          <w:rFonts w:hint="eastAsia"/>
        </w:rPr>
        <w:t xml:space="preserve">代写的，先请学生当场讲归因链，再按政策处理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已收集学生对“三段结构/翻转课堂”的反馈，供下轮改进</w:t>
      </w:r>
    </w:p>
    <w:bookmarkEnd w:id="35"/>
    <w:bookmarkStart w:id="36" w:name="g-22-与专业课协同读书会与自学者"/>
    <w:p>
      <w:pPr>
        <w:pStyle w:val="Heading3"/>
      </w:pPr>
      <w:r>
        <w:t xml:space="preserve">G-22　</w:t>
      </w:r>
      <w:r>
        <w:rPr>
          <w:rFonts w:hint="eastAsia"/>
        </w:rPr>
        <w:t xml:space="preserve">与专业课协同、读书会与自学者</w:t>
      </w:r>
    </w:p>
    <w:p>
      <w:pPr>
        <w:pStyle w:val="FirstParagraph"/>
      </w:pPr>
      <w:r>
        <w:rPr>
          <w:rFonts w:hint="eastAsia"/>
          <w:b/>
          <w:bCs/>
        </w:rPr>
        <w:t xml:space="preserve">与专业课协同</w:t>
      </w:r>
      <w:r>
        <w:rPr>
          <w:rFonts w:hint="eastAsia"/>
        </w:rPr>
        <w:t xml:space="preserve">（附录</w:t>
      </w:r>
      <w:r>
        <w:t xml:space="preserve"> E §E-6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条）：鼓励学生把毕业项目选在自己专业的真实任务上（科研配方见附录</w:t>
      </w:r>
      <w:r>
        <w:t xml:space="preserve"> </w:t>
      </w:r>
      <w:r>
        <w:rPr>
          <w:rFonts w:hint="eastAsia"/>
        </w:rPr>
        <w:t xml:space="preserve">C），并邀请专业课教师参与展评。通识课与专业课的接口，正是“会组装→会判断→会设计”的第三级。</w:t>
      </w:r>
    </w:p>
    <w:p>
      <w:pPr>
        <w:pStyle w:val="BodyText"/>
      </w:pPr>
      <w:r>
        <w:rPr>
          <w:rFonts w:hint="eastAsia"/>
          <w:b/>
          <w:bCs/>
        </w:rPr>
        <w:t xml:space="preserve">读书会/自学者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-7）：无教师场景下，三人成组，各自完成实验后互评（用各章验收标准）；第二篇按“每人认领一章、给另两人讲现象索引”轮讲；毕业项目互为答辩人，必问“蓝图三问”。本书互评工具（记录单、验收标准、检索总表）已按“无教师可用”设计——</w:t>
      </w:r>
      <w:r>
        <w:rPr>
          <w:rFonts w:hint="eastAsia"/>
          <w:b/>
          <w:bCs/>
        </w:rPr>
        <w:t xml:space="preserve">本指南的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G-15～G-18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评分逻辑，读书会可直接搬来互评。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教师专用附录"/>
    <w:p>
      <w:pPr>
        <w:pStyle w:val="Heading2"/>
      </w:pPr>
      <w:r>
        <w:rPr>
          <w:rFonts w:hint="eastAsia"/>
        </w:rPr>
        <w:t xml:space="preserve">教师专用附录</w:t>
      </w:r>
    </w:p>
    <w:bookmarkStart w:id="38" w:name="g-23tg-a-一页纸开课准备清单可复印"/>
    <w:p>
      <w:pPr>
        <w:pStyle w:val="Heading3"/>
      </w:pPr>
      <w:r>
        <w:rPr>
          <w:rFonts w:hint="eastAsia"/>
        </w:rPr>
        <w:t xml:space="preserve">G-23／TG-A</w:t>
      </w:r>
      <w:r>
        <w:t xml:space="preserve">　</w:t>
      </w:r>
      <w:r>
        <w:rPr>
          <w:rFonts w:hint="eastAsia"/>
        </w:rPr>
        <w:t xml:space="preserve">一页纸开课准备清单（可复印）</w:t>
      </w:r>
    </w:p>
    <w:p>
      <w:pPr>
        <w:pStyle w:val="BlockText"/>
      </w:pPr>
      <w:r>
        <w:rPr>
          <w:rFonts w:hint="eastAsia"/>
          <w:b/>
          <w:bCs/>
        </w:rPr>
        <w:t xml:space="preserve">【教师表单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TG-A｜开课准备一页纸】</w:t>
      </w:r>
      <w:r>
        <w:rPr>
          <w:rFonts w:hint="eastAsia"/>
        </w:rPr>
        <w:t xml:space="preserve">课程名称：＿＿＿＿</w:t>
      </w:r>
      <w:r>
        <w:t xml:space="preserve">　</w:t>
      </w:r>
      <w:r>
        <w:rPr>
          <w:rFonts w:hint="eastAsia"/>
        </w:rPr>
        <w:t xml:space="preserve">学期：＿＿＿＿</w:t>
      </w:r>
      <w:r>
        <w:t xml:space="preserve">　</w:t>
      </w:r>
      <w:r>
        <w:rPr>
          <w:rFonts w:hint="eastAsia"/>
        </w:rPr>
        <w:t xml:space="preserve">课时形态：☐</w:t>
      </w:r>
      <w:r>
        <w:t xml:space="preserve"> 32 </w:t>
      </w:r>
      <w:r>
        <w:rPr>
          <w:rFonts w:hint="eastAsia"/>
        </w:rPr>
        <w:t xml:space="preserve">课时</w:t>
      </w:r>
      <w:r>
        <w:t xml:space="preserve">　☐ 16 </w:t>
      </w:r>
      <w:r>
        <w:rPr>
          <w:rFonts w:hint="eastAsia"/>
        </w:rPr>
        <w:t xml:space="preserve">课时</w:t>
      </w:r>
      <w:r>
        <w:t xml:space="preserve">　☐ </w:t>
      </w:r>
      <w:r>
        <w:rPr>
          <w:rFonts w:hint="eastAsia"/>
        </w:rPr>
        <w:t xml:space="preserve">读书会统一工作台：☐</w:t>
      </w:r>
      <w:r>
        <w:t xml:space="preserve"> A </w:t>
      </w:r>
      <w:r>
        <w:rPr>
          <w:rFonts w:hint="eastAsia"/>
        </w:rPr>
        <w:t xml:space="preserve">线（终端智能体）</w:t>
      </w:r>
      <w:r>
        <w:t xml:space="preserve">　☐ B </w:t>
      </w:r>
      <w:r>
        <w:rPr>
          <w:rFonts w:hint="eastAsia"/>
        </w:rPr>
        <w:t xml:space="preserve">线（对话式助理）</w:t>
      </w:r>
      <w:r>
        <w:t xml:space="preserve">　</w:t>
      </w:r>
      <w:r>
        <w:rPr>
          <w:rFonts w:hint="eastAsia"/>
        </w:rPr>
        <w:t xml:space="preserve">选定依据（表</w:t>
      </w:r>
      <w:r>
        <w:t xml:space="preserve"> 1-2 </w:t>
      </w:r>
      <w:r>
        <w:rPr>
          <w:rFonts w:hint="eastAsia"/>
        </w:rPr>
        <w:t xml:space="preserve">五标准）：＿＿＿＿</w:t>
      </w:r>
      <w:r>
        <w:rPr>
          <w:rFonts w:hint="eastAsia"/>
          <w:b/>
          <w:bCs/>
        </w:rPr>
        <w:t xml:space="preserve">开课前一周</w:t>
      </w:r>
      <w:r>
        <w:rPr>
          <w:rFonts w:hint="eastAsia"/>
        </w:rPr>
        <w:t xml:space="preserve">：设备☐</w:t>
      </w:r>
      <w:r>
        <w:t xml:space="preserve">　</w:t>
      </w:r>
      <w:r>
        <w:rPr>
          <w:rFonts w:hint="eastAsia"/>
        </w:rPr>
        <w:t xml:space="preserve">网络☐</w:t>
      </w:r>
      <w:r>
        <w:t xml:space="preserve">　</w:t>
      </w:r>
      <w:r>
        <w:rPr>
          <w:rFonts w:hint="eastAsia"/>
        </w:rPr>
        <w:t xml:space="preserve">账号☐</w:t>
      </w:r>
      <w:r>
        <w:t xml:space="preserve">　</w:t>
      </w:r>
      <w:r>
        <w:rPr>
          <w:rFonts w:hint="eastAsia"/>
        </w:rPr>
        <w:t xml:space="preserve">合规☐</w:t>
      </w:r>
      <w:r>
        <w:t xml:space="preserve">　</w:t>
      </w:r>
      <w:r>
        <w:rPr>
          <w:rFonts w:hint="eastAsia"/>
        </w:rPr>
        <w:t xml:space="preserve">脱敏☐</w:t>
      </w:r>
      <w:r>
        <w:t xml:space="preserve">　</w:t>
      </w:r>
      <w:r>
        <w:rPr>
          <w:rFonts w:hint="eastAsia"/>
        </w:rPr>
        <w:t xml:space="preserve">备份☐（对应</w:t>
      </w:r>
      <w:r>
        <w:t xml:space="preserve"> G-3 </w:t>
      </w:r>
      <w:r>
        <w:rPr>
          <w:rFonts w:hint="eastAsia"/>
        </w:rPr>
        <w:t xml:space="preserve">六项）</w:t>
      </w:r>
      <w:r>
        <w:rPr>
          <w:rFonts w:hint="eastAsia"/>
          <w:b/>
          <w:bCs/>
        </w:rPr>
        <w:t xml:space="preserve">第一周发布</w:t>
      </w:r>
      <w:r>
        <w:rPr>
          <w:rFonts w:hint="eastAsia"/>
        </w:rPr>
        <w:t xml:space="preserve">：课程</w:t>
      </w:r>
      <w:r>
        <w:t xml:space="preserve"> AI </w:t>
      </w:r>
      <w:r>
        <w:rPr>
          <w:rFonts w:hint="eastAsia"/>
        </w:rPr>
        <w:t xml:space="preserve">使用政策（TG-B）☐</w:t>
      </w:r>
      <w:r>
        <w:t xml:space="preserve">　</w:t>
      </w:r>
      <w:r>
        <w:rPr>
          <w:rFonts w:hint="eastAsia"/>
        </w:rPr>
        <w:t xml:space="preserve">安全带三条宣读☐</w:t>
      </w:r>
      <w:r>
        <w:t xml:space="preserve">　</w:t>
      </w:r>
      <w:r>
        <w:rPr>
          <w:rFonts w:hint="eastAsia"/>
        </w:rPr>
        <w:t xml:space="preserve">评分导向宣读（G-16）☐</w:t>
      </w:r>
      <w:r>
        <w:t xml:space="preserve">　Markdown </w:t>
      </w:r>
      <w:r>
        <w:rPr>
          <w:rFonts w:hint="eastAsia"/>
        </w:rPr>
        <w:t xml:space="preserve">提交约定（TG-M2）☐</w:t>
      </w:r>
      <w:r>
        <w:t xml:space="preserve"> </w:t>
      </w: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教学</w:t>
      </w:r>
      <w:r>
        <w:rPr>
          <w:rFonts w:hint="eastAsia"/>
        </w:rPr>
        <w:t xml:space="preserve">：☐</w:t>
      </w:r>
      <w:r>
        <w:t xml:space="preserve"> </w:t>
      </w:r>
      <w:r>
        <w:rPr>
          <w:rFonts w:hint="eastAsia"/>
        </w:rPr>
        <w:t xml:space="preserve">单独一课时（G-9</w:t>
      </w:r>
      <w:r>
        <w:t xml:space="preserve"> </w:t>
      </w:r>
      <w:r>
        <w:rPr>
          <w:rFonts w:hint="eastAsia"/>
        </w:rPr>
        <w:t xml:space="preserve">教案）</w:t>
      </w:r>
      <w:r>
        <w:t xml:space="preserve">　☐ </w:t>
      </w:r>
      <w:r>
        <w:rPr>
          <w:rFonts w:hint="eastAsia"/>
        </w:rPr>
        <w:t xml:space="preserve">并入导论课（压缩四记号）</w:t>
      </w:r>
      <w:r>
        <w:t xml:space="preserve">　</w:t>
      </w:r>
      <w:r>
        <w:rPr>
          <w:rFonts w:hint="eastAsia"/>
        </w:rPr>
        <w:t xml:space="preserve">速查卡</w:t>
      </w:r>
      <w:r>
        <w:t xml:space="preserve"> TG-M1 </w:t>
      </w:r>
      <w:r>
        <w:rPr>
          <w:rFonts w:hint="eastAsia"/>
        </w:rPr>
        <w:t xml:space="preserve">已复印☐</w:t>
      </w:r>
      <w:r>
        <w:t xml:space="preserve"> </w:t>
      </w:r>
      <w:r>
        <w:rPr>
          <w:rFonts w:hint="eastAsia"/>
          <w:b/>
          <w:bCs/>
        </w:rPr>
        <w:t xml:space="preserve">考核</w:t>
      </w:r>
      <w:r>
        <w:rPr>
          <w:rFonts w:hint="eastAsia"/>
        </w:rPr>
        <w:t xml:space="preserve">：rubric（G-15）已备☐</w:t>
      </w:r>
      <w:r>
        <w:t xml:space="preserve">　</w:t>
      </w:r>
      <w:r>
        <w:rPr>
          <w:rFonts w:hint="eastAsia"/>
        </w:rPr>
        <w:t xml:space="preserve">蓝图三问追问树（G-17）已备☐</w:t>
      </w:r>
      <w:r>
        <w:t xml:space="preserve">　</w:t>
      </w:r>
      <w:r>
        <w:rPr>
          <w:rFonts w:hint="eastAsia"/>
        </w:rPr>
        <w:t xml:space="preserve">防抄袭核查动作（G-18）已备☐</w:t>
      </w:r>
      <w:r>
        <w:t xml:space="preserve"> </w:t>
      </w:r>
      <w:r>
        <w:rPr>
          <w:rFonts w:hint="eastAsia"/>
        </w:rPr>
        <w:t xml:space="preserve">教师签名：＿＿＿＿</w:t>
      </w:r>
      <w:r>
        <w:t xml:space="preserve">　</w:t>
      </w:r>
      <w:r>
        <w:rPr>
          <w:rFonts w:hint="eastAsia"/>
        </w:rPr>
        <w:t xml:space="preserve">日期：＿＿＿＿</w:t>
      </w:r>
    </w:p>
    <w:bookmarkEnd w:id="38"/>
    <w:bookmarkStart w:id="39" w:name="tg-b-课程-ai-使用政策模板可改写发布"/>
    <w:p>
      <w:pPr>
        <w:pStyle w:val="Heading3"/>
      </w:pPr>
      <w:r>
        <w:t xml:space="preserve">TG-B　</w:t>
      </w:r>
      <w:r>
        <w:rPr>
          <w:rFonts w:hint="eastAsia"/>
        </w:rPr>
        <w:t xml:space="preserve">课程</w:t>
      </w:r>
      <w:r>
        <w:t xml:space="preserve"> AI </w:t>
      </w:r>
      <w:r>
        <w:rPr>
          <w:rFonts w:hint="eastAsia"/>
        </w:rPr>
        <w:t xml:space="preserve">使用政策模板（可改写发布）</w:t>
      </w:r>
    </w:p>
    <w:p>
      <w:pPr>
        <w:pStyle w:val="BlockText"/>
      </w:pPr>
      <w:r>
        <w:rPr>
          <w:rFonts w:hint="eastAsia"/>
          <w:b/>
          <w:bCs/>
        </w:rPr>
        <w:t xml:space="preserve">【教师表单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TG-B｜课程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使用政策】</w:t>
      </w:r>
      <w:r>
        <w:rPr>
          <w:rFonts w:hint="eastAsia"/>
        </w:rPr>
        <w:t xml:space="preserve">（占位事实以【方括号】标注，教师按本校规定替换后发布）</w:t>
      </w:r>
    </w:p>
    <w:p>
      <w:pPr>
        <w:pStyle w:val="BlockText"/>
      </w:pPr>
      <w:r>
        <w:rPr>
          <w:rFonts w:hint="eastAsia"/>
          <w:b/>
          <w:bCs/>
        </w:rPr>
        <w:t xml:space="preserve">一、立场</w:t>
      </w:r>
      <w:r>
        <w:rPr>
          <w:rFonts w:hint="eastAsia"/>
        </w:rPr>
        <w:t xml:space="preserve">：本课程把“负责任地使用</w:t>
      </w:r>
      <w:r>
        <w:t xml:space="preserve"> </w:t>
      </w:r>
      <w:r>
        <w:rPr>
          <w:rFonts w:hint="eastAsia"/>
        </w:rPr>
        <w:t xml:space="preserve">AI”作为教学内容本身。允许并鼓励在动手环节使用</w:t>
      </w:r>
      <w:r>
        <w:t xml:space="preserve"> </w:t>
      </w:r>
      <w:r>
        <w:rPr>
          <w:rFonts w:hint="eastAsia"/>
        </w:rPr>
        <w:t xml:space="preserve">AI；反对的是隐瞒与代做判断。</w:t>
      </w:r>
      <w:r>
        <w:rPr>
          <w:rFonts w:hint="eastAsia"/>
          <w:b/>
          <w:bCs/>
        </w:rPr>
        <w:t xml:space="preserve">二、允许的范围</w:t>
      </w:r>
      <w:r>
        <w:rPr>
          <w:rFonts w:hint="eastAsia"/>
        </w:rPr>
        <w:t xml:space="preserve">：六个实验与毕业项目的设计、组装、测试环节，AI</w:t>
      </w:r>
      <w:r>
        <w:t xml:space="preserve"> </w:t>
      </w:r>
      <w:r>
        <w:rPr>
          <w:rFonts w:hint="eastAsia"/>
        </w:rPr>
        <w:t xml:space="preserve">是操作对象与协作工具；记录与报告环节允许使用附录</w:t>
      </w:r>
      <w:r>
        <w:t xml:space="preserve"> F §F-4 </w:t>
      </w:r>
      <w:r>
        <w:rPr>
          <w:rFonts w:hint="eastAsia"/>
        </w:rPr>
        <w:t xml:space="preserve">的官方</w:t>
      </w:r>
      <w:r>
        <w:t xml:space="preserve"> </w:t>
      </w:r>
      <w:r>
        <w:rPr>
          <w:rFonts w:hint="eastAsia"/>
        </w:rPr>
        <w:t xml:space="preserve">Prompt（P-1～P-4）协助整理、排版、汇总、提问。</w:t>
      </w:r>
      <w:r>
        <w:rPr>
          <w:rFonts w:hint="eastAsia"/>
          <w:b/>
          <w:bCs/>
        </w:rPr>
        <w:t xml:space="preserve">三、必须本人完成（红线）</w:t>
      </w:r>
      <w:r>
        <w:rPr>
          <w:rFonts w:hint="eastAsia"/>
        </w:rPr>
        <w:t xml:space="preserve">：翻车归因、设计反思、数据核验与签字（T-12</w:t>
      </w:r>
      <w:r>
        <w:t xml:space="preserve"> </w:t>
      </w:r>
      <w:r>
        <w:rPr>
          <w:rFonts w:hint="eastAsia"/>
        </w:rPr>
        <w:t xml:space="preserve">第④段归因、第⑥段签名）。AI</w:t>
      </w:r>
      <w:r>
        <w:t xml:space="preserve"> </w:t>
      </w:r>
      <w:r>
        <w:rPr>
          <w:rFonts w:hint="eastAsia"/>
        </w:rPr>
        <w:t xml:space="preserve">不得代做。</w:t>
      </w:r>
      <w:r>
        <w:rPr>
          <w:rFonts w:hint="eastAsia"/>
          <w:b/>
          <w:bCs/>
        </w:rPr>
        <w:t xml:space="preserve">四、披露义务</w:t>
      </w:r>
      <w:r>
        <w:rPr>
          <w:rFonts w:hint="eastAsia"/>
        </w:rPr>
        <w:t xml:space="preserve">：凡用</w:t>
      </w:r>
      <w:r>
        <w:t xml:space="preserve"> AI </w:t>
      </w:r>
      <w:r>
        <w:rPr>
          <w:rFonts w:hint="eastAsia"/>
        </w:rPr>
        <w:t xml:space="preserve">协助的记录与报告，须在</w:t>
      </w:r>
      <w:r>
        <w:t xml:space="preserve"> T-12 </w:t>
      </w:r>
      <w:r>
        <w:rPr>
          <w:rFonts w:hint="eastAsia"/>
        </w:rPr>
        <w:t xml:space="preserve">第⑥段勾选并注明所用</w:t>
      </w:r>
      <w:r>
        <w:t xml:space="preserve"> Prompt </w:t>
      </w:r>
      <w:r>
        <w:rPr>
          <w:rFonts w:hint="eastAsia"/>
        </w:rPr>
        <w:t xml:space="preserve">编号。</w:t>
      </w:r>
      <w:r>
        <w:rPr>
          <w:rFonts w:hint="eastAsia"/>
          <w:b/>
          <w:bCs/>
        </w:rPr>
        <w:t xml:space="preserve">披露不是减分项，隐瞒才是。</w:t>
      </w:r>
      <w:r>
        <w:rPr>
          <w:rFonts w:hint="eastAsia"/>
          <w:b/>
          <w:bCs/>
        </w:rPr>
        <w:t xml:space="preserve">五、核验义务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引用的每个数字、引文、“实际行为”，须对照原始对话记录逐条核验（第</w:t>
      </w:r>
      <w:r>
        <w:t xml:space="preserve"> 3 </w:t>
      </w:r>
      <w:r>
        <w:rPr>
          <w:rFonts w:hint="eastAsia"/>
        </w:rPr>
        <w:t xml:space="preserve">章核验清单四问）。发现一处编造未核验即进入报告，整份报告作废重做。</w:t>
      </w:r>
      <w:r>
        <w:rPr>
          <w:rFonts w:hint="eastAsia"/>
          <w:b/>
          <w:bCs/>
        </w:rPr>
        <w:t xml:space="preserve">六、违规处理</w:t>
      </w:r>
      <w:r>
        <w:rPr>
          <w:rFonts w:hint="eastAsia"/>
        </w:rPr>
        <w:t xml:space="preserve">：未披露的</w:t>
      </w:r>
      <w:r>
        <w:t xml:space="preserve"> AI </w:t>
      </w:r>
      <w:r>
        <w:rPr>
          <w:rFonts w:hint="eastAsia"/>
        </w:rPr>
        <w:t xml:space="preserve">代写按学术不诚信处理，依据【本校学籍/学术诚信规定条款】；主动披露且能当场讲清归因链的，正常评分。</w:t>
      </w:r>
      <w:r>
        <w:rPr>
          <w:rFonts w:hint="eastAsia"/>
          <w:b/>
          <w:bCs/>
        </w:rPr>
        <w:t xml:space="preserve">七、生效</w:t>
      </w:r>
      <w:r>
        <w:rPr>
          <w:rFonts w:hint="eastAsia"/>
        </w:rPr>
        <w:t xml:space="preserve">：本政策自【开课日期】起生效，解释权归【课程负责人】。</w:t>
      </w:r>
    </w:p>
    <w:bookmarkEnd w:id="39"/>
    <w:bookmarkStart w:id="40" w:name="tg-c-与书内附录的交叉引用索引"/>
    <w:p>
      <w:pPr>
        <w:pStyle w:val="Heading3"/>
      </w:pPr>
      <w:r>
        <w:t xml:space="preserve">TG-C　</w:t>
      </w:r>
      <w:r>
        <w:rPr>
          <w:rFonts w:hint="eastAsia"/>
        </w:rPr>
        <w:t xml:space="preserve">与书内附录的交叉引用索引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本指南小节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对应书内位置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 </w:t>
            </w:r>
            <w:r>
              <w:rPr>
                <w:rFonts w:hint="eastAsia"/>
              </w:rPr>
              <w:t xml:space="preserve">三张地图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E §E-1/E-2/E-7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课时形态选择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 </w:t>
            </w:r>
            <w:r>
              <w:rPr>
                <w:rFonts w:hint="eastAsia"/>
              </w:rPr>
              <w:t xml:space="preserve">环境清单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§1.4 </w:t>
            </w:r>
            <w:r>
              <w:rPr>
                <w:rFonts w:hint="eastAsia"/>
              </w:rPr>
              <w:t xml:space="preserve">安全带、附录</w:t>
            </w:r>
            <w:r>
              <w:t xml:space="preserve"> C </w:t>
            </w:r>
            <w:r>
              <w:rPr>
                <w:rFonts w:hint="eastAsia"/>
              </w:rPr>
              <w:t xml:space="preserve">时效声明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合规与脱敏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G-4/TG-B </w:t>
            </w:r>
            <w:r>
              <w:rPr>
                <w:rFonts w:hint="eastAsia"/>
              </w:rPr>
              <w:t xml:space="preserve">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  <w:r>
              <w:t xml:space="preserve"> §14.6 </w:t>
            </w:r>
            <w:r>
              <w:rPr>
                <w:rFonts w:hint="eastAsia"/>
              </w:rPr>
              <w:t xml:space="preserve">学术四底线、附录</w:t>
            </w:r>
            <w:r>
              <w:t xml:space="preserve"> F §F-5 </w:t>
            </w:r>
            <w:r>
              <w:rPr>
                <w:rFonts w:hint="eastAsia"/>
              </w:rPr>
              <w:t xml:space="preserve">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G-5～G-10</w:t>
            </w:r>
            <w:r>
              <w:t xml:space="preserve">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rPr>
                <w:rFonts w:hint="eastAsia"/>
              </w:rPr>
              <w:t xml:space="preserve">、见习生工位、表单</w:t>
            </w:r>
            <w:r>
              <w:t xml:space="preserve"> </w:t>
            </w:r>
            <w:r>
              <w:rPr>
                <w:rFonts w:hint="eastAsia"/>
              </w:rPr>
              <w:t xml:space="preserve">T-01～T-12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提交格式与示范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G-11～G-14</w:t>
            </w:r>
            <w:r>
              <w:t xml:space="preserve"> </w:t>
            </w:r>
            <w:r>
              <w:rPr>
                <w:rFonts w:hint="eastAsia"/>
              </w:rPr>
              <w:t xml:space="preserve">逐章教案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1–15 </w:t>
            </w:r>
            <w:r>
              <w:rPr>
                <w:rFonts w:hint="eastAsia"/>
              </w:rPr>
              <w:t xml:space="preserve">章、附录</w:t>
            </w:r>
            <w:r>
              <w:t xml:space="preserve"> B </w:t>
            </w:r>
            <w:r>
              <w:rPr>
                <w:rFonts w:hint="eastAsia"/>
              </w:rPr>
              <w:t xml:space="preserve">检索总表、现象索引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G-15～G-18</w:t>
            </w:r>
            <w:r>
              <w:t xml:space="preserve">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E </w:t>
            </w:r>
            <w:r>
              <w:rPr>
                <w:rFonts w:hint="eastAsia"/>
              </w:rPr>
              <w:t xml:space="preserve">§E-3/E-4、附录</w:t>
            </w:r>
            <w:r>
              <w:t xml:space="preserve"> F </w:t>
            </w:r>
            <w:r>
              <w:rPr>
                <w:rFonts w:hint="eastAsia"/>
              </w:rPr>
              <w:t xml:space="preserve">§F-1～F-5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考核与核查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G-19～G-22</w:t>
            </w:r>
            <w:r>
              <w:t xml:space="preserve"> </w:t>
            </w:r>
            <w:r>
              <w:rPr>
                <w:rFonts w:hint="eastAsia"/>
              </w:rPr>
              <w:t xml:space="preserve">活动/答疑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E </w:t>
            </w:r>
            <w:r>
              <w:rPr>
                <w:rFonts w:hint="eastAsia"/>
              </w:rPr>
              <w:t xml:space="preserve">§E-5/E-6/E-7、第</w:t>
            </w:r>
            <w:r>
              <w:t xml:space="preserve"> 15 </w:t>
            </w:r>
            <w:r>
              <w:rPr>
                <w:rFonts w:hint="eastAsia"/>
              </w:rPr>
              <w:t xml:space="preserve">章</w:t>
            </w:r>
            <w:r>
              <w:t xml:space="preserve"> §15.4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讨论与兜底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给教师的最后一句</w:t>
      </w:r>
      <w:r>
        <w:rPr>
          <w:rFonts w:hint="eastAsia"/>
        </w:rPr>
        <w:t xml:space="preserve">：这本书教的不是“怎么让</w:t>
      </w:r>
      <w:r>
        <w:t xml:space="preserve"> AI </w:t>
      </w:r>
      <w:r>
        <w:rPr>
          <w:rFonts w:hint="eastAsia"/>
        </w:rPr>
        <w:t xml:space="preserve">替你干活”，而是“怎么设计一套制度，让</w:t>
      </w:r>
      <w:r>
        <w:t xml:space="preserve"> AI </w:t>
      </w:r>
      <w:r>
        <w:rPr>
          <w:rFonts w:hint="eastAsia"/>
        </w:rPr>
        <w:t xml:space="preserve">在你划定的边界里可靠地干活，并对结果负责”。你站在讲台上的角色，正是这套制度的第一位设计者。</w:t>
      </w:r>
      <w:r>
        <w:rPr>
          <w:rFonts w:hint="eastAsia"/>
          <w:b/>
          <w:bCs/>
        </w:rPr>
        <w:t xml:space="preserve">先把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和六构件自己跑一遍，你就有了讲课的底气——手心的惊喜与翻车感，是老师也一样需要的起点。</w:t>
      </w:r>
    </w:p>
    <w:bookmarkEnd w:id="40"/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440" w:left="1587" w:right="158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Times New Roman" w:cs="Times New Roman" w:eastAsia="宋体" w:hAnsi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ascii="Times New Roman" w:cs="Times New Roman" w:cstheme="majorBidi" w:eastAsia="宋体" w:eastAsiaTheme="majorEastAsia" w:hAnsi="Times New Roman"/>
      <w:b w:val="0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0" w:line="288" w:lineRule="auto"/>
      <w:jc w:val="center"/>
      <w:outlineLvl w:val="0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20" w:line="288" w:lineRule="auto"/>
      <w:jc w:val="left"/>
      <w:outlineLvl w:val="1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88" w:lineRule="auto"/>
      <w:jc w:val="left"/>
      <w:outlineLvl w:val="2"/>
    </w:pPr>
    <w:rPr>
      <w:rFonts w:ascii="Arial" w:cs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Arial" w:cs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cstheme="majorBidi" w:eastAsia="黑体" w:eastAsiaTheme="majorEastAsia" w:hAnsi="Arial"/>
      <w:b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 w:line="312" w:lineRule="auto"/>
      <w:ind w:firstLine="0" w:left="420" w:right="420"/>
    </w:pPr>
    <w:rPr>
      <w:rFonts w:ascii="Times New Roman" w:cs="Times New Roman" w:eastAsia="楷体" w:hAnsi="Times New Roman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12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ImageCaption" w:type="paragraph">
    <w:name w:val="Image Caption"/>
    <w:basedOn w:val="Caption"/>
    <w:pPr>
      <w:spacing w:after="200" w:before="8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center"/>
      <w:outlineLvl w:val="9"/>
    </w:pPr>
    <w:rPr>
      <w:rFonts w:ascii="Arial" w:asciiTheme="majorHAnsi" w:cs="Arial" w:cstheme="majorBidi" w:eastAsia="黑体" w:eastAsiaTheme="majorEastAsia" w:hAnsi="Arial" w:hAnsiTheme="majorHAnsi"/>
      <w:b/>
      <w:bCs w:val="0"/>
      <w:color w:val="000000"/>
      <w:sz w:val="32"/>
    </w:rPr>
  </w:style>
  <w:style w:customStyle="1" w:styleId="TOC1" w:type="paragraph">
    <w:name w:val="TOC 1"/>
    <w:basedOn w:val="Normal"/>
    <w:pPr>
      <w:spacing w:after="60" w:line="312" w:lineRule="auto"/>
      <w:ind w:left="0"/>
    </w:pPr>
    <w:rPr>
      <w:rFonts w:ascii="Times New Roman" w:cs="Times New Roman" w:eastAsia="宋体" w:hAnsi="Times New Roman"/>
      <w:color w:val="000000"/>
      <w:sz w:val="22"/>
    </w:rPr>
  </w:style>
  <w:style w:customStyle="1" w:styleId="TOC2" w:type="paragraph">
    <w:name w:val="TOC 2"/>
    <w:basedOn w:val="Normal"/>
    <w:pPr>
      <w:spacing w:after="60" w:line="312" w:lineRule="auto"/>
      <w:ind w:left="420"/>
    </w:pPr>
    <w:rPr>
      <w:rFonts w:ascii="Times New Roman" w:cs="Times New Roman" w:eastAsia="宋体" w:hAnsi="Times New Roman"/>
      <w:color w:val="000000"/>
      <w:sz w:val="21"/>
    </w:rPr>
  </w:style>
  <w:style w:customStyle="1" w:styleId="TOC3" w:type="paragraph">
    <w:name w:val="TOC 3"/>
    <w:basedOn w:val="Normal"/>
    <w:pPr>
      <w:spacing w:after="60" w:line="312" w:lineRule="auto"/>
      <w:ind w:left="839"/>
    </w:pPr>
    <w:rPr>
      <w:rFonts w:ascii="Times New Roman" w:cs="Times New Roman" w:eastAsia="宋体" w:hAnsi="Times New Roman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数字见习生</dc:title>
  <dc:creator/>
  <cp:keywords/>
  <dcterms:created xsi:type="dcterms:W3CDTF">2026-10-13T16:43:20Z</dcterms:created>
  <dcterms:modified xsi:type="dcterms:W3CDTF">2026-10-13T16:43:20Z</dcterms:modified>
  <dc:subject>全书合并审阅版 v0.8g</dc:subject>
  <dc:description>由 assemble_book.py 自动组装生成；源文件见 book/书稿/，请勿直接编辑本文件。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