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F0" w:rsidRPr="002D1FF0" w:rsidRDefault="002D1FF0" w:rsidP="002D1FF0">
      <w:pPr>
        <w:rPr>
          <w:b/>
          <w:sz w:val="28"/>
        </w:rPr>
      </w:pPr>
      <w:r>
        <w:rPr>
          <w:b/>
          <w:sz w:val="28"/>
        </w:rPr>
        <w:t>Project Summary</w:t>
      </w:r>
    </w:p>
    <w:p w:rsidR="00FC1EB1" w:rsidRDefault="002D1FF0" w:rsidP="002D1FF0">
      <w:pPr>
        <w:rPr>
          <w:b/>
          <w:sz w:val="24"/>
        </w:rPr>
      </w:pPr>
      <w:r>
        <w:rPr>
          <w:b/>
          <w:sz w:val="24"/>
        </w:rPr>
        <w:t>Introduction</w:t>
      </w:r>
    </w:p>
    <w:p w:rsidR="002D1FF0" w:rsidRDefault="002D1FF0" w:rsidP="002D1FF0">
      <w:pPr>
        <w:rPr>
          <w:sz w:val="24"/>
        </w:rPr>
      </w:pPr>
      <w:r>
        <w:rPr>
          <w:sz w:val="24"/>
        </w:rPr>
        <w:t>Technology has allowed for globalization to occur at a rapid pace. Naturally, the average person has relationships, professional and otherwise, over longer distances and with more people. The consequences of this trend is that it also becomes more difficult to sustain, or to even remember, the multitudes of personal relations adequately. It is easy to forget to sync up with a childhood friend or to keep in touch with one of the thirty recruiters you keep in touch with to maintain career prospects. Networking in the 21</w:t>
      </w:r>
      <w:r w:rsidRPr="002D1FF0">
        <w:rPr>
          <w:sz w:val="24"/>
          <w:vertAlign w:val="superscript"/>
        </w:rPr>
        <w:t>st</w:t>
      </w:r>
      <w:r>
        <w:rPr>
          <w:sz w:val="24"/>
        </w:rPr>
        <w:t xml:space="preserve"> century has become viewed as an art as well as a pain. Yet, it needs not be either. With the new networking app Rolodex, networking becomes simplified into a painlessly easy process that focuses on effective interpersonal contact rather than a tedious pain-in-the-ass chore that focuses on repetition for repetition’s sake.</w:t>
      </w:r>
    </w:p>
    <w:p w:rsidR="002D1FF0" w:rsidRDefault="002D1FF0" w:rsidP="002D1FF0">
      <w:pPr>
        <w:rPr>
          <w:sz w:val="24"/>
        </w:rPr>
      </w:pPr>
      <w:r>
        <w:rPr>
          <w:b/>
          <w:sz w:val="24"/>
        </w:rPr>
        <w:t>Problem Statement</w:t>
      </w:r>
    </w:p>
    <w:p w:rsidR="002D1FF0" w:rsidRDefault="002D1FF0" w:rsidP="002D1FF0">
      <w:pPr>
        <w:rPr>
          <w:sz w:val="24"/>
        </w:rPr>
      </w:pPr>
      <w:r>
        <w:rPr>
          <w:sz w:val="24"/>
        </w:rPr>
        <w:t>Rolodex originated from the desire to solve the following problems:</w:t>
      </w:r>
    </w:p>
    <w:p w:rsidR="00411706" w:rsidRDefault="00411706" w:rsidP="002D1FF0">
      <w:pPr>
        <w:pStyle w:val="ListParagraph"/>
        <w:numPr>
          <w:ilvl w:val="0"/>
          <w:numId w:val="1"/>
        </w:numPr>
        <w:rPr>
          <w:sz w:val="24"/>
        </w:rPr>
      </w:pPr>
      <w:r w:rsidRPr="00411706">
        <w:rPr>
          <w:b/>
          <w:sz w:val="24"/>
        </w:rPr>
        <w:t>The contact that got away</w:t>
      </w:r>
      <w:r>
        <w:rPr>
          <w:sz w:val="24"/>
        </w:rPr>
        <w:t>: An individual’s attention span, no matter how intelligent or focused, has a limit. We as human beings often exceed this limit or skirt the line simply with the number of friends and acquaintances we keep in touch with. It is then easy for our minds, while juggling the number of contacts in our phone book, to drop one without noticing the mishap.</w:t>
      </w:r>
    </w:p>
    <w:p w:rsidR="002D1FF0" w:rsidRDefault="00411706" w:rsidP="002D1FF0">
      <w:pPr>
        <w:pStyle w:val="ListParagraph"/>
        <w:numPr>
          <w:ilvl w:val="0"/>
          <w:numId w:val="1"/>
        </w:numPr>
        <w:rPr>
          <w:sz w:val="24"/>
        </w:rPr>
      </w:pPr>
      <w:r>
        <w:rPr>
          <w:b/>
          <w:sz w:val="24"/>
        </w:rPr>
        <w:t xml:space="preserve">The drop in communication: </w:t>
      </w:r>
      <w:r>
        <w:rPr>
          <w:sz w:val="24"/>
        </w:rPr>
        <w:t>An individual wants maintain even superficial contact with another. However, a mental slip could allow the individual to forget to reach out or maintain contact for a reasonable amount of time.</w:t>
      </w:r>
    </w:p>
    <w:p w:rsidR="00411706" w:rsidRDefault="00411706" w:rsidP="002D1FF0">
      <w:pPr>
        <w:pStyle w:val="ListParagraph"/>
        <w:numPr>
          <w:ilvl w:val="0"/>
          <w:numId w:val="1"/>
        </w:numPr>
        <w:rPr>
          <w:sz w:val="24"/>
        </w:rPr>
      </w:pPr>
      <w:r>
        <w:rPr>
          <w:b/>
          <w:sz w:val="24"/>
        </w:rPr>
        <w:t xml:space="preserve">The mental checklist: </w:t>
      </w:r>
      <w:r>
        <w:rPr>
          <w:sz w:val="24"/>
        </w:rPr>
        <w:t>For certain happenings, certain individuals must be alerted. This often feels like a shopping list that could accidentally shrink.</w:t>
      </w:r>
    </w:p>
    <w:p w:rsidR="0026641C" w:rsidRDefault="00411706" w:rsidP="00411706">
      <w:pPr>
        <w:rPr>
          <w:sz w:val="24"/>
        </w:rPr>
      </w:pPr>
      <w:r>
        <w:rPr>
          <w:sz w:val="24"/>
        </w:rPr>
        <w:t xml:space="preserve">Essentially, people, while trying to maintain contact and strengthen relationships, very easily could forget to reach out, respond, ping or catch up with their friends, family, </w:t>
      </w:r>
      <w:r w:rsidR="0026641C">
        <w:rPr>
          <w:sz w:val="24"/>
        </w:rPr>
        <w:t>colleagues, acquaintances and business contacts.</w:t>
      </w:r>
    </w:p>
    <w:p w:rsidR="00411706" w:rsidRPr="00411706" w:rsidRDefault="00411706" w:rsidP="00411706">
      <w:pPr>
        <w:rPr>
          <w:sz w:val="24"/>
        </w:rPr>
      </w:pPr>
      <w:bookmarkStart w:id="0" w:name="_GoBack"/>
      <w:bookmarkEnd w:id="0"/>
    </w:p>
    <w:sectPr w:rsidR="00411706" w:rsidRPr="0041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C53F4"/>
    <w:multiLevelType w:val="hybridMultilevel"/>
    <w:tmpl w:val="4D40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FF0"/>
    <w:rsid w:val="001554F7"/>
    <w:rsid w:val="0026641C"/>
    <w:rsid w:val="002D1FF0"/>
    <w:rsid w:val="00317BE9"/>
    <w:rsid w:val="00411706"/>
    <w:rsid w:val="00777896"/>
    <w:rsid w:val="00FC1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26C2D-055E-4EAB-9BDC-177E4DF2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F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F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1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89114-FC8A-4490-B670-A4871096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Hou</dc:creator>
  <cp:keywords/>
  <dc:description/>
  <cp:lastModifiedBy>Jeff Hou</cp:lastModifiedBy>
  <cp:revision>1</cp:revision>
  <dcterms:created xsi:type="dcterms:W3CDTF">2014-12-19T23:58:00Z</dcterms:created>
  <dcterms:modified xsi:type="dcterms:W3CDTF">2014-12-20T00:30:00Z</dcterms:modified>
</cp:coreProperties>
</file>