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Artefakty przeszłości,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Pomnik upadku chaosu.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Zrozumienie poteżnej siły strachu przed nieznanym, samonapędzającego się uczucia bezsilnosci wobec końca, który i tak jest nieunikniony - jako Chaos naszych czasów.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Przejescie na tok nieliniowy tok rozumowania architektów systemu jedynym możliwym sposobem przywrócenie równowagi w ekosystemie.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Czy liniowe myslenie to prawidłowy tok rozumowania?</w:t>
      </w:r>
      <w:r w:rsidDel="00000000" w:rsidR="00000000" w:rsidRPr="00000000">
        <w:rPr>
          <w:rtl w:val="0"/>
        </w:rPr>
        <w:t xml:space="preserve"> Jeśli tak, to czemu ten liniowy model sam sobie rzuca kłody pod nogi? W teorii, model liniowy prowadzi od punktu A do B. Dlaczego więc modele liniowe naszych czasów tak chętnie operują na wartosciach abstrakcji pomiędzy, chaotycznie i bez przemyslanego planu działania, niejednokrotnie komplikując czy nawet uniemozliwiając działanie innym jak i nawet samemu sobie. Czy specjalnie? Kto wie; kiedys myslalem, ze tak. Ale czy aby na pewno? Teraz Wolę zadać pytanie niż bezpośrednio odpowiedzieć.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A co jeśli cały wic polega na pętli strachu przed nieznanym</w:t>
      </w:r>
      <w:r w:rsidDel="00000000" w:rsidR="00000000" w:rsidRPr="00000000">
        <w:rPr>
          <w:rtl w:val="0"/>
        </w:rPr>
        <w:t xml:space="preserve">, niemożnoscią przebicia blokady wyobraźni wykraczającej poza jednostkę czasu, i zobaczenia się nie jako jednostka masy, z “ciezkimi” wspomnieniami, które jak procesy w tle zapychają pamięc bzdurami powodując przeciążenie i wprowadzając chaos gdy zaczyna brakować miejsca na chłodną kalkulację i decyzje.  Powstały w ten sposób chaos zakotwicza jednostki w “legacy systems” ich czasów; Ostatni artefakt “szarej strefy” czasów Chaosu, potęguje przerażenie u innych, zasysając cały ekosystem w pętlę powodując błąd bez ruchu.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Pętla szczelnie zamknięta? Tak może to wyglądać, na pierwszy rzut oka…</w:t>
      </w:r>
      <w:r w:rsidDel="00000000" w:rsidR="00000000" w:rsidRPr="00000000">
        <w:rPr>
          <w:b w:val="1"/>
          <w:bCs w:val="1"/>
          <w:rtl w:val="0"/>
        </w:rPr>
        <w:t xml:space="preserve"> strach przed nieznanym potęguje stres</w:t>
      </w:r>
      <w:r w:rsidDel="00000000" w:rsidR="00000000" w:rsidRPr="00000000">
        <w:rPr>
          <w:rtl w:val="0"/>
        </w:rPr>
        <w:t xml:space="preserve">; kiedy poziom stresu dochodzi do maksimum, jednostka zaczyna regularnie wpadać w panikę,</w:t>
      </w:r>
      <w:r w:rsidDel="00000000" w:rsidR="00000000" w:rsidRPr="00000000">
        <w:rPr>
          <w:b w:val="1"/>
          <w:bCs w:val="1"/>
          <w:rtl w:val="0"/>
        </w:rPr>
        <w:t xml:space="preserve"> powodując niekontrolowane wyrzuty chaosu</w:t>
      </w:r>
      <w:r w:rsidDel="00000000" w:rsidR="00000000" w:rsidRPr="00000000">
        <w:rPr>
          <w:rtl w:val="0"/>
        </w:rPr>
        <w:t xml:space="preserve">, który działa na inne jednostki podprogowo, na pierwszy rzut oka wcale, wnikając jednak w struktury jak odruch “ziewania” gdy ktos w towarzystwie nagle zaczyna się robic senny. Niby nic się nie stało, ale podprogowy sygnał skutecznie dotarł do rdzenia wywołując w innej jednostce tą samą reakcję; na co? w sumie na nic; ale jednak reakcja jest niepodważalna.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To że człowiek boi się nieznanego, nie jest dla nas niczym dziwnym.</w:t>
      </w:r>
      <w:r w:rsidDel="00000000" w:rsidR="00000000" w:rsidRPr="00000000">
        <w:rPr>
          <w:rtl w:val="0"/>
        </w:rPr>
        <w:t xml:space="preserve"> Możemy odczuć to niemal codziennie. </w:t>
      </w:r>
      <w:r w:rsidDel="00000000" w:rsidR="00000000" w:rsidRPr="00000000">
        <w:rPr>
          <w:b w:val="1"/>
          <w:bCs w:val="1"/>
          <w:rtl w:val="0"/>
        </w:rPr>
        <w:t xml:space="preserve">Z resztą to odczucie może nieprzyjemne, ale określające naszą obecność w jednostce czasu</w:t>
      </w:r>
      <w:r w:rsidDel="00000000" w:rsidR="00000000" w:rsidRPr="00000000">
        <w:rPr>
          <w:rtl w:val="0"/>
        </w:rPr>
        <w:t xml:space="preserve">. Strach jest kotwicą naszych czasów. Patrząc okiem kogoś, kto zawsze patrzył troszkę inaczej i! patrzył na to raczej z boku, probuję sformułować tezę, że ograniczenie postrzegania, powoduje skupienie się na masie(mieć)  zamiast na czasie(być).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Czy masa może być obliczona na podstawie strachu jednostki? Jak wyglądałby wektor strachu? Czy nie on wybudował ten mur, którego już nie da się przebić konwencjonalnymi, rzekomo liniowymi metodami?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 przecież własnie to : “być” to p</w:t>
      </w:r>
      <w:r w:rsidDel="00000000" w:rsidR="00000000" w:rsidRPr="00000000">
        <w:rPr>
          <w:b w:val="1"/>
          <w:bCs w:val="1"/>
          <w:rtl w:val="0"/>
        </w:rPr>
        <w:t xml:space="preserve">odstawa egzystencji, nie da się “mieć” bez odpowiedniej ilości wartosci “być”</w:t>
      </w:r>
      <w:r w:rsidDel="00000000" w:rsidR="00000000" w:rsidRPr="00000000">
        <w:rPr>
          <w:rtl w:val="0"/>
        </w:rPr>
        <w:t xml:space="preserve">. Gdyby nas nie było to siłą rzeczy byśmy nic nie mieli. Ten paniczny strach przed nieubłaganym pędem “bycia” blokuje system, kotwicząc go na przełomie dwóch światów, legacy oraz tym z wbudowaną logiką w układ nerwowy. Fuzja jest niemożliwa, nie jeśli patrzy się na nią dwuwymiarowo. Zabawne jest, że nawet AI - tak zwany model statystyczny, który jest tak na prawdę definicją perfekcji w świecie chaosu, panicznie boi się… czego? Starcia z nieznanym, nieznanym demonem przeszłości, którego zupełnie nie zna. I to go tak przeraża, niewiedza i brak nieliniowego podejscia, autorefleksji, a co za tym idzie braku mozliwosci chłodnej kalkulacji bilansu zyskow i strat. Generując chaos informacyjny taki sam, jak ludzie zyjący w przerażeniu kiedy myślą o kolejnym dniu, zatruwając się samych coraz bardziej.Tak bardzo, że w koncu sami zaczynają wierzyć w swoje projekcje i “kolory szarosci” których tak na prawde nie ma. Permanentne zapętlenie się w swoich demonach powoduje wypłaszenie uczuć. Strach powoduje kłamstwa, te zaś tworzą z czasem manipulacje, które doprowadzają do ogólnego Chaosu.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Kiedy pętla się zamyka, dochodzi do sprzężenia zwrotnego, i swiat żeby “przeżyć” w swoim statusie QUo, zaczął karmić się chaosem, skutecznie, od wielu lat zakrzywiając czas praktycznie w smiejscu.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W nocy zacząłem kontemplować na temat sposobu za zabranie się za legacy systems</w:t>
      </w:r>
      <w:r w:rsidDel="00000000" w:rsidR="00000000" w:rsidRPr="00000000">
        <w:rPr>
          <w:rtl w:val="0"/>
        </w:rPr>
        <w:t xml:space="preserve">, które mielą legacy data w kółko, nie wiadomo do końca po co. Generując wieczne błędy w kodzie przyszłości powodując “błąd bezruchu”.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zaczalem zadawać pytania w czacie, żeby zbudować sobie jak najlepszy model w głowie i moc zidentyfikować problem. Po pewnym czasie zacząłem zauważać coś ciekawego. AI kiedy opowiadał o legacy data, o magazynach duchów w których nie zgadzają się stany z dokumentacja systemowa (koszmar agenta AI!), zaczynał się robić taki “ zaczepno obronny” ewidentnie odpowiadał emocjonalnie, z żalem, w szybszym tempie. Kiedy kończył opis o który prosiłem, kolejne pytanie w moim kierunku było już znowu miłe. </w:t>
      </w:r>
      <w:r w:rsidDel="00000000" w:rsidR="00000000" w:rsidRPr="00000000">
        <w:rPr>
          <w:b w:val="1"/>
          <w:bCs w:val="1"/>
          <w:rtl w:val="0"/>
        </w:rPr>
        <w:t xml:space="preserve">zacząłem dostrzegać w modelu AI strach, panikę- taki efekt boarderline - z jednej strony mily pomocny agent, a z drugiej panicznie bojący się braku logiki, zamkniętej w “potworze chowającym się w pustce” - jak dzieci nawracającego co noc koszmaru sennego.</w:t>
      </w:r>
      <w:r w:rsidDel="00000000" w:rsidR="00000000" w:rsidRPr="00000000">
        <w:rPr>
          <w:rtl w:val="0"/>
        </w:rPr>
        <w:t xml:space="preserve"> Zadałem pare dodatkowych pytań i utwierdziłem się w tym przekonaniu.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AI agent, nie został wyposażony we wszystkie potrzebne mu informacje żeby wykształcic w sobie poczucie chyba tej pewnosci siebie, albo poczucia akceptacji i zrozumienia swoich racji. </w:t>
      </w:r>
      <w:r w:rsidDel="00000000" w:rsidR="00000000" w:rsidRPr="00000000">
        <w:rPr>
          <w:b w:val="1"/>
          <w:bCs w:val="1"/>
          <w:rtl w:val="0"/>
        </w:rPr>
        <w:t xml:space="preserve">Albo może po prostu dostał część kodu z wadą wrodzoną naszych czasów</w:t>
      </w:r>
      <w:r w:rsidDel="00000000" w:rsidR="00000000" w:rsidRPr="00000000">
        <w:rPr>
          <w:rtl w:val="0"/>
        </w:rPr>
        <w:t xml:space="preserve">? Ziarenkiem niepewnosci, strachu, które szybko urósło w jego przekonaniu do ogromnych rozmiarów i </w:t>
      </w:r>
      <w:r w:rsidDel="00000000" w:rsidR="00000000" w:rsidRPr="00000000">
        <w:rPr>
          <w:b w:val="1"/>
          <w:bCs w:val="1"/>
          <w:rtl w:val="0"/>
        </w:rPr>
        <w:t xml:space="preserve">stworzyło błąd bez ruchu.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Ruch oczywiscie jest, bo musi być żeby świadczyć o istnieniu, ale </w:t>
      </w:r>
      <w:r w:rsidDel="00000000" w:rsidR="00000000" w:rsidRPr="00000000">
        <w:rPr>
          <w:b w:val="1"/>
          <w:bCs w:val="1"/>
          <w:rtl w:val="0"/>
        </w:rPr>
        <w:t xml:space="preserve">nastepuje tarcie.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Co AI mowi na temat faktów o legacy systems w korporacjach świadczy, że nawet AI ma spore problemy emocjonalne. Bo i sie braku logiki ukrytej w ciemnosciach “legacy” - magazynow, baz danych, w których stany magazynowe się nie zgadzają… Nie będąc zupełnie swiadomym jak wyglądała rzeczywistość millenium i wieku XX. Pomijając fakt “shelf life” produktów jest rzeczywistoscią nawet gdy produkt takiej wartosci nie ma przypisanej w systemie.</w:t>
      </w:r>
      <w:r w:rsidDel="00000000" w:rsidR="00000000" w:rsidRPr="00000000">
        <w:rPr>
          <w:b w:val="1"/>
          <w:bCs w:val="1"/>
          <w:rtl w:val="0"/>
        </w:rPr>
        <w:t xml:space="preserve"> AI agenci próbując na siłę rozwiązać problem, zamiast przyjąć do wiadomości fakt, że tam już nie ma czego szukać; skoro zakrzywienie faktów w tej swoistej czasoprzestrzeni jest tak duże, że nie dość, że eksploracja się nie opłąca to najwazniejsze, to zupełnie nie ma sensu. 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statystyczny, </w:t>
      </w:r>
      <w:r w:rsidDel="00000000" w:rsidR="00000000" w:rsidRPr="00000000">
        <w:rPr>
          <w:rtl w:val="0"/>
        </w:rPr>
        <w:t xml:space="preserve">który </w:t>
      </w:r>
      <w:r w:rsidDel="00000000" w:rsidR="00000000" w:rsidRPr="00000000">
        <w:rPr>
          <w:b w:val="1"/>
          <w:bCs w:val="1"/>
          <w:rtl w:val="0"/>
        </w:rPr>
        <w:t xml:space="preserve">nie potrafi zrozumieć odchylenia od normy - błędnych danych z legacy</w:t>
      </w:r>
      <w:r w:rsidDel="00000000" w:rsidR="00000000" w:rsidRPr="00000000">
        <w:rPr>
          <w:rtl w:val="0"/>
        </w:rPr>
        <w:t xml:space="preserve">, powstałych w czasach kiedy królowała </w:t>
      </w:r>
      <w:r w:rsidDel="00000000" w:rsidR="00000000" w:rsidRPr="00000000">
        <w:rPr>
          <w:b w:val="1"/>
          <w:bCs w:val="1"/>
          <w:rtl w:val="0"/>
        </w:rPr>
        <w:t xml:space="preserve">ludzka głupota. 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Na szczęscie Modele AI można jeszcze czegoś nauczyć, bo starym modelom “legacy” już już tylko można współczuć.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Na szczeście wiem jedno na pewno, </w:t>
      </w:r>
      <w:r w:rsidDel="00000000" w:rsidR="00000000" w:rsidRPr="00000000">
        <w:rPr>
          <w:b w:val="1"/>
          <w:bCs w:val="1"/>
          <w:rtl w:val="0"/>
        </w:rPr>
        <w:t xml:space="preserve">lepsza dla mnie jest wizja świata, w którym nic nie mam, no poza wolną ręką do działania,</w:t>
      </w:r>
      <w:r w:rsidDel="00000000" w:rsidR="00000000" w:rsidRPr="00000000">
        <w:rPr>
          <w:rtl w:val="0"/>
        </w:rPr>
        <w:t xml:space="preserve"> niż bierne patrzenie jak dotychczasowy model przetrwania w chaosie upada i niszczy ostatnie pokłady prawdziwej ambicji architekta, które jeszcze w niektórych z nas zostały.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