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881211075"/>
        <w:docPartObj>
          <w:docPartGallery w:val="Table of Contents"/>
          <w:docPartUnique/>
        </w:docPartObj>
      </w:sdtPr>
      <w:sdtEndPr>
        <w:rPr>
          <w:b/>
          <w:bCs/>
        </w:rPr>
      </w:sdtEndPr>
      <w:sdtContent>
        <w:p w14:paraId="3D15B361" w14:textId="011FB28A" w:rsidR="003A3382" w:rsidRDefault="003A3382" w:rsidP="003A3382">
          <w:pPr>
            <w:pStyle w:val="En-ttedetabledesmatires"/>
            <w:jc w:val="center"/>
          </w:pPr>
          <w:r>
            <w:t>Table des matières</w:t>
          </w:r>
        </w:p>
        <w:p w14:paraId="6940AF5E" w14:textId="42E6E0FC" w:rsidR="00B6650D" w:rsidRDefault="003A3382">
          <w:pPr>
            <w:pStyle w:val="TM1"/>
            <w:tabs>
              <w:tab w:val="right" w:leader="dot" w:pos="9061"/>
            </w:tabs>
            <w:rPr>
              <w:rFonts w:eastAsiaTheme="minorEastAsia"/>
              <w:noProof/>
              <w:lang w:eastAsia="fr-FR"/>
            </w:rPr>
          </w:pPr>
          <w:r>
            <w:fldChar w:fldCharType="begin"/>
          </w:r>
          <w:r>
            <w:instrText xml:space="preserve"> TOC \o "1-3" \h \z \u </w:instrText>
          </w:r>
          <w:r>
            <w:fldChar w:fldCharType="separate"/>
          </w:r>
          <w:hyperlink w:anchor="_Toc227845503" w:history="1">
            <w:r w:rsidR="00B6650D" w:rsidRPr="00EE1084">
              <w:rPr>
                <w:rStyle w:val="Lienhypertexte"/>
                <w:noProof/>
              </w:rPr>
              <w:t>Introduction</w:t>
            </w:r>
            <w:r w:rsidR="00B6650D">
              <w:rPr>
                <w:noProof/>
                <w:webHidden/>
              </w:rPr>
              <w:tab/>
            </w:r>
            <w:r w:rsidR="00B6650D">
              <w:rPr>
                <w:noProof/>
                <w:webHidden/>
              </w:rPr>
              <w:fldChar w:fldCharType="begin"/>
            </w:r>
            <w:r w:rsidR="00B6650D">
              <w:rPr>
                <w:noProof/>
                <w:webHidden/>
              </w:rPr>
              <w:instrText xml:space="preserve"> PAGEREF _Toc227845503 \h </w:instrText>
            </w:r>
            <w:r w:rsidR="00B6650D">
              <w:rPr>
                <w:noProof/>
                <w:webHidden/>
              </w:rPr>
            </w:r>
            <w:r w:rsidR="00B6650D">
              <w:rPr>
                <w:noProof/>
                <w:webHidden/>
              </w:rPr>
              <w:fldChar w:fldCharType="separate"/>
            </w:r>
            <w:r w:rsidR="00B6650D">
              <w:rPr>
                <w:noProof/>
                <w:webHidden/>
              </w:rPr>
              <w:t>3</w:t>
            </w:r>
            <w:r w:rsidR="00B6650D">
              <w:rPr>
                <w:noProof/>
                <w:webHidden/>
              </w:rPr>
              <w:fldChar w:fldCharType="end"/>
            </w:r>
          </w:hyperlink>
        </w:p>
        <w:p w14:paraId="71949531" w14:textId="1A27D400" w:rsidR="00B6650D" w:rsidRDefault="00B6650D">
          <w:pPr>
            <w:pStyle w:val="TM1"/>
            <w:tabs>
              <w:tab w:val="right" w:leader="dot" w:pos="9061"/>
            </w:tabs>
            <w:rPr>
              <w:rFonts w:eastAsiaTheme="minorEastAsia"/>
              <w:noProof/>
              <w:lang w:eastAsia="fr-FR"/>
            </w:rPr>
          </w:pPr>
          <w:hyperlink w:anchor="_Toc227845504" w:history="1">
            <w:r w:rsidRPr="00EE1084">
              <w:rPr>
                <w:rStyle w:val="Lienhypertexte"/>
                <w:noProof/>
              </w:rPr>
              <w:t>Environnement de travail</w:t>
            </w:r>
            <w:r>
              <w:rPr>
                <w:noProof/>
                <w:webHidden/>
              </w:rPr>
              <w:tab/>
            </w:r>
            <w:r>
              <w:rPr>
                <w:noProof/>
                <w:webHidden/>
              </w:rPr>
              <w:fldChar w:fldCharType="begin"/>
            </w:r>
            <w:r>
              <w:rPr>
                <w:noProof/>
                <w:webHidden/>
              </w:rPr>
              <w:instrText xml:space="preserve"> PAGEREF _Toc227845504 \h </w:instrText>
            </w:r>
            <w:r>
              <w:rPr>
                <w:noProof/>
                <w:webHidden/>
              </w:rPr>
            </w:r>
            <w:r>
              <w:rPr>
                <w:noProof/>
                <w:webHidden/>
              </w:rPr>
              <w:fldChar w:fldCharType="separate"/>
            </w:r>
            <w:r>
              <w:rPr>
                <w:noProof/>
                <w:webHidden/>
              </w:rPr>
              <w:t>4</w:t>
            </w:r>
            <w:r>
              <w:rPr>
                <w:noProof/>
                <w:webHidden/>
              </w:rPr>
              <w:fldChar w:fldCharType="end"/>
            </w:r>
          </w:hyperlink>
        </w:p>
        <w:p w14:paraId="6C2C7627" w14:textId="72956142" w:rsidR="00B6650D" w:rsidRDefault="00B6650D">
          <w:pPr>
            <w:pStyle w:val="TM1"/>
            <w:tabs>
              <w:tab w:val="right" w:leader="dot" w:pos="9061"/>
            </w:tabs>
            <w:rPr>
              <w:rFonts w:eastAsiaTheme="minorEastAsia"/>
              <w:noProof/>
              <w:lang w:eastAsia="fr-FR"/>
            </w:rPr>
          </w:pPr>
          <w:hyperlink w:anchor="_Toc227845505" w:history="1">
            <w:r w:rsidRPr="00EE1084">
              <w:rPr>
                <w:rStyle w:val="Lienhypertexte"/>
                <w:noProof/>
              </w:rPr>
              <w:t>Choix techniques</w:t>
            </w:r>
            <w:r>
              <w:rPr>
                <w:noProof/>
                <w:webHidden/>
              </w:rPr>
              <w:tab/>
            </w:r>
            <w:r>
              <w:rPr>
                <w:noProof/>
                <w:webHidden/>
              </w:rPr>
              <w:fldChar w:fldCharType="begin"/>
            </w:r>
            <w:r>
              <w:rPr>
                <w:noProof/>
                <w:webHidden/>
              </w:rPr>
              <w:instrText xml:space="preserve"> PAGEREF _Toc227845505 \h </w:instrText>
            </w:r>
            <w:r>
              <w:rPr>
                <w:noProof/>
                <w:webHidden/>
              </w:rPr>
            </w:r>
            <w:r>
              <w:rPr>
                <w:noProof/>
                <w:webHidden/>
              </w:rPr>
              <w:fldChar w:fldCharType="separate"/>
            </w:r>
            <w:r>
              <w:rPr>
                <w:noProof/>
                <w:webHidden/>
              </w:rPr>
              <w:t>5</w:t>
            </w:r>
            <w:r>
              <w:rPr>
                <w:noProof/>
                <w:webHidden/>
              </w:rPr>
              <w:fldChar w:fldCharType="end"/>
            </w:r>
          </w:hyperlink>
        </w:p>
        <w:p w14:paraId="00BDB207" w14:textId="773F7229" w:rsidR="00B6650D" w:rsidRDefault="00B6650D">
          <w:pPr>
            <w:pStyle w:val="TM1"/>
            <w:tabs>
              <w:tab w:val="right" w:leader="dot" w:pos="9061"/>
            </w:tabs>
            <w:rPr>
              <w:rFonts w:eastAsiaTheme="minorEastAsia"/>
              <w:noProof/>
              <w:lang w:eastAsia="fr-FR"/>
            </w:rPr>
          </w:pPr>
          <w:hyperlink w:anchor="_Toc227845506" w:history="1">
            <w:r w:rsidRPr="00EE1084">
              <w:rPr>
                <w:rStyle w:val="Lienhypertexte"/>
                <w:noProof/>
              </w:rPr>
              <w:t>Présentation fonctionnelle du projet</w:t>
            </w:r>
            <w:r>
              <w:rPr>
                <w:noProof/>
                <w:webHidden/>
              </w:rPr>
              <w:tab/>
            </w:r>
            <w:r>
              <w:rPr>
                <w:noProof/>
                <w:webHidden/>
              </w:rPr>
              <w:fldChar w:fldCharType="begin"/>
            </w:r>
            <w:r>
              <w:rPr>
                <w:noProof/>
                <w:webHidden/>
              </w:rPr>
              <w:instrText xml:space="preserve"> PAGEREF _Toc227845506 \h </w:instrText>
            </w:r>
            <w:r>
              <w:rPr>
                <w:noProof/>
                <w:webHidden/>
              </w:rPr>
            </w:r>
            <w:r>
              <w:rPr>
                <w:noProof/>
                <w:webHidden/>
              </w:rPr>
              <w:fldChar w:fldCharType="separate"/>
            </w:r>
            <w:r>
              <w:rPr>
                <w:noProof/>
                <w:webHidden/>
              </w:rPr>
              <w:t>6</w:t>
            </w:r>
            <w:r>
              <w:rPr>
                <w:noProof/>
                <w:webHidden/>
              </w:rPr>
              <w:fldChar w:fldCharType="end"/>
            </w:r>
          </w:hyperlink>
        </w:p>
        <w:p w14:paraId="086373C3" w14:textId="4F0A5D6B" w:rsidR="00B6650D" w:rsidRDefault="00B6650D">
          <w:pPr>
            <w:pStyle w:val="TM1"/>
            <w:tabs>
              <w:tab w:val="right" w:leader="dot" w:pos="9061"/>
            </w:tabs>
            <w:rPr>
              <w:rFonts w:eastAsiaTheme="minorEastAsia"/>
              <w:noProof/>
              <w:lang w:eastAsia="fr-FR"/>
            </w:rPr>
          </w:pPr>
          <w:hyperlink w:anchor="_Toc227845507" w:history="1">
            <w:r w:rsidRPr="00EE1084">
              <w:rPr>
                <w:rStyle w:val="Lienhypertexte"/>
                <w:noProof/>
              </w:rPr>
              <w:t>Modélisation des données</w:t>
            </w:r>
            <w:r>
              <w:rPr>
                <w:noProof/>
                <w:webHidden/>
              </w:rPr>
              <w:tab/>
            </w:r>
            <w:r>
              <w:rPr>
                <w:noProof/>
                <w:webHidden/>
              </w:rPr>
              <w:fldChar w:fldCharType="begin"/>
            </w:r>
            <w:r>
              <w:rPr>
                <w:noProof/>
                <w:webHidden/>
              </w:rPr>
              <w:instrText xml:space="preserve"> PAGEREF _Toc227845507 \h </w:instrText>
            </w:r>
            <w:r>
              <w:rPr>
                <w:noProof/>
                <w:webHidden/>
              </w:rPr>
            </w:r>
            <w:r>
              <w:rPr>
                <w:noProof/>
                <w:webHidden/>
              </w:rPr>
              <w:fldChar w:fldCharType="separate"/>
            </w:r>
            <w:r>
              <w:rPr>
                <w:noProof/>
                <w:webHidden/>
              </w:rPr>
              <w:t>8</w:t>
            </w:r>
            <w:r>
              <w:rPr>
                <w:noProof/>
                <w:webHidden/>
              </w:rPr>
              <w:fldChar w:fldCharType="end"/>
            </w:r>
          </w:hyperlink>
        </w:p>
        <w:p w14:paraId="6A5CC2AD" w14:textId="5568E906" w:rsidR="00B6650D" w:rsidRDefault="00B6650D">
          <w:pPr>
            <w:pStyle w:val="TM1"/>
            <w:tabs>
              <w:tab w:val="right" w:leader="dot" w:pos="9061"/>
            </w:tabs>
            <w:rPr>
              <w:rFonts w:eastAsiaTheme="minorEastAsia"/>
              <w:noProof/>
              <w:lang w:eastAsia="fr-FR"/>
            </w:rPr>
          </w:pPr>
          <w:hyperlink w:anchor="_Toc227845508" w:history="1">
            <w:r w:rsidRPr="00EE1084">
              <w:rPr>
                <w:rStyle w:val="Lienhypertexte"/>
                <w:noProof/>
              </w:rPr>
              <w:t>Modèle Conceptuel de Données (MCD)</w:t>
            </w:r>
            <w:r>
              <w:rPr>
                <w:noProof/>
                <w:webHidden/>
              </w:rPr>
              <w:tab/>
            </w:r>
            <w:r>
              <w:rPr>
                <w:noProof/>
                <w:webHidden/>
              </w:rPr>
              <w:fldChar w:fldCharType="begin"/>
            </w:r>
            <w:r>
              <w:rPr>
                <w:noProof/>
                <w:webHidden/>
              </w:rPr>
              <w:instrText xml:space="preserve"> PAGEREF _Toc227845508 \h </w:instrText>
            </w:r>
            <w:r>
              <w:rPr>
                <w:noProof/>
                <w:webHidden/>
              </w:rPr>
            </w:r>
            <w:r>
              <w:rPr>
                <w:noProof/>
                <w:webHidden/>
              </w:rPr>
              <w:fldChar w:fldCharType="separate"/>
            </w:r>
            <w:r>
              <w:rPr>
                <w:noProof/>
                <w:webHidden/>
              </w:rPr>
              <w:t>8</w:t>
            </w:r>
            <w:r>
              <w:rPr>
                <w:noProof/>
                <w:webHidden/>
              </w:rPr>
              <w:fldChar w:fldCharType="end"/>
            </w:r>
          </w:hyperlink>
        </w:p>
        <w:p w14:paraId="03A54D17" w14:textId="54B69990" w:rsidR="00B6650D" w:rsidRDefault="00B6650D">
          <w:pPr>
            <w:pStyle w:val="TM1"/>
            <w:tabs>
              <w:tab w:val="right" w:leader="dot" w:pos="9061"/>
            </w:tabs>
            <w:rPr>
              <w:rFonts w:eastAsiaTheme="minorEastAsia"/>
              <w:noProof/>
              <w:lang w:eastAsia="fr-FR"/>
            </w:rPr>
          </w:pPr>
          <w:hyperlink w:anchor="_Toc227845509" w:history="1">
            <w:r w:rsidRPr="00EE1084">
              <w:rPr>
                <w:rStyle w:val="Lienhypertexte"/>
                <w:noProof/>
              </w:rPr>
              <w:t>Modèle Physique de Données (MPD)</w:t>
            </w:r>
            <w:r>
              <w:rPr>
                <w:noProof/>
                <w:webHidden/>
              </w:rPr>
              <w:tab/>
            </w:r>
            <w:r>
              <w:rPr>
                <w:noProof/>
                <w:webHidden/>
              </w:rPr>
              <w:fldChar w:fldCharType="begin"/>
            </w:r>
            <w:r>
              <w:rPr>
                <w:noProof/>
                <w:webHidden/>
              </w:rPr>
              <w:instrText xml:space="preserve"> PAGEREF _Toc227845509 \h </w:instrText>
            </w:r>
            <w:r>
              <w:rPr>
                <w:noProof/>
                <w:webHidden/>
              </w:rPr>
            </w:r>
            <w:r>
              <w:rPr>
                <w:noProof/>
                <w:webHidden/>
              </w:rPr>
              <w:fldChar w:fldCharType="separate"/>
            </w:r>
            <w:r>
              <w:rPr>
                <w:noProof/>
                <w:webHidden/>
              </w:rPr>
              <w:t>10</w:t>
            </w:r>
            <w:r>
              <w:rPr>
                <w:noProof/>
                <w:webHidden/>
              </w:rPr>
              <w:fldChar w:fldCharType="end"/>
            </w:r>
          </w:hyperlink>
        </w:p>
        <w:p w14:paraId="778B2C3E" w14:textId="0F8BBAB1" w:rsidR="00B6650D" w:rsidRDefault="00B6650D">
          <w:pPr>
            <w:pStyle w:val="TM1"/>
            <w:tabs>
              <w:tab w:val="right" w:leader="dot" w:pos="9061"/>
            </w:tabs>
            <w:rPr>
              <w:rFonts w:eastAsiaTheme="minorEastAsia"/>
              <w:noProof/>
              <w:lang w:eastAsia="fr-FR"/>
            </w:rPr>
          </w:pPr>
          <w:hyperlink w:anchor="_Toc227845510" w:history="1">
            <w:r w:rsidRPr="00EE1084">
              <w:rPr>
                <w:rStyle w:val="Lienhypertexte"/>
                <w:noProof/>
              </w:rPr>
              <w:t>Exemples de données</w:t>
            </w:r>
            <w:r>
              <w:rPr>
                <w:noProof/>
                <w:webHidden/>
              </w:rPr>
              <w:tab/>
            </w:r>
            <w:r>
              <w:rPr>
                <w:noProof/>
                <w:webHidden/>
              </w:rPr>
              <w:fldChar w:fldCharType="begin"/>
            </w:r>
            <w:r>
              <w:rPr>
                <w:noProof/>
                <w:webHidden/>
              </w:rPr>
              <w:instrText xml:space="preserve"> PAGEREF _Toc227845510 \h </w:instrText>
            </w:r>
            <w:r>
              <w:rPr>
                <w:noProof/>
                <w:webHidden/>
              </w:rPr>
            </w:r>
            <w:r>
              <w:rPr>
                <w:noProof/>
                <w:webHidden/>
              </w:rPr>
              <w:fldChar w:fldCharType="separate"/>
            </w:r>
            <w:r>
              <w:rPr>
                <w:noProof/>
                <w:webHidden/>
              </w:rPr>
              <w:t>12</w:t>
            </w:r>
            <w:r>
              <w:rPr>
                <w:noProof/>
                <w:webHidden/>
              </w:rPr>
              <w:fldChar w:fldCharType="end"/>
            </w:r>
          </w:hyperlink>
        </w:p>
        <w:p w14:paraId="312D2BE7" w14:textId="6FA20F0C" w:rsidR="00B6650D" w:rsidRDefault="00B6650D">
          <w:pPr>
            <w:pStyle w:val="TM1"/>
            <w:tabs>
              <w:tab w:val="right" w:leader="dot" w:pos="9061"/>
            </w:tabs>
            <w:rPr>
              <w:rFonts w:eastAsiaTheme="minorEastAsia"/>
              <w:noProof/>
              <w:lang w:eastAsia="fr-FR"/>
            </w:rPr>
          </w:pPr>
          <w:hyperlink w:anchor="_Toc227845511" w:history="1">
            <w:r w:rsidRPr="00EE1084">
              <w:rPr>
                <w:rStyle w:val="Lienhypertexte"/>
                <w:noProof/>
              </w:rPr>
              <w:t>Sécurité de l’application</w:t>
            </w:r>
            <w:r>
              <w:rPr>
                <w:noProof/>
                <w:webHidden/>
              </w:rPr>
              <w:tab/>
            </w:r>
            <w:r>
              <w:rPr>
                <w:noProof/>
                <w:webHidden/>
              </w:rPr>
              <w:fldChar w:fldCharType="begin"/>
            </w:r>
            <w:r>
              <w:rPr>
                <w:noProof/>
                <w:webHidden/>
              </w:rPr>
              <w:instrText xml:space="preserve"> PAGEREF _Toc227845511 \h </w:instrText>
            </w:r>
            <w:r>
              <w:rPr>
                <w:noProof/>
                <w:webHidden/>
              </w:rPr>
            </w:r>
            <w:r>
              <w:rPr>
                <w:noProof/>
                <w:webHidden/>
              </w:rPr>
              <w:fldChar w:fldCharType="separate"/>
            </w:r>
            <w:r>
              <w:rPr>
                <w:noProof/>
                <w:webHidden/>
              </w:rPr>
              <w:t>14</w:t>
            </w:r>
            <w:r>
              <w:rPr>
                <w:noProof/>
                <w:webHidden/>
              </w:rPr>
              <w:fldChar w:fldCharType="end"/>
            </w:r>
          </w:hyperlink>
        </w:p>
        <w:p w14:paraId="2CFA0D9E" w14:textId="1AEAEDCA" w:rsidR="00B6650D" w:rsidRDefault="00B6650D">
          <w:pPr>
            <w:pStyle w:val="TM1"/>
            <w:tabs>
              <w:tab w:val="right" w:leader="dot" w:pos="9061"/>
            </w:tabs>
            <w:rPr>
              <w:rFonts w:eastAsiaTheme="minorEastAsia"/>
              <w:noProof/>
              <w:lang w:eastAsia="fr-FR"/>
            </w:rPr>
          </w:pPr>
          <w:hyperlink w:anchor="_Toc227845512" w:history="1">
            <w:r w:rsidRPr="00EE1084">
              <w:rPr>
                <w:rStyle w:val="Lienhypertexte"/>
                <w:noProof/>
              </w:rPr>
              <w:t>Workflow Security</w:t>
            </w:r>
            <w:r>
              <w:rPr>
                <w:noProof/>
                <w:webHidden/>
              </w:rPr>
              <w:tab/>
            </w:r>
            <w:r>
              <w:rPr>
                <w:noProof/>
                <w:webHidden/>
              </w:rPr>
              <w:fldChar w:fldCharType="begin"/>
            </w:r>
            <w:r>
              <w:rPr>
                <w:noProof/>
                <w:webHidden/>
              </w:rPr>
              <w:instrText xml:space="preserve"> PAGEREF _Toc227845512 \h </w:instrText>
            </w:r>
            <w:r>
              <w:rPr>
                <w:noProof/>
                <w:webHidden/>
              </w:rPr>
            </w:r>
            <w:r>
              <w:rPr>
                <w:noProof/>
                <w:webHidden/>
              </w:rPr>
              <w:fldChar w:fldCharType="separate"/>
            </w:r>
            <w:r>
              <w:rPr>
                <w:noProof/>
                <w:webHidden/>
              </w:rPr>
              <w:t>15</w:t>
            </w:r>
            <w:r>
              <w:rPr>
                <w:noProof/>
                <w:webHidden/>
              </w:rPr>
              <w:fldChar w:fldCharType="end"/>
            </w:r>
          </w:hyperlink>
        </w:p>
        <w:p w14:paraId="0FE931EE" w14:textId="44EC69B8" w:rsidR="00B6650D" w:rsidRDefault="00B6650D">
          <w:pPr>
            <w:pStyle w:val="TM1"/>
            <w:tabs>
              <w:tab w:val="right" w:leader="dot" w:pos="9061"/>
            </w:tabs>
            <w:rPr>
              <w:rFonts w:eastAsiaTheme="minorEastAsia"/>
              <w:noProof/>
              <w:lang w:eastAsia="fr-FR"/>
            </w:rPr>
          </w:pPr>
          <w:hyperlink w:anchor="_Toc227845513" w:history="1">
            <w:r w:rsidRPr="00EE1084">
              <w:rPr>
                <w:rStyle w:val="Lienhypertexte"/>
                <w:noProof/>
              </w:rPr>
              <w:t>Mise en œuvre technique de la sécurité</w:t>
            </w:r>
            <w:r>
              <w:rPr>
                <w:noProof/>
                <w:webHidden/>
              </w:rPr>
              <w:tab/>
            </w:r>
            <w:r>
              <w:rPr>
                <w:noProof/>
                <w:webHidden/>
              </w:rPr>
              <w:fldChar w:fldCharType="begin"/>
            </w:r>
            <w:r>
              <w:rPr>
                <w:noProof/>
                <w:webHidden/>
              </w:rPr>
              <w:instrText xml:space="preserve"> PAGEREF _Toc227845513 \h </w:instrText>
            </w:r>
            <w:r>
              <w:rPr>
                <w:noProof/>
                <w:webHidden/>
              </w:rPr>
            </w:r>
            <w:r>
              <w:rPr>
                <w:noProof/>
                <w:webHidden/>
              </w:rPr>
              <w:fldChar w:fldCharType="separate"/>
            </w:r>
            <w:r>
              <w:rPr>
                <w:noProof/>
                <w:webHidden/>
              </w:rPr>
              <w:t>16</w:t>
            </w:r>
            <w:r>
              <w:rPr>
                <w:noProof/>
                <w:webHidden/>
              </w:rPr>
              <w:fldChar w:fldCharType="end"/>
            </w:r>
          </w:hyperlink>
        </w:p>
        <w:p w14:paraId="002D2E8A" w14:textId="755B2B41" w:rsidR="00B6650D" w:rsidRDefault="00B6650D">
          <w:pPr>
            <w:pStyle w:val="TM1"/>
            <w:tabs>
              <w:tab w:val="right" w:leader="dot" w:pos="9061"/>
            </w:tabs>
            <w:rPr>
              <w:rFonts w:eastAsiaTheme="minorEastAsia"/>
              <w:noProof/>
              <w:lang w:eastAsia="fr-FR"/>
            </w:rPr>
          </w:pPr>
          <w:hyperlink w:anchor="_Toc227845514" w:history="1">
            <w:r w:rsidRPr="00EE1084">
              <w:rPr>
                <w:rStyle w:val="Lienhypertexte"/>
                <w:noProof/>
              </w:rPr>
              <w:t>Architecture de l’application (MVC)</w:t>
            </w:r>
            <w:r>
              <w:rPr>
                <w:noProof/>
                <w:webHidden/>
              </w:rPr>
              <w:tab/>
            </w:r>
            <w:r>
              <w:rPr>
                <w:noProof/>
                <w:webHidden/>
              </w:rPr>
              <w:fldChar w:fldCharType="begin"/>
            </w:r>
            <w:r>
              <w:rPr>
                <w:noProof/>
                <w:webHidden/>
              </w:rPr>
              <w:instrText xml:space="preserve"> PAGEREF _Toc227845514 \h </w:instrText>
            </w:r>
            <w:r>
              <w:rPr>
                <w:noProof/>
                <w:webHidden/>
              </w:rPr>
            </w:r>
            <w:r>
              <w:rPr>
                <w:noProof/>
                <w:webHidden/>
              </w:rPr>
              <w:fldChar w:fldCharType="separate"/>
            </w:r>
            <w:r>
              <w:rPr>
                <w:noProof/>
                <w:webHidden/>
              </w:rPr>
              <w:t>17</w:t>
            </w:r>
            <w:r>
              <w:rPr>
                <w:noProof/>
                <w:webHidden/>
              </w:rPr>
              <w:fldChar w:fldCharType="end"/>
            </w:r>
          </w:hyperlink>
        </w:p>
        <w:p w14:paraId="605F04A6" w14:textId="598BBE5C" w:rsidR="00B6650D" w:rsidRDefault="00B6650D">
          <w:pPr>
            <w:pStyle w:val="TM1"/>
            <w:tabs>
              <w:tab w:val="right" w:leader="dot" w:pos="9061"/>
            </w:tabs>
            <w:rPr>
              <w:rFonts w:eastAsiaTheme="minorEastAsia"/>
              <w:noProof/>
              <w:lang w:eastAsia="fr-FR"/>
            </w:rPr>
          </w:pPr>
          <w:hyperlink w:anchor="_Toc227845515" w:history="1">
            <w:r w:rsidRPr="00EE1084">
              <w:rPr>
                <w:rStyle w:val="Lienhypertexte"/>
                <w:noProof/>
              </w:rPr>
              <w:t>Le Model View Controller</w:t>
            </w:r>
            <w:r>
              <w:rPr>
                <w:noProof/>
                <w:webHidden/>
              </w:rPr>
              <w:tab/>
            </w:r>
            <w:r>
              <w:rPr>
                <w:noProof/>
                <w:webHidden/>
              </w:rPr>
              <w:fldChar w:fldCharType="begin"/>
            </w:r>
            <w:r>
              <w:rPr>
                <w:noProof/>
                <w:webHidden/>
              </w:rPr>
              <w:instrText xml:space="preserve"> PAGEREF _Toc227845515 \h </w:instrText>
            </w:r>
            <w:r>
              <w:rPr>
                <w:noProof/>
                <w:webHidden/>
              </w:rPr>
            </w:r>
            <w:r>
              <w:rPr>
                <w:noProof/>
                <w:webHidden/>
              </w:rPr>
              <w:fldChar w:fldCharType="separate"/>
            </w:r>
            <w:r>
              <w:rPr>
                <w:noProof/>
                <w:webHidden/>
              </w:rPr>
              <w:t>18</w:t>
            </w:r>
            <w:r>
              <w:rPr>
                <w:noProof/>
                <w:webHidden/>
              </w:rPr>
              <w:fldChar w:fldCharType="end"/>
            </w:r>
          </w:hyperlink>
        </w:p>
        <w:p w14:paraId="38424E11" w14:textId="26C5C08E" w:rsidR="00B6650D" w:rsidRDefault="00B6650D">
          <w:pPr>
            <w:pStyle w:val="TM1"/>
            <w:tabs>
              <w:tab w:val="right" w:leader="dot" w:pos="9061"/>
            </w:tabs>
            <w:rPr>
              <w:rFonts w:eastAsiaTheme="minorEastAsia"/>
              <w:noProof/>
              <w:lang w:eastAsia="fr-FR"/>
            </w:rPr>
          </w:pPr>
          <w:hyperlink w:anchor="_Toc227845516" w:history="1">
            <w:r w:rsidRPr="00EE1084">
              <w:rPr>
                <w:rStyle w:val="Lienhypertexte"/>
                <w:noProof/>
              </w:rPr>
              <w:t>Vue</w:t>
            </w:r>
            <w:r>
              <w:rPr>
                <w:noProof/>
                <w:webHidden/>
              </w:rPr>
              <w:tab/>
            </w:r>
            <w:r>
              <w:rPr>
                <w:noProof/>
                <w:webHidden/>
              </w:rPr>
              <w:fldChar w:fldCharType="begin"/>
            </w:r>
            <w:r>
              <w:rPr>
                <w:noProof/>
                <w:webHidden/>
              </w:rPr>
              <w:instrText xml:space="preserve"> PAGEREF _Toc227845516 \h </w:instrText>
            </w:r>
            <w:r>
              <w:rPr>
                <w:noProof/>
                <w:webHidden/>
              </w:rPr>
            </w:r>
            <w:r>
              <w:rPr>
                <w:noProof/>
                <w:webHidden/>
              </w:rPr>
              <w:fldChar w:fldCharType="separate"/>
            </w:r>
            <w:r>
              <w:rPr>
                <w:noProof/>
                <w:webHidden/>
              </w:rPr>
              <w:t>20</w:t>
            </w:r>
            <w:r>
              <w:rPr>
                <w:noProof/>
                <w:webHidden/>
              </w:rPr>
              <w:fldChar w:fldCharType="end"/>
            </w:r>
          </w:hyperlink>
        </w:p>
        <w:p w14:paraId="62B9AA68" w14:textId="31D284CE" w:rsidR="00B6650D" w:rsidRDefault="00B6650D">
          <w:pPr>
            <w:pStyle w:val="TM2"/>
            <w:tabs>
              <w:tab w:val="right" w:leader="dot" w:pos="9061"/>
            </w:tabs>
            <w:rPr>
              <w:rFonts w:eastAsiaTheme="minorEastAsia"/>
              <w:noProof/>
              <w:lang w:eastAsia="fr-FR"/>
            </w:rPr>
          </w:pPr>
          <w:hyperlink w:anchor="_Toc227845517" w:history="1">
            <w:r w:rsidRPr="00EE1084">
              <w:rPr>
                <w:rStyle w:val="Lienhypertexte"/>
                <w:noProof/>
              </w:rPr>
              <w:t>Page de connexion</w:t>
            </w:r>
            <w:r>
              <w:rPr>
                <w:noProof/>
                <w:webHidden/>
              </w:rPr>
              <w:tab/>
            </w:r>
            <w:r>
              <w:rPr>
                <w:noProof/>
                <w:webHidden/>
              </w:rPr>
              <w:fldChar w:fldCharType="begin"/>
            </w:r>
            <w:r>
              <w:rPr>
                <w:noProof/>
                <w:webHidden/>
              </w:rPr>
              <w:instrText xml:space="preserve"> PAGEREF _Toc227845517 \h </w:instrText>
            </w:r>
            <w:r>
              <w:rPr>
                <w:noProof/>
                <w:webHidden/>
              </w:rPr>
            </w:r>
            <w:r>
              <w:rPr>
                <w:noProof/>
                <w:webHidden/>
              </w:rPr>
              <w:fldChar w:fldCharType="separate"/>
            </w:r>
            <w:r>
              <w:rPr>
                <w:noProof/>
                <w:webHidden/>
              </w:rPr>
              <w:t>24</w:t>
            </w:r>
            <w:r>
              <w:rPr>
                <w:noProof/>
                <w:webHidden/>
              </w:rPr>
              <w:fldChar w:fldCharType="end"/>
            </w:r>
          </w:hyperlink>
        </w:p>
        <w:p w14:paraId="07CB3585" w14:textId="7ABD758C" w:rsidR="00B6650D" w:rsidRDefault="00B6650D">
          <w:pPr>
            <w:pStyle w:val="TM2"/>
            <w:tabs>
              <w:tab w:val="right" w:leader="dot" w:pos="9061"/>
            </w:tabs>
            <w:rPr>
              <w:rFonts w:eastAsiaTheme="minorEastAsia"/>
              <w:noProof/>
              <w:lang w:eastAsia="fr-FR"/>
            </w:rPr>
          </w:pPr>
          <w:hyperlink w:anchor="_Toc227845518" w:history="1">
            <w:r w:rsidRPr="00EE1084">
              <w:rPr>
                <w:rStyle w:val="Lienhypertexte"/>
                <w:noProof/>
              </w:rPr>
              <w:t>Dashboard admin</w:t>
            </w:r>
            <w:r>
              <w:rPr>
                <w:noProof/>
                <w:webHidden/>
              </w:rPr>
              <w:tab/>
            </w:r>
            <w:r>
              <w:rPr>
                <w:noProof/>
                <w:webHidden/>
              </w:rPr>
              <w:fldChar w:fldCharType="begin"/>
            </w:r>
            <w:r>
              <w:rPr>
                <w:noProof/>
                <w:webHidden/>
              </w:rPr>
              <w:instrText xml:space="preserve"> PAGEREF _Toc227845518 \h </w:instrText>
            </w:r>
            <w:r>
              <w:rPr>
                <w:noProof/>
                <w:webHidden/>
              </w:rPr>
            </w:r>
            <w:r>
              <w:rPr>
                <w:noProof/>
                <w:webHidden/>
              </w:rPr>
              <w:fldChar w:fldCharType="separate"/>
            </w:r>
            <w:r>
              <w:rPr>
                <w:noProof/>
                <w:webHidden/>
              </w:rPr>
              <w:t>24</w:t>
            </w:r>
            <w:r>
              <w:rPr>
                <w:noProof/>
                <w:webHidden/>
              </w:rPr>
              <w:fldChar w:fldCharType="end"/>
            </w:r>
          </w:hyperlink>
        </w:p>
        <w:p w14:paraId="19D0EBB6" w14:textId="0795288D" w:rsidR="00B6650D" w:rsidRDefault="00B6650D">
          <w:pPr>
            <w:pStyle w:val="TM2"/>
            <w:tabs>
              <w:tab w:val="right" w:leader="dot" w:pos="9061"/>
            </w:tabs>
            <w:rPr>
              <w:rFonts w:eastAsiaTheme="minorEastAsia"/>
              <w:noProof/>
              <w:lang w:eastAsia="fr-FR"/>
            </w:rPr>
          </w:pPr>
          <w:hyperlink w:anchor="_Toc227845519" w:history="1">
            <w:r w:rsidRPr="00EE1084">
              <w:rPr>
                <w:rStyle w:val="Lienhypertexte"/>
                <w:noProof/>
              </w:rPr>
              <w:t>Dashboard Sellers</w:t>
            </w:r>
            <w:r>
              <w:rPr>
                <w:noProof/>
                <w:webHidden/>
              </w:rPr>
              <w:tab/>
            </w:r>
            <w:r>
              <w:rPr>
                <w:noProof/>
                <w:webHidden/>
              </w:rPr>
              <w:fldChar w:fldCharType="begin"/>
            </w:r>
            <w:r>
              <w:rPr>
                <w:noProof/>
                <w:webHidden/>
              </w:rPr>
              <w:instrText xml:space="preserve"> PAGEREF _Toc227845519 \h </w:instrText>
            </w:r>
            <w:r>
              <w:rPr>
                <w:noProof/>
                <w:webHidden/>
              </w:rPr>
            </w:r>
            <w:r>
              <w:rPr>
                <w:noProof/>
                <w:webHidden/>
              </w:rPr>
              <w:fldChar w:fldCharType="separate"/>
            </w:r>
            <w:r>
              <w:rPr>
                <w:noProof/>
                <w:webHidden/>
              </w:rPr>
              <w:t>24</w:t>
            </w:r>
            <w:r>
              <w:rPr>
                <w:noProof/>
                <w:webHidden/>
              </w:rPr>
              <w:fldChar w:fldCharType="end"/>
            </w:r>
          </w:hyperlink>
        </w:p>
        <w:p w14:paraId="7EEF6806" w14:textId="65EFF7CF" w:rsidR="00B6650D" w:rsidRDefault="00B6650D">
          <w:pPr>
            <w:pStyle w:val="TM2"/>
            <w:tabs>
              <w:tab w:val="right" w:leader="dot" w:pos="9061"/>
            </w:tabs>
            <w:rPr>
              <w:rFonts w:eastAsiaTheme="minorEastAsia"/>
              <w:noProof/>
              <w:lang w:eastAsia="fr-FR"/>
            </w:rPr>
          </w:pPr>
          <w:hyperlink w:anchor="_Toc227845520" w:history="1">
            <w:r w:rsidRPr="00EE1084">
              <w:rPr>
                <w:rStyle w:val="Lienhypertexte"/>
                <w:noProof/>
              </w:rPr>
              <w:t>Liste des clients avec le paginator</w:t>
            </w:r>
            <w:r>
              <w:rPr>
                <w:noProof/>
                <w:webHidden/>
              </w:rPr>
              <w:tab/>
            </w:r>
            <w:r>
              <w:rPr>
                <w:noProof/>
                <w:webHidden/>
              </w:rPr>
              <w:fldChar w:fldCharType="begin"/>
            </w:r>
            <w:r>
              <w:rPr>
                <w:noProof/>
                <w:webHidden/>
              </w:rPr>
              <w:instrText xml:space="preserve"> PAGEREF _Toc227845520 \h </w:instrText>
            </w:r>
            <w:r>
              <w:rPr>
                <w:noProof/>
                <w:webHidden/>
              </w:rPr>
            </w:r>
            <w:r>
              <w:rPr>
                <w:noProof/>
                <w:webHidden/>
              </w:rPr>
              <w:fldChar w:fldCharType="separate"/>
            </w:r>
            <w:r>
              <w:rPr>
                <w:noProof/>
                <w:webHidden/>
              </w:rPr>
              <w:t>25</w:t>
            </w:r>
            <w:r>
              <w:rPr>
                <w:noProof/>
                <w:webHidden/>
              </w:rPr>
              <w:fldChar w:fldCharType="end"/>
            </w:r>
          </w:hyperlink>
        </w:p>
        <w:p w14:paraId="4176B640" w14:textId="7E03B654" w:rsidR="00B6650D" w:rsidRDefault="00B6650D">
          <w:pPr>
            <w:pStyle w:val="TM2"/>
            <w:tabs>
              <w:tab w:val="right" w:leader="dot" w:pos="9061"/>
            </w:tabs>
            <w:rPr>
              <w:rFonts w:eastAsiaTheme="minorEastAsia"/>
              <w:noProof/>
              <w:lang w:eastAsia="fr-FR"/>
            </w:rPr>
          </w:pPr>
          <w:hyperlink w:anchor="_Toc227845521" w:history="1">
            <w:r w:rsidRPr="00EE1084">
              <w:rPr>
                <w:rStyle w:val="Lienhypertexte"/>
                <w:noProof/>
              </w:rPr>
              <w:t>Edit client</w:t>
            </w:r>
            <w:r>
              <w:rPr>
                <w:noProof/>
                <w:webHidden/>
              </w:rPr>
              <w:tab/>
            </w:r>
            <w:r>
              <w:rPr>
                <w:noProof/>
                <w:webHidden/>
              </w:rPr>
              <w:fldChar w:fldCharType="begin"/>
            </w:r>
            <w:r>
              <w:rPr>
                <w:noProof/>
                <w:webHidden/>
              </w:rPr>
              <w:instrText xml:space="preserve"> PAGEREF _Toc227845521 \h </w:instrText>
            </w:r>
            <w:r>
              <w:rPr>
                <w:noProof/>
                <w:webHidden/>
              </w:rPr>
            </w:r>
            <w:r>
              <w:rPr>
                <w:noProof/>
                <w:webHidden/>
              </w:rPr>
              <w:fldChar w:fldCharType="separate"/>
            </w:r>
            <w:r>
              <w:rPr>
                <w:noProof/>
                <w:webHidden/>
              </w:rPr>
              <w:t>26</w:t>
            </w:r>
            <w:r>
              <w:rPr>
                <w:noProof/>
                <w:webHidden/>
              </w:rPr>
              <w:fldChar w:fldCharType="end"/>
            </w:r>
          </w:hyperlink>
        </w:p>
        <w:p w14:paraId="023A89B3" w14:textId="357345E0" w:rsidR="00B6650D" w:rsidRDefault="00B6650D">
          <w:pPr>
            <w:pStyle w:val="TM2"/>
            <w:tabs>
              <w:tab w:val="right" w:leader="dot" w:pos="9061"/>
            </w:tabs>
            <w:rPr>
              <w:rFonts w:eastAsiaTheme="minorEastAsia"/>
              <w:noProof/>
              <w:lang w:eastAsia="fr-FR"/>
            </w:rPr>
          </w:pPr>
          <w:hyperlink w:anchor="_Toc227845522" w:history="1">
            <w:r w:rsidRPr="00EE1084">
              <w:rPr>
                <w:rStyle w:val="Lienhypertexte"/>
                <w:noProof/>
              </w:rPr>
              <w:t>Le bouton suppression</w:t>
            </w:r>
            <w:r>
              <w:rPr>
                <w:noProof/>
                <w:webHidden/>
              </w:rPr>
              <w:tab/>
            </w:r>
            <w:r>
              <w:rPr>
                <w:noProof/>
                <w:webHidden/>
              </w:rPr>
              <w:fldChar w:fldCharType="begin"/>
            </w:r>
            <w:r>
              <w:rPr>
                <w:noProof/>
                <w:webHidden/>
              </w:rPr>
              <w:instrText xml:space="preserve"> PAGEREF _Toc227845522 \h </w:instrText>
            </w:r>
            <w:r>
              <w:rPr>
                <w:noProof/>
                <w:webHidden/>
              </w:rPr>
            </w:r>
            <w:r>
              <w:rPr>
                <w:noProof/>
                <w:webHidden/>
              </w:rPr>
              <w:fldChar w:fldCharType="separate"/>
            </w:r>
            <w:r>
              <w:rPr>
                <w:noProof/>
                <w:webHidden/>
              </w:rPr>
              <w:t>26</w:t>
            </w:r>
            <w:r>
              <w:rPr>
                <w:noProof/>
                <w:webHidden/>
              </w:rPr>
              <w:fldChar w:fldCharType="end"/>
            </w:r>
          </w:hyperlink>
        </w:p>
        <w:p w14:paraId="1AC14057" w14:textId="67AE4509" w:rsidR="00B6650D" w:rsidRDefault="00B6650D">
          <w:pPr>
            <w:pStyle w:val="TM2"/>
            <w:tabs>
              <w:tab w:val="right" w:leader="dot" w:pos="9061"/>
            </w:tabs>
            <w:rPr>
              <w:rFonts w:eastAsiaTheme="minorEastAsia"/>
              <w:noProof/>
              <w:lang w:eastAsia="fr-FR"/>
            </w:rPr>
          </w:pPr>
          <w:hyperlink w:anchor="_Toc227845523" w:history="1">
            <w:r>
              <w:rPr>
                <w:noProof/>
                <w:webHidden/>
              </w:rPr>
              <w:tab/>
            </w:r>
            <w:r>
              <w:rPr>
                <w:noProof/>
                <w:webHidden/>
              </w:rPr>
              <w:fldChar w:fldCharType="begin"/>
            </w:r>
            <w:r>
              <w:rPr>
                <w:noProof/>
                <w:webHidden/>
              </w:rPr>
              <w:instrText xml:space="preserve"> PAGEREF _Toc227845523 \h </w:instrText>
            </w:r>
            <w:r>
              <w:rPr>
                <w:noProof/>
                <w:webHidden/>
              </w:rPr>
            </w:r>
            <w:r>
              <w:rPr>
                <w:noProof/>
                <w:webHidden/>
              </w:rPr>
              <w:fldChar w:fldCharType="separate"/>
            </w:r>
            <w:r>
              <w:rPr>
                <w:noProof/>
                <w:webHidden/>
              </w:rPr>
              <w:t>26</w:t>
            </w:r>
            <w:r>
              <w:rPr>
                <w:noProof/>
                <w:webHidden/>
              </w:rPr>
              <w:fldChar w:fldCharType="end"/>
            </w:r>
          </w:hyperlink>
        </w:p>
        <w:p w14:paraId="02CE18D0" w14:textId="18A75FCB" w:rsidR="00B6650D" w:rsidRDefault="00B6650D">
          <w:pPr>
            <w:pStyle w:val="TM1"/>
            <w:tabs>
              <w:tab w:val="right" w:leader="dot" w:pos="9061"/>
            </w:tabs>
            <w:rPr>
              <w:rFonts w:eastAsiaTheme="minorEastAsia"/>
              <w:noProof/>
              <w:lang w:eastAsia="fr-FR"/>
            </w:rPr>
          </w:pPr>
          <w:hyperlink w:anchor="_Toc227845524" w:history="1">
            <w:r w:rsidRPr="00EE1084">
              <w:rPr>
                <w:rStyle w:val="Lienhypertexte"/>
                <w:noProof/>
              </w:rPr>
              <w:t>Fonctionnement du bouton suppression</w:t>
            </w:r>
            <w:r>
              <w:rPr>
                <w:noProof/>
                <w:webHidden/>
              </w:rPr>
              <w:tab/>
            </w:r>
            <w:r>
              <w:rPr>
                <w:noProof/>
                <w:webHidden/>
              </w:rPr>
              <w:fldChar w:fldCharType="begin"/>
            </w:r>
            <w:r>
              <w:rPr>
                <w:noProof/>
                <w:webHidden/>
              </w:rPr>
              <w:instrText xml:space="preserve"> PAGEREF _Toc227845524 \h </w:instrText>
            </w:r>
            <w:r>
              <w:rPr>
                <w:noProof/>
                <w:webHidden/>
              </w:rPr>
            </w:r>
            <w:r>
              <w:rPr>
                <w:noProof/>
                <w:webHidden/>
              </w:rPr>
              <w:fldChar w:fldCharType="separate"/>
            </w:r>
            <w:r>
              <w:rPr>
                <w:noProof/>
                <w:webHidden/>
              </w:rPr>
              <w:t>27</w:t>
            </w:r>
            <w:r>
              <w:rPr>
                <w:noProof/>
                <w:webHidden/>
              </w:rPr>
              <w:fldChar w:fldCharType="end"/>
            </w:r>
          </w:hyperlink>
        </w:p>
        <w:p w14:paraId="379A8774" w14:textId="2DF1B5DD" w:rsidR="00B6650D" w:rsidRDefault="00B6650D">
          <w:pPr>
            <w:pStyle w:val="TM2"/>
            <w:tabs>
              <w:tab w:val="right" w:leader="dot" w:pos="9061"/>
            </w:tabs>
            <w:rPr>
              <w:rFonts w:eastAsiaTheme="minorEastAsia"/>
              <w:noProof/>
              <w:lang w:eastAsia="fr-FR"/>
            </w:rPr>
          </w:pPr>
          <w:hyperlink w:anchor="_Toc227845525" w:history="1">
            <w:r w:rsidRPr="00EE1084">
              <w:rPr>
                <w:rStyle w:val="Lienhypertexte"/>
                <w:noProof/>
              </w:rPr>
              <w:t>Le PDF de la facture prêt à être imprimé</w:t>
            </w:r>
            <w:r>
              <w:rPr>
                <w:noProof/>
                <w:webHidden/>
              </w:rPr>
              <w:tab/>
            </w:r>
            <w:r>
              <w:rPr>
                <w:noProof/>
                <w:webHidden/>
              </w:rPr>
              <w:fldChar w:fldCharType="begin"/>
            </w:r>
            <w:r>
              <w:rPr>
                <w:noProof/>
                <w:webHidden/>
              </w:rPr>
              <w:instrText xml:space="preserve"> PAGEREF _Toc227845525 \h </w:instrText>
            </w:r>
            <w:r>
              <w:rPr>
                <w:noProof/>
                <w:webHidden/>
              </w:rPr>
            </w:r>
            <w:r>
              <w:rPr>
                <w:noProof/>
                <w:webHidden/>
              </w:rPr>
              <w:fldChar w:fldCharType="separate"/>
            </w:r>
            <w:r>
              <w:rPr>
                <w:noProof/>
                <w:webHidden/>
              </w:rPr>
              <w:t>29</w:t>
            </w:r>
            <w:r>
              <w:rPr>
                <w:noProof/>
                <w:webHidden/>
              </w:rPr>
              <w:fldChar w:fldCharType="end"/>
            </w:r>
          </w:hyperlink>
        </w:p>
        <w:p w14:paraId="3E4B4735" w14:textId="5B732F86" w:rsidR="00B6650D" w:rsidRDefault="00B6650D">
          <w:pPr>
            <w:pStyle w:val="TM2"/>
            <w:tabs>
              <w:tab w:val="right" w:leader="dot" w:pos="9061"/>
            </w:tabs>
            <w:rPr>
              <w:rFonts w:eastAsiaTheme="minorEastAsia"/>
              <w:noProof/>
              <w:lang w:eastAsia="fr-FR"/>
            </w:rPr>
          </w:pPr>
          <w:hyperlink w:anchor="_Toc227845526" w:history="1">
            <w:r w:rsidRPr="00EE1084">
              <w:rPr>
                <w:rStyle w:val="Lienhypertexte"/>
                <w:b/>
                <w:bCs/>
                <w:noProof/>
              </w:rPr>
              <w:t xml:space="preserve">Le PDF imprimé : </w:t>
            </w:r>
            <w:r w:rsidRPr="00EE1084">
              <w:rPr>
                <w:rStyle w:val="Lienhypertexte"/>
                <w:noProof/>
              </w:rPr>
              <w:t>que l’on peut imprimer ou enregistrer</w:t>
            </w:r>
            <w:r>
              <w:rPr>
                <w:noProof/>
                <w:webHidden/>
              </w:rPr>
              <w:tab/>
            </w:r>
            <w:r>
              <w:rPr>
                <w:noProof/>
                <w:webHidden/>
              </w:rPr>
              <w:fldChar w:fldCharType="begin"/>
            </w:r>
            <w:r>
              <w:rPr>
                <w:noProof/>
                <w:webHidden/>
              </w:rPr>
              <w:instrText xml:space="preserve"> PAGEREF _Toc227845526 \h </w:instrText>
            </w:r>
            <w:r>
              <w:rPr>
                <w:noProof/>
                <w:webHidden/>
              </w:rPr>
            </w:r>
            <w:r>
              <w:rPr>
                <w:noProof/>
                <w:webHidden/>
              </w:rPr>
              <w:fldChar w:fldCharType="separate"/>
            </w:r>
            <w:r>
              <w:rPr>
                <w:noProof/>
                <w:webHidden/>
              </w:rPr>
              <w:t>29</w:t>
            </w:r>
            <w:r>
              <w:rPr>
                <w:noProof/>
                <w:webHidden/>
              </w:rPr>
              <w:fldChar w:fldCharType="end"/>
            </w:r>
          </w:hyperlink>
        </w:p>
        <w:p w14:paraId="68F79378" w14:textId="43150B66" w:rsidR="00B6650D" w:rsidRDefault="00B6650D">
          <w:pPr>
            <w:pStyle w:val="TM1"/>
            <w:tabs>
              <w:tab w:val="right" w:leader="dot" w:pos="9061"/>
            </w:tabs>
            <w:rPr>
              <w:rFonts w:eastAsiaTheme="minorEastAsia"/>
              <w:noProof/>
              <w:lang w:eastAsia="fr-FR"/>
            </w:rPr>
          </w:pPr>
          <w:hyperlink w:anchor="_Toc227845527" w:history="1">
            <w:r w:rsidRPr="00EE1084">
              <w:rPr>
                <w:rStyle w:val="Lienhypertexte"/>
                <w:noProof/>
              </w:rPr>
              <w:t>Gestion du catalogue produit</w:t>
            </w:r>
            <w:r>
              <w:rPr>
                <w:noProof/>
                <w:webHidden/>
              </w:rPr>
              <w:tab/>
            </w:r>
            <w:r>
              <w:rPr>
                <w:noProof/>
                <w:webHidden/>
              </w:rPr>
              <w:fldChar w:fldCharType="begin"/>
            </w:r>
            <w:r>
              <w:rPr>
                <w:noProof/>
                <w:webHidden/>
              </w:rPr>
              <w:instrText xml:space="preserve"> PAGEREF _Toc227845527 \h </w:instrText>
            </w:r>
            <w:r>
              <w:rPr>
                <w:noProof/>
                <w:webHidden/>
              </w:rPr>
            </w:r>
            <w:r>
              <w:rPr>
                <w:noProof/>
                <w:webHidden/>
              </w:rPr>
              <w:fldChar w:fldCharType="separate"/>
            </w:r>
            <w:r>
              <w:rPr>
                <w:noProof/>
                <w:webHidden/>
              </w:rPr>
              <w:t>30</w:t>
            </w:r>
            <w:r>
              <w:rPr>
                <w:noProof/>
                <w:webHidden/>
              </w:rPr>
              <w:fldChar w:fldCharType="end"/>
            </w:r>
          </w:hyperlink>
        </w:p>
        <w:p w14:paraId="7CE14CEA" w14:textId="0D4B8685" w:rsidR="00B6650D" w:rsidRDefault="00B6650D">
          <w:pPr>
            <w:pStyle w:val="TM2"/>
            <w:tabs>
              <w:tab w:val="right" w:leader="dot" w:pos="9061"/>
            </w:tabs>
            <w:rPr>
              <w:rFonts w:eastAsiaTheme="minorEastAsia"/>
              <w:noProof/>
              <w:lang w:eastAsia="fr-FR"/>
            </w:rPr>
          </w:pPr>
          <w:hyperlink w:anchor="_Toc227845528" w:history="1">
            <w:r w:rsidRPr="00EE1084">
              <w:rPr>
                <w:rStyle w:val="Lienhypertexte"/>
                <w:noProof/>
              </w:rPr>
              <w:t>Pagination</w:t>
            </w:r>
            <w:r>
              <w:rPr>
                <w:noProof/>
                <w:webHidden/>
              </w:rPr>
              <w:tab/>
            </w:r>
            <w:r>
              <w:rPr>
                <w:noProof/>
                <w:webHidden/>
              </w:rPr>
              <w:fldChar w:fldCharType="begin"/>
            </w:r>
            <w:r>
              <w:rPr>
                <w:noProof/>
                <w:webHidden/>
              </w:rPr>
              <w:instrText xml:space="preserve"> PAGEREF _Toc227845528 \h </w:instrText>
            </w:r>
            <w:r>
              <w:rPr>
                <w:noProof/>
                <w:webHidden/>
              </w:rPr>
            </w:r>
            <w:r>
              <w:rPr>
                <w:noProof/>
                <w:webHidden/>
              </w:rPr>
              <w:fldChar w:fldCharType="separate"/>
            </w:r>
            <w:r>
              <w:rPr>
                <w:noProof/>
                <w:webHidden/>
              </w:rPr>
              <w:t>31</w:t>
            </w:r>
            <w:r>
              <w:rPr>
                <w:noProof/>
                <w:webHidden/>
              </w:rPr>
              <w:fldChar w:fldCharType="end"/>
            </w:r>
          </w:hyperlink>
        </w:p>
        <w:p w14:paraId="6A50A38B" w14:textId="79C434D0" w:rsidR="00B6650D" w:rsidRDefault="00B6650D">
          <w:pPr>
            <w:pStyle w:val="TM1"/>
            <w:tabs>
              <w:tab w:val="right" w:leader="dot" w:pos="9061"/>
            </w:tabs>
            <w:rPr>
              <w:rFonts w:eastAsiaTheme="minorEastAsia"/>
              <w:noProof/>
              <w:lang w:eastAsia="fr-FR"/>
            </w:rPr>
          </w:pPr>
          <w:hyperlink w:anchor="_Toc227845529" w:history="1">
            <w:r w:rsidRPr="00EE1084">
              <w:rPr>
                <w:rStyle w:val="Lienhypertexte"/>
                <w:noProof/>
              </w:rPr>
              <w:t>Calcul des montants (TVA et total des factures)</w:t>
            </w:r>
            <w:r>
              <w:rPr>
                <w:noProof/>
                <w:webHidden/>
              </w:rPr>
              <w:tab/>
            </w:r>
            <w:r>
              <w:rPr>
                <w:noProof/>
                <w:webHidden/>
              </w:rPr>
              <w:fldChar w:fldCharType="begin"/>
            </w:r>
            <w:r>
              <w:rPr>
                <w:noProof/>
                <w:webHidden/>
              </w:rPr>
              <w:instrText xml:space="preserve"> PAGEREF _Toc227845529 \h </w:instrText>
            </w:r>
            <w:r>
              <w:rPr>
                <w:noProof/>
                <w:webHidden/>
              </w:rPr>
            </w:r>
            <w:r>
              <w:rPr>
                <w:noProof/>
                <w:webHidden/>
              </w:rPr>
              <w:fldChar w:fldCharType="separate"/>
            </w:r>
            <w:r>
              <w:rPr>
                <w:noProof/>
                <w:webHidden/>
              </w:rPr>
              <w:t>32</w:t>
            </w:r>
            <w:r>
              <w:rPr>
                <w:noProof/>
                <w:webHidden/>
              </w:rPr>
              <w:fldChar w:fldCharType="end"/>
            </w:r>
          </w:hyperlink>
        </w:p>
        <w:p w14:paraId="329EF320" w14:textId="47F7BBBF" w:rsidR="00B6650D" w:rsidRDefault="00B6650D">
          <w:pPr>
            <w:pStyle w:val="TM1"/>
            <w:tabs>
              <w:tab w:val="right" w:leader="dot" w:pos="9061"/>
            </w:tabs>
            <w:rPr>
              <w:rFonts w:eastAsiaTheme="minorEastAsia"/>
              <w:noProof/>
              <w:lang w:eastAsia="fr-FR"/>
            </w:rPr>
          </w:pPr>
          <w:hyperlink w:anchor="_Toc227845530" w:history="1">
            <w:r w:rsidRPr="00EE1084">
              <w:rPr>
                <w:rStyle w:val="Lienhypertexte"/>
                <w:noProof/>
              </w:rPr>
              <w:t>Fonctionnement des controllers</w:t>
            </w:r>
            <w:r>
              <w:rPr>
                <w:noProof/>
                <w:webHidden/>
              </w:rPr>
              <w:tab/>
            </w:r>
            <w:r>
              <w:rPr>
                <w:noProof/>
                <w:webHidden/>
              </w:rPr>
              <w:fldChar w:fldCharType="begin"/>
            </w:r>
            <w:r>
              <w:rPr>
                <w:noProof/>
                <w:webHidden/>
              </w:rPr>
              <w:instrText xml:space="preserve"> PAGEREF _Toc227845530 \h </w:instrText>
            </w:r>
            <w:r>
              <w:rPr>
                <w:noProof/>
                <w:webHidden/>
              </w:rPr>
            </w:r>
            <w:r>
              <w:rPr>
                <w:noProof/>
                <w:webHidden/>
              </w:rPr>
              <w:fldChar w:fldCharType="separate"/>
            </w:r>
            <w:r>
              <w:rPr>
                <w:noProof/>
                <w:webHidden/>
              </w:rPr>
              <w:t>35</w:t>
            </w:r>
            <w:r>
              <w:rPr>
                <w:noProof/>
                <w:webHidden/>
              </w:rPr>
              <w:fldChar w:fldCharType="end"/>
            </w:r>
          </w:hyperlink>
        </w:p>
        <w:p w14:paraId="16E1CE1F" w14:textId="0C514EE2" w:rsidR="00B6650D" w:rsidRDefault="00B6650D">
          <w:pPr>
            <w:pStyle w:val="TM1"/>
            <w:tabs>
              <w:tab w:val="right" w:leader="dot" w:pos="9061"/>
            </w:tabs>
            <w:rPr>
              <w:rFonts w:eastAsiaTheme="minorEastAsia"/>
              <w:noProof/>
              <w:lang w:eastAsia="fr-FR"/>
            </w:rPr>
          </w:pPr>
          <w:hyperlink w:anchor="_Toc227845531" w:history="1">
            <w:r w:rsidRPr="00EE1084">
              <w:rPr>
                <w:rStyle w:val="Lienhypertexte"/>
                <w:noProof/>
              </w:rPr>
              <w:t>Conclusion</w:t>
            </w:r>
            <w:r>
              <w:rPr>
                <w:noProof/>
                <w:webHidden/>
              </w:rPr>
              <w:tab/>
            </w:r>
            <w:r>
              <w:rPr>
                <w:noProof/>
                <w:webHidden/>
              </w:rPr>
              <w:fldChar w:fldCharType="begin"/>
            </w:r>
            <w:r>
              <w:rPr>
                <w:noProof/>
                <w:webHidden/>
              </w:rPr>
              <w:instrText xml:space="preserve"> PAGEREF _Toc227845531 \h </w:instrText>
            </w:r>
            <w:r>
              <w:rPr>
                <w:noProof/>
                <w:webHidden/>
              </w:rPr>
            </w:r>
            <w:r>
              <w:rPr>
                <w:noProof/>
                <w:webHidden/>
              </w:rPr>
              <w:fldChar w:fldCharType="separate"/>
            </w:r>
            <w:r>
              <w:rPr>
                <w:noProof/>
                <w:webHidden/>
              </w:rPr>
              <w:t>38</w:t>
            </w:r>
            <w:r>
              <w:rPr>
                <w:noProof/>
                <w:webHidden/>
              </w:rPr>
              <w:fldChar w:fldCharType="end"/>
            </w:r>
          </w:hyperlink>
        </w:p>
        <w:p w14:paraId="6FAD3747" w14:textId="4B728E3E" w:rsidR="00B6650D" w:rsidRDefault="00B6650D">
          <w:pPr>
            <w:pStyle w:val="TM1"/>
            <w:tabs>
              <w:tab w:val="right" w:leader="dot" w:pos="9061"/>
            </w:tabs>
            <w:rPr>
              <w:rFonts w:eastAsiaTheme="minorEastAsia"/>
              <w:noProof/>
              <w:lang w:eastAsia="fr-FR"/>
            </w:rPr>
          </w:pPr>
          <w:hyperlink w:anchor="_Toc227845532" w:history="1">
            <w:r w:rsidRPr="00EE1084">
              <w:rPr>
                <w:rStyle w:val="Lienhypertexte"/>
                <w:noProof/>
              </w:rPr>
              <w:t>Glossaire technique</w:t>
            </w:r>
            <w:r>
              <w:rPr>
                <w:noProof/>
                <w:webHidden/>
              </w:rPr>
              <w:tab/>
            </w:r>
            <w:r>
              <w:rPr>
                <w:noProof/>
                <w:webHidden/>
              </w:rPr>
              <w:fldChar w:fldCharType="begin"/>
            </w:r>
            <w:r>
              <w:rPr>
                <w:noProof/>
                <w:webHidden/>
              </w:rPr>
              <w:instrText xml:space="preserve"> PAGEREF _Toc227845532 \h </w:instrText>
            </w:r>
            <w:r>
              <w:rPr>
                <w:noProof/>
                <w:webHidden/>
              </w:rPr>
            </w:r>
            <w:r>
              <w:rPr>
                <w:noProof/>
                <w:webHidden/>
              </w:rPr>
              <w:fldChar w:fldCharType="separate"/>
            </w:r>
            <w:r>
              <w:rPr>
                <w:noProof/>
                <w:webHidden/>
              </w:rPr>
              <w:t>39</w:t>
            </w:r>
            <w:r>
              <w:rPr>
                <w:noProof/>
                <w:webHidden/>
              </w:rPr>
              <w:fldChar w:fldCharType="end"/>
            </w:r>
          </w:hyperlink>
        </w:p>
        <w:p w14:paraId="048F6DE7" w14:textId="632E8B96" w:rsidR="003A3382" w:rsidRDefault="003A3382">
          <w:r>
            <w:rPr>
              <w:b/>
              <w:bCs/>
            </w:rPr>
            <w:fldChar w:fldCharType="end"/>
          </w:r>
        </w:p>
      </w:sdtContent>
    </w:sdt>
    <w:p w14:paraId="1D4B18F3" w14:textId="77777777" w:rsidR="00B6650D" w:rsidRDefault="00B6650D" w:rsidP="00DC4457">
      <w:pPr>
        <w:ind w:left="3540"/>
        <w:rPr>
          <w:sz w:val="48"/>
          <w:szCs w:val="48"/>
        </w:rPr>
      </w:pPr>
    </w:p>
    <w:p w14:paraId="0FF8CB1E" w14:textId="6DC0ECD8" w:rsidR="00C54A72" w:rsidRPr="009A241B" w:rsidRDefault="00DC4457" w:rsidP="00DC4457">
      <w:pPr>
        <w:ind w:left="3540"/>
        <w:rPr>
          <w:sz w:val="48"/>
          <w:szCs w:val="48"/>
        </w:rPr>
      </w:pPr>
      <w:r w:rsidRPr="009A241B">
        <w:rPr>
          <w:sz w:val="48"/>
          <w:szCs w:val="48"/>
        </w:rPr>
        <w:lastRenderedPageBreak/>
        <w:t>Mini Facturier</w:t>
      </w:r>
    </w:p>
    <w:p w14:paraId="50C6BC5C" w14:textId="5F92E7C3" w:rsidR="00DC4457" w:rsidRDefault="00DC4457"/>
    <w:p w14:paraId="5013B74A" w14:textId="2C7987E4" w:rsidR="00DC4457" w:rsidRDefault="00DC4457"/>
    <w:p w14:paraId="16B5EC4E" w14:textId="1A823E60" w:rsidR="00DC4457" w:rsidRPr="009A241B" w:rsidRDefault="00DC4457" w:rsidP="00DC4457">
      <w:pPr>
        <w:ind w:left="1134"/>
      </w:pPr>
      <w:r w:rsidRPr="009A241B">
        <w:t>Application de Gestion Commerciale</w:t>
      </w:r>
    </w:p>
    <w:p w14:paraId="764CF2AC" w14:textId="7A0E5D93" w:rsidR="00DC4457" w:rsidRPr="009A241B" w:rsidRDefault="00DC4457" w:rsidP="00DC4457">
      <w:pPr>
        <w:ind w:left="1134"/>
      </w:pPr>
    </w:p>
    <w:p w14:paraId="7E1C25F6" w14:textId="090244A2" w:rsidR="00DC4457" w:rsidRPr="009A241B" w:rsidRDefault="00DC4457" w:rsidP="00DC4457">
      <w:pPr>
        <w:ind w:left="1134"/>
      </w:pPr>
      <w:r w:rsidRPr="009A241B">
        <w:t>Dossier de projet CCP1 et CCP2</w:t>
      </w:r>
    </w:p>
    <w:p w14:paraId="74A4907F" w14:textId="4CAD749F" w:rsidR="00DC4457" w:rsidRPr="009A241B" w:rsidRDefault="00DC4457" w:rsidP="00DC4457">
      <w:pPr>
        <w:ind w:left="1134"/>
      </w:pPr>
    </w:p>
    <w:p w14:paraId="4B24C373" w14:textId="0E5D0551" w:rsidR="00DC4457" w:rsidRPr="009A241B" w:rsidRDefault="00DC4457" w:rsidP="00DC4457">
      <w:pPr>
        <w:ind w:left="1134"/>
      </w:pPr>
      <w:r w:rsidRPr="009A241B">
        <w:rPr>
          <w:b/>
          <w:bCs/>
        </w:rPr>
        <w:t>Nom</w:t>
      </w:r>
      <w:r w:rsidRPr="009A241B">
        <w:t xml:space="preserve"> : Ledeunf Jean Francois</w:t>
      </w:r>
    </w:p>
    <w:p w14:paraId="3AC53B11" w14:textId="23A7DC60" w:rsidR="00DC4457" w:rsidRPr="009A241B" w:rsidRDefault="00DC4457" w:rsidP="00DC4457">
      <w:pPr>
        <w:ind w:left="1134"/>
      </w:pPr>
    </w:p>
    <w:p w14:paraId="67C1EB86" w14:textId="7F48097C" w:rsidR="00DC4457" w:rsidRPr="009A241B" w:rsidRDefault="00DC4457" w:rsidP="00DC4457">
      <w:pPr>
        <w:ind w:left="1134"/>
      </w:pPr>
      <w:r w:rsidRPr="009A241B">
        <w:rPr>
          <w:b/>
          <w:bCs/>
        </w:rPr>
        <w:t>Formation</w:t>
      </w:r>
      <w:r w:rsidRPr="009A241B">
        <w:t xml:space="preserve"> ; Développeur </w:t>
      </w:r>
      <w:r w:rsidRPr="000E1267">
        <w:rPr>
          <w:b/>
          <w:bCs/>
        </w:rPr>
        <w:t>Web</w:t>
      </w:r>
      <w:r w:rsidRPr="009A241B">
        <w:t xml:space="preserve"> et </w:t>
      </w:r>
      <w:r w:rsidRPr="000E1267">
        <w:rPr>
          <w:b/>
          <w:bCs/>
        </w:rPr>
        <w:t>Web Mobil</w:t>
      </w:r>
    </w:p>
    <w:p w14:paraId="7E50B657" w14:textId="6CF46063" w:rsidR="00DC4457" w:rsidRPr="009A241B" w:rsidRDefault="00DC4457" w:rsidP="00DC4457">
      <w:pPr>
        <w:ind w:left="1134"/>
      </w:pPr>
    </w:p>
    <w:p w14:paraId="2F67FFC0" w14:textId="194C2269" w:rsidR="00DC4457" w:rsidRPr="009A241B" w:rsidRDefault="00DC4457" w:rsidP="00DC4457">
      <w:pPr>
        <w:ind w:left="1134"/>
      </w:pPr>
      <w:r w:rsidRPr="009A241B">
        <w:rPr>
          <w:b/>
          <w:bCs/>
        </w:rPr>
        <w:t>Centre de Formation</w:t>
      </w:r>
      <w:r w:rsidRPr="009A241B">
        <w:t xml:space="preserve"> : AFEC Dax</w:t>
      </w:r>
    </w:p>
    <w:p w14:paraId="5BAEC4CF" w14:textId="6F2B710F" w:rsidR="00DC4457" w:rsidRPr="009A241B" w:rsidRDefault="00DC4457" w:rsidP="00DC4457">
      <w:pPr>
        <w:ind w:left="1134"/>
      </w:pPr>
    </w:p>
    <w:p w14:paraId="19AF4E4C" w14:textId="619EBEB0" w:rsidR="00DC4457" w:rsidRDefault="00DC4457" w:rsidP="00DC4457">
      <w:pPr>
        <w:ind w:left="1134"/>
      </w:pPr>
      <w:r w:rsidRPr="009A241B">
        <w:rPr>
          <w:b/>
          <w:bCs/>
        </w:rPr>
        <w:t>Session</w:t>
      </w:r>
      <w:r w:rsidRPr="009A241B">
        <w:t> :de Mars a décembre 2025</w:t>
      </w:r>
    </w:p>
    <w:p w14:paraId="239FC937" w14:textId="77777777" w:rsidR="0002607E" w:rsidRPr="009A241B" w:rsidRDefault="0002607E" w:rsidP="00DC4457">
      <w:pPr>
        <w:ind w:left="1134"/>
      </w:pPr>
    </w:p>
    <w:p w14:paraId="67BBA5C7" w14:textId="357E8311" w:rsidR="0002607E" w:rsidRDefault="0002607E"/>
    <w:p w14:paraId="685C2F33" w14:textId="7ECB6CEC" w:rsidR="0002607E" w:rsidRDefault="0002607E">
      <w:r>
        <w:rPr>
          <w:noProof/>
          <w:sz w:val="48"/>
          <w:szCs w:val="48"/>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Default="0002607E"/>
    <w:p w14:paraId="226BCA91" w14:textId="77777777" w:rsidR="0002607E" w:rsidRDefault="0002607E"/>
    <w:p w14:paraId="67BFAAE4" w14:textId="753AAAED" w:rsidR="0002607E" w:rsidRDefault="0002607E"/>
    <w:p w14:paraId="47887DF7" w14:textId="77777777" w:rsidR="0002607E" w:rsidRDefault="0002607E"/>
    <w:p w14:paraId="164A2C27" w14:textId="77777777" w:rsidR="0002607E" w:rsidRDefault="0002607E"/>
    <w:p w14:paraId="47B57CB1" w14:textId="77777777" w:rsidR="0002607E" w:rsidRDefault="0002607E"/>
    <w:p w14:paraId="1EE1104C" w14:textId="4EDA36FB" w:rsidR="0002607E" w:rsidRDefault="0002607E"/>
    <w:p w14:paraId="60E912E6" w14:textId="64251CB6" w:rsidR="00DC4457" w:rsidRDefault="00DC4457"/>
    <w:p w14:paraId="78581147" w14:textId="77777777" w:rsidR="0002607E" w:rsidRDefault="0002607E"/>
    <w:p w14:paraId="1DC36329" w14:textId="77777777" w:rsidR="0002607E" w:rsidRDefault="0002607E"/>
    <w:p w14:paraId="3810465B" w14:textId="77777777" w:rsidR="0002607E" w:rsidRDefault="0002607E"/>
    <w:p w14:paraId="5F72FB1B" w14:textId="77777777" w:rsidR="00756685" w:rsidRPr="00756685" w:rsidRDefault="00756685" w:rsidP="00796C47">
      <w:pPr>
        <w:pStyle w:val="Titre1"/>
        <w:jc w:val="center"/>
      </w:pPr>
      <w:bookmarkStart w:id="0" w:name="_Toc227845503"/>
      <w:r w:rsidRPr="00756685">
        <w:lastRenderedPageBreak/>
        <w:t>Introduction</w:t>
      </w:r>
      <w:bookmarkEnd w:id="0"/>
    </w:p>
    <w:p w14:paraId="591828CD" w14:textId="6C4AA24B" w:rsidR="00756685" w:rsidRPr="00756685" w:rsidRDefault="00756685" w:rsidP="00756685">
      <w:pPr>
        <w:ind w:firstLine="567"/>
      </w:pPr>
      <w:r w:rsidRPr="00756685">
        <w:rPr>
          <w:b/>
          <w:bCs/>
        </w:rPr>
        <w:t>Mini</w:t>
      </w:r>
      <w:r w:rsidRPr="00756685">
        <w:t xml:space="preserve"> </w:t>
      </w:r>
      <w:r w:rsidRPr="000E1267">
        <w:rPr>
          <w:b/>
          <w:bCs/>
        </w:rPr>
        <w:t>Facturier</w:t>
      </w:r>
      <w:r w:rsidRPr="00756685">
        <w:t xml:space="preserve"> est une application web de gestion commerciale permettant de gérer les principaux éléments d’une activité, notamment les clients, les vendeurs, les factures et un catalogue de produits.</w:t>
      </w:r>
    </w:p>
    <w:p w14:paraId="0EE23331" w14:textId="77777777" w:rsidR="00756685" w:rsidRPr="00756685" w:rsidRDefault="00756685" w:rsidP="00756685">
      <w:pPr>
        <w:ind w:firstLine="567"/>
      </w:pPr>
      <w:r w:rsidRPr="00756685">
        <w:rPr>
          <w:b/>
          <w:bCs/>
        </w:rPr>
        <w:t>L</w:t>
      </w:r>
      <w:r w:rsidRPr="00756685">
        <w:t>’application a été conçue afin de proposer une solution simple, structurée et efficace pour le suivi des opérations commerciales. Elle permet de centraliser les informations et de faciliter la gestion quotidienne des ventes.</w:t>
      </w:r>
    </w:p>
    <w:p w14:paraId="16D295CD" w14:textId="06EBCE08" w:rsidR="00756685" w:rsidRPr="00756685" w:rsidRDefault="00756685" w:rsidP="00756685">
      <w:pPr>
        <w:ind w:firstLine="567"/>
      </w:pPr>
      <w:r w:rsidRPr="00756685">
        <w:rPr>
          <w:b/>
          <w:bCs/>
        </w:rPr>
        <w:t>L</w:t>
      </w:r>
      <w:r w:rsidRPr="00756685">
        <w:t>e système repose sur une architecture basée sur le Framework Symfony, garantissant une organisation claire du code et une bonne maintenabilité. Il intègre également des fonctionnalités essentielles telles que la gestion des données (CRUD), la gestion des rôles utilisateurs et l’optimisation de l’expérience utilisateur.</w:t>
      </w:r>
    </w:p>
    <w:p w14:paraId="27C99963" w14:textId="77777777" w:rsidR="00756685" w:rsidRPr="00756685" w:rsidRDefault="00756685" w:rsidP="00756685">
      <w:pPr>
        <w:ind w:firstLine="567"/>
      </w:pPr>
      <w:r w:rsidRPr="00756685">
        <w:rPr>
          <w:b/>
          <w:bCs/>
        </w:rPr>
        <w:t>L</w:t>
      </w:r>
      <w:r w:rsidRPr="00756685">
        <w:t>’interface a été pensée pour s’adapter à différents profils d’utilisateurs, notamment les administrateurs et les vendeurs, avec des accès et des fonctionnalités spécifiques selon les droits attribués.</w:t>
      </w:r>
    </w:p>
    <w:p w14:paraId="7C0E427A" w14:textId="4273D1A2" w:rsidR="00756685" w:rsidRPr="00756685" w:rsidRDefault="000E1267" w:rsidP="00756685">
      <w:pPr>
        <w:ind w:firstLine="567"/>
      </w:pPr>
      <w:r>
        <w:rPr>
          <w:b/>
          <w:bCs/>
        </w:rPr>
        <w:t>M</w:t>
      </w:r>
      <w:r w:rsidR="00756685" w:rsidRPr="000E1267">
        <w:rPr>
          <w:b/>
          <w:bCs/>
        </w:rPr>
        <w:t>ini Facturier</w:t>
      </w:r>
      <w:r w:rsidR="00756685" w:rsidRPr="00756685">
        <w:t xml:space="preserve"> s’inscrit ainsi dans une démarche de conception d’un outil fiable, évolutif et adapté aux besoins d’une entreprise.</w:t>
      </w:r>
    </w:p>
    <w:p w14:paraId="4268E01A" w14:textId="77777777" w:rsidR="0002607E" w:rsidRDefault="0002607E"/>
    <w:p w14:paraId="409D77E3" w14:textId="77777777" w:rsidR="0002607E" w:rsidRDefault="0002607E"/>
    <w:p w14:paraId="335490BF" w14:textId="77777777" w:rsidR="0002607E" w:rsidRDefault="0002607E"/>
    <w:p w14:paraId="492E31A5" w14:textId="77777777" w:rsidR="0002607E" w:rsidRDefault="0002607E"/>
    <w:p w14:paraId="28E3F80A" w14:textId="77777777" w:rsidR="0002607E" w:rsidRDefault="0002607E"/>
    <w:p w14:paraId="7E092A02" w14:textId="77777777" w:rsidR="0002607E" w:rsidRDefault="0002607E"/>
    <w:p w14:paraId="7997BA26" w14:textId="77777777" w:rsidR="0002607E" w:rsidRDefault="0002607E"/>
    <w:p w14:paraId="7ACDA5DA" w14:textId="77777777" w:rsidR="0002607E" w:rsidRDefault="0002607E"/>
    <w:p w14:paraId="18E18376" w14:textId="77777777" w:rsidR="0002607E" w:rsidRDefault="0002607E"/>
    <w:p w14:paraId="3BFD9090" w14:textId="77777777" w:rsidR="0002607E" w:rsidRDefault="0002607E"/>
    <w:p w14:paraId="4FF593D9" w14:textId="77777777" w:rsidR="0002607E" w:rsidRDefault="0002607E"/>
    <w:p w14:paraId="7AC1B413" w14:textId="77777777" w:rsidR="0002607E" w:rsidRDefault="0002607E"/>
    <w:p w14:paraId="77038902" w14:textId="77777777" w:rsidR="0002607E" w:rsidRDefault="0002607E"/>
    <w:p w14:paraId="607051C1" w14:textId="77777777" w:rsidR="00454566" w:rsidRDefault="00454566" w:rsidP="00BA704B">
      <w:pPr>
        <w:ind w:firstLine="567"/>
        <w:rPr>
          <w:b/>
          <w:bCs/>
          <w:sz w:val="32"/>
          <w:szCs w:val="32"/>
        </w:rPr>
      </w:pPr>
    </w:p>
    <w:p w14:paraId="55D493B4" w14:textId="77777777" w:rsidR="00B6650D" w:rsidRDefault="00B6650D" w:rsidP="00BA704B">
      <w:pPr>
        <w:ind w:firstLine="567"/>
        <w:rPr>
          <w:b/>
          <w:bCs/>
          <w:sz w:val="32"/>
          <w:szCs w:val="32"/>
        </w:rPr>
      </w:pPr>
    </w:p>
    <w:p w14:paraId="5577A8E8" w14:textId="12F2042C" w:rsidR="00BA704B" w:rsidRDefault="00B6650D" w:rsidP="00796C47">
      <w:pPr>
        <w:pStyle w:val="Titre1"/>
        <w:jc w:val="center"/>
      </w:pPr>
      <w:bookmarkStart w:id="1" w:name="_Toc227845504"/>
      <w:r>
        <w:lastRenderedPageBreak/>
        <w:t>E</w:t>
      </w:r>
      <w:r w:rsidR="00BA704B" w:rsidRPr="00BA704B">
        <w:t>nvironnement de travail</w:t>
      </w:r>
      <w:bookmarkEnd w:id="1"/>
    </w:p>
    <w:p w14:paraId="0BE7C890" w14:textId="77777777" w:rsidR="00454566" w:rsidRPr="00BA704B" w:rsidRDefault="00454566" w:rsidP="00BA704B">
      <w:pPr>
        <w:ind w:firstLine="567"/>
        <w:rPr>
          <w:b/>
          <w:bCs/>
          <w:sz w:val="32"/>
          <w:szCs w:val="32"/>
        </w:rPr>
      </w:pPr>
    </w:p>
    <w:p w14:paraId="021AE6E6" w14:textId="77777777" w:rsidR="00775E09" w:rsidRPr="00775E09" w:rsidRDefault="00775E09" w:rsidP="00775E09">
      <w:pPr>
        <w:ind w:firstLine="567"/>
        <w:rPr>
          <w:sz w:val="32"/>
          <w:szCs w:val="32"/>
        </w:rPr>
      </w:pPr>
      <w:r w:rsidRPr="00775E09">
        <w:rPr>
          <w:b/>
          <w:bCs/>
          <w:sz w:val="32"/>
          <w:szCs w:val="32"/>
        </w:rPr>
        <w:t>L</w:t>
      </w:r>
      <w:r w:rsidRPr="00775E09">
        <w:rPr>
          <w:sz w:val="32"/>
          <w:szCs w:val="32"/>
        </w:rPr>
        <w:t>e projet Mini Facturier a été réalisé dans un environnement de développement local sous Windows, en utilisant la plateforme Laragon, qui permet de configurer rapidement un serveur web avec PHP et MySQL.</w:t>
      </w:r>
    </w:p>
    <w:p w14:paraId="5D18C3BE" w14:textId="46C6C68F" w:rsidR="00775E09" w:rsidRPr="00775E09" w:rsidRDefault="00775E09" w:rsidP="00775E09">
      <w:pPr>
        <w:ind w:firstLine="567"/>
        <w:rPr>
          <w:sz w:val="32"/>
          <w:szCs w:val="32"/>
        </w:rPr>
      </w:pPr>
      <w:r w:rsidRPr="00775E09">
        <w:rPr>
          <w:b/>
          <w:bCs/>
          <w:sz w:val="32"/>
          <w:szCs w:val="32"/>
        </w:rPr>
        <w:t>L</w:t>
      </w:r>
      <w:r w:rsidRPr="00775E09">
        <w:rPr>
          <w:sz w:val="32"/>
          <w:szCs w:val="32"/>
        </w:rPr>
        <w:t>e développement de l’application a été effectué avec l’éditeur de code Visual Studio Code, offrant des fonctionnalités adaptées telles que la coloration syntaxique, l’auto-complétions et la gestion des extensions.</w:t>
      </w:r>
    </w:p>
    <w:p w14:paraId="1A1A4717" w14:textId="1C22D8A2" w:rsidR="00775E09" w:rsidRPr="00775E09" w:rsidRDefault="00775E09" w:rsidP="00775E09">
      <w:pPr>
        <w:ind w:firstLine="567"/>
        <w:rPr>
          <w:sz w:val="32"/>
          <w:szCs w:val="32"/>
        </w:rPr>
      </w:pPr>
      <w:r w:rsidRPr="00775E09">
        <w:rPr>
          <w:b/>
          <w:bCs/>
          <w:sz w:val="32"/>
          <w:szCs w:val="32"/>
        </w:rPr>
        <w:t>L</w:t>
      </w:r>
      <w:r w:rsidRPr="00775E09">
        <w:rPr>
          <w:sz w:val="32"/>
          <w:szCs w:val="32"/>
        </w:rPr>
        <w:t>a base de données est gérée avec MySQL, et son administration a été facilitée par l’outil HeidiSql, fonctionnant avec Laragon.</w:t>
      </w:r>
    </w:p>
    <w:p w14:paraId="7D25F985" w14:textId="77777777" w:rsidR="00775E09" w:rsidRPr="00775E09" w:rsidRDefault="00775E09" w:rsidP="00775E09">
      <w:pPr>
        <w:ind w:firstLine="567"/>
        <w:rPr>
          <w:sz w:val="32"/>
          <w:szCs w:val="32"/>
        </w:rPr>
      </w:pPr>
      <w:r w:rsidRPr="00775E09">
        <w:rPr>
          <w:b/>
          <w:bCs/>
          <w:sz w:val="32"/>
          <w:szCs w:val="32"/>
        </w:rPr>
        <w:t>E</w:t>
      </w:r>
      <w:r w:rsidRPr="00775E09">
        <w:rPr>
          <w:sz w:val="32"/>
          <w:szCs w:val="32"/>
        </w:rPr>
        <w:t>nfin, les tests et l’affichage de l’application ont été réalisés via un navigateur web (Google Chrome), permettant de vérifier le bon fonctionnement de l’interface utilisateur et des différentes fonctionnalités développées.</w:t>
      </w:r>
    </w:p>
    <w:p w14:paraId="6F6693B5" w14:textId="77777777" w:rsidR="00BA704B" w:rsidRDefault="00BA704B" w:rsidP="00BA704B">
      <w:pPr>
        <w:rPr>
          <w:b/>
          <w:bCs/>
          <w:sz w:val="32"/>
          <w:szCs w:val="32"/>
        </w:rPr>
      </w:pPr>
    </w:p>
    <w:p w14:paraId="4A588ECE" w14:textId="77777777" w:rsidR="00BA704B" w:rsidRDefault="00BA704B" w:rsidP="00BA704B">
      <w:pPr>
        <w:rPr>
          <w:b/>
          <w:bCs/>
          <w:sz w:val="32"/>
          <w:szCs w:val="32"/>
        </w:rPr>
      </w:pPr>
    </w:p>
    <w:p w14:paraId="2A936A90" w14:textId="77777777" w:rsidR="00BA704B" w:rsidRDefault="00BA704B" w:rsidP="00BA704B">
      <w:pPr>
        <w:rPr>
          <w:b/>
          <w:bCs/>
          <w:sz w:val="32"/>
          <w:szCs w:val="32"/>
        </w:rPr>
      </w:pPr>
    </w:p>
    <w:p w14:paraId="6A480C97" w14:textId="77777777" w:rsidR="00BA704B" w:rsidRDefault="00BA704B" w:rsidP="00BA704B">
      <w:pPr>
        <w:rPr>
          <w:b/>
          <w:bCs/>
          <w:sz w:val="32"/>
          <w:szCs w:val="32"/>
        </w:rPr>
      </w:pPr>
    </w:p>
    <w:p w14:paraId="6CCE39D1" w14:textId="77777777" w:rsidR="00775E09" w:rsidRDefault="00775E09" w:rsidP="00BA704B">
      <w:pPr>
        <w:rPr>
          <w:b/>
          <w:bCs/>
          <w:sz w:val="32"/>
          <w:szCs w:val="32"/>
        </w:rPr>
      </w:pPr>
    </w:p>
    <w:p w14:paraId="3F7A7B39" w14:textId="77777777" w:rsidR="00775E09" w:rsidRDefault="00775E09" w:rsidP="00BA704B">
      <w:pPr>
        <w:rPr>
          <w:b/>
          <w:bCs/>
          <w:sz w:val="32"/>
          <w:szCs w:val="32"/>
        </w:rPr>
      </w:pPr>
    </w:p>
    <w:p w14:paraId="286DCB63" w14:textId="77777777" w:rsidR="00775E09" w:rsidRDefault="00775E09" w:rsidP="00BA704B">
      <w:pPr>
        <w:rPr>
          <w:b/>
          <w:bCs/>
          <w:sz w:val="32"/>
          <w:szCs w:val="32"/>
        </w:rPr>
      </w:pPr>
    </w:p>
    <w:p w14:paraId="4DCCBA1C" w14:textId="77777777" w:rsidR="00775E09" w:rsidRDefault="00775E09" w:rsidP="00BA704B">
      <w:pPr>
        <w:rPr>
          <w:b/>
          <w:bCs/>
          <w:sz w:val="32"/>
          <w:szCs w:val="32"/>
        </w:rPr>
      </w:pPr>
    </w:p>
    <w:p w14:paraId="783954B7" w14:textId="77777777" w:rsidR="00775E09" w:rsidRDefault="00775E09" w:rsidP="00BA704B">
      <w:pPr>
        <w:rPr>
          <w:b/>
          <w:bCs/>
          <w:sz w:val="32"/>
          <w:szCs w:val="32"/>
        </w:rPr>
      </w:pPr>
    </w:p>
    <w:p w14:paraId="456C9D59" w14:textId="143C4120" w:rsidR="00BA704B" w:rsidRPr="00BA704B" w:rsidRDefault="00BA704B" w:rsidP="00796C47">
      <w:pPr>
        <w:pStyle w:val="Titre1"/>
        <w:jc w:val="center"/>
      </w:pPr>
      <w:bookmarkStart w:id="2" w:name="_Toc227845505"/>
      <w:r w:rsidRPr="00BA704B">
        <w:lastRenderedPageBreak/>
        <w:t>Choix techniques</w:t>
      </w:r>
      <w:bookmarkEnd w:id="2"/>
    </w:p>
    <w:p w14:paraId="34C4E5DA" w14:textId="77777777" w:rsidR="00454566" w:rsidRDefault="00454566" w:rsidP="00BA704B">
      <w:pPr>
        <w:ind w:firstLine="567"/>
        <w:rPr>
          <w:b/>
          <w:bCs/>
          <w:sz w:val="32"/>
          <w:szCs w:val="32"/>
        </w:rPr>
      </w:pPr>
    </w:p>
    <w:p w14:paraId="72DD2EC1" w14:textId="6F47E90F" w:rsidR="00BA704B" w:rsidRPr="00BA704B" w:rsidRDefault="00BA704B" w:rsidP="00BA704B">
      <w:pPr>
        <w:ind w:firstLine="567"/>
        <w:rPr>
          <w:sz w:val="32"/>
          <w:szCs w:val="32"/>
        </w:rPr>
      </w:pPr>
      <w:r w:rsidRPr="00BA704B">
        <w:rPr>
          <w:b/>
          <w:bCs/>
          <w:sz w:val="32"/>
          <w:szCs w:val="32"/>
        </w:rPr>
        <w:t>D</w:t>
      </w:r>
      <w:r w:rsidRPr="00BA704B">
        <w:rPr>
          <w:sz w:val="32"/>
          <w:szCs w:val="32"/>
        </w:rPr>
        <w:t>ans le cadre de ce projet, plusieurs choix techniques ont été réalisés afin de garantir une application structurée, maintenable et adaptée aux besoins.</w:t>
      </w:r>
    </w:p>
    <w:p w14:paraId="2A5790A2" w14:textId="0CD36722" w:rsidR="00BA704B" w:rsidRPr="00BA704B" w:rsidRDefault="00BA704B" w:rsidP="00BA704B">
      <w:pPr>
        <w:ind w:firstLine="567"/>
        <w:rPr>
          <w:sz w:val="32"/>
          <w:szCs w:val="32"/>
        </w:rPr>
      </w:pPr>
      <w:r w:rsidRPr="00BA704B">
        <w:rPr>
          <w:b/>
          <w:bCs/>
          <w:sz w:val="32"/>
          <w:szCs w:val="32"/>
        </w:rPr>
        <w:t>L</w:t>
      </w:r>
      <w:r w:rsidRPr="00BA704B">
        <w:rPr>
          <w:sz w:val="32"/>
          <w:szCs w:val="32"/>
        </w:rPr>
        <w:t xml:space="preserve">e </w:t>
      </w:r>
      <w:r w:rsidRPr="000E1267">
        <w:rPr>
          <w:sz w:val="32"/>
          <w:szCs w:val="32"/>
        </w:rPr>
        <w:t>Framework</w:t>
      </w:r>
      <w:r w:rsidRPr="00BA704B">
        <w:rPr>
          <w:sz w:val="32"/>
          <w:szCs w:val="32"/>
        </w:rPr>
        <w:t xml:space="preserve"> </w:t>
      </w:r>
      <w:r w:rsidRPr="000E1267">
        <w:rPr>
          <w:b/>
          <w:bCs/>
          <w:sz w:val="32"/>
          <w:szCs w:val="32"/>
        </w:rPr>
        <w:t>Symfony</w:t>
      </w:r>
      <w:r w:rsidRPr="00BA704B">
        <w:rPr>
          <w:sz w:val="32"/>
          <w:szCs w:val="32"/>
        </w:rPr>
        <w:t xml:space="preserve"> a été utilisé pour le développement de l’application. Ce choix s’explique par sa robustesse, sa popularité dans le développement web professionnel et son architecture basée sur le modèle MVC (Modèle-Vue-Contrôleur), permettant une bonne séparation des responsabilités.</w:t>
      </w:r>
    </w:p>
    <w:p w14:paraId="7C546DB1" w14:textId="0BDE67D9" w:rsidR="00BA704B" w:rsidRPr="00BA704B" w:rsidRDefault="00BA704B" w:rsidP="00BA704B">
      <w:pPr>
        <w:ind w:firstLine="567"/>
        <w:rPr>
          <w:sz w:val="32"/>
          <w:szCs w:val="32"/>
        </w:rPr>
      </w:pPr>
      <w:r w:rsidRPr="00BA704B">
        <w:rPr>
          <w:b/>
          <w:bCs/>
          <w:sz w:val="32"/>
          <w:szCs w:val="32"/>
        </w:rPr>
        <w:t>L</w:t>
      </w:r>
      <w:r w:rsidRPr="00BA704B">
        <w:rPr>
          <w:sz w:val="32"/>
          <w:szCs w:val="32"/>
        </w:rPr>
        <w:t xml:space="preserve">e moteur de </w:t>
      </w:r>
      <w:r w:rsidRPr="000E1267">
        <w:rPr>
          <w:b/>
          <w:bCs/>
          <w:sz w:val="32"/>
          <w:szCs w:val="32"/>
        </w:rPr>
        <w:t>Templates Twig</w:t>
      </w:r>
      <w:r w:rsidRPr="00BA704B">
        <w:rPr>
          <w:sz w:val="32"/>
          <w:szCs w:val="32"/>
        </w:rPr>
        <w:t xml:space="preserve"> a été utilisé pour la gestion de l’affichage. Il permet de séparer clairement la logique métier du rendu visuel, ce qui améliore la lisibilité et la maintenabilité du code.</w:t>
      </w:r>
    </w:p>
    <w:p w14:paraId="4E010D25" w14:textId="77777777" w:rsidR="00BA704B" w:rsidRPr="00BA704B" w:rsidRDefault="00BA704B" w:rsidP="00BA704B">
      <w:pPr>
        <w:ind w:firstLine="567"/>
        <w:rPr>
          <w:sz w:val="32"/>
          <w:szCs w:val="32"/>
        </w:rPr>
      </w:pPr>
      <w:r w:rsidRPr="000E1267">
        <w:rPr>
          <w:b/>
          <w:bCs/>
          <w:sz w:val="32"/>
          <w:szCs w:val="32"/>
        </w:rPr>
        <w:t>Bootstrap</w:t>
      </w:r>
      <w:r w:rsidRPr="000E1267">
        <w:rPr>
          <w:sz w:val="32"/>
          <w:szCs w:val="32"/>
        </w:rPr>
        <w:t xml:space="preserve"> </w:t>
      </w:r>
      <w:r w:rsidRPr="00BA704B">
        <w:rPr>
          <w:sz w:val="32"/>
          <w:szCs w:val="32"/>
        </w:rPr>
        <w:t>a été intégré afin de faciliter la mise en forme de l’interface utilisateur. Il permet de créer rapidement une interface responsive, cohérente et professionnelle, sans nécessiter un développement CSS complexe.</w:t>
      </w:r>
    </w:p>
    <w:p w14:paraId="1962295F" w14:textId="77777777" w:rsidR="00BA704B" w:rsidRPr="00BA704B" w:rsidRDefault="00BA704B" w:rsidP="00BA704B">
      <w:pPr>
        <w:ind w:firstLine="567"/>
        <w:rPr>
          <w:sz w:val="32"/>
          <w:szCs w:val="32"/>
        </w:rPr>
      </w:pPr>
      <w:r w:rsidRPr="00BA704B">
        <w:rPr>
          <w:b/>
          <w:bCs/>
          <w:sz w:val="32"/>
          <w:szCs w:val="32"/>
        </w:rPr>
        <w:t>L</w:t>
      </w:r>
      <w:r w:rsidRPr="00BA704B">
        <w:rPr>
          <w:sz w:val="32"/>
          <w:szCs w:val="32"/>
        </w:rPr>
        <w:t xml:space="preserve">a gestion des données est assurée par </w:t>
      </w:r>
      <w:r w:rsidRPr="000E1267">
        <w:rPr>
          <w:b/>
          <w:bCs/>
          <w:sz w:val="32"/>
          <w:szCs w:val="32"/>
        </w:rPr>
        <w:t>MySQL</w:t>
      </w:r>
      <w:r w:rsidRPr="00BA704B">
        <w:rPr>
          <w:sz w:val="32"/>
          <w:szCs w:val="32"/>
        </w:rPr>
        <w:t xml:space="preserve">, une base de données relationnelle fiable et largement utilisée. L’accès aux données est réalisé via </w:t>
      </w:r>
      <w:r w:rsidRPr="000E1267">
        <w:rPr>
          <w:b/>
          <w:bCs/>
          <w:sz w:val="32"/>
          <w:szCs w:val="32"/>
        </w:rPr>
        <w:t>Doctrine ORM</w:t>
      </w:r>
      <w:r w:rsidRPr="00BA704B">
        <w:rPr>
          <w:sz w:val="32"/>
          <w:szCs w:val="32"/>
        </w:rPr>
        <w:t xml:space="preserve">, qui permet de manipuler les entités en </w:t>
      </w:r>
      <w:r w:rsidRPr="000E1267">
        <w:rPr>
          <w:b/>
          <w:bCs/>
          <w:sz w:val="32"/>
          <w:szCs w:val="32"/>
          <w:highlight w:val="yellow"/>
        </w:rPr>
        <w:t>PHP</w:t>
      </w:r>
      <w:r w:rsidRPr="00BA704B">
        <w:rPr>
          <w:sz w:val="32"/>
          <w:szCs w:val="32"/>
        </w:rPr>
        <w:t xml:space="preserve"> sans écrire directement des requêtes SQL complexes.</w:t>
      </w:r>
    </w:p>
    <w:p w14:paraId="65D9EEB0" w14:textId="32A69E19" w:rsidR="00BA704B" w:rsidRDefault="00BA704B" w:rsidP="00BA704B">
      <w:pPr>
        <w:ind w:firstLine="567"/>
        <w:rPr>
          <w:sz w:val="32"/>
          <w:szCs w:val="32"/>
        </w:rPr>
      </w:pPr>
      <w:r w:rsidRPr="00BA704B">
        <w:rPr>
          <w:b/>
          <w:bCs/>
          <w:sz w:val="32"/>
          <w:szCs w:val="32"/>
        </w:rPr>
        <w:t>E</w:t>
      </w:r>
      <w:r w:rsidRPr="00BA704B">
        <w:rPr>
          <w:sz w:val="32"/>
          <w:szCs w:val="32"/>
        </w:rPr>
        <w:t xml:space="preserve">nfin, le bundle </w:t>
      </w:r>
      <w:r w:rsidRPr="000E1267">
        <w:rPr>
          <w:b/>
          <w:bCs/>
          <w:sz w:val="32"/>
          <w:szCs w:val="32"/>
        </w:rPr>
        <w:t>Knp Paginator</w:t>
      </w:r>
      <w:r w:rsidRPr="00BA704B">
        <w:rPr>
          <w:sz w:val="32"/>
          <w:szCs w:val="32"/>
        </w:rPr>
        <w:t xml:space="preserve"> a été utilisé pour implémenter la pagination des listes, notamment dans le catalogue de produits, afin d’améliorer l’expérience utilisateur et les performances de l’application.</w:t>
      </w:r>
    </w:p>
    <w:p w14:paraId="69EE75CA" w14:textId="77777777" w:rsidR="00775E09" w:rsidRDefault="00775E09" w:rsidP="00BA704B">
      <w:pPr>
        <w:rPr>
          <w:b/>
          <w:bCs/>
          <w:sz w:val="32"/>
          <w:szCs w:val="32"/>
        </w:rPr>
      </w:pPr>
    </w:p>
    <w:p w14:paraId="13DB0FF4" w14:textId="7C29A936" w:rsidR="00BA704B" w:rsidRPr="00BA704B" w:rsidRDefault="00BA704B" w:rsidP="00796C47">
      <w:pPr>
        <w:pStyle w:val="Titre1"/>
        <w:jc w:val="center"/>
      </w:pPr>
      <w:bookmarkStart w:id="3" w:name="_Toc227845506"/>
      <w:r w:rsidRPr="00BA704B">
        <w:lastRenderedPageBreak/>
        <w:t>Présentation fonctionnelle du projet</w:t>
      </w:r>
      <w:bookmarkEnd w:id="3"/>
    </w:p>
    <w:p w14:paraId="55FFB2D8" w14:textId="1D589800" w:rsidR="00BA704B" w:rsidRPr="00BA704B" w:rsidRDefault="00BA704B" w:rsidP="00BA704B">
      <w:pPr>
        <w:ind w:firstLine="567"/>
        <w:rPr>
          <w:sz w:val="32"/>
          <w:szCs w:val="32"/>
        </w:rPr>
      </w:pPr>
      <w:r w:rsidRPr="00BA704B">
        <w:rPr>
          <w:b/>
          <w:bCs/>
          <w:sz w:val="32"/>
          <w:szCs w:val="32"/>
        </w:rPr>
        <w:t>L</w:t>
      </w:r>
      <w:r w:rsidRPr="00BA704B">
        <w:rPr>
          <w:sz w:val="32"/>
          <w:szCs w:val="32"/>
        </w:rPr>
        <w:t xml:space="preserve">’application </w:t>
      </w:r>
      <w:r w:rsidR="00454566" w:rsidRPr="00BA704B">
        <w:rPr>
          <w:sz w:val="32"/>
          <w:szCs w:val="32"/>
        </w:rPr>
        <w:t>mini Facturier</w:t>
      </w:r>
      <w:r w:rsidRPr="00BA704B">
        <w:rPr>
          <w:sz w:val="32"/>
          <w:szCs w:val="32"/>
        </w:rPr>
        <w:t xml:space="preserve"> est une application web permettant de gérer une activité commerciale simple. Elle offre plusieurs fonctionnalités destinées à faciliter la gestion des clients, des vendeurs, des produits et des factures.</w:t>
      </w:r>
    </w:p>
    <w:p w14:paraId="4D7CF2F1" w14:textId="77777777" w:rsidR="00BA704B" w:rsidRPr="00BA704B" w:rsidRDefault="00BA704B" w:rsidP="00BA704B">
      <w:pPr>
        <w:ind w:firstLine="567"/>
        <w:rPr>
          <w:sz w:val="32"/>
          <w:szCs w:val="32"/>
        </w:rPr>
      </w:pPr>
      <w:r w:rsidRPr="00BA704B">
        <w:rPr>
          <w:b/>
          <w:bCs/>
          <w:sz w:val="32"/>
          <w:szCs w:val="32"/>
        </w:rPr>
        <w:t>L</w:t>
      </w:r>
      <w:r w:rsidRPr="00BA704B">
        <w:rPr>
          <w:sz w:val="32"/>
          <w:szCs w:val="32"/>
        </w:rPr>
        <w:t>’application distingue deux types d’utilisateurs : l’administrateur et le vendeur. Chaque utilisateur dispose de droits spécifiques en fonction de son rôle.</w:t>
      </w:r>
    </w:p>
    <w:p w14:paraId="4D80E5A9" w14:textId="77777777" w:rsidR="00BA704B" w:rsidRPr="00BA704B" w:rsidRDefault="00BA704B" w:rsidP="00BA704B">
      <w:pPr>
        <w:ind w:firstLine="567"/>
        <w:rPr>
          <w:sz w:val="32"/>
          <w:szCs w:val="32"/>
        </w:rPr>
      </w:pPr>
      <w:r w:rsidRPr="00BA704B">
        <w:rPr>
          <w:b/>
          <w:bCs/>
          <w:sz w:val="32"/>
          <w:szCs w:val="32"/>
        </w:rPr>
        <w:t>L</w:t>
      </w:r>
      <w:r w:rsidRPr="00BA704B">
        <w:rPr>
          <w:sz w:val="32"/>
          <w:szCs w:val="32"/>
        </w:rPr>
        <w:t>’administrateur a un accès complet à l’ensemble des fonctionnalités de l’application. Il peut gérer le catalogue de produits (création, modification, suppression), ainsi que les clients, les vendeurs et les factures. Il a également accès à un tableau de bord affichant des statistiques globales, telles que le nombre de clients, de vendeurs, de factures et le chiffre d’affaires.</w:t>
      </w:r>
    </w:p>
    <w:p w14:paraId="64F763A0"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vendeur dispose de fonctionnalités plus restreintes. Il peut consulter le catalogue de produits et créer des factures pour les clients. Il a également accès à ses propres statistiques, lui permettant de suivre ses ventes et ses performances.</w:t>
      </w:r>
    </w:p>
    <w:p w14:paraId="01B5EC29"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catalogue de produits constitue une fonctionnalité centrale de l’application. Il permet de visualiser l’ensemble des produits disponibles avec leur nom, leur marque, leur prix et leur taux de TVA. Des fonctionnalités de recherche, de filtrage par marque et de pagination ont été mises en place afin d’améliorer la navigation et l’expérience utilisateur.</w:t>
      </w:r>
    </w:p>
    <w:p w14:paraId="1C3AEC9F" w14:textId="77777777" w:rsidR="00986840" w:rsidRDefault="00BA704B" w:rsidP="00BA704B">
      <w:pPr>
        <w:ind w:firstLine="567"/>
        <w:rPr>
          <w:sz w:val="32"/>
          <w:szCs w:val="32"/>
        </w:rPr>
      </w:pPr>
      <w:r w:rsidRPr="00BA704B">
        <w:rPr>
          <w:b/>
          <w:bCs/>
          <w:sz w:val="32"/>
          <w:szCs w:val="32"/>
        </w:rPr>
        <w:t>L</w:t>
      </w:r>
      <w:r w:rsidRPr="00BA704B">
        <w:rPr>
          <w:sz w:val="32"/>
          <w:szCs w:val="32"/>
        </w:rPr>
        <w:t>a gestion des factures permet de créer des documents associant un client, un vendeur et plusieurs produits. Chaque facture est composée de lignes de facture, permettant de détailler les produits vendus, les quantités, les prix et les montants associés.</w:t>
      </w:r>
    </w:p>
    <w:p w14:paraId="798B815F" w14:textId="6B93B2B0" w:rsidR="00BA704B" w:rsidRDefault="00BA704B" w:rsidP="00BA704B">
      <w:pPr>
        <w:ind w:firstLine="567"/>
        <w:rPr>
          <w:sz w:val="32"/>
          <w:szCs w:val="32"/>
        </w:rPr>
      </w:pPr>
      <w:r w:rsidRPr="00BA704B">
        <w:rPr>
          <w:b/>
          <w:bCs/>
          <w:sz w:val="32"/>
          <w:szCs w:val="32"/>
        </w:rPr>
        <w:lastRenderedPageBreak/>
        <w:t>E</w:t>
      </w:r>
      <w:r w:rsidRPr="00BA704B">
        <w:rPr>
          <w:sz w:val="32"/>
          <w:szCs w:val="32"/>
        </w:rPr>
        <w:t>nfin, l’application propose des outils de suivi à travers des statistiques, permettant d’analyser l’activité commerciale et d’obtenir des indicateurs pertinents.</w:t>
      </w:r>
    </w:p>
    <w:p w14:paraId="257A283D" w14:textId="5074A836" w:rsidR="00A64E6D" w:rsidRDefault="00A64E6D" w:rsidP="00454566">
      <w:pPr>
        <w:rPr>
          <w:b/>
          <w:bCs/>
          <w:sz w:val="32"/>
          <w:szCs w:val="32"/>
        </w:rPr>
      </w:pPr>
    </w:p>
    <w:p w14:paraId="2ECD19B2" w14:textId="56852FA0" w:rsidR="00454566" w:rsidRDefault="00454566" w:rsidP="00454566">
      <w:pPr>
        <w:rPr>
          <w:b/>
          <w:bCs/>
          <w:sz w:val="32"/>
          <w:szCs w:val="32"/>
        </w:rPr>
      </w:pPr>
      <w:r w:rsidRPr="00454566">
        <w:rPr>
          <w:b/>
          <w:bCs/>
          <w:sz w:val="32"/>
          <w:szCs w:val="32"/>
        </w:rPr>
        <w:t>Le workflow de l’application Mini-Facturier</w:t>
      </w:r>
    </w:p>
    <w:p w14:paraId="6207872D" w14:textId="4E80E1CB" w:rsidR="00454566" w:rsidRPr="00BA704B" w:rsidRDefault="000A06D6" w:rsidP="00454566">
      <w:pPr>
        <w:rPr>
          <w:b/>
          <w:bCs/>
          <w:sz w:val="32"/>
          <w:szCs w:val="32"/>
        </w:rPr>
      </w:pPr>
      <w:r w:rsidRPr="000A06D6">
        <w:rPr>
          <w:b/>
          <w:bCs/>
          <w:noProof/>
          <w:sz w:val="32"/>
          <w:szCs w:val="32"/>
        </w:rPr>
        <mc:AlternateContent>
          <mc:Choice Requires="wps">
            <w:drawing>
              <wp:anchor distT="45720" distB="45720" distL="114300" distR="114300" simplePos="0" relativeHeight="251690496" behindDoc="1" locked="0" layoutInCell="1" allowOverlap="1" wp14:anchorId="0505EB28" wp14:editId="6C6659F3">
                <wp:simplePos x="0" y="0"/>
                <wp:positionH relativeFrom="column">
                  <wp:posOffset>-544830</wp:posOffset>
                </wp:positionH>
                <wp:positionV relativeFrom="paragraph">
                  <wp:posOffset>285115</wp:posOffset>
                </wp:positionV>
                <wp:extent cx="1003300" cy="393700"/>
                <wp:effectExtent l="0" t="0" r="25400" b="25400"/>
                <wp:wrapNone/>
                <wp:docPr id="138491300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3300" cy="393700"/>
                        </a:xfrm>
                        <a:prstGeom prst="rect">
                          <a:avLst/>
                        </a:prstGeom>
                        <a:solidFill>
                          <a:srgbClr val="FFFF00"/>
                        </a:solidFill>
                        <a:ln w="9525">
                          <a:solidFill>
                            <a:srgbClr val="000000"/>
                          </a:solidFill>
                          <a:miter lim="800000"/>
                          <a:headEnd/>
                          <a:tailEnd/>
                        </a:ln>
                      </wps:spPr>
                      <wps:txbx>
                        <w:txbxContent>
                          <w:p w14:paraId="35E67D0C" w14:textId="5E71B532" w:rsidR="000A06D6" w:rsidRDefault="000A06D6">
                            <w:r>
                              <w:t>Voir page 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05EB28" id="_x0000_t202" coordsize="21600,21600" o:spt="202" path="m,l,21600r21600,l21600,xe">
                <v:stroke joinstyle="miter"/>
                <v:path gradientshapeok="t" o:connecttype="rect"/>
              </v:shapetype>
              <v:shape id="Zone de texte 2" o:spid="_x0000_s1026" type="#_x0000_t202" style="position:absolute;margin-left:-42.9pt;margin-top:22.45pt;width:79pt;height:31pt;z-index:-251625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" fillcolor="yellow">
                <v:textbox>
                  <w:txbxContent>
                    <w:p w14:paraId="35E67D0C" w14:textId="5E71B532" w:rsidR="000A06D6" w:rsidRDefault="000A06D6">
                      <w:r>
                        <w:t>Voir page 11</w:t>
                      </w:r>
                    </w:p>
                  </w:txbxContent>
                </v:textbox>
              </v:shape>
            </w:pict>
          </mc:Fallback>
        </mc:AlternateContent>
      </w:r>
      <w:r w:rsidR="00857704">
        <w:rPr>
          <w:b/>
          <w:bCs/>
          <w:noProof/>
          <w:sz w:val="32"/>
          <w:szCs w:val="32"/>
        </w:rPr>
        <w:drawing>
          <wp:anchor distT="0" distB="0" distL="114300" distR="114300" simplePos="0" relativeHeight="251661824" behindDoc="1" locked="0" layoutInCell="1" allowOverlap="1" wp14:anchorId="11023DCE" wp14:editId="6679F974">
            <wp:simplePos x="0" y="0"/>
            <wp:positionH relativeFrom="column">
              <wp:posOffset>-654541</wp:posOffset>
            </wp:positionH>
            <wp:positionV relativeFrom="paragraph">
              <wp:posOffset>160168</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00417" cy="46729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25D176" w14:textId="7E2A4002" w:rsidR="00BA704B" w:rsidRPr="00BA704B" w:rsidRDefault="000A06D6" w:rsidP="00BA704B">
      <w:pPr>
        <w:rPr>
          <w:sz w:val="32"/>
          <w:szCs w:val="32"/>
        </w:rPr>
      </w:pPr>
      <w:r>
        <w:rPr>
          <w:noProof/>
          <w:sz w:val="32"/>
          <w:szCs w:val="32"/>
        </w:rPr>
        <mc:AlternateContent>
          <mc:Choice Requires="wps">
            <w:drawing>
              <wp:anchor distT="0" distB="0" distL="114300" distR="114300" simplePos="0" relativeHeight="251688448" behindDoc="0" locked="0" layoutInCell="1" allowOverlap="1" wp14:anchorId="0F6184C9" wp14:editId="2CE7DB3D">
                <wp:simplePos x="0" y="0"/>
                <wp:positionH relativeFrom="column">
                  <wp:posOffset>445770</wp:posOffset>
                </wp:positionH>
                <wp:positionV relativeFrom="paragraph">
                  <wp:posOffset>80010</wp:posOffset>
                </wp:positionV>
                <wp:extent cx="1549400" cy="285750"/>
                <wp:effectExtent l="0" t="0" r="88900" b="76200"/>
                <wp:wrapNone/>
                <wp:docPr id="11914870" name="Connecteur droit avec flèche 3"/>
                <wp:cNvGraphicFramePr/>
                <a:graphic xmlns:a="http://schemas.openxmlformats.org/drawingml/2006/main">
                  <a:graphicData uri="http://schemas.microsoft.com/office/word/2010/wordprocessingShape">
                    <wps:wsp>
                      <wps:cNvCnPr/>
                      <wps:spPr>
                        <a:xfrm>
                          <a:off x="0" y="0"/>
                          <a:ext cx="1549400" cy="2857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95C151" id="_x0000_t32" coordsize="21600,21600" o:spt="32" o:oned="t" path="m,l21600,21600e" filled="f">
                <v:path arrowok="t" fillok="f" o:connecttype="none"/>
                <o:lock v:ext="edit" shapetype="t"/>
              </v:shapetype>
              <v:shape id="Connecteur droit avec flèche 3" o:spid="_x0000_s1026" type="#_x0000_t32" style="position:absolute;margin-left:35.1pt;margin-top:6.3pt;width:122pt;height:2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" strokecolor="#156082 [3204]" strokeweight="1.5pt">
                <v:stroke endarrow="block" joinstyle="miter"/>
              </v:shape>
            </w:pict>
          </mc:Fallback>
        </mc:AlternateContent>
      </w:r>
    </w:p>
    <w:p w14:paraId="3FF971AD" w14:textId="77777777" w:rsidR="00BA704B" w:rsidRPr="00BA704B" w:rsidRDefault="00BA704B" w:rsidP="00BA704B">
      <w:pPr>
        <w:rPr>
          <w:sz w:val="32"/>
          <w:szCs w:val="32"/>
        </w:rPr>
      </w:pPr>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77777777" w:rsidR="00A64E6D" w:rsidRDefault="00A64E6D" w:rsidP="00BA704B"/>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Default="00A64E6D" w:rsidP="00A64E6D">
      <w:pPr>
        <w:ind w:firstLine="567"/>
      </w:pPr>
    </w:p>
    <w:p w14:paraId="23E9DC6B" w14:textId="77777777" w:rsidR="00FC4132" w:rsidRDefault="00FC4132" w:rsidP="00A374D6">
      <w:pPr>
        <w:rPr>
          <w:b/>
          <w:bCs/>
        </w:rPr>
      </w:pPr>
    </w:p>
    <w:p w14:paraId="5D925A20" w14:textId="256AF013" w:rsidR="00A374D6" w:rsidRPr="000E1267" w:rsidRDefault="00A374D6" w:rsidP="00796C47">
      <w:pPr>
        <w:pStyle w:val="Titre1"/>
        <w:jc w:val="center"/>
      </w:pPr>
      <w:bookmarkStart w:id="4" w:name="_Toc227845507"/>
      <w:r w:rsidRPr="000E1267">
        <w:lastRenderedPageBreak/>
        <w:t>Modélisation des données</w:t>
      </w:r>
      <w:bookmarkEnd w:id="4"/>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77777777" w:rsidR="00A374D6" w:rsidRPr="000E1267" w:rsidRDefault="00A374D6" w:rsidP="00796C47">
      <w:pPr>
        <w:pStyle w:val="Titre1"/>
        <w:jc w:val="center"/>
        <w:rPr>
          <w:noProof/>
        </w:rPr>
      </w:pPr>
      <w:bookmarkStart w:id="5" w:name="_Toc227845508"/>
      <w:r w:rsidRPr="000E1267">
        <w:rPr>
          <w:noProof/>
        </w:rPr>
        <w:t>Modèle Conceptuel de Données (MCD)</w:t>
      </w:r>
      <w:bookmarkEnd w:id="5"/>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23DCE186" w14:textId="44495267" w:rsidR="00A374D6" w:rsidRDefault="00A374D6" w:rsidP="00BA704B"/>
    <w:p w14:paraId="27BA926B" w14:textId="7FDFEC5A" w:rsidR="00A374D6" w:rsidRDefault="00A374D6" w:rsidP="00BA704B"/>
    <w:p w14:paraId="7CE957A3" w14:textId="4ACD30FF" w:rsidR="00A374D6" w:rsidRDefault="00A374D6" w:rsidP="00BA704B"/>
    <w:p w14:paraId="44F81DC7" w14:textId="02B73094" w:rsidR="00A374D6" w:rsidRDefault="00A374D6" w:rsidP="00BA704B"/>
    <w:p w14:paraId="44C29D00" w14:textId="5D156162" w:rsidR="00A374D6" w:rsidRDefault="00A374D6" w:rsidP="00BA704B"/>
    <w:p w14:paraId="245128F4" w14:textId="664DAB86" w:rsidR="00A374D6" w:rsidRDefault="00A374D6" w:rsidP="00BA704B"/>
    <w:p w14:paraId="13F8D96F" w14:textId="1845E397" w:rsidR="00A374D6" w:rsidRDefault="00986840" w:rsidP="00BA704B">
      <w:r>
        <w:rPr>
          <w:noProof/>
        </w:rPr>
        <w:drawing>
          <wp:anchor distT="0" distB="0" distL="114300" distR="114300" simplePos="0" relativeHeight="251662848" behindDoc="1" locked="0" layoutInCell="1" allowOverlap="1" wp14:anchorId="12591EC9" wp14:editId="4C38DC6A">
            <wp:simplePos x="0" y="0"/>
            <wp:positionH relativeFrom="margin">
              <wp:align>right</wp:align>
            </wp:positionH>
            <wp:positionV relativeFrom="paragraph">
              <wp:posOffset>206693</wp:posOffset>
            </wp:positionV>
            <wp:extent cx="9214106" cy="6334125"/>
            <wp:effectExtent l="0" t="7938"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9214106" cy="6334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8D0633" w14:textId="77048E63" w:rsidR="00A374D6" w:rsidRDefault="00A374D6" w:rsidP="00BA704B"/>
    <w:p w14:paraId="41EDA2EE" w14:textId="330A186A" w:rsidR="00A374D6" w:rsidRDefault="00A374D6" w:rsidP="00BA704B"/>
    <w:p w14:paraId="43DA267C" w14:textId="77777777" w:rsidR="00A374D6" w:rsidRDefault="00A374D6" w:rsidP="00BA704B"/>
    <w:p w14:paraId="50583EA6" w14:textId="77777777" w:rsidR="000E1267" w:rsidRDefault="000E1267" w:rsidP="00A374D6">
      <w:pPr>
        <w:rPr>
          <w:b/>
          <w:bCs/>
        </w:rPr>
      </w:pPr>
    </w:p>
    <w:p w14:paraId="0D66549C" w14:textId="77777777" w:rsidR="000E1267" w:rsidRDefault="000E1267" w:rsidP="00A374D6">
      <w:pPr>
        <w:rPr>
          <w:b/>
          <w:bCs/>
        </w:rPr>
      </w:pPr>
    </w:p>
    <w:p w14:paraId="46DF1A11" w14:textId="77777777" w:rsidR="000E1267" w:rsidRDefault="000E1267" w:rsidP="00A374D6">
      <w:pPr>
        <w:rPr>
          <w:b/>
          <w:bCs/>
          <w:sz w:val="32"/>
          <w:szCs w:val="32"/>
        </w:rPr>
      </w:pPr>
    </w:p>
    <w:p w14:paraId="78B6F3AD" w14:textId="77777777" w:rsidR="000E1267" w:rsidRDefault="000E1267" w:rsidP="00A374D6">
      <w:pPr>
        <w:rPr>
          <w:b/>
          <w:bCs/>
          <w:sz w:val="32"/>
          <w:szCs w:val="32"/>
        </w:rPr>
      </w:pP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5C21F662" w14:textId="039FE9BA" w:rsidR="00A374D6" w:rsidRPr="000E1267" w:rsidRDefault="00A374D6" w:rsidP="00796C47">
      <w:pPr>
        <w:pStyle w:val="Titre1"/>
        <w:jc w:val="center"/>
      </w:pPr>
      <w:bookmarkStart w:id="6" w:name="_Toc227845509"/>
      <w:r w:rsidRPr="000E1267">
        <w:lastRenderedPageBreak/>
        <w:t>Modèle Physique de Données (MPD)</w:t>
      </w:r>
      <w:bookmarkEnd w:id="6"/>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73A24CB4" w:rsidR="00A374D6" w:rsidRPr="000E1267" w:rsidRDefault="00A374D6" w:rsidP="00A374D6">
      <w:pPr>
        <w:ind w:firstLine="567"/>
        <w:rPr>
          <w:sz w:val="32"/>
          <w:szCs w:val="32"/>
        </w:rPr>
      </w:pPr>
      <w:r w:rsidRPr="000E1267">
        <w:rPr>
          <w:b/>
          <w:bCs/>
          <w:sz w:val="32"/>
          <w:szCs w:val="32"/>
        </w:rPr>
        <w:t>C</w:t>
      </w:r>
      <w:r w:rsidRPr="000E1267">
        <w:rPr>
          <w:sz w:val="32"/>
          <w:szCs w:val="32"/>
        </w:rPr>
        <w:t>haque entité du MCD a été transformée en table, avec la définition de clés primaires pour identifier de manière unique 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es contraintes ont été ajoutées afin de sécuriser les données, telles que l’unicité de certains champs (comme l’email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Default="00CB654B" w:rsidP="00A374D6">
      <w:pPr>
        <w:ind w:firstLine="567"/>
      </w:pPr>
    </w:p>
    <w:p w14:paraId="4A166283" w14:textId="41019292" w:rsidR="00CB654B" w:rsidRDefault="00CB654B" w:rsidP="00A374D6">
      <w:pPr>
        <w:ind w:firstLine="567"/>
      </w:pPr>
    </w:p>
    <w:p w14:paraId="1A327674" w14:textId="652CC260" w:rsidR="00CB654B" w:rsidRDefault="00CB654B" w:rsidP="00A374D6">
      <w:pPr>
        <w:ind w:firstLine="567"/>
      </w:pPr>
    </w:p>
    <w:p w14:paraId="485A2CAA" w14:textId="7460CB65" w:rsidR="00CB654B" w:rsidRDefault="000E1267" w:rsidP="00A374D6">
      <w:pPr>
        <w:ind w:firstLine="567"/>
      </w:pPr>
      <w:r>
        <w:rPr>
          <w:noProof/>
        </w:rPr>
        <w:drawing>
          <wp:anchor distT="0" distB="0" distL="114300" distR="114300" simplePos="0" relativeHeight="251663872" behindDoc="1" locked="0" layoutInCell="1" allowOverlap="1" wp14:anchorId="29986CCE" wp14:editId="4067E08C">
            <wp:simplePos x="0" y="0"/>
            <wp:positionH relativeFrom="margin">
              <wp:align>right</wp:align>
            </wp:positionH>
            <wp:positionV relativeFrom="paragraph">
              <wp:posOffset>223999</wp:posOffset>
            </wp:positionV>
            <wp:extent cx="8101188" cy="6277236"/>
            <wp:effectExtent l="0" t="2540" r="0" b="0"/>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101188" cy="62772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597358" w14:textId="77777777" w:rsidR="00CB654B" w:rsidRDefault="00CB654B" w:rsidP="00A374D6">
      <w:pPr>
        <w:ind w:firstLine="567"/>
      </w:pPr>
    </w:p>
    <w:p w14:paraId="4FE8320D" w14:textId="77777777" w:rsidR="00CB654B" w:rsidRDefault="00CB654B" w:rsidP="00A374D6">
      <w:pPr>
        <w:ind w:firstLine="567"/>
      </w:pPr>
    </w:p>
    <w:p w14:paraId="1840784B" w14:textId="77777777" w:rsidR="00CB654B" w:rsidRDefault="00CB654B" w:rsidP="00A374D6">
      <w:pPr>
        <w:ind w:firstLine="567"/>
      </w:pPr>
    </w:p>
    <w:p w14:paraId="2AD95C94" w14:textId="77777777" w:rsidR="00CB654B" w:rsidRDefault="00CB654B" w:rsidP="00A374D6">
      <w:pPr>
        <w:ind w:firstLine="567"/>
      </w:pPr>
    </w:p>
    <w:p w14:paraId="6BC1CFE0" w14:textId="77777777" w:rsidR="00CB654B" w:rsidRDefault="00CB654B" w:rsidP="00A374D6">
      <w:pPr>
        <w:ind w:firstLine="567"/>
      </w:pPr>
    </w:p>
    <w:p w14:paraId="0333DA50" w14:textId="77777777" w:rsidR="00CB654B" w:rsidRDefault="00CB654B" w:rsidP="00A374D6">
      <w:pPr>
        <w:ind w:firstLine="567"/>
      </w:pPr>
    </w:p>
    <w:p w14:paraId="11291F8F" w14:textId="77777777" w:rsidR="00CB654B" w:rsidRDefault="00CB654B" w:rsidP="00A374D6">
      <w:pPr>
        <w:ind w:firstLine="567"/>
      </w:pPr>
    </w:p>
    <w:p w14:paraId="7C5389C0" w14:textId="77777777" w:rsidR="00CB654B" w:rsidRDefault="00CB654B" w:rsidP="00A374D6">
      <w:pPr>
        <w:ind w:firstLine="567"/>
      </w:pPr>
    </w:p>
    <w:p w14:paraId="2D7A02D6" w14:textId="77777777" w:rsidR="00CB654B" w:rsidRDefault="00CB654B" w:rsidP="00A374D6">
      <w:pPr>
        <w:ind w:firstLine="567"/>
      </w:pPr>
    </w:p>
    <w:p w14:paraId="6AECBEB0" w14:textId="77777777" w:rsidR="00CB654B" w:rsidRDefault="00CB654B" w:rsidP="00A374D6">
      <w:pPr>
        <w:ind w:firstLine="567"/>
      </w:pPr>
    </w:p>
    <w:p w14:paraId="4C23C324" w14:textId="77777777" w:rsidR="00CB654B" w:rsidRDefault="00CB654B" w:rsidP="00A374D6">
      <w:pPr>
        <w:ind w:firstLine="567"/>
      </w:pPr>
    </w:p>
    <w:p w14:paraId="5365BAA7" w14:textId="77777777" w:rsidR="00CB654B" w:rsidRDefault="00CB654B" w:rsidP="00A374D6">
      <w:pPr>
        <w:ind w:firstLine="567"/>
      </w:pPr>
    </w:p>
    <w:p w14:paraId="73818951" w14:textId="77777777" w:rsidR="00CB654B" w:rsidRDefault="00CB654B" w:rsidP="00A374D6">
      <w:pPr>
        <w:ind w:firstLine="567"/>
      </w:pPr>
    </w:p>
    <w:p w14:paraId="21A35FFE" w14:textId="00B67A61" w:rsidR="00A374D6" w:rsidRPr="00A374D6" w:rsidRDefault="00A374D6" w:rsidP="00A374D6">
      <w:pPr>
        <w:ind w:firstLine="567"/>
      </w:pPr>
      <w:r w:rsidRPr="00A374D6">
        <w:t>.</w:t>
      </w:r>
    </w:p>
    <w:p w14:paraId="21F6FA8E" w14:textId="77777777" w:rsidR="000E1267" w:rsidRDefault="000E1267" w:rsidP="00CB654B">
      <w:pPr>
        <w:rPr>
          <w:b/>
          <w:bCs/>
        </w:rPr>
      </w:pPr>
    </w:p>
    <w:p w14:paraId="09BE09A2" w14:textId="77777777" w:rsidR="000E1267" w:rsidRDefault="000E1267" w:rsidP="00CB654B">
      <w:pPr>
        <w:rPr>
          <w:b/>
          <w:bCs/>
        </w:rPr>
      </w:pPr>
    </w:p>
    <w:p w14:paraId="203057A9" w14:textId="77777777" w:rsidR="000E1267" w:rsidRDefault="000E1267" w:rsidP="00CB654B">
      <w:pPr>
        <w:rPr>
          <w:b/>
          <w:bCs/>
        </w:rPr>
      </w:pPr>
    </w:p>
    <w:p w14:paraId="007B66DD" w14:textId="77777777" w:rsidR="000E1267" w:rsidRDefault="000E1267" w:rsidP="00CB654B">
      <w:pPr>
        <w:rPr>
          <w:b/>
          <w:bCs/>
        </w:rPr>
      </w:pPr>
    </w:p>
    <w:p w14:paraId="5BB89C83" w14:textId="77777777" w:rsidR="000E1267" w:rsidRDefault="000E1267" w:rsidP="00CB654B">
      <w:pPr>
        <w:rPr>
          <w:b/>
          <w:bCs/>
        </w:rPr>
      </w:pPr>
    </w:p>
    <w:p w14:paraId="7F98D712" w14:textId="77777777" w:rsidR="000E1267" w:rsidRDefault="000E1267" w:rsidP="00CB654B">
      <w:pPr>
        <w:rPr>
          <w:b/>
          <w:bCs/>
        </w:rPr>
      </w:pPr>
    </w:p>
    <w:p w14:paraId="32584B88" w14:textId="77777777" w:rsidR="000E1267" w:rsidRDefault="000E1267" w:rsidP="00CB654B">
      <w:pPr>
        <w:rPr>
          <w:b/>
          <w:bCs/>
        </w:rPr>
      </w:pPr>
    </w:p>
    <w:p w14:paraId="0E664E0A" w14:textId="77777777" w:rsidR="000E1267" w:rsidRDefault="000E1267" w:rsidP="00CB654B">
      <w:pPr>
        <w:rPr>
          <w:b/>
          <w:bCs/>
        </w:rPr>
      </w:pPr>
    </w:p>
    <w:p w14:paraId="5B9DD5CE" w14:textId="05CC8EE2" w:rsidR="00CB654B" w:rsidRPr="000E1267" w:rsidRDefault="00CB654B" w:rsidP="00796C47">
      <w:pPr>
        <w:pStyle w:val="Titre1"/>
        <w:jc w:val="center"/>
      </w:pPr>
      <w:bookmarkStart w:id="7" w:name="_Toc227845510"/>
      <w:r w:rsidRPr="000E1267">
        <w:lastRenderedPageBreak/>
        <w:t>Exemples de données</w:t>
      </w:r>
      <w:bookmarkEnd w:id="7"/>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77777777" w:rsidR="000E1267" w:rsidRDefault="000E1267" w:rsidP="00CB654B">
      <w:pPr>
        <w:rPr>
          <w:b/>
          <w:bCs/>
          <w:sz w:val="32"/>
          <w:szCs w:val="32"/>
        </w:rPr>
      </w:pP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360BAC69" w:rsidR="006D5590" w:rsidRDefault="008B2A59" w:rsidP="00796C47">
      <w:pPr>
        <w:pStyle w:val="Sous-titre"/>
      </w:pPr>
      <w:r w:rsidRPr="008B2A59">
        <w:t>Table Seller</w:t>
      </w:r>
      <w:r>
        <w:tab/>
      </w:r>
      <w:r>
        <w:tab/>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seller datas</w:t>
            </w:r>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lastRenderedPageBreak/>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77777777" w:rsidR="006D5590" w:rsidRDefault="008B2A59" w:rsidP="00796C47">
      <w:pPr>
        <w:pStyle w:val="Sous-titre"/>
      </w:pPr>
      <w:r w:rsidRPr="008B2A59">
        <w:t>Table Invoice</w:t>
      </w:r>
      <w:r>
        <w:tab/>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  Data</w:t>
            </w:r>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77777777" w:rsidR="006D5590" w:rsidRDefault="008B2A59" w:rsidP="00796C47">
      <w:pPr>
        <w:pStyle w:val="Sous-titre"/>
      </w:pPr>
      <w:r w:rsidRPr="008B2A59">
        <w:t>Table Invoice Item</w:t>
      </w:r>
      <w:r>
        <w:tab/>
      </w:r>
      <w:r>
        <w:tab/>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6B7D3A59" w:rsidR="008B2A59" w:rsidRPr="008B2A59" w:rsidRDefault="00D065C6"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w:t>
            </w:r>
            <w:r w:rsidR="008B2A59" w:rsidRPr="008B2A59">
              <w:rPr>
                <w:rFonts w:ascii="Aptos Narrow" w:eastAsia="Times New Roman" w:hAnsi="Aptos Narrow" w:cs="Times New Roman"/>
                <w:b/>
                <w:bCs/>
                <w:color w:val="000000"/>
                <w:kern w:val="0"/>
                <w:sz w:val="22"/>
                <w:szCs w:val="22"/>
                <w:lang w:eastAsia="fr-FR"/>
                <w14:ligatures w14:val="none"/>
              </w:rPr>
              <w:t xml:space="preserve">  Data</w:t>
            </w:r>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8B2A59" w:rsidRDefault="008B2A59" w:rsidP="008B2A59"/>
    <w:p w14:paraId="44C9F1D0" w14:textId="77777777" w:rsidR="008B2A59" w:rsidRPr="008B2A59" w:rsidRDefault="008B2A59" w:rsidP="008B2A59"/>
    <w:p w14:paraId="532B3CE9" w14:textId="77777777" w:rsidR="008B2A59" w:rsidRDefault="008B2A59" w:rsidP="00BA704B"/>
    <w:p w14:paraId="3EF5E960" w14:textId="77777777" w:rsidR="0090036D" w:rsidRDefault="0090036D" w:rsidP="00BA704B"/>
    <w:p w14:paraId="52C03322" w14:textId="77777777" w:rsidR="0090036D" w:rsidRDefault="0090036D" w:rsidP="00BA704B"/>
    <w:p w14:paraId="23DFCE4E" w14:textId="77777777" w:rsidR="00796C47" w:rsidRDefault="00796C47" w:rsidP="006E79EF">
      <w:pPr>
        <w:jc w:val="center"/>
        <w:rPr>
          <w:b/>
          <w:bCs/>
          <w:sz w:val="32"/>
          <w:szCs w:val="32"/>
          <w:bdr w:val="single" w:sz="4" w:space="0" w:color="auto"/>
        </w:rPr>
      </w:pPr>
    </w:p>
    <w:p w14:paraId="536000E1" w14:textId="239846C6" w:rsidR="006E79EF" w:rsidRPr="00796C47" w:rsidRDefault="006E79EF" w:rsidP="00796C47">
      <w:pPr>
        <w:pStyle w:val="Titre1"/>
        <w:jc w:val="center"/>
      </w:pPr>
      <w:bookmarkStart w:id="8" w:name="_Toc227845511"/>
      <w:r w:rsidRPr="00796C47">
        <w:lastRenderedPageBreak/>
        <w:t>Sécurité de l’application</w:t>
      </w:r>
      <w:bookmarkEnd w:id="8"/>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email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E4465B">
      <w:pPr>
        <w:pStyle w:val="Paragraphedeliste"/>
        <w:ind w:left="0"/>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E4465B">
      <w:pPr>
        <w:pStyle w:val="Paragraphedeliste"/>
        <w:ind w:left="0"/>
        <w:jc w:val="both"/>
        <w:rPr>
          <w:sz w:val="32"/>
          <w:szCs w:val="32"/>
        </w:rPr>
      </w:pPr>
      <w:r w:rsidRPr="00E4465B">
        <w:rPr>
          <w:b/>
          <w:bCs/>
          <w:sz w:val="32"/>
          <w:szCs w:val="32"/>
        </w:rPr>
        <w:t>L</w:t>
      </w:r>
      <w:r w:rsidRPr="00E4465B">
        <w:rPr>
          <w:sz w:val="32"/>
          <w:szCs w:val="32"/>
        </w:rPr>
        <w:t>’accès aux différentes pages est contrôlé grâce au fichier security.yaml et à des vérifications dans les contrôleurs (denyAccessUnlessGranted).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9" w:name="_Toc227845512"/>
      <w:r w:rsidRPr="00B05002">
        <w:lastRenderedPageBreak/>
        <w:t>Workflow Security</w:t>
      </w:r>
      <w:bookmarkEnd w:id="9"/>
    </w:p>
    <w:p w14:paraId="7327BBC2" w14:textId="342181A7" w:rsidR="000A06D6" w:rsidRDefault="000A06D6" w:rsidP="000A06D6">
      <w:pPr>
        <w:ind w:firstLine="567"/>
        <w:jc w:val="both"/>
        <w:rPr>
          <w:sz w:val="32"/>
          <w:szCs w:val="32"/>
        </w:rPr>
      </w:pPr>
      <w:r w:rsidRPr="000A06D6">
        <w:rPr>
          <w:b/>
          <w:bCs/>
          <w:sz w:val="32"/>
          <w:szCs w:val="32"/>
        </w:rPr>
        <w:t>C</w:t>
      </w:r>
      <w:r>
        <w:rPr>
          <w:sz w:val="32"/>
          <w:szCs w:val="32"/>
        </w:rPr>
        <w:t xml:space="preserve">es opérations sont traitées dans le dossier </w:t>
      </w:r>
      <w:r w:rsidRPr="003975FE">
        <w:rPr>
          <w:sz w:val="32"/>
          <w:szCs w:val="32"/>
          <w:highlight w:val="lightGray"/>
        </w:rPr>
        <w:t>config/package/security.yaml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2">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019396F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0" w:name="_Toc227845513"/>
      <w:r w:rsidRPr="00D56273">
        <w:lastRenderedPageBreak/>
        <w:t>Mise en œuvre technique de la sécurité</w:t>
      </w:r>
      <w:bookmarkEnd w:id="10"/>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D56273">
      <w:pPr>
        <w:spacing w:after="0"/>
        <w:rPr>
          <w:sz w:val="32"/>
          <w:szCs w:val="32"/>
        </w:rPr>
      </w:pPr>
      <w:r w:rsidRPr="00D0214E">
        <w:rPr>
          <w:sz w:val="32"/>
          <w:szCs w:val="32"/>
        </w:rPr>
        <w:t>Le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D56273">
      <w:pPr>
        <w:spacing w:after="0"/>
        <w:jc w:val="both"/>
        <w:rPr>
          <w:sz w:val="32"/>
          <w:szCs w:val="32"/>
        </w:rPr>
      </w:pPr>
      <w:r w:rsidRPr="00D0214E">
        <w:rPr>
          <w:sz w:val="32"/>
          <w:szCs w:val="32"/>
        </w:rPr>
        <w:t>La sécurisation des accès est définie dans le fichier security.yaml grâce à la règle access_control,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D0214E">
        <w:rPr>
          <w:sz w:val="32"/>
          <w:szCs w:val="32"/>
        </w:rPr>
        <w:t xml:space="preserve">Lors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D56273">
      <w:pPr>
        <w:spacing w:after="0"/>
        <w:jc w:val="both"/>
        <w:rPr>
          <w:sz w:val="32"/>
          <w:szCs w:val="32"/>
        </w:rPr>
      </w:pPr>
      <w:r w:rsidRPr="00D56273">
        <w:rPr>
          <w:sz w:val="32"/>
          <w:szCs w:val="32"/>
        </w:rPr>
        <w:t>Lors d’une modification, il n’est pas nécessaire d’utiliser persist() car l’objet est déjà géré par Doctrine. Il suffit d’utiliser :</w:t>
      </w:r>
    </w:p>
    <w:p w14:paraId="6E5E5E0A" w14:textId="77777777" w:rsidR="00D56273" w:rsidRPr="00D56273" w:rsidRDefault="00D56273" w:rsidP="00D56273">
      <w:pPr>
        <w:spacing w:after="0"/>
        <w:jc w:val="both"/>
        <w:rPr>
          <w:sz w:val="32"/>
          <w:szCs w:val="32"/>
        </w:rPr>
      </w:pPr>
    </w:p>
    <w:p w14:paraId="31BA9C3D" w14:textId="354A9C3F" w:rsidR="00D56273" w:rsidRPr="00D0214E" w:rsidRDefault="00D56273" w:rsidP="00D56273">
      <w:pPr>
        <w:spacing w:after="0"/>
        <w:jc w:val="both"/>
        <w:rPr>
          <w:sz w:val="32"/>
          <w:szCs w:val="32"/>
        </w:rPr>
      </w:pPr>
      <w:r w:rsidRPr="00D56273">
        <w:rPr>
          <w:sz w:val="32"/>
          <w:szCs w:val="32"/>
        </w:rPr>
        <w:t>$em-&gt;flush();</w:t>
      </w:r>
    </w:p>
    <w:p w14:paraId="21753335" w14:textId="3DB840EE" w:rsidR="00D0214E" w:rsidRPr="00D0214E" w:rsidRDefault="00D0214E" w:rsidP="00D0214E">
      <w:pPr>
        <w:spacing w:after="0"/>
        <w:ind w:left="567" w:hanging="567"/>
        <w:jc w:val="both"/>
        <w:rPr>
          <w:sz w:val="32"/>
          <w:szCs w:val="32"/>
        </w:rPr>
      </w:pP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
    <w:p w14:paraId="6E76DE8E" w14:textId="237C0225" w:rsidR="0099504A" w:rsidRPr="009A387C" w:rsidRDefault="0099504A" w:rsidP="00796C47">
      <w:pPr>
        <w:pStyle w:val="Titre1"/>
        <w:jc w:val="center"/>
      </w:pPr>
      <w:bookmarkStart w:id="11" w:name="_Toc227845514"/>
      <w:r w:rsidRPr="009A387C">
        <w:lastRenderedPageBreak/>
        <w:t>Architecture de l’application (MVC)</w:t>
      </w:r>
      <w:bookmarkEnd w:id="11"/>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2" w:name="_Toc227845515"/>
      <w:r w:rsidRPr="00D56273">
        <w:lastRenderedPageBreak/>
        <w:t>L</w:t>
      </w:r>
      <w:r w:rsidR="0014545B" w:rsidRPr="00D56273">
        <w:t>e</w:t>
      </w:r>
      <w:r w:rsidRPr="00D56273">
        <w:t xml:space="preserve"> Model View Controller</w:t>
      </w:r>
      <w:bookmarkEnd w:id="12"/>
    </w:p>
    <w:p w14:paraId="4B4CC0A8" w14:textId="3C54D19B" w:rsidR="0014545B" w:rsidRPr="009A387C" w:rsidRDefault="0014545B" w:rsidP="00BA704B">
      <w:pPr>
        <w:rPr>
          <w:sz w:val="32"/>
          <w:szCs w:val="32"/>
        </w:rPr>
      </w:pPr>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10E57090"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entités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A727413"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entités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3">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14A5D09F" w:rsidR="00577C71" w:rsidRPr="009A387C" w:rsidRDefault="00577C71" w:rsidP="00BA704B">
      <w:pPr>
        <w:rPr>
          <w:sz w:val="32"/>
          <w:szCs w:val="32"/>
        </w:rPr>
      </w:pP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77777777" w:rsidR="00577C71" w:rsidRPr="009A387C" w:rsidRDefault="00577C71" w:rsidP="00BA704B">
      <w:pPr>
        <w:rPr>
          <w:sz w:val="32"/>
          <w:szCs w:val="32"/>
        </w:rPr>
      </w:pP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77D88C1F" w14:textId="30569D98" w:rsidR="00F92751" w:rsidRPr="00F92751" w:rsidRDefault="00F92751" w:rsidP="00796C47">
      <w:pPr>
        <w:pStyle w:val="Sous-titre"/>
      </w:pPr>
      <w:r w:rsidRPr="00F92751">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lastRenderedPageBreak/>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4">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F92751">
      <w:pPr>
        <w:rPr>
          <w:sz w:val="40"/>
          <w:szCs w:val="40"/>
        </w:rPr>
      </w:pPr>
      <w:r w:rsidRPr="00413224">
        <w:rPr>
          <w:sz w:val="32"/>
          <w:szCs w:val="32"/>
        </w:rPr>
        <w:t>Cette couche est directement liée au système de gestion de base de données MySQL via Doctrine</w:t>
      </w:r>
      <w:r w:rsidRPr="00F92751">
        <w:rPr>
          <w:sz w:val="40"/>
          <w:szCs w:val="40"/>
        </w:rPr>
        <w:t xml:space="preserve"> ORM, garantissant une manipulation sécurisée et structurée des données.</w:t>
      </w:r>
    </w:p>
    <w:p w14:paraId="412C31B9" w14:textId="092E3109" w:rsidR="00F92751" w:rsidRPr="00F92751" w:rsidRDefault="00F92751" w:rsidP="00796C47">
      <w:pPr>
        <w:pStyle w:val="Titre1"/>
        <w:jc w:val="center"/>
      </w:pPr>
      <w:bookmarkStart w:id="13" w:name="_Toc227845516"/>
      <w:r w:rsidRPr="00F92751">
        <w:lastRenderedPageBreak/>
        <w:t>Vue</w:t>
      </w:r>
      <w:bookmarkEnd w:id="13"/>
    </w:p>
    <w:p w14:paraId="577C5136" w14:textId="08389BB0" w:rsidR="00F92751" w:rsidRPr="00F92751" w:rsidRDefault="00F92751" w:rsidP="0099504A">
      <w:pPr>
        <w:spacing w:after="0" w:line="240" w:lineRule="auto"/>
        <w:rPr>
          <w:sz w:val="32"/>
          <w:szCs w:val="32"/>
        </w:rPr>
      </w:pPr>
      <w:r w:rsidRPr="00F92751">
        <w:rPr>
          <w:sz w:val="32"/>
          <w:szCs w:val="32"/>
        </w:rPr>
        <w:t xml:space="preserve">La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99504A">
      <w:pPr>
        <w:spacing w:after="0" w:line="240" w:lineRule="auto"/>
        <w:rPr>
          <w:sz w:val="32"/>
          <w:szCs w:val="32"/>
        </w:rPr>
      </w:pPr>
      <w:r w:rsidRPr="00F92751">
        <w:rPr>
          <w:sz w:val="32"/>
          <w:szCs w:val="32"/>
        </w:rPr>
        <w:t xml:space="preserve">Les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99504A">
      <w:pPr>
        <w:spacing w:after="0" w:line="240" w:lineRule="auto"/>
        <w:rPr>
          <w:sz w:val="32"/>
          <w:szCs w:val="32"/>
        </w:rPr>
      </w:pPr>
      <w:r w:rsidRPr="00F92751">
        <w:rPr>
          <w:sz w:val="32"/>
          <w:szCs w:val="32"/>
        </w:rPr>
        <w:t xml:space="preserve">L’interface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5">
                      <a:extLst>
                        <a:ext uri="{BEBA8EAE-BF5A-486C-A8C5-ECC9F3942E4B}">
                          <a14:imgProps xmlns:a14="http://schemas.microsoft.com/office/drawing/2010/main">
                            <a14:imgLayer r:embed="rId16">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6993EDD4" w:rsidR="00577C71" w:rsidRDefault="00577C71" w:rsidP="00BA704B">
      <w:pPr>
        <w:rPr>
          <w:sz w:val="40"/>
          <w:szCs w:val="40"/>
        </w:rPr>
      </w:pP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lastRenderedPageBreak/>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5540313B" w14:textId="371B80C5" w:rsidR="003E70DB" w:rsidRPr="003E70DB" w:rsidRDefault="003E70DB" w:rsidP="00796C47">
      <w:pPr>
        <w:pStyle w:val="Sous-titre"/>
      </w:pPr>
      <w:r w:rsidRPr="003E70DB">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lastRenderedPageBreak/>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Default="0053125B" w:rsidP="00590425">
      <w:pPr>
        <w:spacing w:after="0" w:line="240" w:lineRule="auto"/>
        <w:rPr>
          <w:rFonts w:ascii="Courrier new" w:hAnsi="Courrier new"/>
          <w:b/>
          <w:bCs/>
          <w:sz w:val="20"/>
          <w:szCs w:val="20"/>
        </w:rPr>
      </w:pPr>
    </w:p>
    <w:p w14:paraId="395B742A" w14:textId="77777777" w:rsidR="0053125B" w:rsidRDefault="0053125B" w:rsidP="00590425">
      <w:pPr>
        <w:spacing w:after="0" w:line="240" w:lineRule="auto"/>
        <w:rPr>
          <w:rFonts w:ascii="Courrier new" w:hAnsi="Courrier new"/>
          <w:b/>
          <w:bCs/>
          <w:sz w:val="20"/>
          <w:szCs w:val="20"/>
        </w:rPr>
      </w:pPr>
    </w:p>
    <w:p w14:paraId="24A68932" w14:textId="0E56EDB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lastRenderedPageBreak/>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775FD751" w:rsidR="0053125B" w:rsidRDefault="00BB112B" w:rsidP="00BA704B">
      <w:pPr>
        <w:rPr>
          <w:sz w:val="32"/>
          <w:szCs w:val="32"/>
        </w:rPr>
      </w:pPr>
      <w:r>
        <w:rPr>
          <w:sz w:val="32"/>
          <w:szCs w:val="32"/>
        </w:rPr>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029B6CDD" w:rsidR="00BB112B" w:rsidRPr="000F0EA9" w:rsidRDefault="00BB112B" w:rsidP="00796C47">
      <w:pPr>
        <w:pStyle w:val="Titre2"/>
      </w:pPr>
      <w:bookmarkStart w:id="14" w:name="_Toc227845517"/>
      <w:r w:rsidRPr="000F0EA9">
        <w:rPr>
          <w:noProof/>
        </w:rPr>
        <w:lastRenderedPageBreak/>
        <w:drawing>
          <wp:anchor distT="0" distB="0" distL="114300" distR="114300" simplePos="0" relativeHeight="251667968" behindDoc="1" locked="0" layoutInCell="1" allowOverlap="1" wp14:anchorId="63322B66" wp14:editId="1CC4BDFE">
            <wp:simplePos x="0" y="0"/>
            <wp:positionH relativeFrom="margin">
              <wp:posOffset>-125730</wp:posOffset>
            </wp:positionH>
            <wp:positionV relativeFrom="paragraph">
              <wp:posOffset>417195</wp:posOffset>
            </wp:positionV>
            <wp:extent cx="5201905" cy="3835400"/>
            <wp:effectExtent l="0" t="0" r="0" b="0"/>
            <wp:wrapNone/>
            <wp:docPr id="41614658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0198" cy="38415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F0EA9">
        <w:t>Page de connexion</w:t>
      </w:r>
      <w:bookmarkEnd w:id="14"/>
    </w:p>
    <w:p w14:paraId="2BDE4DBC" w14:textId="06543A9E" w:rsidR="00BB112B" w:rsidRDefault="00BB112B" w:rsidP="00BA704B">
      <w:pPr>
        <w:rPr>
          <w:sz w:val="32"/>
          <w:szCs w:val="32"/>
        </w:rPr>
      </w:pPr>
    </w:p>
    <w:p w14:paraId="0EFC6489" w14:textId="77777777" w:rsidR="00BB112B" w:rsidRDefault="00BB112B" w:rsidP="00BA704B">
      <w:pPr>
        <w:rPr>
          <w:sz w:val="32"/>
          <w:szCs w:val="32"/>
        </w:rPr>
      </w:pPr>
    </w:p>
    <w:p w14:paraId="19CF823C" w14:textId="1DF7D13B" w:rsidR="00BB112B" w:rsidRDefault="00BB112B" w:rsidP="00BA704B">
      <w:pPr>
        <w:rPr>
          <w:sz w:val="32"/>
          <w:szCs w:val="32"/>
        </w:rPr>
      </w:pPr>
    </w:p>
    <w:p w14:paraId="221C8BF6" w14:textId="77777777" w:rsidR="00BB112B" w:rsidRDefault="00BB112B" w:rsidP="00BA704B">
      <w:pPr>
        <w:rPr>
          <w:sz w:val="32"/>
          <w:szCs w:val="32"/>
        </w:rPr>
      </w:pPr>
    </w:p>
    <w:p w14:paraId="6B34397F" w14:textId="06251E1D" w:rsidR="00BB112B" w:rsidRDefault="00BB112B" w:rsidP="00BA704B">
      <w:pPr>
        <w:rPr>
          <w:sz w:val="32"/>
          <w:szCs w:val="32"/>
        </w:rPr>
      </w:pPr>
    </w:p>
    <w:p w14:paraId="748D2C2F" w14:textId="34D032EF" w:rsidR="00BB112B" w:rsidRDefault="00BB112B" w:rsidP="00BA704B">
      <w:pPr>
        <w:rPr>
          <w:sz w:val="32"/>
          <w:szCs w:val="32"/>
        </w:rPr>
      </w:pPr>
    </w:p>
    <w:p w14:paraId="770DD1E3" w14:textId="0357C726" w:rsidR="00BB112B" w:rsidRDefault="00BB112B" w:rsidP="00BA704B">
      <w:pPr>
        <w:rPr>
          <w:sz w:val="32"/>
          <w:szCs w:val="32"/>
        </w:rPr>
      </w:pPr>
    </w:p>
    <w:p w14:paraId="0DD44EAB" w14:textId="1A7B7474" w:rsidR="00BB112B" w:rsidRDefault="00BB112B" w:rsidP="00BA704B">
      <w:pPr>
        <w:rPr>
          <w:sz w:val="32"/>
          <w:szCs w:val="32"/>
        </w:rPr>
      </w:pPr>
    </w:p>
    <w:p w14:paraId="739AC4E6" w14:textId="0AA3E50B" w:rsidR="00BB112B" w:rsidRDefault="00BB112B" w:rsidP="00BA704B">
      <w:pPr>
        <w:rPr>
          <w:sz w:val="32"/>
          <w:szCs w:val="32"/>
        </w:rPr>
      </w:pPr>
    </w:p>
    <w:p w14:paraId="478F8293" w14:textId="3D917132" w:rsidR="00BB112B" w:rsidRDefault="00BB112B" w:rsidP="00BA704B">
      <w:pPr>
        <w:rPr>
          <w:sz w:val="32"/>
          <w:szCs w:val="32"/>
        </w:rPr>
      </w:pPr>
    </w:p>
    <w:p w14:paraId="4556051E" w14:textId="24A942F8" w:rsidR="00BB112B" w:rsidRDefault="00BB112B" w:rsidP="00BA704B">
      <w:pPr>
        <w:rPr>
          <w:sz w:val="32"/>
          <w:szCs w:val="32"/>
        </w:rPr>
      </w:pPr>
    </w:p>
    <w:p w14:paraId="5B9DFE01" w14:textId="2EED03FF" w:rsidR="00BB112B" w:rsidRPr="000F0EA9" w:rsidRDefault="00BB112B" w:rsidP="00796C47">
      <w:pPr>
        <w:pStyle w:val="Titre2"/>
      </w:pPr>
      <w:bookmarkStart w:id="15" w:name="_Toc227845518"/>
      <w:r w:rsidRPr="000F0EA9">
        <w:t>Dashboard admin</w:t>
      </w:r>
      <w:bookmarkEnd w:id="15"/>
    </w:p>
    <w:p w14:paraId="217B4DC9" w14:textId="55BF2022" w:rsidR="00BB112B" w:rsidRDefault="00BB112B" w:rsidP="00BA704B">
      <w:pPr>
        <w:rPr>
          <w:sz w:val="32"/>
          <w:szCs w:val="32"/>
        </w:rPr>
      </w:pPr>
      <w:r>
        <w:rPr>
          <w:noProof/>
          <w:sz w:val="32"/>
          <w:szCs w:val="32"/>
        </w:rPr>
        <w:drawing>
          <wp:anchor distT="0" distB="0" distL="114300" distR="114300" simplePos="0" relativeHeight="251668992" behindDoc="1" locked="0" layoutInCell="1" allowOverlap="1" wp14:anchorId="41866AE7" wp14:editId="5A3E645A">
            <wp:simplePos x="0" y="0"/>
            <wp:positionH relativeFrom="column">
              <wp:posOffset>-151130</wp:posOffset>
            </wp:positionH>
            <wp:positionV relativeFrom="paragraph">
              <wp:posOffset>115570</wp:posOffset>
            </wp:positionV>
            <wp:extent cx="5156200" cy="3744790"/>
            <wp:effectExtent l="0" t="0" r="6350" b="8255"/>
            <wp:wrapNone/>
            <wp:docPr id="3454863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64196" cy="37505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71954" w14:textId="6C530F2D" w:rsidR="00BB112B" w:rsidRDefault="00BB112B" w:rsidP="00BA704B">
      <w:pPr>
        <w:rPr>
          <w:sz w:val="32"/>
          <w:szCs w:val="32"/>
        </w:rPr>
      </w:pPr>
    </w:p>
    <w:p w14:paraId="35F02727" w14:textId="6FF99C6C"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61C6CE4E" w14:textId="77777777" w:rsidR="00BB112B" w:rsidRDefault="00BB112B" w:rsidP="00BA704B">
      <w:pPr>
        <w:rPr>
          <w:sz w:val="32"/>
          <w:szCs w:val="32"/>
        </w:rPr>
      </w:pPr>
    </w:p>
    <w:p w14:paraId="5590458B" w14:textId="77777777" w:rsidR="00BB112B" w:rsidRDefault="00BB112B" w:rsidP="00BA704B">
      <w:pPr>
        <w:rPr>
          <w:sz w:val="32"/>
          <w:szCs w:val="32"/>
        </w:rPr>
      </w:pPr>
    </w:p>
    <w:p w14:paraId="2813C599" w14:textId="25726FDB" w:rsidR="00BB112B" w:rsidRPr="000F0EA9" w:rsidRDefault="000F0EA9" w:rsidP="00796C47">
      <w:pPr>
        <w:pStyle w:val="Titre2"/>
      </w:pPr>
      <w:bookmarkStart w:id="16" w:name="_Toc227845519"/>
      <w:r>
        <w:rPr>
          <w:noProof/>
        </w:rPr>
        <w:drawing>
          <wp:anchor distT="0" distB="0" distL="114300" distR="114300" simplePos="0" relativeHeight="251670016" behindDoc="1" locked="0" layoutInCell="1" allowOverlap="1" wp14:anchorId="31703B8B" wp14:editId="730FE12F">
            <wp:simplePos x="0" y="0"/>
            <wp:positionH relativeFrom="margin">
              <wp:align>left</wp:align>
            </wp:positionH>
            <wp:positionV relativeFrom="paragraph">
              <wp:posOffset>272415</wp:posOffset>
            </wp:positionV>
            <wp:extent cx="5753100" cy="4686300"/>
            <wp:effectExtent l="0" t="0" r="0" b="0"/>
            <wp:wrapNone/>
            <wp:docPr id="73235641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686300"/>
                    </a:xfrm>
                    <a:prstGeom prst="rect">
                      <a:avLst/>
                    </a:prstGeom>
                    <a:noFill/>
                    <a:ln>
                      <a:noFill/>
                    </a:ln>
                  </pic:spPr>
                </pic:pic>
              </a:graphicData>
            </a:graphic>
          </wp:anchor>
        </w:drawing>
      </w:r>
      <w:r w:rsidR="00BB112B" w:rsidRPr="000F0EA9">
        <w:t>Dashboard Sellers</w:t>
      </w:r>
      <w:bookmarkEnd w:id="16"/>
    </w:p>
    <w:p w14:paraId="29F16033" w14:textId="7E6DF9D7" w:rsidR="00BB112B" w:rsidRDefault="00BB112B" w:rsidP="00BA704B">
      <w:pPr>
        <w:rPr>
          <w:sz w:val="32"/>
          <w:szCs w:val="32"/>
        </w:rPr>
      </w:pPr>
    </w:p>
    <w:p w14:paraId="696D4B56" w14:textId="66F08178" w:rsidR="00BB112B" w:rsidRDefault="00BB112B" w:rsidP="00BA704B">
      <w:pPr>
        <w:rPr>
          <w:sz w:val="32"/>
          <w:szCs w:val="32"/>
        </w:rPr>
      </w:pPr>
      <w:r>
        <w:rPr>
          <w:sz w:val="32"/>
          <w:szCs w:val="32"/>
        </w:rPr>
        <w:lastRenderedPageBreak/>
        <w:t xml:space="preserve"> Dans le Dashboard seller, on ne peut pas ajouter de vendeurs, et les </w:t>
      </w:r>
      <w:r w:rsidR="000F0EA9">
        <w:rPr>
          <w:sz w:val="32"/>
          <w:szCs w:val="32"/>
        </w:rPr>
        <w:t>statistiques</w:t>
      </w:r>
      <w:r>
        <w:rPr>
          <w:sz w:val="32"/>
          <w:szCs w:val="32"/>
        </w:rPr>
        <w:t xml:space="preserve"> seront propres </w:t>
      </w:r>
      <w:r w:rsidR="000F0EA9">
        <w:rPr>
          <w:sz w:val="32"/>
          <w:szCs w:val="32"/>
        </w:rPr>
        <w:t>aux vendeurs connectés.</w:t>
      </w:r>
    </w:p>
    <w:p w14:paraId="3DE4C099" w14:textId="4A6F811E" w:rsidR="000F0EA9" w:rsidRDefault="000F0EA9" w:rsidP="00796C47">
      <w:pPr>
        <w:pStyle w:val="Titre2"/>
      </w:pPr>
      <w:bookmarkStart w:id="17" w:name="_Toc227845520"/>
      <w:r w:rsidRPr="000F0EA9">
        <w:t>Liste des clients avec le paginator</w:t>
      </w:r>
      <w:bookmarkEnd w:id="17"/>
      <w:r w:rsidRPr="000F0EA9">
        <w:t xml:space="preserve"> </w:t>
      </w:r>
    </w:p>
    <w:p w14:paraId="70BB8264" w14:textId="32B93417" w:rsidR="000F0EA9" w:rsidRDefault="008744D6" w:rsidP="00BA704B">
      <w:pPr>
        <w:rPr>
          <w:b/>
          <w:bCs/>
          <w:sz w:val="32"/>
          <w:szCs w:val="32"/>
        </w:rPr>
      </w:pPr>
      <w:r>
        <w:rPr>
          <w:noProof/>
        </w:rPr>
        <w:drawing>
          <wp:anchor distT="0" distB="0" distL="114300" distR="114300" simplePos="0" relativeHeight="251673088" behindDoc="1" locked="0" layoutInCell="1" allowOverlap="1" wp14:anchorId="0FB14470" wp14:editId="4C14551A">
            <wp:simplePos x="0" y="0"/>
            <wp:positionH relativeFrom="margin">
              <wp:posOffset>4445</wp:posOffset>
            </wp:positionH>
            <wp:positionV relativeFrom="paragraph">
              <wp:posOffset>34925</wp:posOffset>
            </wp:positionV>
            <wp:extent cx="5056505" cy="3810000"/>
            <wp:effectExtent l="0" t="0" r="0" b="0"/>
            <wp:wrapNone/>
            <wp:docPr id="1423155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5819" name="Image 1"/>
                    <pic:cNvPicPr/>
                  </pic:nvPicPr>
                  <pic:blipFill>
                    <a:blip r:embed="rId20">
                      <a:extLst>
                        <a:ext uri="{28A0092B-C50C-407E-A947-70E740481C1C}">
                          <a14:useLocalDpi xmlns:a14="http://schemas.microsoft.com/office/drawing/2010/main" val="0"/>
                        </a:ext>
                      </a:extLst>
                    </a:blip>
                    <a:stretch>
                      <a:fillRect/>
                    </a:stretch>
                  </pic:blipFill>
                  <pic:spPr>
                    <a:xfrm>
                      <a:off x="0" y="0"/>
                      <a:ext cx="5056505" cy="3810000"/>
                    </a:xfrm>
                    <a:prstGeom prst="rect">
                      <a:avLst/>
                    </a:prstGeom>
                  </pic:spPr>
                </pic:pic>
              </a:graphicData>
            </a:graphic>
            <wp14:sizeRelH relativeFrom="margin">
              <wp14:pctWidth>0</wp14:pctWidth>
            </wp14:sizeRelH>
            <wp14:sizeRelV relativeFrom="margin">
              <wp14:pctHeight>0</wp14:pctHeight>
            </wp14:sizeRelV>
          </wp:anchor>
        </w:drawing>
      </w:r>
    </w:p>
    <w:p w14:paraId="4F804401" w14:textId="77777777" w:rsidR="000F0EA9" w:rsidRDefault="000F0EA9" w:rsidP="00BA704B">
      <w:pPr>
        <w:rPr>
          <w:b/>
          <w:bCs/>
          <w:sz w:val="32"/>
          <w:szCs w:val="32"/>
        </w:rPr>
      </w:pPr>
    </w:p>
    <w:p w14:paraId="36B70090" w14:textId="77777777" w:rsidR="000F0EA9" w:rsidRDefault="000F0EA9" w:rsidP="00BA704B">
      <w:pPr>
        <w:rPr>
          <w:b/>
          <w:bCs/>
          <w:sz w:val="32"/>
          <w:szCs w:val="32"/>
        </w:rPr>
      </w:pPr>
    </w:p>
    <w:p w14:paraId="2386609E" w14:textId="77777777" w:rsidR="000F0EA9" w:rsidRDefault="000F0EA9" w:rsidP="00BA704B">
      <w:pPr>
        <w:rPr>
          <w:b/>
          <w:bCs/>
          <w:sz w:val="32"/>
          <w:szCs w:val="32"/>
        </w:rPr>
      </w:pPr>
    </w:p>
    <w:p w14:paraId="1AA9F926" w14:textId="77777777" w:rsidR="000F0EA9" w:rsidRDefault="000F0EA9" w:rsidP="00BA704B">
      <w:pPr>
        <w:rPr>
          <w:b/>
          <w:bCs/>
          <w:sz w:val="32"/>
          <w:szCs w:val="32"/>
        </w:rPr>
      </w:pPr>
    </w:p>
    <w:p w14:paraId="6021C169" w14:textId="77777777" w:rsidR="000F0EA9" w:rsidRDefault="000F0EA9" w:rsidP="00BA704B">
      <w:pPr>
        <w:rPr>
          <w:b/>
          <w:bCs/>
          <w:sz w:val="32"/>
          <w:szCs w:val="32"/>
        </w:rPr>
      </w:pPr>
    </w:p>
    <w:p w14:paraId="1B92D279" w14:textId="77777777" w:rsidR="000F0EA9" w:rsidRDefault="000F0EA9" w:rsidP="00BA704B">
      <w:pPr>
        <w:rPr>
          <w:b/>
          <w:bCs/>
          <w:sz w:val="32"/>
          <w:szCs w:val="32"/>
        </w:rPr>
      </w:pPr>
    </w:p>
    <w:p w14:paraId="46F700AE" w14:textId="77777777" w:rsidR="000F0EA9" w:rsidRDefault="000F0EA9" w:rsidP="00BA704B">
      <w:pPr>
        <w:rPr>
          <w:b/>
          <w:bCs/>
          <w:sz w:val="32"/>
          <w:szCs w:val="32"/>
        </w:rPr>
      </w:pPr>
    </w:p>
    <w:p w14:paraId="1AF67230" w14:textId="77777777" w:rsidR="008744D6" w:rsidRDefault="008744D6" w:rsidP="00BA704B">
      <w:pPr>
        <w:rPr>
          <w:b/>
          <w:bCs/>
          <w:sz w:val="32"/>
          <w:szCs w:val="32"/>
        </w:rPr>
      </w:pPr>
    </w:p>
    <w:p w14:paraId="15B0E1B8" w14:textId="77777777" w:rsidR="008744D6" w:rsidRDefault="008744D6" w:rsidP="00BA704B">
      <w:pPr>
        <w:rPr>
          <w:b/>
          <w:bCs/>
          <w:sz w:val="32"/>
          <w:szCs w:val="32"/>
        </w:rPr>
      </w:pPr>
    </w:p>
    <w:p w14:paraId="07EC9CEC" w14:textId="26A06D12" w:rsidR="000F0EA9" w:rsidRDefault="000F0EA9" w:rsidP="00BA704B">
      <w:pPr>
        <w:rPr>
          <w:b/>
          <w:bCs/>
          <w:sz w:val="32"/>
          <w:szCs w:val="32"/>
        </w:rPr>
      </w:pPr>
      <w:r>
        <w:rPr>
          <w:b/>
          <w:bCs/>
          <w:sz w:val="32"/>
          <w:szCs w:val="32"/>
        </w:rPr>
        <w:t>Show client</w:t>
      </w:r>
    </w:p>
    <w:p w14:paraId="423EBCC3" w14:textId="354C668E" w:rsidR="008744D6" w:rsidRDefault="008744D6" w:rsidP="00BA704B">
      <w:pPr>
        <w:rPr>
          <w:b/>
          <w:bCs/>
          <w:sz w:val="32"/>
          <w:szCs w:val="32"/>
        </w:rPr>
      </w:pPr>
      <w:r>
        <w:rPr>
          <w:b/>
          <w:bCs/>
          <w:noProof/>
          <w:sz w:val="32"/>
          <w:szCs w:val="32"/>
        </w:rPr>
        <w:drawing>
          <wp:anchor distT="0" distB="0" distL="114300" distR="114300" simplePos="0" relativeHeight="251674112" behindDoc="1" locked="0" layoutInCell="1" allowOverlap="1" wp14:anchorId="69CE377D" wp14:editId="3962A528">
            <wp:simplePos x="0" y="0"/>
            <wp:positionH relativeFrom="margin">
              <wp:posOffset>173990</wp:posOffset>
            </wp:positionH>
            <wp:positionV relativeFrom="paragraph">
              <wp:posOffset>14605</wp:posOffset>
            </wp:positionV>
            <wp:extent cx="5431316" cy="3183255"/>
            <wp:effectExtent l="0" t="0" r="0" b="0"/>
            <wp:wrapNone/>
            <wp:docPr id="7258458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45826" name="Image 725845826"/>
                    <pic:cNvPicPr/>
                  </pic:nvPicPr>
                  <pic:blipFill>
                    <a:blip r:embed="rId21">
                      <a:extLst>
                        <a:ext uri="{28A0092B-C50C-407E-A947-70E740481C1C}">
                          <a14:useLocalDpi xmlns:a14="http://schemas.microsoft.com/office/drawing/2010/main" val="0"/>
                        </a:ext>
                      </a:extLst>
                    </a:blip>
                    <a:stretch>
                      <a:fillRect/>
                    </a:stretch>
                  </pic:blipFill>
                  <pic:spPr>
                    <a:xfrm>
                      <a:off x="0" y="0"/>
                      <a:ext cx="5431316" cy="3183255"/>
                    </a:xfrm>
                    <a:prstGeom prst="rect">
                      <a:avLst/>
                    </a:prstGeom>
                  </pic:spPr>
                </pic:pic>
              </a:graphicData>
            </a:graphic>
            <wp14:sizeRelH relativeFrom="margin">
              <wp14:pctWidth>0</wp14:pctWidth>
            </wp14:sizeRelH>
            <wp14:sizeRelV relativeFrom="margin">
              <wp14:pctHeight>0</wp14:pctHeight>
            </wp14:sizeRelV>
          </wp:anchor>
        </w:drawing>
      </w:r>
    </w:p>
    <w:p w14:paraId="4F7C92A4" w14:textId="72D81E37" w:rsidR="008744D6" w:rsidRDefault="008744D6" w:rsidP="00BA704B">
      <w:pPr>
        <w:rPr>
          <w:b/>
          <w:bCs/>
          <w:sz w:val="32"/>
          <w:szCs w:val="32"/>
        </w:rPr>
      </w:pPr>
    </w:p>
    <w:p w14:paraId="6B5C09F1" w14:textId="5865992B" w:rsidR="008744D6" w:rsidRDefault="008744D6" w:rsidP="00BA704B">
      <w:pPr>
        <w:rPr>
          <w:b/>
          <w:bCs/>
          <w:sz w:val="32"/>
          <w:szCs w:val="32"/>
        </w:rPr>
      </w:pPr>
    </w:p>
    <w:p w14:paraId="358887E3" w14:textId="77777777" w:rsidR="008744D6" w:rsidRDefault="008744D6" w:rsidP="00BA704B">
      <w:pPr>
        <w:rPr>
          <w:b/>
          <w:bCs/>
          <w:sz w:val="32"/>
          <w:szCs w:val="32"/>
        </w:rPr>
      </w:pPr>
    </w:p>
    <w:p w14:paraId="5CE761B4" w14:textId="1DCB0581" w:rsidR="008744D6" w:rsidRDefault="008744D6" w:rsidP="00BA704B">
      <w:pPr>
        <w:rPr>
          <w:b/>
          <w:bCs/>
          <w:sz w:val="32"/>
          <w:szCs w:val="32"/>
        </w:rPr>
      </w:pPr>
    </w:p>
    <w:p w14:paraId="77FCBB99" w14:textId="36FF2B01" w:rsidR="008744D6" w:rsidRDefault="008744D6" w:rsidP="00BA704B">
      <w:pPr>
        <w:rPr>
          <w:b/>
          <w:bCs/>
          <w:sz w:val="32"/>
          <w:szCs w:val="32"/>
        </w:rPr>
      </w:pPr>
    </w:p>
    <w:p w14:paraId="60434AD2" w14:textId="77777777" w:rsidR="008744D6" w:rsidRDefault="008744D6" w:rsidP="00BA704B">
      <w:pPr>
        <w:rPr>
          <w:b/>
          <w:bCs/>
          <w:sz w:val="32"/>
          <w:szCs w:val="32"/>
        </w:rPr>
      </w:pPr>
    </w:p>
    <w:p w14:paraId="12A5B4C3" w14:textId="77777777" w:rsidR="008744D6" w:rsidRDefault="008744D6" w:rsidP="00BA704B">
      <w:pPr>
        <w:rPr>
          <w:b/>
          <w:bCs/>
          <w:sz w:val="32"/>
          <w:szCs w:val="32"/>
        </w:rPr>
      </w:pPr>
    </w:p>
    <w:p w14:paraId="7E0487EA" w14:textId="77777777" w:rsidR="008744D6" w:rsidRDefault="008744D6" w:rsidP="00BA704B">
      <w:pPr>
        <w:rPr>
          <w:b/>
          <w:bCs/>
          <w:sz w:val="32"/>
          <w:szCs w:val="32"/>
        </w:rPr>
      </w:pPr>
    </w:p>
    <w:p w14:paraId="0BB2D7FD" w14:textId="77777777" w:rsidR="008744D6" w:rsidRDefault="008744D6" w:rsidP="00BA704B">
      <w:pPr>
        <w:rPr>
          <w:b/>
          <w:bCs/>
          <w:sz w:val="32"/>
          <w:szCs w:val="32"/>
        </w:rPr>
      </w:pPr>
    </w:p>
    <w:p w14:paraId="32BF5ABB" w14:textId="367660B1" w:rsidR="000F0EA9" w:rsidRDefault="000F0EA9" w:rsidP="00796C47">
      <w:pPr>
        <w:pStyle w:val="Titre2"/>
      </w:pPr>
      <w:bookmarkStart w:id="18" w:name="_Toc227845521"/>
      <w:r>
        <w:lastRenderedPageBreak/>
        <w:t>Edit client</w:t>
      </w:r>
      <w:bookmarkEnd w:id="18"/>
    </w:p>
    <w:p w14:paraId="67CF6824" w14:textId="705740FC" w:rsidR="000F0EA9" w:rsidRDefault="008744D6" w:rsidP="00BA704B">
      <w:pPr>
        <w:rPr>
          <w:b/>
          <w:bCs/>
          <w:sz w:val="32"/>
          <w:szCs w:val="32"/>
        </w:rPr>
      </w:pPr>
      <w:r>
        <w:rPr>
          <w:noProof/>
        </w:rPr>
        <w:drawing>
          <wp:anchor distT="0" distB="0" distL="114300" distR="114300" simplePos="0" relativeHeight="251675136" behindDoc="1" locked="0" layoutInCell="1" allowOverlap="1" wp14:anchorId="13E9C6BB" wp14:editId="6162501F">
            <wp:simplePos x="0" y="0"/>
            <wp:positionH relativeFrom="margin">
              <wp:posOffset>145415</wp:posOffset>
            </wp:positionH>
            <wp:positionV relativeFrom="paragraph">
              <wp:posOffset>5080</wp:posOffset>
            </wp:positionV>
            <wp:extent cx="5164842" cy="4010140"/>
            <wp:effectExtent l="0" t="0" r="0" b="0"/>
            <wp:wrapNone/>
            <wp:docPr id="139376020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0209" name="Image 1393760209"/>
                    <pic:cNvPicPr/>
                  </pic:nvPicPr>
                  <pic:blipFill>
                    <a:blip r:embed="rId22">
                      <a:extLst>
                        <a:ext uri="{28A0092B-C50C-407E-A947-70E740481C1C}">
                          <a14:useLocalDpi xmlns:a14="http://schemas.microsoft.com/office/drawing/2010/main" val="0"/>
                        </a:ext>
                      </a:extLst>
                    </a:blip>
                    <a:stretch>
                      <a:fillRect/>
                    </a:stretch>
                  </pic:blipFill>
                  <pic:spPr>
                    <a:xfrm>
                      <a:off x="0" y="0"/>
                      <a:ext cx="5164842" cy="4010140"/>
                    </a:xfrm>
                    <a:prstGeom prst="rect">
                      <a:avLst/>
                    </a:prstGeom>
                  </pic:spPr>
                </pic:pic>
              </a:graphicData>
            </a:graphic>
            <wp14:sizeRelH relativeFrom="margin">
              <wp14:pctWidth>0</wp14:pctWidth>
            </wp14:sizeRelH>
            <wp14:sizeRelV relativeFrom="margin">
              <wp14:pctHeight>0</wp14:pctHeight>
            </wp14:sizeRelV>
          </wp:anchor>
        </w:drawing>
      </w:r>
    </w:p>
    <w:p w14:paraId="68AB985F" w14:textId="2958B3D2" w:rsidR="000204E2" w:rsidRDefault="000204E2" w:rsidP="00BA704B">
      <w:pPr>
        <w:rPr>
          <w:sz w:val="32"/>
          <w:szCs w:val="32"/>
        </w:rPr>
      </w:pPr>
    </w:p>
    <w:p w14:paraId="418BE8D2" w14:textId="1DADC07E" w:rsidR="000204E2" w:rsidRDefault="000204E2" w:rsidP="00BA704B">
      <w:pPr>
        <w:rPr>
          <w:sz w:val="32"/>
          <w:szCs w:val="32"/>
        </w:rPr>
      </w:pPr>
    </w:p>
    <w:p w14:paraId="6816CE8C" w14:textId="67ACB929" w:rsidR="000204E2" w:rsidRDefault="000204E2" w:rsidP="00BA704B">
      <w:pPr>
        <w:rPr>
          <w:sz w:val="32"/>
          <w:szCs w:val="32"/>
        </w:rPr>
      </w:pPr>
    </w:p>
    <w:p w14:paraId="3E5D4166" w14:textId="7ECEC87E" w:rsidR="000204E2" w:rsidRDefault="000204E2" w:rsidP="00BA704B">
      <w:pPr>
        <w:rPr>
          <w:sz w:val="32"/>
          <w:szCs w:val="32"/>
        </w:rPr>
      </w:pPr>
    </w:p>
    <w:p w14:paraId="6E444168" w14:textId="41F20FBB" w:rsidR="000204E2" w:rsidRDefault="000204E2" w:rsidP="00BA704B">
      <w:pPr>
        <w:rPr>
          <w:sz w:val="32"/>
          <w:szCs w:val="32"/>
        </w:rPr>
      </w:pPr>
    </w:p>
    <w:p w14:paraId="288627E3" w14:textId="1B0C01FE" w:rsidR="000204E2" w:rsidRDefault="000204E2" w:rsidP="00BA704B">
      <w:pPr>
        <w:rPr>
          <w:sz w:val="32"/>
          <w:szCs w:val="32"/>
        </w:rPr>
      </w:pPr>
    </w:p>
    <w:p w14:paraId="60841CEF" w14:textId="2A52169B" w:rsidR="000204E2" w:rsidRDefault="000204E2" w:rsidP="00BA704B">
      <w:pPr>
        <w:rPr>
          <w:sz w:val="32"/>
          <w:szCs w:val="32"/>
        </w:rPr>
      </w:pPr>
    </w:p>
    <w:p w14:paraId="6DF6B591" w14:textId="43304DA5" w:rsidR="000204E2" w:rsidRDefault="000204E2" w:rsidP="00BA704B">
      <w:pPr>
        <w:rPr>
          <w:sz w:val="32"/>
          <w:szCs w:val="32"/>
        </w:rPr>
      </w:pPr>
    </w:p>
    <w:p w14:paraId="233BDE62" w14:textId="3B8E3EC1" w:rsidR="000204E2" w:rsidRDefault="000204E2" w:rsidP="00BA704B">
      <w:pPr>
        <w:rPr>
          <w:sz w:val="32"/>
          <w:szCs w:val="32"/>
        </w:rPr>
      </w:pPr>
    </w:p>
    <w:p w14:paraId="04AD29A8" w14:textId="76277662" w:rsidR="000204E2" w:rsidRDefault="000204E2" w:rsidP="00BA704B">
      <w:pPr>
        <w:rPr>
          <w:sz w:val="32"/>
          <w:szCs w:val="32"/>
        </w:rPr>
      </w:pPr>
    </w:p>
    <w:p w14:paraId="44DDE7AF" w14:textId="6F7641C1" w:rsidR="000F0EA9" w:rsidRDefault="000F0EA9" w:rsidP="00BA704B">
      <w:pPr>
        <w:rPr>
          <w:sz w:val="32"/>
          <w:szCs w:val="32"/>
        </w:rPr>
      </w:pPr>
      <w:r w:rsidRPr="00AC4DB2">
        <w:rPr>
          <w:sz w:val="32"/>
          <w:szCs w:val="32"/>
        </w:rPr>
        <w:t>Pages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39A3908D" w14:textId="6D1C631B" w:rsidR="003203CE" w:rsidRDefault="00AC4DB2" w:rsidP="003203CE">
      <w:pPr>
        <w:pStyle w:val="Titre2"/>
      </w:pPr>
      <w:bookmarkStart w:id="19" w:name="_Toc227845522"/>
      <w:r w:rsidRPr="00FD40BF">
        <w:t>Le bouton suppression</w:t>
      </w:r>
      <w:bookmarkEnd w:id="19"/>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23">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24170CA" w:rsidR="000204E2" w:rsidRDefault="000204E2" w:rsidP="00BA704B">
      <w:pPr>
        <w:rPr>
          <w:sz w:val="32"/>
          <w:szCs w:val="32"/>
        </w:rPr>
      </w:pPr>
    </w:p>
    <w:p w14:paraId="30C3E055" w14:textId="1976671F" w:rsidR="000204E2" w:rsidRDefault="000204E2" w:rsidP="00BA704B">
      <w:pPr>
        <w:rPr>
          <w:sz w:val="32"/>
          <w:szCs w:val="32"/>
        </w:rPr>
      </w:pPr>
      <w:r>
        <w:rPr>
          <w:sz w:val="32"/>
          <w:szCs w:val="32"/>
        </w:rPr>
        <w:t>Aussi,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a celles des </w:t>
      </w:r>
      <w:r w:rsidR="00FD40BF">
        <w:rPr>
          <w:sz w:val="32"/>
          <w:szCs w:val="32"/>
        </w:rPr>
        <w:t>Sellers</w:t>
      </w:r>
      <w:r>
        <w:rPr>
          <w:sz w:val="32"/>
          <w:szCs w:val="32"/>
        </w:rPr>
        <w:t xml:space="preserve"> et </w:t>
      </w:r>
      <w:r w:rsidR="00FD40BF">
        <w:rPr>
          <w:sz w:val="32"/>
          <w:szCs w:val="32"/>
        </w:rPr>
        <w:t>Invoice.</w:t>
      </w:r>
    </w:p>
    <w:p w14:paraId="50112E5F" w14:textId="70E59FC7" w:rsidR="00FD40BF" w:rsidRDefault="00DD3A0C" w:rsidP="00BA704B">
      <w:pPr>
        <w:rPr>
          <w:sz w:val="32"/>
          <w:szCs w:val="32"/>
        </w:rPr>
      </w:pPr>
      <w:r>
        <w:rPr>
          <w:noProof/>
          <w:sz w:val="32"/>
          <w:szCs w:val="32"/>
        </w:rPr>
        <mc:AlternateContent>
          <mc:Choice Requires="wps">
            <w:drawing>
              <wp:anchor distT="0" distB="0" distL="114300" distR="114300" simplePos="0" relativeHeight="251685376" behindDoc="0" locked="0" layoutInCell="1" allowOverlap="1" wp14:anchorId="40157252" wp14:editId="430EB527">
                <wp:simplePos x="0" y="0"/>
                <wp:positionH relativeFrom="column">
                  <wp:posOffset>-499274</wp:posOffset>
                </wp:positionH>
                <wp:positionV relativeFrom="paragraph">
                  <wp:posOffset>380345</wp:posOffset>
                </wp:positionV>
                <wp:extent cx="589936" cy="412954"/>
                <wp:effectExtent l="0" t="0" r="76835" b="63500"/>
                <wp:wrapNone/>
                <wp:docPr id="1765081306" name="Connecteur droit avec flèche 1"/>
                <wp:cNvGraphicFramePr/>
                <a:graphic xmlns:a="http://schemas.openxmlformats.org/drawingml/2006/main">
                  <a:graphicData uri="http://schemas.microsoft.com/office/word/2010/wordprocessingShape">
                    <wps:wsp>
                      <wps:cNvCnPr/>
                      <wps:spPr>
                        <a:xfrm>
                          <a:off x="0" y="0"/>
                          <a:ext cx="589936" cy="41295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2E3F3D7" id="Connecteur droit avec flèche 1" o:spid="_x0000_s1026" type="#_x0000_t32" style="position:absolute;margin-left:-39.3pt;margin-top:29.95pt;width:46.45pt;height:32.5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" strokecolor="#156082 [3204]" strokeweight="1.5pt">
                <v:stroke endarrow="block" joinstyle="miter"/>
              </v:shape>
            </w:pict>
          </mc:Fallback>
        </mc:AlternateContent>
      </w:r>
    </w:p>
    <w:p w14:paraId="6D6D5942" w14:textId="77777777" w:rsidR="00FD40BF" w:rsidRDefault="00FD40BF" w:rsidP="00BA704B">
      <w:pPr>
        <w:rPr>
          <w:sz w:val="32"/>
          <w:szCs w:val="32"/>
        </w:rPr>
      </w:pPr>
    </w:p>
    <w:p w14:paraId="4A1968F9" w14:textId="77777777" w:rsidR="00FD40BF" w:rsidRDefault="00FD40BF" w:rsidP="00BA704B">
      <w:pPr>
        <w:rPr>
          <w:sz w:val="32"/>
          <w:szCs w:val="32"/>
        </w:rPr>
      </w:pPr>
    </w:p>
    <w:p w14:paraId="744B562B" w14:textId="77777777" w:rsidR="00FD40BF" w:rsidRDefault="00FD40BF" w:rsidP="00BA704B">
      <w:pPr>
        <w:rPr>
          <w:sz w:val="32"/>
          <w:szCs w:val="32"/>
        </w:rPr>
      </w:pPr>
    </w:p>
    <w:p w14:paraId="6BA9E331" w14:textId="77777777" w:rsidR="00FD40BF" w:rsidRDefault="00FD40BF" w:rsidP="00BA704B">
      <w:pPr>
        <w:rPr>
          <w:sz w:val="32"/>
          <w:szCs w:val="32"/>
        </w:rPr>
      </w:pPr>
    </w:p>
    <w:p w14:paraId="47CBD313" w14:textId="77777777" w:rsidR="00FD40BF" w:rsidRDefault="00FD40BF" w:rsidP="00BA704B">
      <w:pPr>
        <w:rPr>
          <w:sz w:val="32"/>
          <w:szCs w:val="32"/>
        </w:rPr>
      </w:pPr>
    </w:p>
    <w:p w14:paraId="0A8EA5E8" w14:textId="77777777" w:rsidR="00FD40BF" w:rsidRDefault="00FD40BF" w:rsidP="00BA704B">
      <w:pPr>
        <w:rPr>
          <w:sz w:val="32"/>
          <w:szCs w:val="32"/>
        </w:rPr>
      </w:pPr>
    </w:p>
    <w:p w14:paraId="3CBD2252" w14:textId="77777777" w:rsidR="00FD40BF" w:rsidRDefault="00FD40BF" w:rsidP="00BA704B">
      <w:pPr>
        <w:rPr>
          <w:sz w:val="32"/>
          <w:szCs w:val="32"/>
        </w:rPr>
      </w:pPr>
    </w:p>
    <w:p w14:paraId="5E0FA6CC" w14:textId="77777777" w:rsidR="00FD40BF" w:rsidRDefault="00FD40BF" w:rsidP="00BA704B">
      <w:pPr>
        <w:rPr>
          <w:sz w:val="32"/>
          <w:szCs w:val="32"/>
        </w:rPr>
      </w:pPr>
    </w:p>
    <w:p w14:paraId="30AB42AF" w14:textId="77777777" w:rsidR="00986840" w:rsidRDefault="00986840" w:rsidP="00787715">
      <w:pPr>
        <w:jc w:val="center"/>
        <w:rPr>
          <w:sz w:val="40"/>
          <w:szCs w:val="40"/>
          <w:bdr w:val="single" w:sz="4" w:space="0" w:color="auto"/>
        </w:rPr>
      </w:pPr>
    </w:p>
    <w:p w14:paraId="28E1523A" w14:textId="77777777" w:rsidR="00986840" w:rsidRDefault="00986840" w:rsidP="00787715">
      <w:pPr>
        <w:jc w:val="center"/>
        <w:rPr>
          <w:sz w:val="40"/>
          <w:szCs w:val="40"/>
          <w:bdr w:val="single" w:sz="4" w:space="0" w:color="auto"/>
        </w:rPr>
      </w:pPr>
    </w:p>
    <w:p w14:paraId="7E265362" w14:textId="77777777" w:rsidR="00D065C6" w:rsidRDefault="00D065C6" w:rsidP="00787715">
      <w:pPr>
        <w:jc w:val="center"/>
        <w:rPr>
          <w:sz w:val="40"/>
          <w:szCs w:val="40"/>
          <w:bdr w:val="single" w:sz="4" w:space="0" w:color="auto"/>
        </w:rPr>
      </w:pPr>
    </w:p>
    <w:p w14:paraId="55AF01DA" w14:textId="77777777" w:rsidR="00D065C6" w:rsidRDefault="00D065C6" w:rsidP="00787715">
      <w:pPr>
        <w:jc w:val="center"/>
        <w:rPr>
          <w:sz w:val="40"/>
          <w:szCs w:val="40"/>
          <w:bdr w:val="single" w:sz="4" w:space="0" w:color="auto"/>
        </w:rPr>
      </w:pPr>
    </w:p>
    <w:p w14:paraId="7999357A" w14:textId="77777777" w:rsidR="00D065C6" w:rsidRDefault="00D065C6" w:rsidP="00787715">
      <w:pPr>
        <w:jc w:val="center"/>
        <w:rPr>
          <w:sz w:val="40"/>
          <w:szCs w:val="40"/>
          <w:bdr w:val="single" w:sz="4" w:space="0" w:color="auto"/>
        </w:rPr>
      </w:pPr>
    </w:p>
    <w:p w14:paraId="3818A831" w14:textId="77777777" w:rsidR="00D065C6" w:rsidRDefault="00D065C6" w:rsidP="00787715">
      <w:pPr>
        <w:jc w:val="center"/>
        <w:rPr>
          <w:sz w:val="40"/>
          <w:szCs w:val="40"/>
          <w:bdr w:val="single" w:sz="4" w:space="0" w:color="auto"/>
        </w:rPr>
      </w:pPr>
    </w:p>
    <w:p w14:paraId="07D1BE01" w14:textId="77777777" w:rsidR="00D065C6" w:rsidRDefault="00D065C6" w:rsidP="00787715">
      <w:pPr>
        <w:jc w:val="center"/>
        <w:rPr>
          <w:sz w:val="40"/>
          <w:szCs w:val="40"/>
          <w:bdr w:val="single" w:sz="4" w:space="0" w:color="auto"/>
        </w:rPr>
      </w:pPr>
    </w:p>
    <w:p w14:paraId="169A65ED" w14:textId="77777777" w:rsidR="00D065C6" w:rsidRDefault="00D065C6" w:rsidP="00787715">
      <w:pPr>
        <w:jc w:val="center"/>
        <w:rPr>
          <w:sz w:val="40"/>
          <w:szCs w:val="40"/>
          <w:bdr w:val="single" w:sz="4" w:space="0" w:color="auto"/>
        </w:rPr>
      </w:pPr>
    </w:p>
    <w:p w14:paraId="3C4D2D8C" w14:textId="77777777" w:rsidR="00D065C6" w:rsidRDefault="00D065C6" w:rsidP="00787715">
      <w:pPr>
        <w:jc w:val="center"/>
        <w:rPr>
          <w:sz w:val="40"/>
          <w:szCs w:val="40"/>
          <w:bdr w:val="single" w:sz="4" w:space="0" w:color="auto"/>
        </w:rPr>
      </w:pPr>
    </w:p>
    <w:p w14:paraId="6064ED16" w14:textId="77777777" w:rsidR="00D065C6" w:rsidRDefault="00D065C6" w:rsidP="00787715">
      <w:pPr>
        <w:jc w:val="center"/>
        <w:rPr>
          <w:sz w:val="40"/>
          <w:szCs w:val="40"/>
          <w:bdr w:val="single" w:sz="4" w:space="0" w:color="auto"/>
        </w:rPr>
      </w:pPr>
    </w:p>
    <w:p w14:paraId="5F318FD6" w14:textId="77777777" w:rsidR="00D065C6" w:rsidRDefault="00D065C6" w:rsidP="00787715">
      <w:pPr>
        <w:jc w:val="center"/>
        <w:rPr>
          <w:sz w:val="40"/>
          <w:szCs w:val="40"/>
          <w:bdr w:val="single" w:sz="4" w:space="0" w:color="auto"/>
        </w:rPr>
      </w:pPr>
    </w:p>
    <w:p w14:paraId="2D67EE0F" w14:textId="77777777" w:rsidR="00D065C6" w:rsidRDefault="00D065C6" w:rsidP="00787715">
      <w:pPr>
        <w:jc w:val="center"/>
        <w:rPr>
          <w:sz w:val="40"/>
          <w:szCs w:val="40"/>
          <w:bdr w:val="single" w:sz="4" w:space="0" w:color="auto"/>
        </w:rPr>
      </w:pPr>
    </w:p>
    <w:p w14:paraId="525EF97A" w14:textId="0B67EFD1" w:rsidR="00FD40BF" w:rsidRPr="00787715" w:rsidRDefault="00FD40BF" w:rsidP="00787715">
      <w:pPr>
        <w:jc w:val="center"/>
        <w:rPr>
          <w:sz w:val="40"/>
          <w:szCs w:val="40"/>
        </w:rPr>
      </w:pPr>
      <w:r w:rsidRPr="00787715">
        <w:rPr>
          <w:sz w:val="40"/>
          <w:szCs w:val="40"/>
          <w:bdr w:val="single" w:sz="4" w:space="0" w:color="auto"/>
        </w:rPr>
        <w:t>Factures</w:t>
      </w:r>
    </w:p>
    <w:p w14:paraId="32DBB4D3" w14:textId="1E693D55" w:rsidR="00FD40BF" w:rsidRDefault="00FD40BF" w:rsidP="00BA704B">
      <w:pPr>
        <w:rPr>
          <w:sz w:val="32"/>
          <w:szCs w:val="32"/>
        </w:rPr>
      </w:pPr>
    </w:p>
    <w:p w14:paraId="02F45A05" w14:textId="4662ABC9" w:rsidR="00FD40BF" w:rsidRDefault="003203CE" w:rsidP="00BA704B">
      <w:pPr>
        <w:rPr>
          <w:sz w:val="32"/>
          <w:szCs w:val="32"/>
        </w:rPr>
      </w:pPr>
      <w:r>
        <w:rPr>
          <w:noProof/>
          <w:sz w:val="32"/>
          <w:szCs w:val="32"/>
        </w:rPr>
        <w:drawing>
          <wp:anchor distT="0" distB="0" distL="114300" distR="114300" simplePos="0" relativeHeight="251678208" behindDoc="1" locked="0" layoutInCell="1" allowOverlap="1" wp14:anchorId="03ABAF07" wp14:editId="2527100A">
            <wp:simplePos x="0" y="0"/>
            <wp:positionH relativeFrom="margin">
              <wp:align>right</wp:align>
            </wp:positionH>
            <wp:positionV relativeFrom="paragraph">
              <wp:posOffset>15240</wp:posOffset>
            </wp:positionV>
            <wp:extent cx="5761990" cy="4143375"/>
            <wp:effectExtent l="0" t="0" r="0" b="9525"/>
            <wp:wrapNone/>
            <wp:docPr id="2646703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1990" cy="4143375"/>
                    </a:xfrm>
                    <a:prstGeom prst="rect">
                      <a:avLst/>
                    </a:prstGeom>
                    <a:noFill/>
                    <a:ln>
                      <a:noFill/>
                    </a:ln>
                  </pic:spPr>
                </pic:pic>
              </a:graphicData>
            </a:graphic>
            <wp14:sizeRelV relativeFrom="margin">
              <wp14:pctHeight>0</wp14:pctHeight>
            </wp14:sizeRelV>
          </wp:anchor>
        </w:drawing>
      </w:r>
    </w:p>
    <w:p w14:paraId="49572294" w14:textId="76A21B17" w:rsidR="00FD40BF" w:rsidRDefault="00FD40BF" w:rsidP="00BA704B">
      <w:pPr>
        <w:rPr>
          <w:sz w:val="32"/>
          <w:szCs w:val="32"/>
        </w:rPr>
      </w:pPr>
    </w:p>
    <w:p w14:paraId="7398EFE3" w14:textId="21E19999" w:rsidR="00FD40BF" w:rsidRDefault="00FD40BF" w:rsidP="00BA704B">
      <w:pPr>
        <w:rPr>
          <w:sz w:val="32"/>
          <w:szCs w:val="32"/>
        </w:rPr>
      </w:pPr>
    </w:p>
    <w:p w14:paraId="27A14364" w14:textId="485D0F80" w:rsidR="00FD40BF" w:rsidRDefault="00FD40BF" w:rsidP="00BA704B">
      <w:pPr>
        <w:rPr>
          <w:sz w:val="32"/>
          <w:szCs w:val="32"/>
        </w:rPr>
      </w:pPr>
    </w:p>
    <w:p w14:paraId="389D6EC6" w14:textId="77777777" w:rsidR="00FD40BF" w:rsidRDefault="00FD40BF" w:rsidP="00BA704B">
      <w:pPr>
        <w:rPr>
          <w:sz w:val="32"/>
          <w:szCs w:val="32"/>
        </w:rPr>
      </w:pPr>
    </w:p>
    <w:p w14:paraId="0929265F" w14:textId="77777777" w:rsidR="00FD40BF" w:rsidRDefault="00FD40BF" w:rsidP="00BA704B">
      <w:pPr>
        <w:rPr>
          <w:sz w:val="32"/>
          <w:szCs w:val="32"/>
        </w:rPr>
      </w:pPr>
    </w:p>
    <w:p w14:paraId="605F3E3E" w14:textId="77777777" w:rsidR="00FD40BF" w:rsidRDefault="00FD40BF" w:rsidP="00BA704B">
      <w:pPr>
        <w:rPr>
          <w:sz w:val="32"/>
          <w:szCs w:val="32"/>
        </w:rPr>
      </w:pPr>
    </w:p>
    <w:p w14:paraId="7D35F379" w14:textId="77777777" w:rsidR="00FD40BF" w:rsidRDefault="00FD40BF" w:rsidP="00BA704B">
      <w:pPr>
        <w:rPr>
          <w:sz w:val="32"/>
          <w:szCs w:val="32"/>
        </w:rPr>
      </w:pPr>
    </w:p>
    <w:p w14:paraId="05F772A6" w14:textId="77777777" w:rsidR="00FD40BF" w:rsidRDefault="00FD40BF" w:rsidP="00BA704B">
      <w:pPr>
        <w:rPr>
          <w:sz w:val="32"/>
          <w:szCs w:val="32"/>
        </w:rPr>
      </w:pPr>
    </w:p>
    <w:p w14:paraId="75A5EF64" w14:textId="77777777" w:rsidR="00FD40BF" w:rsidRDefault="00FD40BF" w:rsidP="00BA704B">
      <w:pPr>
        <w:rPr>
          <w:sz w:val="32"/>
          <w:szCs w:val="32"/>
        </w:rPr>
      </w:pPr>
    </w:p>
    <w:p w14:paraId="2CEAF37D" w14:textId="36974A84" w:rsidR="00D065C6" w:rsidRDefault="008E196C" w:rsidP="003203CE">
      <w:pPr>
        <w:pStyle w:val="Titre2"/>
      </w:pPr>
      <w:bookmarkStart w:id="20" w:name="_Toc227845523"/>
      <w:r>
        <w:rPr>
          <w:noProof/>
        </w:rPr>
        <w:drawing>
          <wp:anchor distT="0" distB="0" distL="114300" distR="114300" simplePos="0" relativeHeight="251694592" behindDoc="1" locked="0" layoutInCell="1" allowOverlap="1" wp14:anchorId="0BB72E0B" wp14:editId="65128CE5">
            <wp:simplePos x="0" y="0"/>
            <wp:positionH relativeFrom="margin">
              <wp:align>left</wp:align>
            </wp:positionH>
            <wp:positionV relativeFrom="paragraph">
              <wp:posOffset>7620</wp:posOffset>
            </wp:positionV>
            <wp:extent cx="5760085" cy="648970"/>
            <wp:effectExtent l="0" t="0" r="0" b="0"/>
            <wp:wrapNone/>
            <wp:docPr id="97774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56" name="Image 9777456"/>
                    <pic:cNvPicPr/>
                  </pic:nvPicPr>
                  <pic:blipFill>
                    <a:blip r:embed="rId25">
                      <a:extLst>
                        <a:ext uri="{28A0092B-C50C-407E-A947-70E740481C1C}">
                          <a14:useLocalDpi xmlns:a14="http://schemas.microsoft.com/office/drawing/2010/main" val="0"/>
                        </a:ext>
                      </a:extLst>
                    </a:blip>
                    <a:stretch>
                      <a:fillRect/>
                    </a:stretch>
                  </pic:blipFill>
                  <pic:spPr>
                    <a:xfrm>
                      <a:off x="0" y="0"/>
                      <a:ext cx="5760085" cy="648970"/>
                    </a:xfrm>
                    <a:prstGeom prst="rect">
                      <a:avLst/>
                    </a:prstGeom>
                  </pic:spPr>
                </pic:pic>
              </a:graphicData>
            </a:graphic>
          </wp:anchor>
        </w:drawing>
      </w:r>
      <w:bookmarkEnd w:id="20"/>
    </w:p>
    <w:p w14:paraId="1DF36380" w14:textId="4F406E7D" w:rsidR="008744D6" w:rsidRDefault="008744D6" w:rsidP="008744D6"/>
    <w:p w14:paraId="4D4958E1" w14:textId="77777777" w:rsidR="008E196C" w:rsidRDefault="008E196C" w:rsidP="008E196C">
      <w:pPr>
        <w:ind w:firstLine="567"/>
        <w:rPr>
          <w:b/>
          <w:bCs/>
        </w:rPr>
      </w:pPr>
    </w:p>
    <w:p w14:paraId="3D0D8EF0" w14:textId="1E37A7F4" w:rsidR="008744D6" w:rsidRPr="00DD6243" w:rsidRDefault="00DD6243" w:rsidP="00DD6243">
      <w:pPr>
        <w:ind w:firstLine="567"/>
      </w:pPr>
      <w:r w:rsidRPr="00DD6243">
        <w:t>Si le vendeur est lié à une ou plusieurs factures, l’icône de suppression est désactivée afin d’empêcher toute action incohérente.</w:t>
      </w:r>
      <w:r w:rsidRPr="00DD6243">
        <w:br/>
        <w:t>Lorsque la suppression est autorisée, un modal de confirmation est affiché pour valider l’</w:t>
      </w:r>
      <w:r w:rsidR="00B6650D" w:rsidRPr="00DD6243">
        <w:t>action. Après</w:t>
      </w:r>
      <w:r w:rsidRPr="00DD6243">
        <w:t xml:space="preserve"> validation, un message de succès informe l’utilisateur que la suppression a été réalisée.</w:t>
      </w:r>
    </w:p>
    <w:p w14:paraId="1BAC875A" w14:textId="77528A0C" w:rsidR="008744D6" w:rsidRDefault="00DD6243" w:rsidP="008744D6">
      <w:r>
        <w:rPr>
          <w:noProof/>
        </w:rPr>
        <w:drawing>
          <wp:anchor distT="0" distB="0" distL="114300" distR="114300" simplePos="0" relativeHeight="251693568" behindDoc="1" locked="0" layoutInCell="1" allowOverlap="1" wp14:anchorId="116E966E" wp14:editId="1617DF3C">
            <wp:simplePos x="0" y="0"/>
            <wp:positionH relativeFrom="margin">
              <wp:posOffset>3039110</wp:posOffset>
            </wp:positionH>
            <wp:positionV relativeFrom="paragraph">
              <wp:posOffset>11430</wp:posOffset>
            </wp:positionV>
            <wp:extent cx="2806700" cy="1604010"/>
            <wp:effectExtent l="0" t="0" r="0" b="0"/>
            <wp:wrapNone/>
            <wp:docPr id="6569601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0101" name="Image 656960101"/>
                    <pic:cNvPicPr/>
                  </pic:nvPicPr>
                  <pic:blipFill>
                    <a:blip r:embed="rId26">
                      <a:extLst>
                        <a:ext uri="{28A0092B-C50C-407E-A947-70E740481C1C}">
                          <a14:useLocalDpi xmlns:a14="http://schemas.microsoft.com/office/drawing/2010/main" val="0"/>
                        </a:ext>
                      </a:extLst>
                    </a:blip>
                    <a:stretch>
                      <a:fillRect/>
                    </a:stretch>
                  </pic:blipFill>
                  <pic:spPr>
                    <a:xfrm>
                      <a:off x="0" y="0"/>
                      <a:ext cx="2806700" cy="16040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544" behindDoc="1" locked="0" layoutInCell="1" allowOverlap="1" wp14:anchorId="7F2E118B" wp14:editId="495E4DC7">
            <wp:simplePos x="0" y="0"/>
            <wp:positionH relativeFrom="margin">
              <wp:posOffset>76200</wp:posOffset>
            </wp:positionH>
            <wp:positionV relativeFrom="paragraph">
              <wp:posOffset>15240</wp:posOffset>
            </wp:positionV>
            <wp:extent cx="2807242" cy="1628775"/>
            <wp:effectExtent l="0" t="0" r="0" b="0"/>
            <wp:wrapNone/>
            <wp:docPr id="11672055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5543" name="Image 1167205543"/>
                    <pic:cNvPicPr/>
                  </pic:nvPicPr>
                  <pic:blipFill>
                    <a:blip r:embed="rId27">
                      <a:extLst>
                        <a:ext uri="{28A0092B-C50C-407E-A947-70E740481C1C}">
                          <a14:useLocalDpi xmlns:a14="http://schemas.microsoft.com/office/drawing/2010/main" val="0"/>
                        </a:ext>
                      </a:extLst>
                    </a:blip>
                    <a:stretch>
                      <a:fillRect/>
                    </a:stretch>
                  </pic:blipFill>
                  <pic:spPr>
                    <a:xfrm>
                      <a:off x="0" y="0"/>
                      <a:ext cx="2807242" cy="1628775"/>
                    </a:xfrm>
                    <a:prstGeom prst="rect">
                      <a:avLst/>
                    </a:prstGeom>
                  </pic:spPr>
                </pic:pic>
              </a:graphicData>
            </a:graphic>
            <wp14:sizeRelH relativeFrom="margin">
              <wp14:pctWidth>0</wp14:pctWidth>
            </wp14:sizeRelH>
            <wp14:sizeRelV relativeFrom="margin">
              <wp14:pctHeight>0</wp14:pctHeight>
            </wp14:sizeRelV>
          </wp:anchor>
        </w:drawing>
      </w:r>
    </w:p>
    <w:p w14:paraId="29F1B77E" w14:textId="19B51BED" w:rsidR="008744D6" w:rsidRDefault="008744D6" w:rsidP="008744D6"/>
    <w:p w14:paraId="1770954A" w14:textId="484A2F48" w:rsidR="008744D6" w:rsidRDefault="008744D6" w:rsidP="008744D6"/>
    <w:p w14:paraId="2A0466E6" w14:textId="77777777" w:rsidR="008744D6" w:rsidRDefault="008744D6" w:rsidP="008744D6"/>
    <w:p w14:paraId="55E9B052" w14:textId="1551BBEB" w:rsidR="008744D6" w:rsidRDefault="008744D6" w:rsidP="008744D6"/>
    <w:p w14:paraId="01504811" w14:textId="0CB9461C" w:rsidR="008744D6" w:rsidRDefault="008744D6" w:rsidP="008744D6"/>
    <w:p w14:paraId="396DD581" w14:textId="63332B93" w:rsidR="008744D6" w:rsidRDefault="00DD6243" w:rsidP="00DD6243">
      <w:pPr>
        <w:pStyle w:val="Titre1"/>
      </w:pPr>
      <w:bookmarkStart w:id="21" w:name="_Toc227845524"/>
      <w:r>
        <w:lastRenderedPageBreak/>
        <w:t>Fonctionnement du bouton suppression</w:t>
      </w:r>
      <w:bookmarkEnd w:id="21"/>
    </w:p>
    <w:p w14:paraId="2EACACDF" w14:textId="055E2BCA" w:rsidR="00DD6243" w:rsidRDefault="00DD6243" w:rsidP="00DD6243">
      <w:pPr>
        <w:pStyle w:val="Sous-titre"/>
      </w:pPr>
      <w:r>
        <w:t>Gestion de l’affichage dans le template(Twig)</w:t>
      </w:r>
    </w:p>
    <w:p w14:paraId="6B0BA7FA"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highlight w:val="yellow"/>
          <w:lang w:val="en-GB"/>
        </w:rPr>
        <w:t>{% if seller.invoices|length &gt; 0 %}</w:t>
      </w:r>
    </w:p>
    <w:p w14:paraId="393809F9"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&lt;button class="btn btn-sm btn-</w:t>
      </w:r>
      <w:r w:rsidRPr="002A2088">
        <w:rPr>
          <w:sz w:val="32"/>
          <w:szCs w:val="32"/>
          <w:highlight w:val="lightGray"/>
          <w:lang w:val="en-GB"/>
        </w:rPr>
        <w:t>secondary</w:t>
      </w:r>
      <w:r w:rsidRPr="00DD6243">
        <w:rPr>
          <w:sz w:val="32"/>
          <w:szCs w:val="32"/>
          <w:lang w:val="en-GB"/>
        </w:rPr>
        <w:t xml:space="preserve">" </w:t>
      </w:r>
      <w:r w:rsidRPr="00DD6243">
        <w:rPr>
          <w:sz w:val="32"/>
          <w:szCs w:val="32"/>
          <w:highlight w:val="green"/>
          <w:lang w:val="en-GB"/>
        </w:rPr>
        <w:t>disabled&gt;</w:t>
      </w:r>
    </w:p>
    <w:p w14:paraId="35E35B84"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&lt;i class="</w:t>
      </w:r>
      <w:r w:rsidRPr="00DD6243">
        <w:rPr>
          <w:b/>
          <w:bCs/>
          <w:color w:val="FFFFFF" w:themeColor="background1"/>
          <w:sz w:val="32"/>
          <w:szCs w:val="32"/>
          <w:highlight w:val="red"/>
          <w:lang w:val="en-GB"/>
        </w:rPr>
        <w:t>bi bi-trash3-fill</w:t>
      </w:r>
      <w:r w:rsidRPr="00DD6243">
        <w:rPr>
          <w:sz w:val="32"/>
          <w:szCs w:val="32"/>
          <w:lang w:val="en-GB"/>
        </w:rPr>
        <w:t>"&gt;&lt;/i&gt;</w:t>
      </w:r>
    </w:p>
    <w:p w14:paraId="6E3AAA6C"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&lt;/button&gt;</w:t>
      </w:r>
    </w:p>
    <w:p w14:paraId="5BA8D869"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highlight w:val="yellow"/>
          <w:lang w:val="en-GB"/>
        </w:rPr>
        <w:t>{% else %}</w:t>
      </w:r>
    </w:p>
    <w:p w14:paraId="778312A0" w14:textId="77777777" w:rsidR="00DD6243" w:rsidRPr="002A2088"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highlight w:val="green"/>
          <w:lang w:val="en-GB"/>
        </w:rPr>
      </w:pPr>
      <w:r w:rsidRPr="00DD6243">
        <w:rPr>
          <w:sz w:val="32"/>
          <w:szCs w:val="32"/>
          <w:lang w:val="en-GB"/>
        </w:rPr>
        <w:t xml:space="preserve">    </w:t>
      </w:r>
      <w:r w:rsidRPr="002A2088">
        <w:rPr>
          <w:sz w:val="32"/>
          <w:szCs w:val="32"/>
          <w:highlight w:val="green"/>
          <w:lang w:val="en-GB"/>
        </w:rPr>
        <w:t>{{ include('components/buttons/_delete.html.twig', {</w:t>
      </w:r>
    </w:p>
    <w:p w14:paraId="7A6E8633" w14:textId="77777777" w:rsidR="00DD6243" w:rsidRPr="002A2088"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highlight w:val="green"/>
        </w:rPr>
      </w:pPr>
      <w:r w:rsidRPr="002A2088">
        <w:rPr>
          <w:sz w:val="32"/>
          <w:szCs w:val="32"/>
          <w:highlight w:val="green"/>
          <w:lang w:val="en-GB"/>
        </w:rPr>
        <w:t xml:space="preserve">        </w:t>
      </w:r>
      <w:r w:rsidRPr="002A2088">
        <w:rPr>
          <w:sz w:val="32"/>
          <w:szCs w:val="32"/>
          <w:highlight w:val="green"/>
        </w:rPr>
        <w:t>route: 'app_seller_delete',</w:t>
      </w:r>
    </w:p>
    <w:p w14:paraId="7D1F38F3"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2A2088">
        <w:rPr>
          <w:sz w:val="32"/>
          <w:szCs w:val="32"/>
          <w:highlight w:val="green"/>
        </w:rPr>
        <w:t xml:space="preserve">        id: seller.id</w:t>
      </w:r>
    </w:p>
    <w:p w14:paraId="31D8CE2B"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DD6243">
        <w:rPr>
          <w:sz w:val="32"/>
          <w:szCs w:val="32"/>
        </w:rPr>
        <w:t xml:space="preserve">    }) }}</w:t>
      </w:r>
    </w:p>
    <w:p w14:paraId="2C42E4DB" w14:textId="656A2641"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DD6243">
        <w:rPr>
          <w:sz w:val="32"/>
          <w:szCs w:val="32"/>
        </w:rPr>
        <w:t>{% endif %}</w:t>
      </w:r>
    </w:p>
    <w:p w14:paraId="3B7D55A6" w14:textId="77777777" w:rsidR="00954212" w:rsidRPr="00954212" w:rsidRDefault="00954212" w:rsidP="00954212">
      <w:pPr>
        <w:rPr>
          <w:sz w:val="32"/>
          <w:szCs w:val="32"/>
        </w:rPr>
      </w:pPr>
      <w:r w:rsidRPr="00954212">
        <w:rPr>
          <w:sz w:val="32"/>
          <w:szCs w:val="32"/>
        </w:rPr>
        <w:t>Dans la liste des vendeurs, une condition permet de vérifier si le vendeur possède des factures :</w:t>
      </w:r>
    </w:p>
    <w:p w14:paraId="524B89AF" w14:textId="77777777" w:rsidR="00954212" w:rsidRPr="00954212" w:rsidRDefault="00954212" w:rsidP="00954212">
      <w:pPr>
        <w:numPr>
          <w:ilvl w:val="0"/>
          <w:numId w:val="15"/>
        </w:numPr>
        <w:rPr>
          <w:sz w:val="32"/>
          <w:szCs w:val="32"/>
        </w:rPr>
      </w:pPr>
      <w:r w:rsidRPr="00954212">
        <w:rPr>
          <w:sz w:val="32"/>
          <w:szCs w:val="32"/>
        </w:rPr>
        <w:t xml:space="preserve">Si c’est le cas, le bouton de suppression est désactivé et grisé </w:t>
      </w:r>
    </w:p>
    <w:p w14:paraId="36EDEA3F" w14:textId="77777777" w:rsidR="00954212" w:rsidRPr="00954212" w:rsidRDefault="00954212" w:rsidP="00954212">
      <w:pPr>
        <w:numPr>
          <w:ilvl w:val="0"/>
          <w:numId w:val="15"/>
        </w:numPr>
        <w:rPr>
          <w:sz w:val="32"/>
          <w:szCs w:val="32"/>
        </w:rPr>
      </w:pPr>
      <w:r w:rsidRPr="00954212">
        <w:rPr>
          <w:sz w:val="32"/>
          <w:szCs w:val="32"/>
        </w:rPr>
        <w:t xml:space="preserve">Sinon, le composant de suppression est affiché </w:t>
      </w:r>
    </w:p>
    <w:p w14:paraId="60404D66" w14:textId="77777777" w:rsidR="00954212" w:rsidRPr="00954212" w:rsidRDefault="00954212" w:rsidP="00954212">
      <w:pPr>
        <w:rPr>
          <w:sz w:val="32"/>
          <w:szCs w:val="32"/>
        </w:rPr>
      </w:pPr>
      <w:r w:rsidRPr="00954212">
        <w:rPr>
          <w:sz w:val="32"/>
          <w:szCs w:val="32"/>
        </w:rPr>
        <w:t>Cela permet d’informer immédiatement l’utilisateur qu’une suppression est impossible.</w:t>
      </w:r>
    </w:p>
    <w:p w14:paraId="17CAB2C3" w14:textId="0815168C" w:rsidR="00954212" w:rsidRDefault="00954212" w:rsidP="00954212">
      <w:pPr>
        <w:pStyle w:val="Sous-titre"/>
      </w:pPr>
      <w:r w:rsidRPr="00954212">
        <w:t>Utilisation d’un composant réutilisable</w:t>
      </w:r>
    </w:p>
    <w:p w14:paraId="20332830" w14:textId="77777777" w:rsidR="00954212" w:rsidRPr="00954212" w:rsidRDefault="00954212" w:rsidP="00954212">
      <w:pPr>
        <w:rPr>
          <w:sz w:val="32"/>
          <w:szCs w:val="32"/>
        </w:rPr>
      </w:pPr>
      <w:r w:rsidRPr="00954212">
        <w:rPr>
          <w:sz w:val="32"/>
          <w:szCs w:val="32"/>
        </w:rPr>
        <w:t>Le bouton de suppression est implémenté sous forme de composant Twig situé dans :</w:t>
      </w:r>
    </w:p>
    <w:p w14:paraId="65997BBF" w14:textId="77777777" w:rsidR="00954212" w:rsidRPr="00954212" w:rsidRDefault="00954212" w:rsidP="00954212">
      <w:pPr>
        <w:rPr>
          <w:sz w:val="32"/>
          <w:szCs w:val="32"/>
        </w:rPr>
      </w:pPr>
      <w:r w:rsidRPr="00954212">
        <w:rPr>
          <w:sz w:val="32"/>
          <w:szCs w:val="32"/>
        </w:rPr>
        <w:t>components/buttons/_delete.html.twig</w:t>
      </w:r>
    </w:p>
    <w:p w14:paraId="4C2D4513" w14:textId="77777777" w:rsidR="00954212" w:rsidRPr="00954212" w:rsidRDefault="00954212" w:rsidP="00954212">
      <w:pPr>
        <w:rPr>
          <w:sz w:val="32"/>
          <w:szCs w:val="32"/>
        </w:rPr>
      </w:pPr>
      <w:r w:rsidRPr="00954212">
        <w:rPr>
          <w:sz w:val="32"/>
          <w:szCs w:val="32"/>
        </w:rPr>
        <w:t>Ce composant permet de centraliser :</w:t>
      </w:r>
    </w:p>
    <w:p w14:paraId="7FBFB8F3" w14:textId="77777777" w:rsidR="00954212" w:rsidRPr="00954212" w:rsidRDefault="00954212" w:rsidP="00954212">
      <w:pPr>
        <w:numPr>
          <w:ilvl w:val="0"/>
          <w:numId w:val="16"/>
        </w:numPr>
        <w:rPr>
          <w:sz w:val="32"/>
          <w:szCs w:val="32"/>
        </w:rPr>
      </w:pPr>
      <w:r w:rsidRPr="00954212">
        <w:rPr>
          <w:sz w:val="32"/>
          <w:szCs w:val="32"/>
        </w:rPr>
        <w:t xml:space="preserve">l’affichage du bouton </w:t>
      </w:r>
    </w:p>
    <w:p w14:paraId="79273451" w14:textId="77777777" w:rsidR="00954212" w:rsidRPr="00954212" w:rsidRDefault="00954212" w:rsidP="00954212">
      <w:pPr>
        <w:numPr>
          <w:ilvl w:val="0"/>
          <w:numId w:val="16"/>
        </w:numPr>
        <w:rPr>
          <w:sz w:val="32"/>
          <w:szCs w:val="32"/>
        </w:rPr>
      </w:pPr>
      <w:r w:rsidRPr="00954212">
        <w:rPr>
          <w:sz w:val="32"/>
          <w:szCs w:val="32"/>
        </w:rPr>
        <w:t xml:space="preserve">la gestion de son état (actif ou désactivé) </w:t>
      </w:r>
    </w:p>
    <w:p w14:paraId="700EF2F2" w14:textId="77777777" w:rsidR="00954212" w:rsidRPr="00954212" w:rsidRDefault="00954212" w:rsidP="00954212">
      <w:pPr>
        <w:numPr>
          <w:ilvl w:val="0"/>
          <w:numId w:val="16"/>
        </w:numPr>
        <w:rPr>
          <w:sz w:val="32"/>
          <w:szCs w:val="32"/>
        </w:rPr>
      </w:pPr>
      <w:r w:rsidRPr="00954212">
        <w:rPr>
          <w:sz w:val="32"/>
          <w:szCs w:val="32"/>
        </w:rPr>
        <w:t xml:space="preserve">le modal de confirmation </w:t>
      </w:r>
    </w:p>
    <w:p w14:paraId="088B20EF" w14:textId="77777777" w:rsidR="00954212" w:rsidRPr="00954212" w:rsidRDefault="00954212" w:rsidP="00954212">
      <w:pPr>
        <w:numPr>
          <w:ilvl w:val="0"/>
          <w:numId w:val="16"/>
        </w:numPr>
        <w:rPr>
          <w:sz w:val="32"/>
          <w:szCs w:val="32"/>
        </w:rPr>
      </w:pPr>
      <w:r w:rsidRPr="00954212">
        <w:rPr>
          <w:sz w:val="32"/>
          <w:szCs w:val="32"/>
        </w:rPr>
        <w:t xml:space="preserve">le formulaire de suppression </w:t>
      </w:r>
    </w:p>
    <w:p w14:paraId="25BB51A9" w14:textId="77777777" w:rsidR="00954212" w:rsidRDefault="00954212" w:rsidP="00954212">
      <w:pPr>
        <w:rPr>
          <w:sz w:val="32"/>
          <w:szCs w:val="32"/>
        </w:rPr>
      </w:pPr>
    </w:p>
    <w:p w14:paraId="5C7B1D68" w14:textId="447A5FD5" w:rsidR="00954212" w:rsidRPr="00954212" w:rsidRDefault="00954212" w:rsidP="00954212">
      <w:pPr>
        <w:rPr>
          <w:sz w:val="32"/>
          <w:szCs w:val="32"/>
        </w:rPr>
      </w:pPr>
      <w:r w:rsidRPr="00954212">
        <w:rPr>
          <w:sz w:val="32"/>
          <w:szCs w:val="32"/>
        </w:rPr>
        <w:lastRenderedPageBreak/>
        <w:t>Il accepte notamment un paramètre disabled permettant de désactiver le bouton :</w:t>
      </w:r>
    </w:p>
    <w:p w14:paraId="49EBDE75"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if disabled %}</w:t>
      </w:r>
    </w:p>
    <w:p w14:paraId="0F3FDCFC" w14:textId="78C20CB0" w:rsidR="00FE7108"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&lt;button class="btn btn-sm btn-secondary" disabled&gt;</w:t>
      </w:r>
    </w:p>
    <w:p w14:paraId="07EB29AC" w14:textId="725406E7" w:rsidR="008744D6" w:rsidRPr="00954212" w:rsidRDefault="00954212" w:rsidP="008744D6">
      <w:pPr>
        <w:rPr>
          <w:sz w:val="32"/>
          <w:szCs w:val="32"/>
        </w:rPr>
      </w:pPr>
      <w:r w:rsidRPr="00954212">
        <w:rPr>
          <w:sz w:val="32"/>
          <w:szCs w:val="32"/>
        </w:rPr>
        <w:t>Lorsque ce paramètre est actif, le bouton est grisé et non cliquable.</w:t>
      </w:r>
    </w:p>
    <w:p w14:paraId="1BEF9F2F" w14:textId="03027152" w:rsidR="008744D6" w:rsidRDefault="00954212" w:rsidP="00954212">
      <w:pPr>
        <w:pStyle w:val="Sous-titre"/>
      </w:pPr>
      <w:r w:rsidRPr="00954212">
        <w:t>Ouverture du modal</w:t>
      </w:r>
    </w:p>
    <w:p w14:paraId="6C4F921F" w14:textId="77ABC53D" w:rsidR="00954212" w:rsidRPr="00954212" w:rsidRDefault="00954212" w:rsidP="00954212">
      <w:r w:rsidRPr="00954212">
        <w:rPr>
          <w:sz w:val="32"/>
          <w:szCs w:val="32"/>
        </w:rPr>
        <w:t>Lorsque le bouton est actif, il déclenche l’ouverture d’un modal Bootstrap</w:t>
      </w:r>
      <w:r w:rsidRPr="00954212">
        <w:t xml:space="preserve"> :</w:t>
      </w:r>
    </w:p>
    <w:p w14:paraId="323CEF5E"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&lt;button</w:t>
      </w:r>
    </w:p>
    <w:p w14:paraId="66B7B08E"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type="button"</w:t>
      </w:r>
    </w:p>
    <w:p w14:paraId="2FFD1566"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class="btn btn-sm btn-danger"</w:t>
      </w:r>
    </w:p>
    <w:p w14:paraId="1B2AAD6B"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54212">
        <w:rPr>
          <w:sz w:val="32"/>
          <w:szCs w:val="32"/>
          <w:lang w:val="en-GB"/>
        </w:rPr>
        <w:t xml:space="preserve">    </w:t>
      </w:r>
      <w:r w:rsidRPr="00954212">
        <w:rPr>
          <w:sz w:val="32"/>
          <w:szCs w:val="32"/>
          <w:lang w:val="it-IT"/>
        </w:rPr>
        <w:t>data-bs-toggle="modal"</w:t>
      </w:r>
    </w:p>
    <w:p w14:paraId="4F4BA0A9"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54212">
        <w:rPr>
          <w:sz w:val="32"/>
          <w:szCs w:val="32"/>
          <w:lang w:val="it-IT"/>
        </w:rPr>
        <w:t xml:space="preserve">    data-bs-target="#{{ modalId }}"</w:t>
      </w:r>
    </w:p>
    <w:p w14:paraId="7E08896F" w14:textId="1B5EFA3F" w:rsidR="008744D6" w:rsidRPr="00954212" w:rsidRDefault="00954212" w:rsidP="00954212">
      <w:pPr>
        <w:pBdr>
          <w:top w:val="single" w:sz="4" w:space="1" w:color="auto"/>
          <w:left w:val="single" w:sz="4" w:space="4" w:color="auto"/>
          <w:bottom w:val="single" w:sz="4" w:space="1" w:color="auto"/>
          <w:right w:val="single" w:sz="4" w:space="4" w:color="auto"/>
        </w:pBdr>
        <w:rPr>
          <w:sz w:val="32"/>
          <w:szCs w:val="32"/>
        </w:rPr>
      </w:pPr>
      <w:r w:rsidRPr="00954212">
        <w:rPr>
          <w:sz w:val="32"/>
          <w:szCs w:val="32"/>
        </w:rPr>
        <w:t>&gt;</w:t>
      </w:r>
    </w:p>
    <w:p w14:paraId="55CC0C1A" w14:textId="06979A2D" w:rsidR="008744D6" w:rsidRDefault="00954212" w:rsidP="008744D6">
      <w:pPr>
        <w:rPr>
          <w:sz w:val="32"/>
          <w:szCs w:val="32"/>
        </w:rPr>
      </w:pPr>
      <w:r w:rsidRPr="00954212">
        <w:rPr>
          <w:sz w:val="32"/>
          <w:szCs w:val="32"/>
        </w:rPr>
        <w:t>Chaque modal possède un identifiant unique (modalId) afin d’éviter les conflits dans la page.</w:t>
      </w:r>
    </w:p>
    <w:p w14:paraId="79C3003D" w14:textId="77777777" w:rsidR="00954212" w:rsidRPr="00954212" w:rsidRDefault="00954212" w:rsidP="00954212">
      <w:pPr>
        <w:rPr>
          <w:b/>
          <w:bCs/>
          <w:sz w:val="32"/>
          <w:szCs w:val="32"/>
        </w:rPr>
      </w:pPr>
      <w:r w:rsidRPr="00954212">
        <w:rPr>
          <w:b/>
          <w:bCs/>
          <w:sz w:val="32"/>
          <w:szCs w:val="32"/>
        </w:rPr>
        <w:t>Confirmation de l’action</w:t>
      </w:r>
    </w:p>
    <w:p w14:paraId="48ED1108" w14:textId="77777777" w:rsidR="00954212" w:rsidRPr="00954212" w:rsidRDefault="00954212" w:rsidP="00954212">
      <w:pPr>
        <w:rPr>
          <w:sz w:val="32"/>
          <w:szCs w:val="32"/>
        </w:rPr>
      </w:pPr>
      <w:r w:rsidRPr="00954212">
        <w:rPr>
          <w:sz w:val="32"/>
          <w:szCs w:val="32"/>
        </w:rPr>
        <w:t>Le modal demande à l’utilisateur de confirmer la suppression, ce qui permet d’éviter toute suppression accidentelle.</w:t>
      </w:r>
    </w:p>
    <w:p w14:paraId="1725DB44" w14:textId="77777777" w:rsidR="00954212" w:rsidRPr="00954212" w:rsidRDefault="00954212" w:rsidP="00954212">
      <w:pPr>
        <w:rPr>
          <w:b/>
          <w:bCs/>
          <w:sz w:val="32"/>
          <w:szCs w:val="32"/>
        </w:rPr>
      </w:pPr>
      <w:r w:rsidRPr="00954212">
        <w:rPr>
          <w:b/>
          <w:bCs/>
          <w:sz w:val="32"/>
          <w:szCs w:val="32"/>
        </w:rPr>
        <w:t>Envoi du formulaire sécurisé</w:t>
      </w:r>
    </w:p>
    <w:p w14:paraId="22598E3B" w14:textId="77777777" w:rsidR="00954212" w:rsidRPr="00954212" w:rsidRDefault="00954212" w:rsidP="00954212">
      <w:pPr>
        <w:rPr>
          <w:sz w:val="32"/>
          <w:szCs w:val="32"/>
        </w:rPr>
      </w:pPr>
      <w:r w:rsidRPr="00954212">
        <w:rPr>
          <w:sz w:val="32"/>
          <w:szCs w:val="32"/>
        </w:rPr>
        <w:t>&lt;form method="post" action="{{ path(route, {'id': id}) }}"&gt;</w:t>
      </w:r>
      <w:r w:rsidRPr="00954212">
        <w:rPr>
          <w:sz w:val="32"/>
          <w:szCs w:val="32"/>
        </w:rPr>
        <w:br/>
        <w:t xml:space="preserve">    &lt;input type="hidden" name="_token" value="{{ csrf_token('delete' ~ id) }}"&gt;</w:t>
      </w:r>
    </w:p>
    <w:p w14:paraId="60B22EB2" w14:textId="77777777" w:rsidR="00954212" w:rsidRPr="00954212" w:rsidRDefault="00954212" w:rsidP="00954212">
      <w:pPr>
        <w:rPr>
          <w:sz w:val="32"/>
          <w:szCs w:val="32"/>
        </w:rPr>
      </w:pPr>
      <w:r w:rsidRPr="00954212">
        <w:rPr>
          <w:sz w:val="32"/>
          <w:szCs w:val="32"/>
        </w:rPr>
        <w:t>La suppression est réalisée via un formulaire POST contenant un jeton CSRF.</w:t>
      </w:r>
      <w:r w:rsidRPr="00954212">
        <w:rPr>
          <w:sz w:val="32"/>
          <w:szCs w:val="32"/>
        </w:rPr>
        <w:br/>
      </w:r>
      <w:r w:rsidRPr="00954212">
        <w:rPr>
          <w:sz w:val="32"/>
          <w:szCs w:val="32"/>
        </w:rPr>
        <w:lastRenderedPageBreak/>
        <w:t>Ce jeton garantit que la requête est sécurisée et provient bien de l’application.</w:t>
      </w:r>
    </w:p>
    <w:p w14:paraId="216F84B3" w14:textId="22D7C2D4" w:rsidR="00954212" w:rsidRPr="00954212" w:rsidRDefault="00954212" w:rsidP="00954212">
      <w:pPr>
        <w:rPr>
          <w:b/>
          <w:bCs/>
          <w:sz w:val="32"/>
          <w:szCs w:val="32"/>
        </w:rPr>
      </w:pPr>
      <w:r w:rsidRPr="00954212">
        <w:rPr>
          <w:b/>
          <w:bCs/>
          <w:sz w:val="32"/>
          <w:szCs w:val="32"/>
        </w:rPr>
        <w:t>Organisation des modals</w:t>
      </w:r>
    </w:p>
    <w:p w14:paraId="4E428D76" w14:textId="77777777" w:rsidR="00954212" w:rsidRPr="00954212" w:rsidRDefault="00954212" w:rsidP="00954212">
      <w:pPr>
        <w:rPr>
          <w:sz w:val="32"/>
          <w:szCs w:val="32"/>
        </w:rPr>
      </w:pPr>
      <w:r w:rsidRPr="00954212">
        <w:rPr>
          <w:sz w:val="32"/>
          <w:szCs w:val="32"/>
        </w:rPr>
        <w:t>Les modals sont intégrés directement dans le composant :</w:t>
      </w:r>
    </w:p>
    <w:p w14:paraId="6A39B7D0" w14:textId="77777777" w:rsidR="00954212" w:rsidRPr="00954212" w:rsidRDefault="00954212" w:rsidP="00954212">
      <w:pPr>
        <w:rPr>
          <w:sz w:val="32"/>
          <w:szCs w:val="32"/>
        </w:rPr>
      </w:pPr>
      <w:r w:rsidRPr="00954212">
        <w:rPr>
          <w:sz w:val="32"/>
          <w:szCs w:val="32"/>
        </w:rPr>
        <w:t>components/buttons/_delete.html.twig</w:t>
      </w:r>
    </w:p>
    <w:p w14:paraId="434D9F7F" w14:textId="77777777" w:rsidR="00954212" w:rsidRPr="00954212" w:rsidRDefault="00954212" w:rsidP="00954212">
      <w:pPr>
        <w:rPr>
          <w:sz w:val="32"/>
          <w:szCs w:val="32"/>
        </w:rPr>
      </w:pPr>
      <w:r w:rsidRPr="00954212">
        <w:rPr>
          <w:sz w:val="32"/>
          <w:szCs w:val="32"/>
        </w:rPr>
        <w:t>car ils sont étroitement liés à l’action de suppression.</w:t>
      </w:r>
      <w:r w:rsidRPr="00954212">
        <w:rPr>
          <w:sz w:val="32"/>
          <w:szCs w:val="32"/>
        </w:rPr>
        <w:br/>
        <w:t>Cette organisation permet de regrouper l’interface et le comportement associé dans un seul composant, facilitant ainsi la maintenance et la lisibilité du code.</w:t>
      </w:r>
    </w:p>
    <w:p w14:paraId="5D0BA9D7" w14:textId="77777777" w:rsidR="00954212" w:rsidRPr="00954212" w:rsidRDefault="00954212" w:rsidP="008744D6">
      <w:pPr>
        <w:rPr>
          <w:sz w:val="32"/>
          <w:szCs w:val="32"/>
        </w:rPr>
      </w:pPr>
    </w:p>
    <w:p w14:paraId="2516A37F" w14:textId="657DF9F4" w:rsidR="00FD40BF" w:rsidRDefault="00FD40BF" w:rsidP="003203CE">
      <w:pPr>
        <w:pStyle w:val="Titre2"/>
      </w:pPr>
      <w:bookmarkStart w:id="22" w:name="_Toc227845525"/>
      <w:r w:rsidRPr="00FD40BF">
        <w:t xml:space="preserve">Le PDF </w:t>
      </w:r>
      <w:r w:rsidR="00787715">
        <w:t xml:space="preserve">de la facture </w:t>
      </w:r>
      <w:r w:rsidRPr="00FD40BF">
        <w:t xml:space="preserve">prêt </w:t>
      </w:r>
      <w:r w:rsidR="00787715" w:rsidRPr="00FD40BF">
        <w:t>à</w:t>
      </w:r>
      <w:r w:rsidRPr="00FD40BF">
        <w:t xml:space="preserve"> être imprimé</w:t>
      </w:r>
      <w:bookmarkEnd w:id="22"/>
    </w:p>
    <w:p w14:paraId="1005BBC9" w14:textId="6F92A0B6" w:rsidR="00FD40BF" w:rsidRDefault="00413224" w:rsidP="00BA704B">
      <w:pPr>
        <w:rPr>
          <w:b/>
          <w:bCs/>
          <w:sz w:val="32"/>
          <w:szCs w:val="32"/>
        </w:rPr>
      </w:pPr>
      <w:r w:rsidRPr="00FD40BF">
        <w:rPr>
          <w:b/>
          <w:bCs/>
          <w:noProof/>
          <w:sz w:val="32"/>
          <w:szCs w:val="32"/>
        </w:rPr>
        <w:drawing>
          <wp:anchor distT="0" distB="0" distL="114300" distR="114300" simplePos="0" relativeHeight="251679232" behindDoc="1" locked="0" layoutInCell="1" allowOverlap="1" wp14:anchorId="25B125BA" wp14:editId="1AFF9686">
            <wp:simplePos x="0" y="0"/>
            <wp:positionH relativeFrom="column">
              <wp:posOffset>-426307</wp:posOffset>
            </wp:positionH>
            <wp:positionV relativeFrom="paragraph">
              <wp:posOffset>326818</wp:posOffset>
            </wp:positionV>
            <wp:extent cx="6679772" cy="3205908"/>
            <wp:effectExtent l="0" t="0" r="6985" b="0"/>
            <wp:wrapNone/>
            <wp:docPr id="13475673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679772" cy="32059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832CAB" w14:textId="75E50F8E" w:rsidR="00FD40BF" w:rsidRDefault="00FD40BF" w:rsidP="00BA704B">
      <w:pPr>
        <w:rPr>
          <w:b/>
          <w:bCs/>
          <w:sz w:val="32"/>
          <w:szCs w:val="32"/>
        </w:rPr>
      </w:pPr>
    </w:p>
    <w:p w14:paraId="5AAD48D0" w14:textId="77777777" w:rsidR="00FD40BF" w:rsidRDefault="00FD40BF" w:rsidP="00BA704B">
      <w:pPr>
        <w:rPr>
          <w:b/>
          <w:bCs/>
          <w:sz w:val="32"/>
          <w:szCs w:val="32"/>
        </w:rPr>
      </w:pPr>
    </w:p>
    <w:p w14:paraId="5BE81042" w14:textId="77777777" w:rsidR="00FD40BF" w:rsidRDefault="00FD40BF" w:rsidP="00BA704B">
      <w:pPr>
        <w:rPr>
          <w:b/>
          <w:bCs/>
          <w:sz w:val="32"/>
          <w:szCs w:val="32"/>
        </w:rPr>
      </w:pPr>
    </w:p>
    <w:p w14:paraId="443E6606" w14:textId="77777777" w:rsidR="00FD40BF" w:rsidRDefault="00FD40BF" w:rsidP="00BA704B">
      <w:pPr>
        <w:rPr>
          <w:b/>
          <w:bCs/>
          <w:sz w:val="32"/>
          <w:szCs w:val="32"/>
        </w:rPr>
      </w:pPr>
    </w:p>
    <w:p w14:paraId="37DE7E40" w14:textId="77777777" w:rsidR="00FD40BF" w:rsidRDefault="00FD40BF" w:rsidP="00BA704B">
      <w:pPr>
        <w:rPr>
          <w:b/>
          <w:bCs/>
          <w:sz w:val="32"/>
          <w:szCs w:val="32"/>
        </w:rPr>
      </w:pPr>
    </w:p>
    <w:p w14:paraId="69190602" w14:textId="77777777" w:rsidR="00FD40BF" w:rsidRDefault="00FD40BF" w:rsidP="00BA704B">
      <w:pPr>
        <w:rPr>
          <w:b/>
          <w:bCs/>
          <w:sz w:val="32"/>
          <w:szCs w:val="32"/>
        </w:rPr>
      </w:pPr>
    </w:p>
    <w:p w14:paraId="5F2A5C19" w14:textId="77777777" w:rsidR="00FD40BF" w:rsidRDefault="00FD40BF" w:rsidP="00BA704B">
      <w:pPr>
        <w:rPr>
          <w:b/>
          <w:bCs/>
          <w:sz w:val="32"/>
          <w:szCs w:val="32"/>
        </w:rPr>
      </w:pPr>
    </w:p>
    <w:p w14:paraId="0C59C9FE" w14:textId="77777777" w:rsidR="00FD40BF" w:rsidRDefault="00FD40BF" w:rsidP="00BA704B">
      <w:pPr>
        <w:rPr>
          <w:b/>
          <w:bCs/>
          <w:sz w:val="32"/>
          <w:szCs w:val="32"/>
        </w:rPr>
      </w:pPr>
    </w:p>
    <w:p w14:paraId="58EAC0C2" w14:textId="77777777" w:rsidR="003203CE" w:rsidRDefault="003203CE" w:rsidP="00BA704B">
      <w:pPr>
        <w:rPr>
          <w:b/>
          <w:bCs/>
          <w:sz w:val="32"/>
          <w:szCs w:val="32"/>
        </w:rPr>
      </w:pPr>
    </w:p>
    <w:p w14:paraId="19AB93C4" w14:textId="3F98831D" w:rsidR="00FD40BF" w:rsidRPr="007000A4" w:rsidRDefault="00FD40BF" w:rsidP="003203CE">
      <w:pPr>
        <w:pStyle w:val="Titre2"/>
      </w:pPr>
      <w:bookmarkStart w:id="23" w:name="_Toc227845526"/>
      <w:r>
        <w:rPr>
          <w:b/>
          <w:bCs/>
        </w:rPr>
        <w:t xml:space="preserve">Le </w:t>
      </w:r>
      <w:r w:rsidR="00FC4132">
        <w:rPr>
          <w:b/>
          <w:bCs/>
        </w:rPr>
        <w:t>PDF</w:t>
      </w:r>
      <w:r>
        <w:rPr>
          <w:b/>
          <w:bCs/>
        </w:rPr>
        <w:t xml:space="preserve"> imprimé</w:t>
      </w:r>
      <w:r w:rsidR="00FC4132">
        <w:rPr>
          <w:b/>
          <w:bCs/>
        </w:rPr>
        <w:t> </w:t>
      </w:r>
      <w:r>
        <w:rPr>
          <w:b/>
          <w:bCs/>
        </w:rPr>
        <w:t>:</w:t>
      </w:r>
      <w:r w:rsidR="007000A4">
        <w:rPr>
          <w:b/>
          <w:bCs/>
        </w:rPr>
        <w:t xml:space="preserve"> </w:t>
      </w:r>
      <w:r w:rsidR="007000A4" w:rsidRPr="007000A4">
        <w:t>que l’on peut imprimer ou enregistrer</w:t>
      </w:r>
      <w:bookmarkEnd w:id="23"/>
    </w:p>
    <w:p w14:paraId="3C1499AE" w14:textId="24254BB3" w:rsidR="007000A4" w:rsidRDefault="007000A4" w:rsidP="00BA704B">
      <w:pPr>
        <w:rPr>
          <w:sz w:val="32"/>
          <w:szCs w:val="32"/>
        </w:rPr>
      </w:pPr>
      <w:r w:rsidRPr="007000A4">
        <w:rPr>
          <w:sz w:val="32"/>
          <w:szCs w:val="32"/>
        </w:rPr>
        <w:t>Via le logiciel d’impression.</w:t>
      </w:r>
    </w:p>
    <w:p w14:paraId="36A784C9" w14:textId="3DC4B9C3" w:rsidR="007000A4" w:rsidRDefault="007000A4" w:rsidP="00BA704B">
      <w:pPr>
        <w:rPr>
          <w:sz w:val="32"/>
          <w:szCs w:val="32"/>
        </w:rPr>
      </w:pPr>
      <w:r>
        <w:rPr>
          <w:b/>
          <w:bCs/>
          <w:noProof/>
          <w:sz w:val="32"/>
          <w:szCs w:val="32"/>
        </w:rPr>
        <w:drawing>
          <wp:anchor distT="0" distB="0" distL="114300" distR="114300" simplePos="0" relativeHeight="251680256" behindDoc="1" locked="0" layoutInCell="1" allowOverlap="1" wp14:anchorId="6914DC38" wp14:editId="3F174462">
            <wp:simplePos x="0" y="0"/>
            <wp:positionH relativeFrom="margin">
              <wp:align>right</wp:align>
            </wp:positionH>
            <wp:positionV relativeFrom="paragraph">
              <wp:posOffset>17565</wp:posOffset>
            </wp:positionV>
            <wp:extent cx="5760085" cy="8097520"/>
            <wp:effectExtent l="0" t="0" r="0" b="0"/>
            <wp:wrapNone/>
            <wp:docPr id="194627919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279195" name="Image 1946279195"/>
                    <pic:cNvPicPr/>
                  </pic:nvPicPr>
                  <pic:blipFill>
                    <a:blip r:embed="rId29">
                      <a:extLst>
                        <a:ext uri="{28A0092B-C50C-407E-A947-70E740481C1C}">
                          <a14:useLocalDpi xmlns:a14="http://schemas.microsoft.com/office/drawing/2010/main" val="0"/>
                        </a:ext>
                      </a:extLst>
                    </a:blip>
                    <a:stretch>
                      <a:fillRect/>
                    </a:stretch>
                  </pic:blipFill>
                  <pic:spPr>
                    <a:xfrm>
                      <a:off x="0" y="0"/>
                      <a:ext cx="5760085" cy="8097520"/>
                    </a:xfrm>
                    <a:prstGeom prst="rect">
                      <a:avLst/>
                    </a:prstGeom>
                  </pic:spPr>
                </pic:pic>
              </a:graphicData>
            </a:graphic>
          </wp:anchor>
        </w:drawing>
      </w:r>
    </w:p>
    <w:p w14:paraId="69334C85" w14:textId="32BC4188" w:rsidR="007000A4" w:rsidRDefault="007000A4" w:rsidP="00BA704B">
      <w:pPr>
        <w:rPr>
          <w:sz w:val="32"/>
          <w:szCs w:val="32"/>
        </w:rPr>
      </w:pPr>
    </w:p>
    <w:p w14:paraId="1F303CAB" w14:textId="365A358A" w:rsidR="00FD40BF" w:rsidRDefault="00FD40BF" w:rsidP="00BA704B">
      <w:pPr>
        <w:rPr>
          <w:sz w:val="32"/>
          <w:szCs w:val="32"/>
        </w:rPr>
      </w:pPr>
    </w:p>
    <w:p w14:paraId="7BBF174C" w14:textId="77777777" w:rsidR="007000A4" w:rsidRDefault="007000A4" w:rsidP="00BA704B">
      <w:pPr>
        <w:rPr>
          <w:sz w:val="32"/>
          <w:szCs w:val="32"/>
        </w:rPr>
      </w:pPr>
    </w:p>
    <w:p w14:paraId="794AB176" w14:textId="77777777" w:rsidR="007000A4" w:rsidRDefault="007000A4" w:rsidP="00BA704B">
      <w:pPr>
        <w:rPr>
          <w:sz w:val="32"/>
          <w:szCs w:val="32"/>
        </w:rPr>
      </w:pPr>
    </w:p>
    <w:p w14:paraId="6EC0FB7A" w14:textId="77777777" w:rsidR="007000A4" w:rsidRDefault="007000A4" w:rsidP="00BA704B">
      <w:pPr>
        <w:rPr>
          <w:sz w:val="32"/>
          <w:szCs w:val="32"/>
        </w:rPr>
      </w:pPr>
    </w:p>
    <w:p w14:paraId="4E49FE1E" w14:textId="77777777" w:rsidR="007000A4" w:rsidRDefault="007000A4" w:rsidP="00BA704B">
      <w:pPr>
        <w:rPr>
          <w:sz w:val="32"/>
          <w:szCs w:val="32"/>
        </w:rPr>
      </w:pPr>
    </w:p>
    <w:p w14:paraId="1FE4F629" w14:textId="77777777" w:rsidR="007000A4" w:rsidRDefault="007000A4" w:rsidP="00BA704B">
      <w:pPr>
        <w:rPr>
          <w:sz w:val="32"/>
          <w:szCs w:val="32"/>
        </w:rPr>
      </w:pPr>
    </w:p>
    <w:p w14:paraId="5CB9DCEC" w14:textId="77777777" w:rsidR="007000A4" w:rsidRDefault="007000A4" w:rsidP="00BA704B">
      <w:pPr>
        <w:rPr>
          <w:sz w:val="32"/>
          <w:szCs w:val="32"/>
        </w:rPr>
      </w:pPr>
    </w:p>
    <w:p w14:paraId="4EF67B62" w14:textId="77777777" w:rsidR="007000A4" w:rsidRDefault="007000A4" w:rsidP="00BA704B">
      <w:pPr>
        <w:rPr>
          <w:sz w:val="32"/>
          <w:szCs w:val="32"/>
        </w:rPr>
      </w:pPr>
    </w:p>
    <w:p w14:paraId="46A4E5EA" w14:textId="77777777" w:rsidR="007000A4" w:rsidRDefault="007000A4" w:rsidP="00BA704B">
      <w:pPr>
        <w:rPr>
          <w:sz w:val="32"/>
          <w:szCs w:val="32"/>
        </w:rPr>
      </w:pPr>
    </w:p>
    <w:p w14:paraId="6A9FDEA3" w14:textId="77777777" w:rsidR="00D065C6" w:rsidRDefault="00D065C6" w:rsidP="003203CE">
      <w:pPr>
        <w:pStyle w:val="Titre1"/>
        <w:jc w:val="center"/>
      </w:pPr>
    </w:p>
    <w:p w14:paraId="61E2347F" w14:textId="77777777" w:rsidR="00D065C6" w:rsidRDefault="00D065C6" w:rsidP="003203CE">
      <w:pPr>
        <w:pStyle w:val="Titre1"/>
        <w:jc w:val="center"/>
      </w:pPr>
    </w:p>
    <w:p w14:paraId="59F7C4CC" w14:textId="77777777" w:rsidR="00D065C6" w:rsidRDefault="00D065C6" w:rsidP="003203CE">
      <w:pPr>
        <w:pStyle w:val="Titre1"/>
        <w:jc w:val="center"/>
      </w:pPr>
    </w:p>
    <w:p w14:paraId="3BB089ED" w14:textId="77777777" w:rsidR="00D065C6" w:rsidRDefault="00D065C6" w:rsidP="003203CE">
      <w:pPr>
        <w:pStyle w:val="Titre1"/>
        <w:jc w:val="center"/>
      </w:pPr>
    </w:p>
    <w:p w14:paraId="1300A67C" w14:textId="77777777" w:rsidR="00D065C6" w:rsidRDefault="00D065C6" w:rsidP="003203CE">
      <w:pPr>
        <w:pStyle w:val="Titre1"/>
        <w:jc w:val="center"/>
      </w:pPr>
    </w:p>
    <w:p w14:paraId="77FB4CF2" w14:textId="77777777" w:rsidR="00B707DD" w:rsidRDefault="00B707DD" w:rsidP="003203CE">
      <w:pPr>
        <w:pStyle w:val="Titre1"/>
      </w:pPr>
    </w:p>
    <w:p w14:paraId="44F09089" w14:textId="77777777" w:rsidR="00B707DD" w:rsidRDefault="00B707DD" w:rsidP="00B707DD"/>
    <w:p w14:paraId="17512E89" w14:textId="77777777" w:rsidR="00B707DD" w:rsidRPr="00B707DD" w:rsidRDefault="00B707DD" w:rsidP="00B707DD"/>
    <w:p w14:paraId="5E717AAA" w14:textId="7EC3E7AE" w:rsidR="00DA5A7A" w:rsidRPr="003203CE" w:rsidRDefault="00DA5A7A" w:rsidP="003203CE">
      <w:pPr>
        <w:pStyle w:val="Titre1"/>
      </w:pPr>
      <w:bookmarkStart w:id="24" w:name="_Toc227845527"/>
      <w:r w:rsidRPr="003203CE">
        <w:t>Gestion du catalogue produit</w:t>
      </w:r>
      <w:bookmarkEnd w:id="24"/>
    </w:p>
    <w:p w14:paraId="5636B737" w14:textId="77777777" w:rsidR="00DA5A7A" w:rsidRDefault="00DA5A7A" w:rsidP="00DA5A7A">
      <w:pPr>
        <w:rPr>
          <w:b/>
          <w:bCs/>
          <w:sz w:val="32"/>
          <w:szCs w:val="32"/>
        </w:rPr>
      </w:pPr>
    </w:p>
    <w:p w14:paraId="44D9E725" w14:textId="271470C3" w:rsidR="00DA5A7A" w:rsidRPr="00DA5A7A" w:rsidRDefault="00DA5A7A" w:rsidP="003203CE">
      <w:pPr>
        <w:pStyle w:val="Sous-titre"/>
      </w:pPr>
      <w:r w:rsidRPr="00DA5A7A">
        <w:t>Gestion du catalogue produit</w:t>
      </w:r>
    </w:p>
    <w:p w14:paraId="76854DE1" w14:textId="77777777" w:rsidR="00DA5A7A" w:rsidRDefault="00DA5A7A" w:rsidP="00DA5A7A">
      <w:pPr>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DA5A7A">
      <w:pPr>
        <w:ind w:firstLine="567"/>
        <w:rPr>
          <w:sz w:val="32"/>
          <w:szCs w:val="32"/>
        </w:rPr>
      </w:pPr>
    </w:p>
    <w:p w14:paraId="7309AFF7" w14:textId="77777777" w:rsidR="00DA5A7A" w:rsidRPr="00DA5A7A" w:rsidRDefault="00DA5A7A" w:rsidP="003203CE">
      <w:pPr>
        <w:pStyle w:val="Sous-titre"/>
      </w:pPr>
      <w:r w:rsidRPr="00DA5A7A">
        <w:t>Recherche de produits</w:t>
      </w:r>
    </w:p>
    <w:p w14:paraId="55B0810D" w14:textId="112C7D3F" w:rsidR="00DA5A7A" w:rsidRPr="00DA5A7A" w:rsidRDefault="00DA5A7A" w:rsidP="00DA5A7A">
      <w:pPr>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DA5A7A">
      <w:pPr>
        <w:rPr>
          <w:sz w:val="32"/>
          <w:szCs w:val="32"/>
        </w:rPr>
      </w:pPr>
      <w:r w:rsidRPr="00DA5A7A">
        <w:rPr>
          <w:sz w:val="32"/>
          <w:szCs w:val="32"/>
          <w:highlight w:val="yellow"/>
        </w:rPr>
        <w:t>$words = preg_split('/\s+/', trim($search));</w:t>
      </w:r>
    </w:p>
    <w:p w14:paraId="7BEC9952" w14:textId="77777777" w:rsidR="00DA5A7A" w:rsidRPr="00DA5A7A" w:rsidRDefault="00DA5A7A" w:rsidP="00DA5A7A">
      <w:pPr>
        <w:numPr>
          <w:ilvl w:val="0"/>
          <w:numId w:val="9"/>
        </w:numPr>
        <w:rPr>
          <w:sz w:val="32"/>
          <w:szCs w:val="32"/>
        </w:rPr>
      </w:pPr>
      <w:r w:rsidRPr="00DA5A7A">
        <w:rPr>
          <w:sz w:val="32"/>
          <w:szCs w:val="32"/>
        </w:rPr>
        <w:t xml:space="preserve">trim() supprime les espaces inutiles </w:t>
      </w:r>
    </w:p>
    <w:p w14:paraId="3EC2D51A" w14:textId="77777777" w:rsidR="00DA5A7A" w:rsidRPr="00DA5A7A" w:rsidRDefault="00DA5A7A" w:rsidP="00DA5A7A">
      <w:pPr>
        <w:numPr>
          <w:ilvl w:val="0"/>
          <w:numId w:val="9"/>
        </w:numPr>
        <w:rPr>
          <w:sz w:val="32"/>
          <w:szCs w:val="32"/>
        </w:rPr>
      </w:pPr>
      <w:r w:rsidRPr="00DA5A7A">
        <w:rPr>
          <w:sz w:val="32"/>
          <w:szCs w:val="32"/>
        </w:rPr>
        <w:t xml:space="preserve">preg_split() découpe la recherche en plusieurs mots </w:t>
      </w:r>
    </w:p>
    <w:p w14:paraId="53761917" w14:textId="6E8BFA3F" w:rsidR="00DA5A7A" w:rsidRPr="00DA5A7A" w:rsidRDefault="00DA5A7A" w:rsidP="00DA5A7A">
      <w:pPr>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DA5A7A">
      <w:pPr>
        <w:rPr>
          <w:sz w:val="32"/>
          <w:szCs w:val="32"/>
          <w:lang w:val="en-GB"/>
        </w:rPr>
      </w:pPr>
      <w:r w:rsidRPr="00DA5A7A">
        <w:rPr>
          <w:sz w:val="32"/>
          <w:szCs w:val="32"/>
          <w:highlight w:val="yellow"/>
          <w:lang w:val="en-GB"/>
        </w:rPr>
        <w:t>$qb-&gt;andWhere("LOWER(p.name) LIKE :word$key");</w:t>
      </w:r>
    </w:p>
    <w:p w14:paraId="3C7915B0" w14:textId="1DDFA941" w:rsidR="00DA5A7A" w:rsidRPr="00DA5A7A" w:rsidRDefault="00DA5A7A" w:rsidP="00DA5A7A">
      <w:pPr>
        <w:rPr>
          <w:sz w:val="32"/>
          <w:szCs w:val="32"/>
          <w:lang w:val="en-GB"/>
        </w:rPr>
      </w:pPr>
    </w:p>
    <w:p w14:paraId="0C41D1A4" w14:textId="77777777" w:rsidR="00DA5A7A" w:rsidRPr="00DA5A7A" w:rsidRDefault="00DA5A7A" w:rsidP="003203CE">
      <w:pPr>
        <w:pStyle w:val="Sous-titre"/>
      </w:pPr>
      <w:r w:rsidRPr="00DA5A7A">
        <w:t>Filtre par marque</w:t>
      </w:r>
    </w:p>
    <w:p w14:paraId="541425BE" w14:textId="77777777" w:rsidR="00DA5A7A" w:rsidRPr="00DA5A7A" w:rsidRDefault="00DA5A7A" w:rsidP="00DA5A7A">
      <w:pPr>
        <w:rPr>
          <w:sz w:val="32"/>
          <w:szCs w:val="32"/>
        </w:rPr>
      </w:pPr>
      <w:r w:rsidRPr="00DA5A7A">
        <w:rPr>
          <w:sz w:val="32"/>
          <w:szCs w:val="32"/>
        </w:rPr>
        <w:t>L’utilisateur peut filtrer les produits par marque :</w:t>
      </w:r>
    </w:p>
    <w:p w14:paraId="23F8C776" w14:textId="77777777" w:rsidR="00DA5A7A" w:rsidRDefault="00DA5A7A" w:rsidP="00DA5A7A">
      <w:pPr>
        <w:rPr>
          <w:sz w:val="32"/>
          <w:szCs w:val="32"/>
          <w:lang w:val="en-GB"/>
        </w:rPr>
      </w:pPr>
      <w:r w:rsidRPr="00DA5A7A">
        <w:rPr>
          <w:sz w:val="32"/>
          <w:szCs w:val="32"/>
          <w:highlight w:val="yellow"/>
          <w:lang w:val="en-GB"/>
        </w:rPr>
        <w:t>$qb-&gt;andWhere('p.brand = :brand');</w:t>
      </w:r>
    </w:p>
    <w:p w14:paraId="25AFDF6C" w14:textId="77777777" w:rsidR="00DA5A7A" w:rsidRPr="00DA5A7A" w:rsidRDefault="00DA5A7A" w:rsidP="00DA5A7A">
      <w:pPr>
        <w:rPr>
          <w:sz w:val="32"/>
          <w:szCs w:val="32"/>
          <w:lang w:val="en-GB"/>
        </w:rPr>
      </w:pPr>
    </w:p>
    <w:p w14:paraId="5CD75925" w14:textId="77777777" w:rsidR="00DA5A7A" w:rsidRPr="00DA5A7A" w:rsidRDefault="00DA5A7A" w:rsidP="003203CE">
      <w:pPr>
        <w:pStyle w:val="Sous-titre"/>
      </w:pPr>
      <w:r w:rsidRPr="00DA5A7A">
        <w:t>Tri des produits</w:t>
      </w:r>
    </w:p>
    <w:p w14:paraId="5C021D4A" w14:textId="77777777" w:rsidR="00DA5A7A" w:rsidRPr="00DA5A7A" w:rsidRDefault="00DA5A7A" w:rsidP="00DA5A7A">
      <w:pPr>
        <w:rPr>
          <w:b/>
          <w:bCs/>
          <w:sz w:val="32"/>
          <w:szCs w:val="32"/>
        </w:rPr>
      </w:pPr>
    </w:p>
    <w:p w14:paraId="4C83C0A6" w14:textId="77777777" w:rsidR="00DA5A7A" w:rsidRPr="00DA5A7A" w:rsidRDefault="00DA5A7A" w:rsidP="00DA5A7A">
      <w:pPr>
        <w:rPr>
          <w:sz w:val="32"/>
          <w:szCs w:val="32"/>
        </w:rPr>
      </w:pPr>
      <w:r w:rsidRPr="00DA5A7A">
        <w:rPr>
          <w:sz w:val="32"/>
          <w:szCs w:val="32"/>
        </w:rPr>
        <w:t>Les produits sont triés automatiquement :</w:t>
      </w:r>
    </w:p>
    <w:p w14:paraId="758282D5" w14:textId="77777777" w:rsidR="00DA5A7A" w:rsidRPr="00DA5A7A" w:rsidRDefault="00DA5A7A" w:rsidP="00DA5A7A">
      <w:pPr>
        <w:rPr>
          <w:sz w:val="32"/>
          <w:szCs w:val="32"/>
        </w:rPr>
      </w:pPr>
      <w:r w:rsidRPr="00DA5A7A">
        <w:rPr>
          <w:sz w:val="32"/>
          <w:szCs w:val="32"/>
          <w:highlight w:val="yellow"/>
        </w:rPr>
        <w:t>$qb-&gt;orderBy('p.name', 'ASC');</w:t>
      </w:r>
    </w:p>
    <w:p w14:paraId="7073BB4E" w14:textId="77777777" w:rsidR="00DA5A7A" w:rsidRDefault="00DA5A7A" w:rsidP="00DA5A7A">
      <w:pPr>
        <w:rPr>
          <w:b/>
          <w:bCs/>
          <w:sz w:val="32"/>
          <w:szCs w:val="32"/>
        </w:rPr>
      </w:pPr>
    </w:p>
    <w:p w14:paraId="3FF6C064" w14:textId="01CBAB8F" w:rsidR="00DA5A7A" w:rsidRPr="00DA5A7A" w:rsidRDefault="00DA5A7A" w:rsidP="003203CE">
      <w:pPr>
        <w:pStyle w:val="Titre2"/>
      </w:pPr>
      <w:bookmarkStart w:id="25" w:name="_Toc227845528"/>
      <w:r w:rsidRPr="00DA5A7A">
        <w:t>Pagination</w:t>
      </w:r>
      <w:bookmarkEnd w:id="25"/>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77777777"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10</w:t>
      </w:r>
      <w:r w:rsidRPr="00DA5A7A">
        <w:rPr>
          <w:sz w:val="32"/>
          <w:szCs w:val="32"/>
          <w:highlight w:val="yellow"/>
        </w:rPr>
        <w:br/>
        <w:t>);</w:t>
      </w:r>
    </w:p>
    <w:p w14:paraId="37EF26E3" w14:textId="77777777" w:rsidR="00DA5A7A" w:rsidRPr="00DA5A7A" w:rsidRDefault="00DA5A7A" w:rsidP="00DA5A7A">
      <w:pPr>
        <w:rPr>
          <w:sz w:val="32"/>
          <w:szCs w:val="32"/>
        </w:rPr>
      </w:pPr>
      <w:r w:rsidRPr="00DA5A7A">
        <w:rPr>
          <w:sz w:val="32"/>
          <w:szCs w:val="32"/>
        </w:rPr>
        <w:lastRenderedPageBreak/>
        <w:t>Cela permet d’afficher seulement 10 produits par page.</w:t>
      </w:r>
    </w:p>
    <w:p w14:paraId="6CB3A662" w14:textId="2EC3C2C9" w:rsidR="00DA5A7A" w:rsidRPr="00DA5A7A" w:rsidRDefault="00DA5A7A" w:rsidP="00DA5A7A">
      <w:pPr>
        <w:rPr>
          <w:sz w:val="32"/>
          <w:szCs w:val="32"/>
        </w:rPr>
      </w:pP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Pr="00DA5A7A" w:rsidRDefault="00DA5A7A" w:rsidP="00DA5A7A">
      <w:pPr>
        <w:rPr>
          <w:sz w:val="32"/>
          <w:szCs w:val="32"/>
        </w:rPr>
      </w:pPr>
      <w:r w:rsidRPr="00DA5A7A">
        <w:rPr>
          <w:sz w:val="32"/>
          <w:szCs w:val="32"/>
          <w:highlight w:val="yellow"/>
        </w:rPr>
        <w:t>{% for product in products %}</w:t>
      </w:r>
    </w:p>
    <w:p w14:paraId="3D79B2F5" w14:textId="25D45945" w:rsidR="00DA5A7A" w:rsidRDefault="00DA5A7A" w:rsidP="00DA5A7A">
      <w:pPr>
        <w:rPr>
          <w:sz w:val="32"/>
          <w:szCs w:val="32"/>
        </w:rPr>
      </w:pPr>
      <w:r>
        <w:rPr>
          <w:sz w:val="32"/>
          <w:szCs w:val="32"/>
        </w:rPr>
        <w:br w:type="page"/>
      </w:r>
    </w:p>
    <w:p w14:paraId="33CF548C" w14:textId="77777777" w:rsidR="00C22E95" w:rsidRPr="00C22E95" w:rsidRDefault="00C22E95" w:rsidP="00C22E95">
      <w:pPr>
        <w:pStyle w:val="Titre1"/>
      </w:pPr>
      <w:bookmarkStart w:id="26" w:name="_Toc227845529"/>
      <w:r w:rsidRPr="00C22E95">
        <w:lastRenderedPageBreak/>
        <w:t>Calcul des montants (TVA et total des factures)</w:t>
      </w:r>
      <w:bookmarkEnd w:id="26"/>
    </w:p>
    <w:p w14:paraId="0E0CF924" w14:textId="7777777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l’application Mini Facturier, le calcul des montants constitue une partie importante de la logique métier. Il permet de déterminer les montants des factures en tenant compte du prix des produits, des quantités et du taux de TVA.</w:t>
      </w:r>
    </w:p>
    <w:p w14:paraId="22BE925A"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ontrairement à un simple affichage, ces calculs sont réalisés côté serveur, directement dans les entités InvoiceItem et Invoice. Cela permet de garantir la cohérence des données et d’éviter toute modification côté utilisateur.</w:t>
      </w:r>
    </w:p>
    <w:p w14:paraId="4080005E"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alcul d’une ligne de facture</w:t>
      </w:r>
    </w:p>
    <w:p w14:paraId="099AFC5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haque ligne de facture correspond à un produit avec une quantité.</w:t>
      </w:r>
      <w:r w:rsidRPr="006A2318">
        <w:rPr>
          <w:sz w:val="32"/>
          <w:szCs w:val="32"/>
        </w:rPr>
        <w:br/>
      </w:r>
      <w:r w:rsidRPr="006A2318">
        <w:rPr>
          <w:sz w:val="32"/>
          <w:szCs w:val="32"/>
          <w:highlight w:val="yellow"/>
        </w:rPr>
        <w:t>Les calculs sont réalisés dans l’entité InvoiceItem</w:t>
      </w:r>
      <w:r w:rsidRPr="006A2318">
        <w:rPr>
          <w:sz w:val="32"/>
          <w:szCs w:val="32"/>
        </w:rPr>
        <w:t>.</w:t>
      </w:r>
    </w:p>
    <w:p w14:paraId="19CFD93F" w14:textId="77777777" w:rsidR="006A2318" w:rsidRPr="006A2318" w:rsidRDefault="006A2318" w:rsidP="006A2318">
      <w:pPr>
        <w:pStyle w:val="Sous-titre"/>
      </w:pPr>
      <w:r w:rsidRPr="006A2318">
        <w:t>Calcul du total HT</w:t>
      </w:r>
    </w:p>
    <w:p w14:paraId="55CE037A" w14:textId="77777777" w:rsidR="006A2318" w:rsidRPr="006A2318" w:rsidRDefault="006A2318" w:rsidP="006A2318">
      <w:pPr>
        <w:spacing w:after="0" w:line="240" w:lineRule="auto"/>
        <w:rPr>
          <w:sz w:val="32"/>
          <w:szCs w:val="32"/>
        </w:rPr>
      </w:pPr>
      <w:r w:rsidRPr="006A2318">
        <w:rPr>
          <w:sz w:val="32"/>
          <w:szCs w:val="32"/>
        </w:rPr>
        <w:t>Le total hors taxe est calculé en multipliant le prix du produit par la quantité :</w:t>
      </w:r>
    </w:p>
    <w:p w14:paraId="5B6844FF"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getTotalHt(): string</w:t>
      </w:r>
      <w:r w:rsidRPr="006A2318">
        <w:rPr>
          <w:sz w:val="32"/>
          <w:szCs w:val="32"/>
          <w:lang w:val="en-GB"/>
        </w:rPr>
        <w:br/>
        <w:t>{</w:t>
      </w:r>
      <w:r w:rsidRPr="006A2318">
        <w:rPr>
          <w:sz w:val="32"/>
          <w:szCs w:val="32"/>
          <w:lang w:val="en-GB"/>
        </w:rPr>
        <w:br/>
        <w:t xml:space="preserve">    $price = (float) ($this-&gt;price ?? 0);</w:t>
      </w:r>
      <w:r w:rsidRPr="006A2318">
        <w:rPr>
          <w:sz w:val="32"/>
          <w:szCs w:val="32"/>
          <w:lang w:val="en-GB"/>
        </w:rPr>
        <w:br/>
        <w:t xml:space="preserve">    $quantity = (int) ($this-&gt;quantity ?? 0);</w:t>
      </w:r>
      <w:r w:rsidRPr="006A2318">
        <w:rPr>
          <w:sz w:val="32"/>
          <w:szCs w:val="32"/>
          <w:lang w:val="en-GB"/>
        </w:rPr>
        <w:br/>
      </w:r>
      <w:r w:rsidRPr="006A2318">
        <w:rPr>
          <w:sz w:val="32"/>
          <w:szCs w:val="32"/>
          <w:lang w:val="en-GB"/>
        </w:rPr>
        <w:br/>
        <w:t xml:space="preserve">    return number_format($price * $quantity, 2, '.', '');</w:t>
      </w:r>
      <w:r w:rsidRPr="006A2318">
        <w:rPr>
          <w:sz w:val="32"/>
          <w:szCs w:val="32"/>
          <w:lang w:val="en-GB"/>
        </w:rPr>
        <w:br/>
        <w:t>}</w:t>
      </w:r>
    </w:p>
    <w:p w14:paraId="0EE90DCB" w14:textId="77777777" w:rsidR="006A2318" w:rsidRPr="006A2318" w:rsidRDefault="006A2318" w:rsidP="006A2318">
      <w:pPr>
        <w:pStyle w:val="Sous-titre"/>
      </w:pPr>
      <w:r w:rsidRPr="006A2318">
        <w:t>Calcul de la TVA</w:t>
      </w:r>
    </w:p>
    <w:p w14:paraId="1DC2E171"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montant de la TVA est calculé à partir du total HT et du taux de TVA :</w:t>
      </w:r>
    </w:p>
    <w:p w14:paraId="584F647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lang w:val="en-GB"/>
        </w:rPr>
        <w:t>public function getVatAmount():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$vatRate = (float) ($this-&gt;vatRate ?? </w:t>
      </w:r>
      <w:r w:rsidRPr="006A2318">
        <w:rPr>
          <w:sz w:val="32"/>
          <w:szCs w:val="32"/>
        </w:rPr>
        <w:t>0);</w:t>
      </w:r>
      <w:r w:rsidRPr="006A2318">
        <w:rPr>
          <w:sz w:val="32"/>
          <w:szCs w:val="32"/>
        </w:rPr>
        <w:br/>
      </w:r>
      <w:r w:rsidRPr="006A2318">
        <w:rPr>
          <w:sz w:val="32"/>
          <w:szCs w:val="32"/>
        </w:rPr>
        <w:br/>
        <w:t xml:space="preserve">    return number_format($totalHt * ($vatRate / 100), 2, '.', '');</w:t>
      </w:r>
      <w:r w:rsidRPr="006A2318">
        <w:rPr>
          <w:sz w:val="32"/>
          <w:szCs w:val="32"/>
        </w:rPr>
        <w:br/>
        <w:t>}</w:t>
      </w:r>
    </w:p>
    <w:p w14:paraId="4E57B362" w14:textId="77777777" w:rsidR="006A2318" w:rsidRDefault="006A2318" w:rsidP="006A2318">
      <w:pPr>
        <w:spacing w:after="0" w:line="240" w:lineRule="auto"/>
        <w:rPr>
          <w:sz w:val="32"/>
          <w:szCs w:val="32"/>
        </w:rPr>
      </w:pPr>
    </w:p>
    <w:p w14:paraId="5B4B9BA4" w14:textId="77777777" w:rsidR="006A2318" w:rsidRDefault="006A2318" w:rsidP="006A2318">
      <w:pPr>
        <w:spacing w:after="0" w:line="240" w:lineRule="auto"/>
        <w:rPr>
          <w:sz w:val="32"/>
          <w:szCs w:val="32"/>
        </w:rPr>
      </w:pPr>
    </w:p>
    <w:p w14:paraId="2D6F66DC" w14:textId="77777777" w:rsidR="006A2318" w:rsidRDefault="006A2318" w:rsidP="006A2318">
      <w:pPr>
        <w:spacing w:after="0" w:line="240" w:lineRule="auto"/>
        <w:rPr>
          <w:sz w:val="32"/>
          <w:szCs w:val="32"/>
        </w:rPr>
      </w:pPr>
    </w:p>
    <w:p w14:paraId="1C8D85A8" w14:textId="25C9D32D" w:rsidR="006A2318" w:rsidRPr="006A2318" w:rsidRDefault="006A2318" w:rsidP="006A2318">
      <w:pPr>
        <w:pStyle w:val="Sous-titre"/>
      </w:pPr>
      <w:r>
        <w:lastRenderedPageBreak/>
        <w:br/>
      </w:r>
      <w:r w:rsidRPr="006A2318">
        <w:t>Calcul du total TTC</w:t>
      </w:r>
    </w:p>
    <w:p w14:paraId="7C4D3EB1"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toutes taxes comprises est obtenu en additionnant le total HT et la TVA :</w:t>
      </w:r>
    </w:p>
    <w:p w14:paraId="3A6B0323"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getTotalTtc():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$vatAmount = (float) $this-&gt;getVatAmount();</w:t>
      </w:r>
      <w:r w:rsidRPr="006A2318">
        <w:rPr>
          <w:sz w:val="32"/>
          <w:szCs w:val="32"/>
          <w:lang w:val="en-GB"/>
        </w:rPr>
        <w:br/>
      </w:r>
      <w:r w:rsidRPr="006A2318">
        <w:rPr>
          <w:sz w:val="32"/>
          <w:szCs w:val="32"/>
          <w:lang w:val="en-GB"/>
        </w:rPr>
        <w:br/>
        <w:t xml:space="preserve">    return number_format($totalHt + $vatAmount, 2, '.', '');</w:t>
      </w:r>
      <w:r w:rsidRPr="006A2318">
        <w:rPr>
          <w:sz w:val="32"/>
          <w:szCs w:val="32"/>
          <w:lang w:val="en-GB"/>
        </w:rPr>
        <w:br/>
        <w:t>}</w:t>
      </w:r>
    </w:p>
    <w:p w14:paraId="3CFFA691" w14:textId="77777777" w:rsidR="006A2318" w:rsidRPr="006A2318" w:rsidRDefault="006A2318" w:rsidP="006A2318">
      <w:pPr>
        <w:pStyle w:val="Sous-titre"/>
      </w:pPr>
      <w:r w:rsidRPr="006A2318">
        <w:t>Calcul du total de la facture</w:t>
      </w:r>
    </w:p>
    <w:p w14:paraId="36A5EC8E"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global de la facture est calculé dans l’entité Invoice en additionnant toutes les lignes de facture.</w:t>
      </w:r>
    </w:p>
    <w:p w14:paraId="1670E24C" w14:textId="77777777" w:rsidR="006A2318" w:rsidRPr="006A2318" w:rsidRDefault="006A2318" w:rsidP="006A2318">
      <w:pPr>
        <w:spacing w:after="0" w:line="240" w:lineRule="auto"/>
        <w:rPr>
          <w:sz w:val="32"/>
          <w:szCs w:val="32"/>
          <w:lang w:val="en-GB"/>
        </w:rPr>
      </w:pPr>
      <w:r w:rsidRPr="006A2318">
        <w:rPr>
          <w:sz w:val="32"/>
          <w:szCs w:val="32"/>
          <w:lang w:val="en-GB"/>
        </w:rPr>
        <w:t>Total HT de la facture</w:t>
      </w:r>
    </w:p>
    <w:p w14:paraId="03A647DE" w14:textId="07A2A95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getGrandTotalHt():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$item-&gt;getTotalHt();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669613E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Total TVA de la facture</w:t>
      </w:r>
    </w:p>
    <w:p w14:paraId="26869EAC" w14:textId="74F88E82"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getGrandVatAmount():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$item-&gt;getVatAmount();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12B094B5" w14:textId="77777777" w:rsidR="006A2318" w:rsidRDefault="006A2318" w:rsidP="006A2318">
      <w:pPr>
        <w:spacing w:after="0" w:line="240" w:lineRule="auto"/>
        <w:rPr>
          <w:sz w:val="32"/>
          <w:szCs w:val="32"/>
          <w:lang w:val="en-GB"/>
        </w:rPr>
      </w:pPr>
    </w:p>
    <w:p w14:paraId="5987EFEE" w14:textId="77777777" w:rsidR="006A2318" w:rsidRDefault="006A2318" w:rsidP="006A2318">
      <w:pPr>
        <w:spacing w:after="0" w:line="240" w:lineRule="auto"/>
        <w:rPr>
          <w:sz w:val="32"/>
          <w:szCs w:val="32"/>
          <w:lang w:val="en-GB"/>
        </w:rPr>
      </w:pPr>
    </w:p>
    <w:p w14:paraId="28D12763" w14:textId="77777777" w:rsidR="006A2318" w:rsidRDefault="006A2318" w:rsidP="006A2318">
      <w:pPr>
        <w:spacing w:after="0" w:line="240" w:lineRule="auto"/>
        <w:rPr>
          <w:sz w:val="32"/>
          <w:szCs w:val="32"/>
          <w:lang w:val="en-GB"/>
        </w:rPr>
      </w:pPr>
    </w:p>
    <w:p w14:paraId="1B431008" w14:textId="77777777" w:rsidR="006A2318" w:rsidRDefault="006A2318" w:rsidP="006A2318">
      <w:pPr>
        <w:spacing w:after="0" w:line="240" w:lineRule="auto"/>
        <w:rPr>
          <w:sz w:val="32"/>
          <w:szCs w:val="32"/>
          <w:lang w:val="en-GB"/>
        </w:rPr>
      </w:pPr>
    </w:p>
    <w:p w14:paraId="5E63E9FD" w14:textId="77777777" w:rsidR="006A2318" w:rsidRDefault="006A2318" w:rsidP="006A2318">
      <w:pPr>
        <w:spacing w:after="0" w:line="240" w:lineRule="auto"/>
        <w:rPr>
          <w:sz w:val="32"/>
          <w:szCs w:val="32"/>
          <w:lang w:val="en-GB"/>
        </w:rPr>
      </w:pPr>
    </w:p>
    <w:p w14:paraId="387EB9E7" w14:textId="77777777" w:rsidR="006A2318" w:rsidRPr="00D065C6" w:rsidRDefault="006A2318" w:rsidP="006A2318">
      <w:pPr>
        <w:pStyle w:val="Sous-titre"/>
        <w:rPr>
          <w:lang w:val="en-GB"/>
        </w:rPr>
      </w:pPr>
    </w:p>
    <w:p w14:paraId="36A701EE" w14:textId="6ABEE5B1" w:rsidR="006A2318" w:rsidRPr="00D065C6" w:rsidRDefault="006A2318" w:rsidP="006A2318">
      <w:pPr>
        <w:pStyle w:val="Sous-titre"/>
        <w:rPr>
          <w:lang w:val="en-GB"/>
        </w:rPr>
      </w:pPr>
      <w:r w:rsidRPr="00D065C6">
        <w:rPr>
          <w:lang w:val="en-GB"/>
        </w:rPr>
        <w:lastRenderedPageBreak/>
        <w:t>Total TTC de la facture</w:t>
      </w:r>
    </w:p>
    <w:p w14:paraId="4001E259"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getGrandTotalTtc(): string</w:t>
      </w:r>
      <w:r w:rsidRPr="006A2318">
        <w:rPr>
          <w:sz w:val="32"/>
          <w:szCs w:val="32"/>
          <w:lang w:val="en-GB"/>
        </w:rPr>
        <w:br/>
        <w:t>{</w:t>
      </w:r>
      <w:r w:rsidRPr="006A2318">
        <w:rPr>
          <w:sz w:val="32"/>
          <w:szCs w:val="32"/>
          <w:lang w:val="en-GB"/>
        </w:rPr>
        <w:br/>
        <w:t xml:space="preserve">    $total = 0;</w:t>
      </w:r>
      <w:r w:rsidRPr="006A2318">
        <w:rPr>
          <w:sz w:val="32"/>
          <w:szCs w:val="32"/>
          <w:lang w:val="en-GB"/>
        </w:rPr>
        <w:br/>
      </w:r>
      <w:r w:rsidRPr="006A2318">
        <w:rPr>
          <w:sz w:val="32"/>
          <w:szCs w:val="32"/>
          <w:lang w:val="en-GB"/>
        </w:rPr>
        <w:br/>
        <w:t xml:space="preserve">    foreach ($this-&gt;invoiceItems as $item) {</w:t>
      </w:r>
      <w:r w:rsidRPr="006A2318">
        <w:rPr>
          <w:sz w:val="32"/>
          <w:szCs w:val="32"/>
          <w:lang w:val="en-GB"/>
        </w:rPr>
        <w:br/>
        <w:t xml:space="preserve">        $total += (float) $item-&gt;getTotalTtc();</w:t>
      </w:r>
      <w:r w:rsidRPr="006A2318">
        <w:rPr>
          <w:sz w:val="32"/>
          <w:szCs w:val="32"/>
          <w:lang w:val="en-GB"/>
        </w:rPr>
        <w:br/>
        <w:t xml:space="preserve">    }</w:t>
      </w:r>
      <w:r w:rsidRPr="006A2318">
        <w:rPr>
          <w:sz w:val="32"/>
          <w:szCs w:val="32"/>
          <w:lang w:val="en-GB"/>
        </w:rPr>
        <w:br/>
      </w:r>
      <w:r w:rsidRPr="006A2318">
        <w:rPr>
          <w:sz w:val="32"/>
          <w:szCs w:val="32"/>
          <w:lang w:val="en-GB"/>
        </w:rPr>
        <w:br/>
        <w:t xml:space="preserve">    return number_format($total, 2, '.', '');</w:t>
      </w:r>
      <w:r w:rsidRPr="006A2318">
        <w:rPr>
          <w:sz w:val="32"/>
          <w:szCs w:val="32"/>
          <w:lang w:val="en-GB"/>
        </w:rPr>
        <w:br/>
        <w:t>}</w:t>
      </w:r>
    </w:p>
    <w:p w14:paraId="1BF115CD" w14:textId="75D91AA8" w:rsidR="006A2318" w:rsidRPr="006A2318" w:rsidRDefault="006A2318" w:rsidP="006A2318">
      <w:pPr>
        <w:spacing w:after="0" w:line="240" w:lineRule="auto"/>
        <w:rPr>
          <w:sz w:val="32"/>
          <w:szCs w:val="32"/>
        </w:rPr>
      </w:pPr>
      <w:r w:rsidRPr="006A2318">
        <w:rPr>
          <w:b/>
          <w:bCs/>
          <w:sz w:val="32"/>
          <w:szCs w:val="32"/>
        </w:rPr>
        <w:t>A</w:t>
      </w:r>
      <w:r w:rsidRPr="006A2318">
        <w:rPr>
          <w:sz w:val="32"/>
          <w:szCs w:val="32"/>
        </w:rPr>
        <w:t>ffichage dans le Template</w:t>
      </w:r>
    </w:p>
    <w:p w14:paraId="0ADE2CF2" w14:textId="095F268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certains cas, un calcul simple peut être réalisé dans le Template Twig pour l’affichage, comme le calcul du prix TTC d’un produit :</w:t>
      </w:r>
    </w:p>
    <w:p w14:paraId="086F00BB"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rPr>
        <w:t>{{ (product.price * (1 + product.vatRate / 100))|number_format(2, ',', ' ') }} €</w:t>
      </w:r>
    </w:p>
    <w:p w14:paraId="257BBDF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ependant, ce calcul reste uniquement destiné à l’affichage.</w:t>
      </w:r>
    </w:p>
    <w:p w14:paraId="44F9E0A5" w14:textId="77777777" w:rsidR="006A2318" w:rsidRPr="006A2318" w:rsidRDefault="006A2318" w:rsidP="006A2318">
      <w:pPr>
        <w:spacing w:after="0" w:line="240" w:lineRule="auto"/>
        <w:rPr>
          <w:sz w:val="32"/>
          <w:szCs w:val="32"/>
        </w:rPr>
      </w:pPr>
      <w:r w:rsidRPr="006A2318">
        <w:rPr>
          <w:sz w:val="32"/>
          <w:szCs w:val="32"/>
        </w:rPr>
        <w:t>Importance de cette approche</w:t>
      </w:r>
    </w:p>
    <w:p w14:paraId="412BFF05"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fait de réaliser les calculs dans les entités permet :</w:t>
      </w:r>
    </w:p>
    <w:p w14:paraId="4FE33DEE"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centraliser la logique métier </w:t>
      </w:r>
    </w:p>
    <w:p w14:paraId="5BCBA881"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garantir la cohérence des données </w:t>
      </w:r>
    </w:p>
    <w:p w14:paraId="2F0C3CEC"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d’éviter la duplication du code </w:t>
      </w:r>
    </w:p>
    <w:p w14:paraId="0389FE55"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sécuriser les calculs côté serveur </w:t>
      </w:r>
    </w:p>
    <w:p w14:paraId="5FEEB920" w14:textId="77777777" w:rsidR="006A2318" w:rsidRPr="006A2318" w:rsidRDefault="006A2318" w:rsidP="006A2318">
      <w:pPr>
        <w:spacing w:after="0" w:line="240" w:lineRule="auto"/>
        <w:rPr>
          <w:sz w:val="32"/>
          <w:szCs w:val="32"/>
        </w:rPr>
      </w:pPr>
      <w:r w:rsidRPr="006A2318">
        <w:rPr>
          <w:sz w:val="32"/>
          <w:szCs w:val="32"/>
        </w:rPr>
        <w:t>Les montants sont arrondis à deux décimales afin de respecter les règles de facturation.</w:t>
      </w:r>
    </w:p>
    <w:p w14:paraId="7C7207EB" w14:textId="77777777" w:rsidR="00C22E95" w:rsidRPr="006A2318" w:rsidRDefault="00C22E95" w:rsidP="006A2318">
      <w:pPr>
        <w:spacing w:after="0" w:line="240" w:lineRule="auto"/>
        <w:rPr>
          <w:sz w:val="32"/>
          <w:szCs w:val="32"/>
        </w:rPr>
      </w:pPr>
    </w:p>
    <w:p w14:paraId="3F782AB0" w14:textId="77777777" w:rsidR="00C22E95" w:rsidRPr="006A2318" w:rsidRDefault="00C22E95" w:rsidP="00493F36"/>
    <w:p w14:paraId="2BA04576" w14:textId="77777777" w:rsidR="00C22E95" w:rsidRPr="006A2318" w:rsidRDefault="00C22E95" w:rsidP="00493F36"/>
    <w:p w14:paraId="08795F22" w14:textId="77777777" w:rsidR="00C22E95" w:rsidRPr="006A2318" w:rsidRDefault="00C22E95" w:rsidP="00493F36"/>
    <w:p w14:paraId="372898B7" w14:textId="77777777" w:rsidR="00C22E95" w:rsidRPr="006A2318" w:rsidRDefault="00C22E95" w:rsidP="00493F36"/>
    <w:p w14:paraId="221642E3" w14:textId="77777777" w:rsidR="00C22E95" w:rsidRDefault="00C22E95" w:rsidP="00493F36"/>
    <w:p w14:paraId="74C04E01" w14:textId="77777777" w:rsidR="00B707DD" w:rsidRDefault="00B707DD" w:rsidP="00493F36"/>
    <w:p w14:paraId="42D2DE4C" w14:textId="77777777" w:rsidR="00B707DD" w:rsidRPr="006A2318" w:rsidRDefault="00B707DD" w:rsidP="00493F36"/>
    <w:p w14:paraId="72A232ED" w14:textId="6BD5782A" w:rsidR="00A41C92" w:rsidRPr="009F0A64" w:rsidRDefault="00DA5A7A" w:rsidP="009F0A64">
      <w:pPr>
        <w:pStyle w:val="Titre1"/>
      </w:pPr>
      <w:bookmarkStart w:id="27" w:name="_Toc227845530"/>
      <w:r w:rsidRPr="009F0A64">
        <w:lastRenderedPageBreak/>
        <w:t>Fonctionnement des controllers</w:t>
      </w:r>
      <w:bookmarkEnd w:id="27"/>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47C25519" w14:textId="77777777" w:rsidR="00A528B8" w:rsidRPr="00A528B8" w:rsidRDefault="00A528B8" w:rsidP="00A528B8">
      <w:pPr>
        <w:ind w:firstLine="567"/>
        <w:rPr>
          <w:sz w:val="32"/>
          <w:szCs w:val="32"/>
        </w:rPr>
      </w:pPr>
      <w:r w:rsidRPr="00A528B8">
        <w:rPr>
          <w:b/>
          <w:bCs/>
          <w:sz w:val="32"/>
          <w:szCs w:val="32"/>
        </w:rPr>
        <w:t>L</w:t>
      </w:r>
      <w:r w:rsidRPr="00A528B8">
        <w:rPr>
          <w:sz w:val="32"/>
          <w:szCs w:val="32"/>
        </w:rPr>
        <w:t xml:space="preserve">e bundle </w:t>
      </w:r>
      <w:r w:rsidRPr="00A528B8">
        <w:rPr>
          <w:b/>
          <w:bCs/>
          <w:sz w:val="32"/>
          <w:szCs w:val="32"/>
        </w:rPr>
        <w:t>KnpPaginatorBundle</w:t>
      </w:r>
      <w:r w:rsidRPr="00A528B8">
        <w:rPr>
          <w:sz w:val="32"/>
          <w:szCs w:val="32"/>
        </w:rPr>
        <w:t xml:space="preserve"> de KnpLabs permet de mettre en place la pagination sur des données issues d’une base de données, de requêtes Doctrine ou de collections PHP.</w:t>
      </w:r>
    </w:p>
    <w:p w14:paraId="05477F3F" w14:textId="47A278C1" w:rsidR="00A528B8" w:rsidRPr="00A528B8" w:rsidRDefault="00A528B8" w:rsidP="00A528B8">
      <w:pPr>
        <w:ind w:firstLine="567"/>
        <w:rPr>
          <w:sz w:val="32"/>
          <w:szCs w:val="32"/>
        </w:rPr>
      </w:pPr>
      <w:r w:rsidRPr="00A528B8">
        <w:rPr>
          <w:b/>
          <w:bCs/>
          <w:sz w:val="32"/>
          <w:szCs w:val="32"/>
        </w:rPr>
        <w:t>D</w:t>
      </w:r>
      <w:r w:rsidRPr="00A528B8">
        <w:rPr>
          <w:sz w:val="32"/>
          <w:szCs w:val="32"/>
        </w:rPr>
        <w:t>ans le contrôleur CustomerController.php, j’utilise l’interface PaginatorInterface :</w:t>
      </w:r>
    </w:p>
    <w:p w14:paraId="22E93B3A" w14:textId="77777777" w:rsidR="00A528B8" w:rsidRPr="00A528B8" w:rsidRDefault="00A528B8" w:rsidP="00A528B8">
      <w:pPr>
        <w:rPr>
          <w:sz w:val="32"/>
          <w:szCs w:val="32"/>
        </w:rPr>
      </w:pPr>
      <w:r w:rsidRPr="00A528B8">
        <w:rPr>
          <w:sz w:val="32"/>
          <w:szCs w:val="32"/>
          <w:highlight w:val="yellow"/>
        </w:rPr>
        <w:t>use Knp\Component\Pager\PaginatorInterface;</w:t>
      </w:r>
    </w:p>
    <w:p w14:paraId="6891E168" w14:textId="3EFF5051" w:rsidR="00A528B8" w:rsidRPr="00A528B8" w:rsidRDefault="00A528B8" w:rsidP="00A528B8">
      <w:pPr>
        <w:rPr>
          <w:sz w:val="32"/>
          <w:szCs w:val="32"/>
        </w:rPr>
      </w:pPr>
      <w:r w:rsidRPr="00A528B8">
        <w:rPr>
          <w:sz w:val="32"/>
          <w:szCs w:val="32"/>
        </w:rPr>
        <w:t xml:space="preserve">Je construis ensuite une requête avec le QueryBuilder de Symfony </w:t>
      </w:r>
    </w:p>
    <w:p w14:paraId="3F813B9B" w14:textId="77777777" w:rsidR="00A528B8" w:rsidRPr="00A528B8" w:rsidRDefault="00A528B8" w:rsidP="00A528B8">
      <w:pPr>
        <w:rPr>
          <w:sz w:val="32"/>
          <w:szCs w:val="32"/>
          <w:lang w:val="en-GB"/>
        </w:rPr>
      </w:pPr>
      <w:r w:rsidRPr="00A528B8">
        <w:rPr>
          <w:sz w:val="32"/>
          <w:szCs w:val="32"/>
          <w:highlight w:val="yellow"/>
          <w:lang w:val="en-GB"/>
        </w:rPr>
        <w:t>$query = $customerRepository-&gt;createQueryBuilder('c')</w:t>
      </w:r>
      <w:r w:rsidRPr="00A528B8">
        <w:rPr>
          <w:sz w:val="32"/>
          <w:szCs w:val="32"/>
          <w:highlight w:val="yellow"/>
          <w:lang w:val="en-GB"/>
        </w:rPr>
        <w:br/>
        <w:t xml:space="preserve">            -&gt;orderBy('c.id', 'DESC')</w:t>
      </w:r>
      <w:r w:rsidRPr="00A528B8">
        <w:rPr>
          <w:sz w:val="32"/>
          <w:szCs w:val="32"/>
          <w:highlight w:val="yellow"/>
          <w:lang w:val="en-GB"/>
        </w:rPr>
        <w:br/>
        <w:t xml:space="preserve">            -&gt;getQuery();</w:t>
      </w:r>
    </w:p>
    <w:p w14:paraId="5BD88791" w14:textId="77777777" w:rsidR="00A528B8" w:rsidRPr="00A528B8" w:rsidRDefault="00A528B8" w:rsidP="00A528B8">
      <w:pPr>
        <w:ind w:firstLine="567"/>
        <w:rPr>
          <w:sz w:val="32"/>
          <w:szCs w:val="32"/>
        </w:rPr>
      </w:pPr>
      <w:r w:rsidRPr="00A528B8">
        <w:rPr>
          <w:b/>
          <w:bCs/>
          <w:sz w:val="32"/>
          <w:szCs w:val="32"/>
        </w:rPr>
        <w:t>L</w:t>
      </w:r>
      <w:r w:rsidRPr="00A528B8">
        <w:rPr>
          <w:sz w:val="32"/>
          <w:szCs w:val="32"/>
        </w:rPr>
        <w:t>es clients sont triés par identifiant de manière décroissante afin d’afficher les plus récents en premier.</w:t>
      </w:r>
    </w:p>
    <w:p w14:paraId="5521A65C" w14:textId="77777777" w:rsidR="00A528B8" w:rsidRDefault="00A528B8" w:rsidP="00A528B8">
      <w:pPr>
        <w:ind w:firstLine="567"/>
        <w:rPr>
          <w:sz w:val="32"/>
          <w:szCs w:val="32"/>
        </w:rPr>
      </w:pPr>
      <w:r w:rsidRPr="00A528B8">
        <w:rPr>
          <w:b/>
          <w:bCs/>
          <w:sz w:val="32"/>
          <w:szCs w:val="32"/>
        </w:rPr>
        <w:t>C</w:t>
      </w:r>
      <w:r w:rsidRPr="00A528B8">
        <w:rPr>
          <w:sz w:val="32"/>
          <w:szCs w:val="32"/>
        </w:rPr>
        <w:t xml:space="preserve">ette approche est plus performante que l’utilisation de </w:t>
      </w:r>
      <w:r w:rsidRPr="00A528B8">
        <w:rPr>
          <w:sz w:val="32"/>
          <w:szCs w:val="32"/>
          <w:highlight w:val="lightGray"/>
        </w:rPr>
        <w:t>findAll(),</w:t>
      </w:r>
      <w:r w:rsidRPr="00A528B8">
        <w:rPr>
          <w:sz w:val="32"/>
          <w:szCs w:val="32"/>
        </w:rPr>
        <w:t xml:space="preserve"> qui charge l’ensemble des données en mémoire. </w:t>
      </w:r>
    </w:p>
    <w:p w14:paraId="1CD5B2D9" w14:textId="0EE07CD5" w:rsidR="00A528B8" w:rsidRPr="00A528B8" w:rsidRDefault="00A528B8" w:rsidP="00A528B8">
      <w:pPr>
        <w:ind w:firstLine="567"/>
        <w:rPr>
          <w:sz w:val="32"/>
          <w:szCs w:val="32"/>
        </w:rPr>
      </w:pPr>
      <w:r w:rsidRPr="00A528B8">
        <w:rPr>
          <w:b/>
          <w:bCs/>
          <w:sz w:val="32"/>
          <w:szCs w:val="32"/>
        </w:rPr>
        <w:t>L</w:t>
      </w:r>
      <w:r w:rsidRPr="00A528B8">
        <w:rPr>
          <w:sz w:val="32"/>
          <w:szCs w:val="32"/>
        </w:rPr>
        <w:t>e QueryBuilder permet de préparer une requête optimisée, qui sera ensuite exploitée par le paginator.</w:t>
      </w:r>
    </w:p>
    <w:p w14:paraId="4D3AFB42" w14:textId="77777777" w:rsidR="00A528B8" w:rsidRPr="00A528B8" w:rsidRDefault="00A528B8" w:rsidP="00A528B8">
      <w:pPr>
        <w:rPr>
          <w:sz w:val="32"/>
          <w:szCs w:val="32"/>
          <w:lang w:val="en-GB"/>
        </w:rPr>
      </w:pPr>
      <w:r w:rsidRPr="00A528B8">
        <w:rPr>
          <w:sz w:val="32"/>
          <w:szCs w:val="32"/>
          <w:highlight w:val="yellow"/>
          <w:lang w:val="en-GB"/>
        </w:rPr>
        <w:t>$customers = $paginator-&gt;paginate(</w:t>
      </w:r>
      <w:r w:rsidRPr="00A528B8">
        <w:rPr>
          <w:sz w:val="32"/>
          <w:szCs w:val="32"/>
          <w:highlight w:val="yellow"/>
          <w:lang w:val="en-GB"/>
        </w:rPr>
        <w:br/>
        <w:t xml:space="preserve">    $query,</w:t>
      </w:r>
      <w:r w:rsidRPr="00A528B8">
        <w:rPr>
          <w:sz w:val="32"/>
          <w:szCs w:val="32"/>
          <w:highlight w:val="yellow"/>
          <w:lang w:val="en-GB"/>
        </w:rPr>
        <w:br/>
        <w:t xml:space="preserve">    $request-&gt;query-&gt;getInt('page', 1),</w:t>
      </w:r>
      <w:r w:rsidRPr="00A528B8">
        <w:rPr>
          <w:sz w:val="32"/>
          <w:szCs w:val="32"/>
          <w:highlight w:val="yellow"/>
          <w:lang w:val="en-GB"/>
        </w:rPr>
        <w:br/>
        <w:t xml:space="preserve">    10</w:t>
      </w:r>
      <w:r w:rsidRPr="00A528B8">
        <w:rPr>
          <w:sz w:val="32"/>
          <w:szCs w:val="32"/>
          <w:highlight w:val="yellow"/>
          <w:lang w:val="en-GB"/>
        </w:rPr>
        <w:br/>
        <w:t>);</w:t>
      </w:r>
    </w:p>
    <w:p w14:paraId="6AC5F74E" w14:textId="77777777" w:rsidR="00A528B8" w:rsidRPr="00A528B8" w:rsidRDefault="00A528B8" w:rsidP="00A528B8">
      <w:pPr>
        <w:rPr>
          <w:sz w:val="32"/>
          <w:szCs w:val="32"/>
        </w:rPr>
      </w:pPr>
      <w:r w:rsidRPr="00A528B8">
        <w:rPr>
          <w:b/>
          <w:bCs/>
          <w:sz w:val="32"/>
          <w:szCs w:val="32"/>
        </w:rPr>
        <w:t>C</w:t>
      </w:r>
      <w:r w:rsidRPr="00A528B8">
        <w:rPr>
          <w:sz w:val="32"/>
          <w:szCs w:val="32"/>
        </w:rPr>
        <w:t>ette requête correspond en SQL à :</w:t>
      </w:r>
    </w:p>
    <w:p w14:paraId="47AD4D7E" w14:textId="01B104EA"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lang w:val="en-GB"/>
        </w:rPr>
        <w:t>SELECT *</w:t>
      </w:r>
      <w:r w:rsidRPr="00A528B8">
        <w:rPr>
          <w:sz w:val="32"/>
          <w:szCs w:val="32"/>
          <w:lang w:val="en-GB"/>
        </w:rPr>
        <w:br/>
        <w:t>FROM customer c</w:t>
      </w:r>
      <w:r w:rsidRPr="00A528B8">
        <w:rPr>
          <w:sz w:val="32"/>
          <w:szCs w:val="32"/>
          <w:lang w:val="en-GB"/>
        </w:rPr>
        <w:br/>
        <w:t xml:space="preserve">ORDER BY c.id </w:t>
      </w:r>
      <w:r w:rsidR="003A3382" w:rsidRPr="00A528B8">
        <w:rPr>
          <w:sz w:val="32"/>
          <w:szCs w:val="32"/>
          <w:lang w:val="en-GB"/>
        </w:rPr>
        <w:t>DESC</w:t>
      </w:r>
      <w:r w:rsidR="003A3382">
        <w:rPr>
          <w:sz w:val="32"/>
          <w:szCs w:val="32"/>
          <w:lang w:val="en-GB"/>
        </w:rPr>
        <w:t>.</w:t>
      </w:r>
    </w:p>
    <w:p w14:paraId="5E82B2D0" w14:textId="77777777" w:rsidR="00A528B8" w:rsidRPr="00A528B8" w:rsidRDefault="00A528B8" w:rsidP="00A528B8">
      <w:pPr>
        <w:rPr>
          <w:sz w:val="32"/>
          <w:szCs w:val="32"/>
        </w:rPr>
      </w:pPr>
      <w:r w:rsidRPr="00A528B8">
        <w:rPr>
          <w:b/>
          <w:bCs/>
          <w:sz w:val="32"/>
          <w:szCs w:val="32"/>
        </w:rPr>
        <w:lastRenderedPageBreak/>
        <w:t>A</w:t>
      </w:r>
      <w:r w:rsidRPr="00A528B8">
        <w:rPr>
          <w:sz w:val="32"/>
          <w:szCs w:val="32"/>
        </w:rPr>
        <w:t>vec la pagination, la base de données utilise LIMIT et OFFSET.</w:t>
      </w:r>
    </w:p>
    <w:p w14:paraId="5712BFCF" w14:textId="77777777" w:rsidR="00A528B8" w:rsidRPr="00A528B8" w:rsidRDefault="00A528B8" w:rsidP="00A528B8">
      <w:pPr>
        <w:rPr>
          <w:sz w:val="32"/>
          <w:szCs w:val="32"/>
          <w:lang w:val="en-GB"/>
        </w:rPr>
      </w:pPr>
      <w:r w:rsidRPr="00A528B8">
        <w:rPr>
          <w:sz w:val="32"/>
          <w:szCs w:val="32"/>
          <w:u w:val="single"/>
          <w:lang w:val="en-GB"/>
        </w:rPr>
        <w:t>Pour la première page</w:t>
      </w:r>
      <w:r w:rsidRPr="00A528B8">
        <w:rPr>
          <w:sz w:val="32"/>
          <w:szCs w:val="32"/>
          <w:lang w:val="en-GB"/>
        </w:rPr>
        <w:t xml:space="preserve"> :</w:t>
      </w:r>
    </w:p>
    <w:p w14:paraId="055557C5" w14:textId="385365F2"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0</w:t>
      </w:r>
      <w:r>
        <w:rPr>
          <w:sz w:val="32"/>
          <w:szCs w:val="32"/>
          <w:highlight w:val="yellow"/>
          <w:lang w:val="en-GB"/>
        </w:rPr>
        <w:t xml:space="preserve"> </w:t>
      </w:r>
      <w:r w:rsidRPr="00A528B8">
        <w:rPr>
          <w:sz w:val="32"/>
          <w:szCs w:val="32"/>
          <w:highlight w:val="yellow"/>
          <w:lang w:val="en-GB"/>
        </w:rPr>
        <w:t>;</w:t>
      </w:r>
    </w:p>
    <w:p w14:paraId="3614E5CD" w14:textId="77777777" w:rsidR="00A528B8" w:rsidRPr="00A528B8" w:rsidRDefault="00A528B8" w:rsidP="00A528B8">
      <w:pPr>
        <w:rPr>
          <w:sz w:val="32"/>
          <w:szCs w:val="32"/>
          <w:lang w:val="en-GB"/>
        </w:rPr>
      </w:pPr>
      <w:r w:rsidRPr="00A528B8">
        <w:rPr>
          <w:sz w:val="32"/>
          <w:szCs w:val="32"/>
          <w:u w:val="single"/>
          <w:lang w:val="en-GB"/>
        </w:rPr>
        <w:t>Pour la deuxième page</w:t>
      </w:r>
      <w:r w:rsidRPr="00A528B8">
        <w:rPr>
          <w:sz w:val="32"/>
          <w:szCs w:val="32"/>
          <w:lang w:val="en-GB"/>
        </w:rPr>
        <w:t xml:space="preserve"> :</w:t>
      </w:r>
    </w:p>
    <w:p w14:paraId="5AC0BD04" w14:textId="77777777"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10;</w:t>
      </w:r>
    </w:p>
    <w:p w14:paraId="00F537E0" w14:textId="77777777" w:rsidR="00A528B8" w:rsidRPr="00A528B8" w:rsidRDefault="00A528B8" w:rsidP="003203CE">
      <w:pPr>
        <w:pStyle w:val="Sous-titre"/>
      </w:pPr>
      <w:r w:rsidRPr="00A528B8">
        <w:t>Recherche et filtrage des produits</w:t>
      </w:r>
    </w:p>
    <w:p w14:paraId="5A6D3B21" w14:textId="77777777" w:rsidR="00A528B8" w:rsidRPr="00A528B8" w:rsidRDefault="00A528B8" w:rsidP="00A528B8">
      <w:pPr>
        <w:ind w:firstLine="567"/>
        <w:rPr>
          <w:sz w:val="32"/>
          <w:szCs w:val="32"/>
        </w:rPr>
      </w:pPr>
      <w:r w:rsidRPr="00A528B8">
        <w:rPr>
          <w:b/>
          <w:bCs/>
          <w:sz w:val="32"/>
          <w:szCs w:val="32"/>
        </w:rPr>
        <w:t>D</w:t>
      </w:r>
      <w:r w:rsidRPr="00A528B8">
        <w:rPr>
          <w:sz w:val="32"/>
          <w:szCs w:val="32"/>
        </w:rPr>
        <w:t>ans le catalogue de produits, j’ai mis en place une recherche par nom, un filtre par marque ainsi qu’un tri des résultats.</w:t>
      </w:r>
    </w:p>
    <w:p w14:paraId="2B824804" w14:textId="77777777" w:rsidR="00A528B8" w:rsidRPr="00A528B8" w:rsidRDefault="00A528B8" w:rsidP="00A528B8">
      <w:pPr>
        <w:ind w:left="567"/>
        <w:rPr>
          <w:sz w:val="32"/>
          <w:szCs w:val="32"/>
        </w:rPr>
      </w:pPr>
      <w:r w:rsidRPr="00A528B8">
        <w:rPr>
          <w:b/>
          <w:bCs/>
          <w:sz w:val="32"/>
          <w:szCs w:val="32"/>
        </w:rPr>
        <w:t>L</w:t>
      </w:r>
      <w:r w:rsidRPr="00A528B8">
        <w:rPr>
          <w:sz w:val="32"/>
          <w:szCs w:val="32"/>
        </w:rPr>
        <w:t>a recherche par nom permet à l’utilisateur de saisir plusieurs mots.</w:t>
      </w:r>
      <w:r w:rsidRPr="00A528B8">
        <w:rPr>
          <w:sz w:val="32"/>
          <w:szCs w:val="32"/>
        </w:rPr>
        <w:br/>
      </w:r>
      <w:r w:rsidRPr="00A528B8">
        <w:rPr>
          <w:b/>
          <w:bCs/>
          <w:sz w:val="32"/>
          <w:szCs w:val="32"/>
        </w:rPr>
        <w:t>L</w:t>
      </w:r>
      <w:r w:rsidRPr="00A528B8">
        <w:rPr>
          <w:sz w:val="32"/>
          <w:szCs w:val="32"/>
        </w:rPr>
        <w:t>a chaîne de recherche est découpée grâce à une expression régulière :</w:t>
      </w:r>
    </w:p>
    <w:p w14:paraId="40119D64" w14:textId="77777777" w:rsidR="00A528B8" w:rsidRPr="00A528B8" w:rsidRDefault="00A528B8" w:rsidP="00D160C2">
      <w:pPr>
        <w:ind w:firstLine="360"/>
        <w:rPr>
          <w:sz w:val="32"/>
          <w:szCs w:val="32"/>
          <w:lang w:val="en-GB"/>
        </w:rPr>
      </w:pPr>
      <w:r w:rsidRPr="00A528B8">
        <w:rPr>
          <w:sz w:val="32"/>
          <w:szCs w:val="32"/>
          <w:highlight w:val="yellow"/>
          <w:lang w:val="en-GB"/>
        </w:rPr>
        <w:t>$words = preg_split('/\s+/', trim($search));</w:t>
      </w:r>
    </w:p>
    <w:p w14:paraId="7ECFDA4B" w14:textId="77777777" w:rsidR="00A528B8" w:rsidRPr="00A528B8" w:rsidRDefault="00A528B8" w:rsidP="00A528B8">
      <w:pPr>
        <w:numPr>
          <w:ilvl w:val="0"/>
          <w:numId w:val="10"/>
        </w:numPr>
        <w:rPr>
          <w:sz w:val="32"/>
          <w:szCs w:val="32"/>
        </w:rPr>
      </w:pPr>
      <w:r w:rsidRPr="00A528B8">
        <w:rPr>
          <w:sz w:val="32"/>
          <w:szCs w:val="32"/>
        </w:rPr>
        <w:t xml:space="preserve">trim() supprime les espaces inutiles au début et à la fin de la chaîne </w:t>
      </w:r>
    </w:p>
    <w:p w14:paraId="06F66EB4" w14:textId="77777777" w:rsidR="00A528B8" w:rsidRPr="00A528B8" w:rsidRDefault="00A528B8" w:rsidP="00A528B8">
      <w:pPr>
        <w:numPr>
          <w:ilvl w:val="0"/>
          <w:numId w:val="10"/>
        </w:numPr>
        <w:rPr>
          <w:sz w:val="32"/>
          <w:szCs w:val="32"/>
        </w:rPr>
      </w:pPr>
      <w:r w:rsidRPr="00A528B8">
        <w:rPr>
          <w:b/>
          <w:bCs/>
          <w:sz w:val="32"/>
          <w:szCs w:val="32"/>
          <w:highlight w:val="yellow"/>
        </w:rPr>
        <w:t>preg_split('/\s+/')</w:t>
      </w:r>
      <w:r w:rsidRPr="00A528B8">
        <w:rPr>
          <w:sz w:val="32"/>
          <w:szCs w:val="32"/>
        </w:rPr>
        <w:t xml:space="preserve"> découpe la recherche en plusieurs mots à partir des espaces </w:t>
      </w:r>
    </w:p>
    <w:p w14:paraId="3701A1D1" w14:textId="77777777" w:rsidR="00A528B8" w:rsidRPr="00A528B8" w:rsidRDefault="00A528B8" w:rsidP="00A528B8">
      <w:pPr>
        <w:rPr>
          <w:sz w:val="32"/>
          <w:szCs w:val="32"/>
        </w:rPr>
      </w:pPr>
      <w:r w:rsidRPr="00A528B8">
        <w:rPr>
          <w:sz w:val="32"/>
          <w:szCs w:val="32"/>
        </w:rPr>
        <w:t>Chaque mot est ensuite utilisé pour filtrer les résultats :</w:t>
      </w:r>
    </w:p>
    <w:p w14:paraId="54A9B221" w14:textId="77777777" w:rsidR="00A528B8" w:rsidRPr="00A528B8" w:rsidRDefault="00A528B8" w:rsidP="00A528B8">
      <w:pPr>
        <w:rPr>
          <w:sz w:val="32"/>
          <w:szCs w:val="32"/>
        </w:rPr>
      </w:pPr>
      <w:r w:rsidRPr="00A528B8">
        <w:rPr>
          <w:sz w:val="32"/>
          <w:szCs w:val="32"/>
          <w:highlight w:val="yellow"/>
          <w:lang w:val="en-GB"/>
        </w:rPr>
        <w:t>$qb-&gt;andWhere("LOWER(p.name) LIKE :word$key")</w:t>
      </w:r>
      <w:r w:rsidRPr="00A528B8">
        <w:rPr>
          <w:sz w:val="32"/>
          <w:szCs w:val="32"/>
          <w:lang w:val="en-GB"/>
        </w:rPr>
        <w:br/>
        <w:t xml:space="preserve">   </w:t>
      </w:r>
      <w:r w:rsidRPr="00A528B8">
        <w:rPr>
          <w:sz w:val="32"/>
          <w:szCs w:val="32"/>
          <w:highlight w:val="yellow"/>
          <w:lang w:val="en-GB"/>
        </w:rPr>
        <w:t xml:space="preserve">-&gt;setParameter("word$key", '%' . strtolower($word) . </w:t>
      </w:r>
      <w:r w:rsidRPr="00A528B8">
        <w:rPr>
          <w:sz w:val="32"/>
          <w:szCs w:val="32"/>
          <w:highlight w:val="yellow"/>
        </w:rPr>
        <w:t>'%');</w:t>
      </w:r>
    </w:p>
    <w:p w14:paraId="0D2388B6"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technique permet d’effectuer une recherche multi-mots, insensible aux majuscules et minuscules.</w:t>
      </w:r>
    </w:p>
    <w:p w14:paraId="27407719" w14:textId="77777777" w:rsidR="00A528B8" w:rsidRPr="00A528B8" w:rsidRDefault="00A528B8" w:rsidP="00D160C2">
      <w:pPr>
        <w:ind w:firstLine="567"/>
        <w:rPr>
          <w:sz w:val="32"/>
          <w:szCs w:val="32"/>
        </w:rPr>
      </w:pPr>
      <w:r w:rsidRPr="00A528B8">
        <w:rPr>
          <w:b/>
          <w:bCs/>
          <w:sz w:val="32"/>
          <w:szCs w:val="32"/>
        </w:rPr>
        <w:lastRenderedPageBreak/>
        <w:t>U</w:t>
      </w:r>
      <w:r w:rsidRPr="00A528B8">
        <w:rPr>
          <w:sz w:val="32"/>
          <w:szCs w:val="32"/>
        </w:rPr>
        <w:t>n filtre par marque est également appliqué si l’utilisateur sélectionne une marque :</w:t>
      </w:r>
    </w:p>
    <w:p w14:paraId="6F25D0C6" w14:textId="77777777" w:rsidR="00A528B8" w:rsidRPr="00A528B8" w:rsidRDefault="00A528B8" w:rsidP="00A528B8">
      <w:pPr>
        <w:rPr>
          <w:sz w:val="32"/>
          <w:szCs w:val="32"/>
        </w:rPr>
      </w:pPr>
      <w:r w:rsidRPr="00A528B8">
        <w:rPr>
          <w:sz w:val="32"/>
          <w:szCs w:val="32"/>
          <w:highlight w:val="yellow"/>
        </w:rPr>
        <w:t>$qb-&gt;andWhere('p.brand = :brand')</w:t>
      </w:r>
      <w:r w:rsidRPr="00A528B8">
        <w:rPr>
          <w:sz w:val="32"/>
          <w:szCs w:val="32"/>
          <w:highlight w:val="yellow"/>
        </w:rPr>
        <w:br/>
        <w:t xml:space="preserve">   -&gt;setParameter('brand', $brand);</w:t>
      </w:r>
    </w:p>
    <w:p w14:paraId="18C71BD7" w14:textId="77777777" w:rsidR="00A528B8" w:rsidRPr="00A528B8" w:rsidRDefault="00A528B8" w:rsidP="00D160C2">
      <w:pPr>
        <w:ind w:firstLine="567"/>
        <w:rPr>
          <w:sz w:val="32"/>
          <w:szCs w:val="32"/>
        </w:rPr>
      </w:pPr>
      <w:r w:rsidRPr="00A528B8">
        <w:rPr>
          <w:b/>
          <w:bCs/>
          <w:sz w:val="32"/>
          <w:szCs w:val="32"/>
        </w:rPr>
        <w:t>L</w:t>
      </w:r>
      <w:r w:rsidRPr="00A528B8">
        <w:rPr>
          <w:sz w:val="32"/>
          <w:szCs w:val="32"/>
        </w:rPr>
        <w:t>es résultats sont ensuite triés par nom puis par marque :</w:t>
      </w:r>
    </w:p>
    <w:p w14:paraId="2983CDC4" w14:textId="77777777" w:rsidR="00A528B8" w:rsidRPr="00A528B8" w:rsidRDefault="00A528B8" w:rsidP="00D160C2">
      <w:pPr>
        <w:pBdr>
          <w:top w:val="single" w:sz="4" w:space="1" w:color="auto"/>
          <w:left w:val="single" w:sz="4" w:space="4" w:color="auto"/>
          <w:bottom w:val="single" w:sz="4" w:space="1" w:color="auto"/>
          <w:right w:val="single" w:sz="4" w:space="4" w:color="auto"/>
        </w:pBdr>
        <w:rPr>
          <w:sz w:val="32"/>
          <w:szCs w:val="32"/>
        </w:rPr>
      </w:pPr>
      <w:r w:rsidRPr="00A528B8">
        <w:rPr>
          <w:sz w:val="32"/>
          <w:szCs w:val="32"/>
          <w:highlight w:val="yellow"/>
        </w:rPr>
        <w:t>return $qb</w:t>
      </w:r>
      <w:r w:rsidRPr="00A528B8">
        <w:rPr>
          <w:sz w:val="32"/>
          <w:szCs w:val="32"/>
          <w:highlight w:val="yellow"/>
        </w:rPr>
        <w:br/>
        <w:t xml:space="preserve">    -&gt;orderBy('p.name', 'ASC')</w:t>
      </w:r>
      <w:r w:rsidRPr="00A528B8">
        <w:rPr>
          <w:sz w:val="32"/>
          <w:szCs w:val="32"/>
          <w:highlight w:val="yellow"/>
        </w:rPr>
        <w:br/>
        <w:t xml:space="preserve">    -&gt;addOrderBy('p.brand', 'ASC');</w:t>
      </w:r>
    </w:p>
    <w:p w14:paraId="407996B2"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requête est compatible avec la pagination, car elle est construite avec le QueryBuilder avant d’être transmise au paginator.</w:t>
      </w:r>
    </w:p>
    <w:p w14:paraId="4465B172" w14:textId="77777777" w:rsidR="007D42CA" w:rsidRDefault="007D42CA" w:rsidP="00C71449">
      <w:pPr>
        <w:rPr>
          <w:sz w:val="32"/>
          <w:szCs w:val="32"/>
        </w:rPr>
      </w:pPr>
    </w:p>
    <w:p w14:paraId="117267A4" w14:textId="77777777" w:rsidR="004706BE" w:rsidRPr="00206D48" w:rsidRDefault="004706BE" w:rsidP="00C71449">
      <w:pPr>
        <w:rPr>
          <w:sz w:val="40"/>
          <w:szCs w:val="40"/>
        </w:rPr>
      </w:pPr>
    </w:p>
    <w:p w14:paraId="572E761B" w14:textId="77777777" w:rsidR="00A41C92" w:rsidRDefault="00A41C92" w:rsidP="00A41C92">
      <w:pPr>
        <w:jc w:val="center"/>
        <w:rPr>
          <w:sz w:val="40"/>
          <w:szCs w:val="40"/>
        </w:rPr>
      </w:pPr>
    </w:p>
    <w:p w14:paraId="2B443AAA" w14:textId="77777777" w:rsidR="009567F5" w:rsidRDefault="009567F5" w:rsidP="00A41C92">
      <w:pPr>
        <w:jc w:val="center"/>
        <w:rPr>
          <w:sz w:val="40"/>
          <w:szCs w:val="40"/>
        </w:rPr>
      </w:pPr>
    </w:p>
    <w:p w14:paraId="40F447BC" w14:textId="77777777" w:rsidR="009567F5" w:rsidRDefault="009567F5" w:rsidP="00A41C92">
      <w:pPr>
        <w:jc w:val="center"/>
        <w:rPr>
          <w:sz w:val="40"/>
          <w:szCs w:val="40"/>
        </w:rPr>
      </w:pPr>
    </w:p>
    <w:p w14:paraId="61813878" w14:textId="77777777" w:rsidR="009567F5" w:rsidRDefault="009567F5" w:rsidP="00A41C92">
      <w:pPr>
        <w:jc w:val="center"/>
        <w:rPr>
          <w:sz w:val="40"/>
          <w:szCs w:val="40"/>
        </w:rPr>
      </w:pPr>
    </w:p>
    <w:p w14:paraId="4AF190FD" w14:textId="77777777" w:rsidR="009567F5" w:rsidRDefault="009567F5" w:rsidP="00A41C92">
      <w:pPr>
        <w:jc w:val="center"/>
        <w:rPr>
          <w:sz w:val="40"/>
          <w:szCs w:val="40"/>
        </w:rPr>
      </w:pPr>
    </w:p>
    <w:p w14:paraId="255B34DB" w14:textId="77777777" w:rsidR="009567F5" w:rsidRDefault="009567F5" w:rsidP="00A41C92">
      <w:pPr>
        <w:jc w:val="center"/>
        <w:rPr>
          <w:sz w:val="40"/>
          <w:szCs w:val="40"/>
        </w:rPr>
      </w:pPr>
    </w:p>
    <w:p w14:paraId="328ECD5B" w14:textId="77777777" w:rsidR="009567F5" w:rsidRDefault="009567F5" w:rsidP="00A41C92">
      <w:pPr>
        <w:jc w:val="center"/>
        <w:rPr>
          <w:sz w:val="40"/>
          <w:szCs w:val="40"/>
        </w:rPr>
      </w:pPr>
    </w:p>
    <w:p w14:paraId="73C294D4" w14:textId="77777777" w:rsidR="009567F5" w:rsidRDefault="009567F5" w:rsidP="00A41C92">
      <w:pPr>
        <w:jc w:val="center"/>
        <w:rPr>
          <w:sz w:val="40"/>
          <w:szCs w:val="40"/>
        </w:rPr>
      </w:pPr>
    </w:p>
    <w:p w14:paraId="1576088B" w14:textId="77777777" w:rsidR="009567F5" w:rsidRDefault="009567F5" w:rsidP="00A41C92">
      <w:pPr>
        <w:jc w:val="center"/>
        <w:rPr>
          <w:sz w:val="40"/>
          <w:szCs w:val="40"/>
        </w:rPr>
      </w:pPr>
    </w:p>
    <w:p w14:paraId="3380599C" w14:textId="77777777" w:rsidR="00B707DD" w:rsidRDefault="00B707DD" w:rsidP="009567F5">
      <w:pPr>
        <w:pStyle w:val="Titre1"/>
        <w:jc w:val="center"/>
      </w:pPr>
    </w:p>
    <w:p w14:paraId="67F57E7F" w14:textId="12E9EEF1" w:rsidR="009567F5" w:rsidRDefault="009567F5" w:rsidP="009567F5">
      <w:pPr>
        <w:pStyle w:val="Titre1"/>
        <w:jc w:val="center"/>
      </w:pPr>
      <w:bookmarkStart w:id="28" w:name="_Toc227845531"/>
      <w:r>
        <w:t>Conclusion</w:t>
      </w:r>
      <w:bookmarkEnd w:id="28"/>
    </w:p>
    <w:p w14:paraId="01A2C1DE" w14:textId="77777777" w:rsidR="009567F5" w:rsidRDefault="009567F5" w:rsidP="009567F5"/>
    <w:p w14:paraId="3D4B84C4" w14:textId="39E62159" w:rsidR="009567F5" w:rsidRDefault="009567F5" w:rsidP="009F0A64">
      <w:pPr>
        <w:ind w:firstLine="567"/>
        <w:rPr>
          <w:sz w:val="32"/>
          <w:szCs w:val="32"/>
        </w:rPr>
      </w:pPr>
      <w:r w:rsidRPr="009F0A64">
        <w:rPr>
          <w:b/>
          <w:bCs/>
          <w:sz w:val="32"/>
          <w:szCs w:val="32"/>
        </w:rPr>
        <w:t>C</w:t>
      </w:r>
      <w:r w:rsidRPr="009567F5">
        <w:rPr>
          <w:sz w:val="32"/>
          <w:szCs w:val="32"/>
        </w:rPr>
        <w:t xml:space="preserve">e projet m’a permis de mettre en pratique mes compétences en développement web avec le </w:t>
      </w:r>
      <w:r w:rsidR="009F0A64" w:rsidRPr="009567F5">
        <w:rPr>
          <w:sz w:val="32"/>
          <w:szCs w:val="32"/>
        </w:rPr>
        <w:t>Framework</w:t>
      </w:r>
      <w:r w:rsidRPr="009567F5">
        <w:rPr>
          <w:sz w:val="32"/>
          <w:szCs w:val="32"/>
        </w:rPr>
        <w:t xml:space="preserve"> Symfony. J’ai pu travailler sur la gestion des données, la sécurité, ainsi que la mise en place d’une interface utilisateur. Ce projet m’a également permis de mieux comprendre l’architecture MVC et l’importance de la structuration du code. Enfin, j’ai pu améliorer mes compétences en base de données et en optimisation des performances.</w:t>
      </w:r>
    </w:p>
    <w:p w14:paraId="286C246F" w14:textId="77777777" w:rsidR="009567F5" w:rsidRDefault="009567F5" w:rsidP="009567F5">
      <w:pPr>
        <w:rPr>
          <w:sz w:val="32"/>
          <w:szCs w:val="32"/>
        </w:rPr>
      </w:pPr>
    </w:p>
    <w:p w14:paraId="415A9336" w14:textId="77777777" w:rsidR="009567F5" w:rsidRDefault="009567F5" w:rsidP="009567F5">
      <w:pPr>
        <w:rPr>
          <w:sz w:val="32"/>
          <w:szCs w:val="32"/>
        </w:rPr>
      </w:pPr>
    </w:p>
    <w:p w14:paraId="67E82066" w14:textId="77777777" w:rsidR="009567F5" w:rsidRDefault="009567F5" w:rsidP="009567F5">
      <w:pPr>
        <w:rPr>
          <w:sz w:val="32"/>
          <w:szCs w:val="32"/>
        </w:rPr>
      </w:pPr>
    </w:p>
    <w:p w14:paraId="7AF4E794" w14:textId="77777777" w:rsidR="009567F5" w:rsidRDefault="009567F5" w:rsidP="009567F5">
      <w:pPr>
        <w:rPr>
          <w:sz w:val="32"/>
          <w:szCs w:val="32"/>
        </w:rPr>
      </w:pPr>
    </w:p>
    <w:p w14:paraId="5FEF05B0" w14:textId="77777777" w:rsidR="009567F5" w:rsidRDefault="009567F5" w:rsidP="009567F5">
      <w:pPr>
        <w:rPr>
          <w:sz w:val="32"/>
          <w:szCs w:val="32"/>
        </w:rPr>
      </w:pPr>
    </w:p>
    <w:p w14:paraId="4F33A65A" w14:textId="77777777" w:rsidR="009567F5" w:rsidRDefault="009567F5" w:rsidP="009567F5">
      <w:pPr>
        <w:rPr>
          <w:sz w:val="32"/>
          <w:szCs w:val="32"/>
        </w:rPr>
      </w:pPr>
    </w:p>
    <w:p w14:paraId="095DD8C1" w14:textId="77777777" w:rsidR="009567F5" w:rsidRDefault="009567F5" w:rsidP="009567F5">
      <w:pPr>
        <w:rPr>
          <w:sz w:val="32"/>
          <w:szCs w:val="32"/>
        </w:rPr>
      </w:pPr>
    </w:p>
    <w:p w14:paraId="70DD9AB7" w14:textId="77777777" w:rsidR="009567F5" w:rsidRDefault="009567F5" w:rsidP="009567F5">
      <w:pPr>
        <w:rPr>
          <w:sz w:val="32"/>
          <w:szCs w:val="32"/>
        </w:rPr>
      </w:pPr>
    </w:p>
    <w:p w14:paraId="173DB4F2" w14:textId="77777777" w:rsidR="009567F5" w:rsidRDefault="009567F5" w:rsidP="009567F5">
      <w:pPr>
        <w:rPr>
          <w:sz w:val="32"/>
          <w:szCs w:val="32"/>
        </w:rPr>
      </w:pPr>
    </w:p>
    <w:p w14:paraId="5AEB7CBB" w14:textId="77777777" w:rsidR="009567F5" w:rsidRDefault="009567F5" w:rsidP="009567F5">
      <w:pPr>
        <w:rPr>
          <w:sz w:val="32"/>
          <w:szCs w:val="32"/>
        </w:rPr>
      </w:pPr>
    </w:p>
    <w:p w14:paraId="4EF9252F" w14:textId="77777777" w:rsidR="009567F5" w:rsidRDefault="009567F5" w:rsidP="009567F5">
      <w:pPr>
        <w:rPr>
          <w:sz w:val="32"/>
          <w:szCs w:val="32"/>
        </w:rPr>
      </w:pPr>
    </w:p>
    <w:p w14:paraId="7344B743" w14:textId="77777777" w:rsidR="009567F5" w:rsidRDefault="009567F5" w:rsidP="009567F5">
      <w:pPr>
        <w:rPr>
          <w:sz w:val="32"/>
          <w:szCs w:val="32"/>
        </w:rPr>
      </w:pPr>
    </w:p>
    <w:p w14:paraId="212DCCB7" w14:textId="77777777" w:rsidR="009567F5" w:rsidRDefault="009567F5" w:rsidP="009567F5">
      <w:pPr>
        <w:rPr>
          <w:sz w:val="32"/>
          <w:szCs w:val="32"/>
        </w:rPr>
      </w:pPr>
    </w:p>
    <w:p w14:paraId="7DF2D78B" w14:textId="77777777" w:rsidR="009567F5" w:rsidRDefault="009567F5" w:rsidP="009567F5">
      <w:pPr>
        <w:rPr>
          <w:sz w:val="32"/>
          <w:szCs w:val="32"/>
        </w:rPr>
      </w:pPr>
    </w:p>
    <w:p w14:paraId="10A2FF89" w14:textId="77777777" w:rsidR="009567F5" w:rsidRDefault="009567F5" w:rsidP="009567F5">
      <w:pPr>
        <w:rPr>
          <w:sz w:val="32"/>
          <w:szCs w:val="32"/>
        </w:rPr>
      </w:pPr>
    </w:p>
    <w:p w14:paraId="46634CDC" w14:textId="19FF3923" w:rsidR="009567F5" w:rsidRDefault="007D5959" w:rsidP="007D5959">
      <w:pPr>
        <w:pStyle w:val="Titre1"/>
        <w:jc w:val="center"/>
      </w:pPr>
      <w:bookmarkStart w:id="29" w:name="_Toc227845532"/>
      <w:r w:rsidRPr="007D5959">
        <w:lastRenderedPageBreak/>
        <w:t>Glossaire technique</w:t>
      </w:r>
      <w:bookmarkEnd w:id="29"/>
    </w:p>
    <w:p w14:paraId="14D3CA5B" w14:textId="4C999959" w:rsidR="007D5959" w:rsidRDefault="007D5959" w:rsidP="007D5959">
      <w:r w:rsidRPr="007D5959">
        <w:rPr>
          <w:b/>
          <w:bCs/>
        </w:rPr>
        <w:t>MVC (Model View Controller)</w:t>
      </w:r>
      <w:r w:rsidRPr="007D5959">
        <w:t xml:space="preserve"> : architecture permettant de séparer les données, la logique et l’affichage </w:t>
      </w:r>
    </w:p>
    <w:p w14:paraId="1EFCF516" w14:textId="77777777" w:rsidR="007D5959" w:rsidRPr="007D5959" w:rsidRDefault="007D5959" w:rsidP="007D5959"/>
    <w:p w14:paraId="1C06CC51" w14:textId="24FB777F" w:rsidR="007D5959" w:rsidRDefault="007D5959" w:rsidP="007D5959">
      <w:r w:rsidRPr="007D5959">
        <w:rPr>
          <w:b/>
          <w:bCs/>
        </w:rPr>
        <w:t>QueryBuilder</w:t>
      </w:r>
      <w:r w:rsidRPr="007D5959">
        <w:t xml:space="preserve"> : outil de Symfony permettant de construire des requêtes SQL dynamiques </w:t>
      </w:r>
    </w:p>
    <w:p w14:paraId="3398A6FC" w14:textId="77777777" w:rsidR="007D5959" w:rsidRPr="007D5959" w:rsidRDefault="007D5959" w:rsidP="007D5959"/>
    <w:p w14:paraId="4BD90F4D" w14:textId="2A8F9D30" w:rsidR="007D5959" w:rsidRDefault="007D5959" w:rsidP="007D5959">
      <w:r w:rsidRPr="007D5959">
        <w:rPr>
          <w:b/>
          <w:bCs/>
        </w:rPr>
        <w:t>Pagination</w:t>
      </w:r>
      <w:r w:rsidRPr="007D5959">
        <w:t xml:space="preserve"> : technique permettant d’afficher les données sur plusieurs pages </w:t>
      </w:r>
    </w:p>
    <w:p w14:paraId="104EB9F7" w14:textId="77777777" w:rsidR="007D5959" w:rsidRPr="007D5959" w:rsidRDefault="007D5959" w:rsidP="007D5959"/>
    <w:p w14:paraId="612CC893" w14:textId="0FCE6334" w:rsidR="007D5959" w:rsidRDefault="007D5959" w:rsidP="007D5959">
      <w:r w:rsidRPr="007D5959">
        <w:rPr>
          <w:b/>
          <w:bCs/>
        </w:rPr>
        <w:t>CRUD</w:t>
      </w:r>
      <w:r w:rsidRPr="007D5959">
        <w:t xml:space="preserve"> : opérations de base (Create, Read, Update, Delete) </w:t>
      </w:r>
    </w:p>
    <w:p w14:paraId="5358F768" w14:textId="77777777" w:rsidR="007D5959" w:rsidRPr="007D5959" w:rsidRDefault="007D5959" w:rsidP="007D5959"/>
    <w:p w14:paraId="0E1793CF" w14:textId="162036B0" w:rsidR="007D5959" w:rsidRDefault="007D5959" w:rsidP="007D5959">
      <w:r w:rsidRPr="007D5959">
        <w:rPr>
          <w:b/>
          <w:bCs/>
        </w:rPr>
        <w:t>Twig</w:t>
      </w:r>
      <w:r w:rsidRPr="007D5959">
        <w:t xml:space="preserve"> : moteur de template utilisé pour l’affichage </w:t>
      </w:r>
    </w:p>
    <w:p w14:paraId="17752CED" w14:textId="77777777" w:rsidR="007D5959" w:rsidRPr="007D5959" w:rsidRDefault="007D5959" w:rsidP="007D5959"/>
    <w:p w14:paraId="357BFF58" w14:textId="7809416F" w:rsidR="007D5959" w:rsidRDefault="007D5959" w:rsidP="007D5959">
      <w:r w:rsidRPr="007D5959">
        <w:rPr>
          <w:b/>
          <w:bCs/>
        </w:rPr>
        <w:t>ORM (Doctrine)</w:t>
      </w:r>
      <w:r w:rsidRPr="007D5959">
        <w:t xml:space="preserve"> : outil permettant de manipuler la base de données avec des objets PHP</w:t>
      </w:r>
    </w:p>
    <w:p w14:paraId="6327396C" w14:textId="77777777" w:rsidR="007D5959" w:rsidRPr="007D5959" w:rsidRDefault="007D5959" w:rsidP="007D5959"/>
    <w:sectPr w:rsidR="007D5959" w:rsidRPr="007D5959" w:rsidSect="00986840">
      <w:footerReference w:type="default" r:id="rId30"/>
      <w:pgSz w:w="11906" w:h="16838"/>
      <w:pgMar w:top="284"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EAF36" w14:textId="77777777" w:rsidR="001E6B0B" w:rsidRDefault="001E6B0B" w:rsidP="007D42CA">
      <w:pPr>
        <w:spacing w:after="0" w:line="240" w:lineRule="auto"/>
      </w:pPr>
      <w:r>
        <w:separator/>
      </w:r>
    </w:p>
  </w:endnote>
  <w:endnote w:type="continuationSeparator" w:id="0">
    <w:p w14:paraId="6963B6C8" w14:textId="77777777" w:rsidR="001E6B0B" w:rsidRDefault="001E6B0B"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D961E" w14:textId="77777777" w:rsidR="001E6B0B" w:rsidRDefault="001E6B0B" w:rsidP="007D42CA">
      <w:pPr>
        <w:spacing w:after="0" w:line="240" w:lineRule="auto"/>
      </w:pPr>
      <w:r>
        <w:separator/>
      </w:r>
    </w:p>
  </w:footnote>
  <w:footnote w:type="continuationSeparator" w:id="0">
    <w:p w14:paraId="0AB8A637" w14:textId="77777777" w:rsidR="001E6B0B" w:rsidRDefault="001E6B0B"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28F4"/>
    <w:multiLevelType w:val="multilevel"/>
    <w:tmpl w:val="C97A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8F31D6F"/>
    <w:multiLevelType w:val="multilevel"/>
    <w:tmpl w:val="C4EA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D54DE"/>
    <w:multiLevelType w:val="multilevel"/>
    <w:tmpl w:val="30C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1E6707"/>
    <w:multiLevelType w:val="multilevel"/>
    <w:tmpl w:val="AC6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71456B"/>
    <w:multiLevelType w:val="multilevel"/>
    <w:tmpl w:val="A03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C3CEA"/>
    <w:multiLevelType w:val="multilevel"/>
    <w:tmpl w:val="2AD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6"/>
  </w:num>
  <w:num w:numId="2" w16cid:durableId="788279594">
    <w:abstractNumId w:val="11"/>
  </w:num>
  <w:num w:numId="3" w16cid:durableId="192885476">
    <w:abstractNumId w:val="5"/>
  </w:num>
  <w:num w:numId="4" w16cid:durableId="617224404">
    <w:abstractNumId w:val="1"/>
  </w:num>
  <w:num w:numId="5" w16cid:durableId="1338114666">
    <w:abstractNumId w:val="9"/>
  </w:num>
  <w:num w:numId="6" w16cid:durableId="1966038595">
    <w:abstractNumId w:val="0"/>
  </w:num>
  <w:num w:numId="7" w16cid:durableId="1074353144">
    <w:abstractNumId w:val="3"/>
  </w:num>
  <w:num w:numId="8" w16cid:durableId="363331850">
    <w:abstractNumId w:val="2"/>
  </w:num>
  <w:num w:numId="9" w16cid:durableId="1225338985">
    <w:abstractNumId w:val="12"/>
  </w:num>
  <w:num w:numId="10" w16cid:durableId="1830441398">
    <w:abstractNumId w:val="15"/>
  </w:num>
  <w:num w:numId="11" w16cid:durableId="2040163789">
    <w:abstractNumId w:val="4"/>
  </w:num>
  <w:num w:numId="12" w16cid:durableId="1013533006">
    <w:abstractNumId w:val="14"/>
  </w:num>
  <w:num w:numId="13" w16cid:durableId="1759863322">
    <w:abstractNumId w:val="13"/>
  </w:num>
  <w:num w:numId="14" w16cid:durableId="733432097">
    <w:abstractNumId w:val="10"/>
  </w:num>
  <w:num w:numId="15" w16cid:durableId="1352225956">
    <w:abstractNumId w:val="8"/>
  </w:num>
  <w:num w:numId="16" w16cid:durableId="1697548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607E"/>
    <w:rsid w:val="00037FC9"/>
    <w:rsid w:val="00044DD1"/>
    <w:rsid w:val="0005023D"/>
    <w:rsid w:val="00050C4A"/>
    <w:rsid w:val="000513BB"/>
    <w:rsid w:val="000A06D6"/>
    <w:rsid w:val="000E1267"/>
    <w:rsid w:val="000E5A61"/>
    <w:rsid w:val="000F0EA9"/>
    <w:rsid w:val="000F1D9A"/>
    <w:rsid w:val="0010278A"/>
    <w:rsid w:val="0014545B"/>
    <w:rsid w:val="001E6B0B"/>
    <w:rsid w:val="00206D48"/>
    <w:rsid w:val="00264C85"/>
    <w:rsid w:val="002A2088"/>
    <w:rsid w:val="002C061B"/>
    <w:rsid w:val="003203CE"/>
    <w:rsid w:val="00324ABF"/>
    <w:rsid w:val="003975FE"/>
    <w:rsid w:val="003A3382"/>
    <w:rsid w:val="003C30A3"/>
    <w:rsid w:val="003E70DB"/>
    <w:rsid w:val="003F005D"/>
    <w:rsid w:val="004064B2"/>
    <w:rsid w:val="00413224"/>
    <w:rsid w:val="004403B7"/>
    <w:rsid w:val="00454566"/>
    <w:rsid w:val="004706BE"/>
    <w:rsid w:val="00493F36"/>
    <w:rsid w:val="004B0946"/>
    <w:rsid w:val="004B16CC"/>
    <w:rsid w:val="004F3910"/>
    <w:rsid w:val="00506F91"/>
    <w:rsid w:val="00515205"/>
    <w:rsid w:val="0053125B"/>
    <w:rsid w:val="00577C71"/>
    <w:rsid w:val="00590425"/>
    <w:rsid w:val="006A2318"/>
    <w:rsid w:val="006D5590"/>
    <w:rsid w:val="006E79EF"/>
    <w:rsid w:val="007000A4"/>
    <w:rsid w:val="00705789"/>
    <w:rsid w:val="007315B6"/>
    <w:rsid w:val="00735F9B"/>
    <w:rsid w:val="00742BEF"/>
    <w:rsid w:val="00756685"/>
    <w:rsid w:val="00775E09"/>
    <w:rsid w:val="00787715"/>
    <w:rsid w:val="00796C47"/>
    <w:rsid w:val="007D42CA"/>
    <w:rsid w:val="007D5959"/>
    <w:rsid w:val="007F27EA"/>
    <w:rsid w:val="00857704"/>
    <w:rsid w:val="008744D6"/>
    <w:rsid w:val="008B2A59"/>
    <w:rsid w:val="008E196C"/>
    <w:rsid w:val="008F1943"/>
    <w:rsid w:val="0090036D"/>
    <w:rsid w:val="00954212"/>
    <w:rsid w:val="009567F5"/>
    <w:rsid w:val="0096763A"/>
    <w:rsid w:val="00986840"/>
    <w:rsid w:val="0099504A"/>
    <w:rsid w:val="009A241B"/>
    <w:rsid w:val="009A387C"/>
    <w:rsid w:val="009F0A64"/>
    <w:rsid w:val="00A374D6"/>
    <w:rsid w:val="00A41C92"/>
    <w:rsid w:val="00A528B8"/>
    <w:rsid w:val="00A64E6D"/>
    <w:rsid w:val="00A7763F"/>
    <w:rsid w:val="00AC4DB2"/>
    <w:rsid w:val="00B05002"/>
    <w:rsid w:val="00B31114"/>
    <w:rsid w:val="00B60ABD"/>
    <w:rsid w:val="00B6650D"/>
    <w:rsid w:val="00B707DD"/>
    <w:rsid w:val="00B875A4"/>
    <w:rsid w:val="00BA704B"/>
    <w:rsid w:val="00BB112B"/>
    <w:rsid w:val="00C04189"/>
    <w:rsid w:val="00C120AC"/>
    <w:rsid w:val="00C22E95"/>
    <w:rsid w:val="00C54A72"/>
    <w:rsid w:val="00C616D1"/>
    <w:rsid w:val="00C71449"/>
    <w:rsid w:val="00C95EF6"/>
    <w:rsid w:val="00CB20EC"/>
    <w:rsid w:val="00CB654B"/>
    <w:rsid w:val="00CD7262"/>
    <w:rsid w:val="00CE7E33"/>
    <w:rsid w:val="00D0214E"/>
    <w:rsid w:val="00D065C6"/>
    <w:rsid w:val="00D160C2"/>
    <w:rsid w:val="00D56273"/>
    <w:rsid w:val="00DA5A7A"/>
    <w:rsid w:val="00DC4457"/>
    <w:rsid w:val="00DD3A0C"/>
    <w:rsid w:val="00DD6243"/>
    <w:rsid w:val="00E14927"/>
    <w:rsid w:val="00E4465B"/>
    <w:rsid w:val="00E53F74"/>
    <w:rsid w:val="00E544E1"/>
    <w:rsid w:val="00EA65E0"/>
    <w:rsid w:val="00F03D0D"/>
    <w:rsid w:val="00F6625C"/>
    <w:rsid w:val="00F74CB3"/>
    <w:rsid w:val="00F86AA5"/>
    <w:rsid w:val="00F92751"/>
    <w:rsid w:val="00FA7B7B"/>
    <w:rsid w:val="00FC4132"/>
    <w:rsid w:val="00FC44C9"/>
    <w:rsid w:val="00FD40BF"/>
    <w:rsid w:val="00FE71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8393D8D0-F836-480C-B148-7CFB5DBE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4980</Words>
  <Characters>28687</Characters>
  <Application>Microsoft Office Word</Application>
  <DocSecurity>0</DocSecurity>
  <Lines>1509</Lines>
  <Paragraphs>660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8</cp:revision>
  <cp:lastPrinted>2026-04-16T15:19:00Z</cp:lastPrinted>
  <dcterms:created xsi:type="dcterms:W3CDTF">2026-04-20T14:37:00Z</dcterms:created>
  <dcterms:modified xsi:type="dcterms:W3CDTF">2026-04-23T13:41:00Z</dcterms:modified>
</cp:coreProperties>
</file>