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B56D" w14:textId="2187D93E" w:rsidR="00E10B41" w:rsidRDefault="00E10B41">
      <w:r>
        <w:rPr>
          <w:rFonts w:hint="eastAsia"/>
        </w:rPr>
        <w:t>想做成这件事，可能需要以下三个实体</w:t>
      </w:r>
      <w:r w:rsidR="00933160">
        <w:rPr>
          <w:rFonts w:hint="eastAsia"/>
        </w:rPr>
        <w:t>，</w:t>
      </w:r>
      <w:r w:rsidR="00440099">
        <w:rPr>
          <w:rFonts w:hint="eastAsia"/>
        </w:rPr>
        <w:t>暂时</w:t>
      </w:r>
      <w:r w:rsidR="00933160">
        <w:rPr>
          <w:rFonts w:hint="eastAsia"/>
        </w:rPr>
        <w:t>称之为三支柱：</w:t>
      </w:r>
    </w:p>
    <w:p w14:paraId="7E3260A4" w14:textId="77777777" w:rsidR="00A6438C" w:rsidRDefault="00A6438C"/>
    <w:p w14:paraId="71F9926F" w14:textId="7CA0546C" w:rsidR="00A6438C" w:rsidRDefault="00A6438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AI</w:t>
      </w:r>
      <w:r>
        <w:rPr>
          <w:rFonts w:hint="eastAsia"/>
        </w:rPr>
        <w:t>大模型</w:t>
      </w:r>
      <w:r>
        <w:rPr>
          <w:rFonts w:hint="eastAsia"/>
        </w:rPr>
        <w:t>+</w:t>
      </w:r>
      <w:r>
        <w:rPr>
          <w:rFonts w:hint="eastAsia"/>
        </w:rPr>
        <w:t>财务专家</w:t>
      </w:r>
    </w:p>
    <w:p w14:paraId="00D18312" w14:textId="4CB9EC11" w:rsidR="00A6438C" w:rsidRDefault="00A6438C">
      <w:r>
        <w:rPr>
          <w:rFonts w:hint="eastAsia"/>
        </w:rPr>
        <w:t>LLM fine tune + HFRL</w:t>
      </w:r>
    </w:p>
    <w:p w14:paraId="33820281" w14:textId="4A7176B8" w:rsidR="00511655" w:rsidRDefault="00511655">
      <w:r>
        <w:rPr>
          <w:rFonts w:hint="eastAsia"/>
        </w:rPr>
        <w:t>可以几乎</w:t>
      </w:r>
      <w:r>
        <w:rPr>
          <w:rFonts w:hint="eastAsia"/>
        </w:rPr>
        <w:t>100%</w:t>
      </w:r>
      <w:r>
        <w:rPr>
          <w:rFonts w:hint="eastAsia"/>
        </w:rPr>
        <w:t>完成票据读取分类、回答财务知识等，这个大模型是核心技术</w:t>
      </w:r>
    </w:p>
    <w:p w14:paraId="4E4A81C3" w14:textId="77777777" w:rsidR="00A6438C" w:rsidRDefault="00A6438C"/>
    <w:p w14:paraId="71F72AF3" w14:textId="3CCE10EC" w:rsidR="00A6438C" w:rsidRDefault="00A6438C">
      <w:r>
        <w:rPr>
          <w:rFonts w:hint="eastAsia"/>
        </w:rPr>
        <w:t>2</w:t>
      </w:r>
      <w:r>
        <w:rPr>
          <w:rFonts w:hint="eastAsia"/>
        </w:rPr>
        <w:t>、自动化系统</w:t>
      </w:r>
    </w:p>
    <w:p w14:paraId="2B4950A8" w14:textId="47580BC2" w:rsidR="00E53F51" w:rsidRDefault="00E53F51">
      <w:pPr>
        <w:rPr>
          <w:rFonts w:hint="eastAsia"/>
        </w:rPr>
      </w:pPr>
      <w:r>
        <w:rPr>
          <w:rFonts w:hint="eastAsia"/>
        </w:rPr>
        <w:t>可以使用大模型整理的格式化结果进行自动操作</w:t>
      </w:r>
    </w:p>
    <w:p w14:paraId="7528F007" w14:textId="4DF00B04" w:rsidR="00A6438C" w:rsidRDefault="00A068B4">
      <w:r>
        <w:rPr>
          <w:rFonts w:hint="eastAsia"/>
        </w:rPr>
        <w:t>帮助个体工商户、小微企业（那种请不起财会的公司和个体户）进行自动化报帐</w:t>
      </w:r>
    </w:p>
    <w:p w14:paraId="176189A4" w14:textId="195A2D61" w:rsidR="00E92773" w:rsidRDefault="00E92773">
      <w:r>
        <w:rPr>
          <w:rFonts w:hint="eastAsia"/>
        </w:rPr>
        <w:t>同时也可以帮助代记账公司去做数字化效能提升（现在人力成本降到不能再降了）</w:t>
      </w:r>
    </w:p>
    <w:p w14:paraId="4791C8E6" w14:textId="77777777" w:rsidR="00A6438C" w:rsidRDefault="00A6438C"/>
    <w:p w14:paraId="0DC36E99" w14:textId="77390700" w:rsidR="00A6438C" w:rsidRDefault="00A6438C">
      <w:r>
        <w:rPr>
          <w:rFonts w:hint="eastAsia"/>
        </w:rPr>
        <w:t>3</w:t>
      </w:r>
      <w:r>
        <w:rPr>
          <w:rFonts w:hint="eastAsia"/>
        </w:rPr>
        <w:t>、代理记账公司实体</w:t>
      </w:r>
    </w:p>
    <w:p w14:paraId="0D9E8DAC" w14:textId="77A4A62D" w:rsidR="00A068B4" w:rsidRDefault="00A068B4">
      <w:r>
        <w:rPr>
          <w:rFonts w:hint="eastAsia"/>
        </w:rPr>
        <w:t>需要自己建立一个小型代记账公司不断验证</w:t>
      </w:r>
      <w:r w:rsidR="00E3413F">
        <w:rPr>
          <w:rFonts w:hint="eastAsia"/>
        </w:rPr>
        <w:t>大模型的效果</w:t>
      </w:r>
    </w:p>
    <w:sectPr w:rsidR="00A0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8C"/>
    <w:rsid w:val="00071882"/>
    <w:rsid w:val="003C43E3"/>
    <w:rsid w:val="00440099"/>
    <w:rsid w:val="00511655"/>
    <w:rsid w:val="006A38D6"/>
    <w:rsid w:val="007A4F3C"/>
    <w:rsid w:val="008A22A8"/>
    <w:rsid w:val="00933160"/>
    <w:rsid w:val="009C67A9"/>
    <w:rsid w:val="00A068B4"/>
    <w:rsid w:val="00A6438C"/>
    <w:rsid w:val="00E10B41"/>
    <w:rsid w:val="00E3413F"/>
    <w:rsid w:val="00E53F51"/>
    <w:rsid w:val="00E9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C1A46"/>
  <w15:chartTrackingRefBased/>
  <w15:docId w15:val="{964A9E4C-31F5-F249-900A-FB4C91E7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Liu</dc:creator>
  <cp:keywords/>
  <dc:description/>
  <cp:lastModifiedBy>Jeff Liu</cp:lastModifiedBy>
  <cp:revision>9</cp:revision>
  <dcterms:created xsi:type="dcterms:W3CDTF">2025-02-28T14:53:00Z</dcterms:created>
  <dcterms:modified xsi:type="dcterms:W3CDTF">2025-02-28T15:19:00Z</dcterms:modified>
</cp:coreProperties>
</file>