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584A1" w14:textId="01645866" w:rsidR="004C4069" w:rsidRPr="004C4069" w:rsidRDefault="004C4069" w:rsidP="004C4069">
      <w:pPr>
        <w:rPr>
          <w:color w:val="FF0000"/>
          <w:sz w:val="32"/>
        </w:rPr>
      </w:pPr>
      <w:r w:rsidRPr="004C4069">
        <w:rPr>
          <w:color w:val="FF0000"/>
          <w:sz w:val="32"/>
        </w:rPr>
        <w:t>Jeff Keir (jeff.keir@mckesson.com)</w:t>
      </w:r>
    </w:p>
    <w:p w14:paraId="06E24A82" w14:textId="77777777" w:rsidR="004C4069" w:rsidRPr="004C4069" w:rsidRDefault="004C4069" w:rsidP="004C4069">
      <w:pPr>
        <w:rPr>
          <w:sz w:val="32"/>
        </w:rPr>
      </w:pPr>
    </w:p>
    <w:p w14:paraId="1389A5B1" w14:textId="34A65AE9" w:rsidR="00F60CB1" w:rsidRPr="004C4069" w:rsidRDefault="00F60CB1" w:rsidP="00F60CB1">
      <w:pPr>
        <w:jc w:val="center"/>
        <w:rPr>
          <w:sz w:val="32"/>
        </w:rPr>
      </w:pPr>
      <w:r>
        <w:rPr>
          <w:sz w:val="32"/>
        </w:rPr>
        <w:t>Azure Storage Service Encryption</w:t>
      </w:r>
    </w:p>
    <w:p w14:paraId="3905A6AB" w14:textId="77777777" w:rsidR="006A555A" w:rsidRPr="006A555A" w:rsidRDefault="00F63367" w:rsidP="004C4069">
      <w:r>
        <w:t xml:space="preserve"> </w:t>
      </w:r>
      <w:r w:rsidR="002B74BE">
        <w:t xml:space="preserve">   </w:t>
      </w:r>
      <w:r>
        <w:tab/>
      </w:r>
      <w:r>
        <w:tab/>
        <w:t xml:space="preserve"> </w:t>
      </w:r>
      <w:r w:rsidR="000C1391">
        <w:t xml:space="preserve">    </w:t>
      </w:r>
      <w:r w:rsidR="00CD046C">
        <w:t xml:space="preserve">             </w:t>
      </w:r>
      <w:r>
        <w:tab/>
      </w:r>
    </w:p>
    <w:p w14:paraId="3905A6AC" w14:textId="2E06824C" w:rsidR="00D512D5" w:rsidRPr="00B86DC3" w:rsidRDefault="00F63367" w:rsidP="004C4069">
      <w:pPr>
        <w:rPr>
          <w:color w:val="000000"/>
        </w:rPr>
      </w:pPr>
      <w:r>
        <w:rPr>
          <w:color w:val="000000"/>
        </w:rPr>
        <w:br/>
        <w:t xml:space="preserve"> </w:t>
      </w:r>
    </w:p>
    <w:sdt>
      <w:sdtPr>
        <w:rPr>
          <w:rFonts w:ascii="Times New Roman" w:eastAsia="Times New Roman" w:hAnsi="Times New Roman" w:cs="Times New Roman"/>
          <w:color w:val="auto"/>
          <w:sz w:val="20"/>
          <w:szCs w:val="20"/>
        </w:rPr>
        <w:id w:val="-1570578648"/>
        <w:docPartObj>
          <w:docPartGallery w:val="Table of Contents"/>
          <w:docPartUnique/>
        </w:docPartObj>
      </w:sdtPr>
      <w:sdtEndPr>
        <w:rPr>
          <w:b/>
          <w:bCs/>
          <w:noProof/>
        </w:rPr>
      </w:sdtEndPr>
      <w:sdtContent>
        <w:p w14:paraId="544B9CF2" w14:textId="29DAFD3A" w:rsidR="004C4069" w:rsidRDefault="004C4069">
          <w:pPr>
            <w:pStyle w:val="TOCHeading"/>
          </w:pPr>
          <w:r>
            <w:t>Contents</w:t>
          </w:r>
        </w:p>
        <w:p w14:paraId="5BD848D2" w14:textId="2EB5F25A" w:rsidR="007D330E" w:rsidRDefault="004C4069">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6056385" w:history="1">
            <w:r w:rsidR="007D330E" w:rsidRPr="000D6E3D">
              <w:rPr>
                <w:rStyle w:val="Hyperlink"/>
                <w:noProof/>
              </w:rPr>
              <w:t>Final Project Summary</w:t>
            </w:r>
            <w:r w:rsidR="007D330E">
              <w:rPr>
                <w:noProof/>
                <w:webHidden/>
              </w:rPr>
              <w:tab/>
            </w:r>
            <w:r w:rsidR="007D330E">
              <w:rPr>
                <w:noProof/>
                <w:webHidden/>
              </w:rPr>
              <w:fldChar w:fldCharType="begin"/>
            </w:r>
            <w:r w:rsidR="007D330E">
              <w:rPr>
                <w:noProof/>
                <w:webHidden/>
              </w:rPr>
              <w:instrText xml:space="preserve"> PAGEREF _Toc506056385 \h </w:instrText>
            </w:r>
            <w:r w:rsidR="007D330E">
              <w:rPr>
                <w:noProof/>
                <w:webHidden/>
              </w:rPr>
            </w:r>
            <w:r w:rsidR="007D330E">
              <w:rPr>
                <w:noProof/>
                <w:webHidden/>
              </w:rPr>
              <w:fldChar w:fldCharType="separate"/>
            </w:r>
            <w:r w:rsidR="007D330E">
              <w:rPr>
                <w:noProof/>
                <w:webHidden/>
              </w:rPr>
              <w:t>2</w:t>
            </w:r>
            <w:r w:rsidR="007D330E">
              <w:rPr>
                <w:noProof/>
                <w:webHidden/>
              </w:rPr>
              <w:fldChar w:fldCharType="end"/>
            </w:r>
          </w:hyperlink>
        </w:p>
        <w:p w14:paraId="136E99FA" w14:textId="4529E583" w:rsidR="007D330E" w:rsidRDefault="00733534">
          <w:pPr>
            <w:pStyle w:val="TOC1"/>
            <w:tabs>
              <w:tab w:val="right" w:leader="dot" w:pos="8630"/>
            </w:tabs>
            <w:rPr>
              <w:rFonts w:asciiTheme="minorHAnsi" w:eastAsiaTheme="minorEastAsia" w:hAnsiTheme="minorHAnsi" w:cstheme="minorBidi"/>
              <w:noProof/>
              <w:sz w:val="22"/>
              <w:szCs w:val="22"/>
            </w:rPr>
          </w:pPr>
          <w:hyperlink w:anchor="_Toc506056386" w:history="1">
            <w:r w:rsidR="007D330E" w:rsidRPr="000D6E3D">
              <w:rPr>
                <w:rStyle w:val="Hyperlink"/>
                <w:noProof/>
              </w:rPr>
              <w:t>Problem Practicum.</w:t>
            </w:r>
            <w:r w:rsidR="007D330E">
              <w:rPr>
                <w:noProof/>
                <w:webHidden/>
              </w:rPr>
              <w:tab/>
            </w:r>
            <w:r w:rsidR="007D330E">
              <w:rPr>
                <w:noProof/>
                <w:webHidden/>
              </w:rPr>
              <w:fldChar w:fldCharType="begin"/>
            </w:r>
            <w:r w:rsidR="007D330E">
              <w:rPr>
                <w:noProof/>
                <w:webHidden/>
              </w:rPr>
              <w:instrText xml:space="preserve"> PAGEREF _Toc506056386 \h </w:instrText>
            </w:r>
            <w:r w:rsidR="007D330E">
              <w:rPr>
                <w:noProof/>
                <w:webHidden/>
              </w:rPr>
            </w:r>
            <w:r w:rsidR="007D330E">
              <w:rPr>
                <w:noProof/>
                <w:webHidden/>
              </w:rPr>
              <w:fldChar w:fldCharType="separate"/>
            </w:r>
            <w:r w:rsidR="007D330E">
              <w:rPr>
                <w:noProof/>
                <w:webHidden/>
              </w:rPr>
              <w:t>3</w:t>
            </w:r>
            <w:r w:rsidR="007D330E">
              <w:rPr>
                <w:noProof/>
                <w:webHidden/>
              </w:rPr>
              <w:fldChar w:fldCharType="end"/>
            </w:r>
          </w:hyperlink>
        </w:p>
        <w:p w14:paraId="1515BEB3" w14:textId="30F5A7C4" w:rsidR="007D330E" w:rsidRDefault="00733534">
          <w:pPr>
            <w:pStyle w:val="TOC1"/>
            <w:tabs>
              <w:tab w:val="right" w:leader="dot" w:pos="8630"/>
            </w:tabs>
            <w:rPr>
              <w:rFonts w:asciiTheme="minorHAnsi" w:eastAsiaTheme="minorEastAsia" w:hAnsiTheme="minorHAnsi" w:cstheme="minorBidi"/>
              <w:noProof/>
              <w:sz w:val="22"/>
              <w:szCs w:val="22"/>
            </w:rPr>
          </w:pPr>
          <w:hyperlink w:anchor="_Toc506056387" w:history="1">
            <w:r w:rsidR="007D330E" w:rsidRPr="000D6E3D">
              <w:rPr>
                <w:rStyle w:val="Hyperlink"/>
                <w:noProof/>
              </w:rPr>
              <w:t>Conclusion:</w:t>
            </w:r>
            <w:r w:rsidR="007D330E">
              <w:rPr>
                <w:noProof/>
                <w:webHidden/>
              </w:rPr>
              <w:tab/>
            </w:r>
            <w:r w:rsidR="007D330E">
              <w:rPr>
                <w:noProof/>
                <w:webHidden/>
              </w:rPr>
              <w:fldChar w:fldCharType="begin"/>
            </w:r>
            <w:r w:rsidR="007D330E">
              <w:rPr>
                <w:noProof/>
                <w:webHidden/>
              </w:rPr>
              <w:instrText xml:space="preserve"> PAGEREF _Toc506056387 \h </w:instrText>
            </w:r>
            <w:r w:rsidR="007D330E">
              <w:rPr>
                <w:noProof/>
                <w:webHidden/>
              </w:rPr>
            </w:r>
            <w:r w:rsidR="007D330E">
              <w:rPr>
                <w:noProof/>
                <w:webHidden/>
              </w:rPr>
              <w:fldChar w:fldCharType="separate"/>
            </w:r>
            <w:r w:rsidR="007D330E">
              <w:rPr>
                <w:noProof/>
                <w:webHidden/>
              </w:rPr>
              <w:t>13</w:t>
            </w:r>
            <w:r w:rsidR="007D330E">
              <w:rPr>
                <w:noProof/>
                <w:webHidden/>
              </w:rPr>
              <w:fldChar w:fldCharType="end"/>
            </w:r>
          </w:hyperlink>
        </w:p>
        <w:p w14:paraId="73D0CDDF" w14:textId="669777B5" w:rsidR="004C4069" w:rsidRDefault="004C4069">
          <w:r>
            <w:rPr>
              <w:b/>
              <w:bCs/>
              <w:noProof/>
            </w:rPr>
            <w:fldChar w:fldCharType="end"/>
          </w:r>
        </w:p>
      </w:sdtContent>
    </w:sdt>
    <w:p w14:paraId="03DA6300" w14:textId="77777777" w:rsidR="004C4069" w:rsidRDefault="004C4069">
      <w:pPr>
        <w:rPr>
          <w:b/>
          <w:bCs/>
          <w:sz w:val="24"/>
          <w:szCs w:val="24"/>
        </w:rPr>
      </w:pPr>
      <w:r>
        <w:rPr>
          <w:b/>
          <w:bCs/>
          <w:sz w:val="24"/>
          <w:szCs w:val="24"/>
        </w:rPr>
        <w:br w:type="page"/>
      </w:r>
    </w:p>
    <w:p w14:paraId="4CEF2698" w14:textId="77777777" w:rsidR="000943E5" w:rsidRDefault="000943E5" w:rsidP="000943E5">
      <w:pPr>
        <w:pStyle w:val="Heading1"/>
        <w:jc w:val="center"/>
        <w:rPr>
          <w:szCs w:val="22"/>
        </w:rPr>
      </w:pPr>
      <w:bookmarkStart w:id="0" w:name="_Toc506032646"/>
      <w:bookmarkStart w:id="1" w:name="_Toc506056385"/>
      <w:bookmarkStart w:id="2" w:name="_Hlk500877764"/>
      <w:r>
        <w:lastRenderedPageBreak/>
        <w:t>Final Project Summary</w:t>
      </w:r>
      <w:bookmarkEnd w:id="0"/>
      <w:bookmarkEnd w:id="1"/>
    </w:p>
    <w:p w14:paraId="0DA867A5" w14:textId="77777777" w:rsidR="000943E5" w:rsidRDefault="000943E5" w:rsidP="000943E5">
      <w:pPr>
        <w:pStyle w:val="NoSpacing"/>
        <w:jc w:val="center"/>
      </w:pPr>
      <w:r>
        <w:t>Azure Storage Service Encryption</w:t>
      </w:r>
    </w:p>
    <w:p w14:paraId="109CE7EE" w14:textId="77777777" w:rsidR="000943E5" w:rsidRDefault="000943E5" w:rsidP="000943E5">
      <w:pPr>
        <w:pStyle w:val="NoSpacing"/>
        <w:rPr>
          <w:sz w:val="16"/>
        </w:rPr>
      </w:pPr>
    </w:p>
    <w:p w14:paraId="6E7A57C5" w14:textId="77777777" w:rsidR="000943E5" w:rsidRDefault="000943E5" w:rsidP="000943E5">
      <w:pPr>
        <w:pStyle w:val="NoSpacing"/>
        <w:rPr>
          <w:b/>
        </w:rPr>
      </w:pPr>
      <w:r>
        <w:rPr>
          <w:b/>
        </w:rPr>
        <w:t xml:space="preserve">Problem Statement: </w:t>
      </w:r>
    </w:p>
    <w:p w14:paraId="66861740" w14:textId="5BE0362B" w:rsidR="000943E5" w:rsidRDefault="000943E5" w:rsidP="000943E5">
      <w:pPr>
        <w:pStyle w:val="NoSpacing"/>
      </w:pPr>
      <w:r>
        <w:t xml:space="preserve">According to breachlevelindex.com, </w:t>
      </w:r>
      <w:r w:rsidR="009B19F9">
        <w:t xml:space="preserve">as of 10-Feb 2018 </w:t>
      </w:r>
      <w:r>
        <w:t>over 9</w:t>
      </w:r>
      <w:r w:rsidR="009B19F9">
        <w:t>.2</w:t>
      </w:r>
      <w:r>
        <w:t xml:space="preserve"> billion data records have been lost or stolen since 2013 - a frequency today of 57 records per second</w:t>
      </w:r>
      <w:r w:rsidR="009B19F9">
        <w:rPr>
          <w:rStyle w:val="FootnoteReference"/>
        </w:rPr>
        <w:footnoteReference w:id="1"/>
      </w:r>
      <w:r>
        <w:t>. Only 4% of those records were encrypted. Microsoft Azure demonstrates commitment to safeguarding all data by offering a multitude of data protection services. Azure Storage Service Encryption is one such solution. This problem set seeks to unpack how storage service encryption</w:t>
      </w:r>
      <w:r w:rsidR="004405C2">
        <w:t xml:space="preserve"> is enabled</w:t>
      </w:r>
      <w:r>
        <w:t>, how to verify that it is enabled, and demonstrate that data passing through storage service encryption interacts seamlessly with practical applications.</w:t>
      </w:r>
      <w:r w:rsidR="00AD1792">
        <w:t xml:space="preserve"> In a publication from August 2017 Microsoft </w:t>
      </w:r>
      <w:r w:rsidR="0060201A">
        <w:t>implied that blob, file, queue and table services would all be encrypted by SSE</w:t>
      </w:r>
      <w:r w:rsidR="009D4C91">
        <w:rPr>
          <w:rStyle w:val="FootnoteReference"/>
        </w:rPr>
        <w:footnoteReference w:id="2"/>
      </w:r>
      <w:r w:rsidR="0060201A">
        <w:t>.</w:t>
      </w:r>
    </w:p>
    <w:p w14:paraId="4136E7AA" w14:textId="77777777" w:rsidR="000943E5" w:rsidRDefault="000943E5" w:rsidP="000943E5">
      <w:pPr>
        <w:pStyle w:val="NoSpacing"/>
        <w:rPr>
          <w:b/>
          <w:sz w:val="16"/>
        </w:rPr>
      </w:pPr>
    </w:p>
    <w:p w14:paraId="7262306F" w14:textId="77777777" w:rsidR="000943E5" w:rsidRDefault="000943E5" w:rsidP="000943E5">
      <w:pPr>
        <w:pStyle w:val="NoSpacing"/>
        <w:rPr>
          <w:b/>
        </w:rPr>
      </w:pPr>
      <w:r>
        <w:rPr>
          <w:b/>
        </w:rPr>
        <w:t>Overview of the Technology:</w:t>
      </w:r>
    </w:p>
    <w:p w14:paraId="3BE8FDB2" w14:textId="071FCC86" w:rsidR="000943E5" w:rsidRDefault="000943E5" w:rsidP="000943E5">
      <w:pPr>
        <w:pStyle w:val="NoSpacing"/>
      </w:pPr>
      <w:r>
        <w:t xml:space="preserve">Azure Storage Service Encryption is a server-side </w:t>
      </w:r>
      <w:r w:rsidR="00A90FE5">
        <w:t>“</w:t>
      </w:r>
      <w:r>
        <w:t>toggle</w:t>
      </w:r>
      <w:r w:rsidR="00A90FE5">
        <w:t>”</w:t>
      </w:r>
      <w:r>
        <w:t xml:space="preserve"> impacting the suite of existing services that leverage Azure storage. Once activated, all subsequent storage devices instantiated within the service domain are encrypted. Data written prior to activating the toggle are encrypted after a new read/write operation.</w:t>
      </w:r>
    </w:p>
    <w:p w14:paraId="74597ABD" w14:textId="77777777" w:rsidR="000943E5" w:rsidRDefault="000943E5" w:rsidP="000943E5">
      <w:pPr>
        <w:pStyle w:val="NoSpacing"/>
        <w:rPr>
          <w:sz w:val="16"/>
        </w:rPr>
      </w:pPr>
    </w:p>
    <w:p w14:paraId="27C6A623" w14:textId="77777777" w:rsidR="000943E5" w:rsidRDefault="000943E5" w:rsidP="000943E5">
      <w:pPr>
        <w:pStyle w:val="NoSpacing"/>
        <w:rPr>
          <w:b/>
        </w:rPr>
      </w:pPr>
      <w:r>
        <w:rPr>
          <w:b/>
        </w:rPr>
        <w:t>High Level Steps:</w:t>
      </w:r>
    </w:p>
    <w:p w14:paraId="0AE061C3" w14:textId="77777777" w:rsidR="000943E5" w:rsidRDefault="000943E5" w:rsidP="000943E5">
      <w:pPr>
        <w:pStyle w:val="NoSpacing"/>
        <w:numPr>
          <w:ilvl w:val="0"/>
          <w:numId w:val="17"/>
        </w:numPr>
      </w:pPr>
      <w:r>
        <w:t>Instantiate a new storage service and visualize the toggle</w:t>
      </w:r>
    </w:p>
    <w:p w14:paraId="5D132F88" w14:textId="1606C1A9" w:rsidR="000943E5" w:rsidRDefault="000943E5" w:rsidP="000943E5">
      <w:pPr>
        <w:pStyle w:val="NoSpacing"/>
        <w:numPr>
          <w:ilvl w:val="0"/>
          <w:numId w:val="17"/>
        </w:numPr>
      </w:pPr>
      <w:r>
        <w:t xml:space="preserve">Query the storage devices to visualize the </w:t>
      </w:r>
      <w:r w:rsidR="005D6F29">
        <w:t xml:space="preserve">encryption </w:t>
      </w:r>
      <w:r>
        <w:t>state</w:t>
      </w:r>
    </w:p>
    <w:p w14:paraId="44136F5D" w14:textId="14FC61E7" w:rsidR="000943E5" w:rsidRDefault="000943E5" w:rsidP="000943E5">
      <w:pPr>
        <w:pStyle w:val="NoSpacing"/>
        <w:numPr>
          <w:ilvl w:val="0"/>
          <w:numId w:val="17"/>
        </w:numPr>
      </w:pPr>
      <w:r>
        <w:t xml:space="preserve">Toggle the </w:t>
      </w:r>
      <w:r w:rsidR="005D6F29">
        <w:t xml:space="preserve">encryption </w:t>
      </w:r>
      <w:r>
        <w:t>state</w:t>
      </w:r>
    </w:p>
    <w:p w14:paraId="38A41F66" w14:textId="77777777" w:rsidR="000943E5" w:rsidRDefault="000943E5" w:rsidP="000943E5">
      <w:pPr>
        <w:pStyle w:val="NoSpacing"/>
        <w:numPr>
          <w:ilvl w:val="0"/>
          <w:numId w:val="17"/>
        </w:numPr>
      </w:pPr>
      <w:r>
        <w:t>Inspect data within a storage device</w:t>
      </w:r>
    </w:p>
    <w:p w14:paraId="0B555304" w14:textId="77777777" w:rsidR="000943E5" w:rsidRDefault="000943E5" w:rsidP="000943E5">
      <w:pPr>
        <w:pStyle w:val="NoSpacing"/>
        <w:numPr>
          <w:ilvl w:val="0"/>
          <w:numId w:val="17"/>
        </w:numPr>
      </w:pPr>
      <w:r>
        <w:t>Re-create the messaging service used in Azure Deep Dive homework 8 within a secure storage service and visualize the seamless interoperation</w:t>
      </w:r>
    </w:p>
    <w:p w14:paraId="635E7474" w14:textId="77777777" w:rsidR="000943E5" w:rsidRDefault="000943E5" w:rsidP="000943E5">
      <w:pPr>
        <w:pStyle w:val="NoSpacing"/>
        <w:rPr>
          <w:b/>
          <w:sz w:val="16"/>
        </w:rPr>
      </w:pPr>
    </w:p>
    <w:p w14:paraId="39A6623A" w14:textId="094BDEA1" w:rsidR="000943E5" w:rsidRDefault="00B15C32" w:rsidP="000943E5">
      <w:pPr>
        <w:pStyle w:val="NoSpacing"/>
        <w:rPr>
          <w:b/>
        </w:rPr>
      </w:pPr>
      <w:r>
        <w:rPr>
          <w:b/>
        </w:rPr>
        <w:t>Code</w:t>
      </w:r>
      <w:r w:rsidR="000943E5">
        <w:rPr>
          <w:b/>
        </w:rPr>
        <w:t xml:space="preserve"> Source:</w:t>
      </w:r>
    </w:p>
    <w:p w14:paraId="5DD7A0AB" w14:textId="2A52D399" w:rsidR="000943E5" w:rsidRDefault="00733534" w:rsidP="000943E5">
      <w:pPr>
        <w:pStyle w:val="NoSpacing"/>
      </w:pPr>
      <w:hyperlink r:id="rId8" w:history="1">
        <w:r w:rsidR="00B15C32" w:rsidRPr="003F649F">
          <w:rPr>
            <w:rStyle w:val="Hyperlink"/>
          </w:rPr>
          <w:t>https://github.com/blumu/azure-content/blob/master/articles/event-hubs/event-hubs-archive-python.md</w:t>
        </w:r>
      </w:hyperlink>
    </w:p>
    <w:p w14:paraId="468C66A1" w14:textId="77777777" w:rsidR="00B15C32" w:rsidRDefault="00B15C32" w:rsidP="000943E5">
      <w:pPr>
        <w:pStyle w:val="NoSpacing"/>
        <w:rPr>
          <w:sz w:val="16"/>
        </w:rPr>
      </w:pPr>
    </w:p>
    <w:p w14:paraId="343B9996" w14:textId="77777777" w:rsidR="000943E5" w:rsidRDefault="000943E5" w:rsidP="000943E5">
      <w:pPr>
        <w:pStyle w:val="NoSpacing"/>
        <w:rPr>
          <w:b/>
        </w:rPr>
      </w:pPr>
      <w:r>
        <w:rPr>
          <w:b/>
        </w:rPr>
        <w:t>Hardware Used:</w:t>
      </w:r>
    </w:p>
    <w:p w14:paraId="6D7FE4AF" w14:textId="77777777" w:rsidR="000943E5" w:rsidRDefault="000943E5" w:rsidP="000943E5">
      <w:pPr>
        <w:pStyle w:val="NoSpacing"/>
      </w:pPr>
      <w:r>
        <w:t xml:space="preserve">Windows 7 64b 16Gb RAM HP </w:t>
      </w:r>
      <w:proofErr w:type="spellStart"/>
      <w:r>
        <w:t>Zbook</w:t>
      </w:r>
      <w:proofErr w:type="spellEnd"/>
      <w:r>
        <w:t xml:space="preserve"> laptop</w:t>
      </w:r>
    </w:p>
    <w:p w14:paraId="5E74FB91" w14:textId="77777777" w:rsidR="000943E5" w:rsidRDefault="000943E5" w:rsidP="000943E5">
      <w:pPr>
        <w:pStyle w:val="NoSpacing"/>
        <w:rPr>
          <w:b/>
          <w:sz w:val="16"/>
        </w:rPr>
      </w:pPr>
    </w:p>
    <w:p w14:paraId="48E3DC64" w14:textId="77777777" w:rsidR="000943E5" w:rsidRDefault="000943E5" w:rsidP="000943E5">
      <w:pPr>
        <w:pStyle w:val="NoSpacing"/>
        <w:rPr>
          <w:b/>
        </w:rPr>
      </w:pPr>
      <w:r>
        <w:rPr>
          <w:b/>
        </w:rPr>
        <w:t>Software Used:</w:t>
      </w:r>
    </w:p>
    <w:p w14:paraId="2ECED737" w14:textId="77777777" w:rsidR="000943E5" w:rsidRDefault="000943E5" w:rsidP="000943E5">
      <w:pPr>
        <w:pStyle w:val="NoSpacing"/>
      </w:pPr>
      <w:r>
        <w:t>Azure Cloud Shell (Azure CLI 2.0 (bash))</w:t>
      </w:r>
    </w:p>
    <w:p w14:paraId="710857F8" w14:textId="31C2E497" w:rsidR="000943E5" w:rsidRDefault="000943E5" w:rsidP="000943E5">
      <w:pPr>
        <w:pStyle w:val="NoSpacing"/>
      </w:pPr>
      <w:r>
        <w:t>Python 2.7.5 (</w:t>
      </w:r>
      <w:hyperlink r:id="rId9" w:history="1">
        <w:r>
          <w:rPr>
            <w:rStyle w:val="Hyperlink"/>
          </w:rPr>
          <w:t>https://www.python.org/downloads/</w:t>
        </w:r>
      </w:hyperlink>
      <w:r>
        <w:t>)</w:t>
      </w:r>
    </w:p>
    <w:p w14:paraId="1CC8379E" w14:textId="3D529395" w:rsidR="00850EA0" w:rsidRDefault="00850EA0" w:rsidP="000943E5">
      <w:pPr>
        <w:pStyle w:val="NoSpacing"/>
      </w:pPr>
      <w:r>
        <w:t xml:space="preserve">VS Code </w:t>
      </w:r>
      <w:r w:rsidR="00B11FB4">
        <w:t>1.18.1 (</w:t>
      </w:r>
      <w:hyperlink r:id="rId10" w:history="1">
        <w:r w:rsidR="0090617A" w:rsidRPr="003F649F">
          <w:rPr>
            <w:rStyle w:val="Hyperlink"/>
          </w:rPr>
          <w:t>https://code.visualstudio.com/download</w:t>
        </w:r>
      </w:hyperlink>
      <w:r w:rsidR="0090617A">
        <w:t>)</w:t>
      </w:r>
    </w:p>
    <w:bookmarkEnd w:id="2"/>
    <w:p w14:paraId="6823AB25" w14:textId="77777777" w:rsidR="000943E5" w:rsidRDefault="000943E5" w:rsidP="000943E5">
      <w:pPr>
        <w:pStyle w:val="NoSpacing"/>
        <w:rPr>
          <w:sz w:val="16"/>
        </w:rPr>
      </w:pPr>
    </w:p>
    <w:p w14:paraId="3B699391" w14:textId="77777777" w:rsidR="000943E5" w:rsidRDefault="000943E5" w:rsidP="000943E5">
      <w:pPr>
        <w:pStyle w:val="NoSpacing"/>
        <w:rPr>
          <w:b/>
        </w:rPr>
      </w:pPr>
      <w:r>
        <w:rPr>
          <w:b/>
        </w:rPr>
        <w:t>YouTube Links:</w:t>
      </w:r>
    </w:p>
    <w:p w14:paraId="5C4EF572" w14:textId="7D657EEC" w:rsidR="000943E5" w:rsidRDefault="000943E5" w:rsidP="000943E5">
      <w:pPr>
        <w:pStyle w:val="NoSpacing"/>
      </w:pPr>
      <w:r>
        <w:t xml:space="preserve">2 Min: </w:t>
      </w:r>
      <w:bookmarkStart w:id="3" w:name="_Hlk500959915"/>
      <w:r w:rsidR="0043766E">
        <w:fldChar w:fldCharType="begin"/>
      </w:r>
      <w:r w:rsidR="0043766E">
        <w:instrText xml:space="preserve"> HYPERLINK "</w:instrText>
      </w:r>
      <w:r w:rsidR="0043766E" w:rsidRPr="003C0F11">
        <w:instrText>https://youtu.be/f_FUk-OmsGE</w:instrText>
      </w:r>
      <w:r w:rsidR="0043766E">
        <w:instrText xml:space="preserve">" </w:instrText>
      </w:r>
      <w:r w:rsidR="0043766E">
        <w:fldChar w:fldCharType="separate"/>
      </w:r>
      <w:r w:rsidR="0043766E" w:rsidRPr="003F649F">
        <w:rPr>
          <w:rStyle w:val="Hyperlink"/>
        </w:rPr>
        <w:t>https://youtu.be/f_FUk-OmsGE</w:t>
      </w:r>
      <w:r w:rsidR="0043766E">
        <w:fldChar w:fldCharType="end"/>
      </w:r>
      <w:r w:rsidR="0043766E">
        <w:t xml:space="preserve">  </w:t>
      </w:r>
    </w:p>
    <w:bookmarkEnd w:id="3"/>
    <w:p w14:paraId="5C2AF319" w14:textId="09FFF166" w:rsidR="000943E5" w:rsidRPr="00983494" w:rsidRDefault="000943E5" w:rsidP="00983494">
      <w:pPr>
        <w:pStyle w:val="NoSpacing"/>
      </w:pPr>
      <w:r>
        <w:t xml:space="preserve">15 Min: </w:t>
      </w:r>
      <w:hyperlink r:id="rId11" w:tgtFrame="_blank" w:history="1">
        <w:r w:rsidR="00733534" w:rsidRPr="00733534">
          <w:rPr>
            <w:rStyle w:val="Hyperlink"/>
          </w:rPr>
          <w:t>https://youtu.be/l2DjdfS3t9g</w:t>
        </w:r>
      </w:hyperlink>
      <w:bookmarkStart w:id="4" w:name="_GoBack"/>
      <w:bookmarkEnd w:id="4"/>
    </w:p>
    <w:p w14:paraId="50FC1407" w14:textId="77777777" w:rsidR="00B03A2B" w:rsidRDefault="00B03A2B">
      <w:pPr>
        <w:rPr>
          <w:b/>
          <w:sz w:val="24"/>
        </w:rPr>
      </w:pPr>
      <w:r>
        <w:br w:type="page"/>
      </w:r>
    </w:p>
    <w:p w14:paraId="1B8306A2" w14:textId="13B55107" w:rsidR="004C4069" w:rsidRDefault="0007337E" w:rsidP="004C4069">
      <w:pPr>
        <w:pStyle w:val="Heading1"/>
      </w:pPr>
      <w:bookmarkStart w:id="5" w:name="_Toc506056386"/>
      <w:r>
        <w:lastRenderedPageBreak/>
        <w:t xml:space="preserve">Problem </w:t>
      </w:r>
      <w:r w:rsidR="00EF448C">
        <w:t>Practicum</w:t>
      </w:r>
      <w:r w:rsidR="00731DC3" w:rsidRPr="00DC4B83">
        <w:t>.</w:t>
      </w:r>
      <w:bookmarkEnd w:id="5"/>
    </w:p>
    <w:p w14:paraId="3905A6AE" w14:textId="5D4B5FB2" w:rsidR="003D0E84" w:rsidRPr="00635141" w:rsidRDefault="009D65EA" w:rsidP="0007337E">
      <w:pPr>
        <w:rPr>
          <w:sz w:val="24"/>
          <w:szCs w:val="24"/>
        </w:rPr>
      </w:pPr>
      <w:r>
        <w:rPr>
          <w:noProof/>
        </w:rPr>
        <mc:AlternateContent>
          <mc:Choice Requires="wps">
            <w:drawing>
              <wp:anchor distT="0" distB="0" distL="114300" distR="114300" simplePos="0" relativeHeight="251659264" behindDoc="0" locked="0" layoutInCell="1" allowOverlap="1" wp14:anchorId="5FE056C9" wp14:editId="6B80BCBF">
                <wp:simplePos x="0" y="0"/>
                <wp:positionH relativeFrom="margin">
                  <wp:align>right</wp:align>
                </wp:positionH>
                <wp:positionV relativeFrom="paragraph">
                  <wp:posOffset>8890</wp:posOffset>
                </wp:positionV>
                <wp:extent cx="5461000" cy="92710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5461000" cy="9271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6A740" id="Rectangle 1" o:spid="_x0000_s1026" style="position:absolute;margin-left:378.8pt;margin-top:.7pt;width:430pt;height:7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" filled="f" strokecolor="#9bbb59 [3206]">
                <v:stroke joinstyle="round"/>
                <w10:wrap anchorx="margin"/>
              </v:rect>
            </w:pict>
          </mc:Fallback>
        </mc:AlternateContent>
      </w:r>
      <w:r w:rsidR="00CD1A76">
        <w:rPr>
          <w:sz w:val="24"/>
          <w:szCs w:val="24"/>
        </w:rPr>
        <w:t xml:space="preserve">Create new storage and visualize the encryption </w:t>
      </w:r>
      <w:r w:rsidR="009753C8">
        <w:rPr>
          <w:sz w:val="24"/>
          <w:szCs w:val="24"/>
        </w:rPr>
        <w:t xml:space="preserve">settings </w:t>
      </w:r>
      <w:r w:rsidR="00CD1A76">
        <w:rPr>
          <w:sz w:val="24"/>
          <w:szCs w:val="24"/>
        </w:rPr>
        <w:t>of the Azure Storage Service</w:t>
      </w:r>
      <w:r w:rsidR="009753C8">
        <w:rPr>
          <w:sz w:val="24"/>
          <w:szCs w:val="24"/>
        </w:rPr>
        <w:t>. Examine the default properties of blob, file, table, and queue storage types.</w:t>
      </w:r>
      <w:r w:rsidR="00933E97">
        <w:rPr>
          <w:sz w:val="24"/>
          <w:szCs w:val="24"/>
        </w:rPr>
        <w:t xml:space="preserve"> Test the assertions made by </w:t>
      </w:r>
      <w:r w:rsidR="00BA2426">
        <w:rPr>
          <w:sz w:val="24"/>
          <w:szCs w:val="24"/>
        </w:rPr>
        <w:t>Microsoft</w:t>
      </w:r>
      <w:r w:rsidR="00933E97">
        <w:rPr>
          <w:sz w:val="24"/>
          <w:szCs w:val="24"/>
        </w:rPr>
        <w:t xml:space="preserve"> regarding the property setting, and the services protected by the property.</w:t>
      </w:r>
      <w:r w:rsidR="00B15C32">
        <w:rPr>
          <w:sz w:val="24"/>
          <w:szCs w:val="24"/>
        </w:rPr>
        <w:t xml:space="preserve"> Utilize the storage service in a programmatic application and visualize the encryption states throughout the operation(s).</w:t>
      </w:r>
    </w:p>
    <w:p w14:paraId="3905A6AF" w14:textId="2141AAC2" w:rsidR="003D0E84" w:rsidRDefault="003D0E84" w:rsidP="0007337E">
      <w:pPr>
        <w:rPr>
          <w:sz w:val="24"/>
          <w:szCs w:val="24"/>
        </w:rPr>
      </w:pPr>
    </w:p>
    <w:p w14:paraId="0C2C27BC" w14:textId="3FE6D597" w:rsidR="007B7A22" w:rsidRPr="007B7A22" w:rsidRDefault="007B7A22" w:rsidP="00307039">
      <w:r w:rsidRPr="007B7A22">
        <w:t>Create a resource group</w:t>
      </w:r>
      <w:r>
        <w:t>:</w:t>
      </w:r>
    </w:p>
    <w:p w14:paraId="1B4FB3FE" w14:textId="1C4E8AB6" w:rsidR="00511EC8" w:rsidRPr="004405C2" w:rsidRDefault="00511EC8" w:rsidP="00307039">
      <w:pPr>
        <w:rPr>
          <w:rFonts w:ascii="Courier New" w:hAnsi="Courier New" w:cs="Courier New"/>
          <w:sz w:val="22"/>
        </w:rPr>
      </w:pPr>
      <w:proofErr w:type="spellStart"/>
      <w:r w:rsidRPr="004405C2">
        <w:rPr>
          <w:rFonts w:ascii="Courier New" w:hAnsi="Courier New" w:cs="Courier New"/>
          <w:sz w:val="18"/>
        </w:rPr>
        <w:t>az</w:t>
      </w:r>
      <w:proofErr w:type="spellEnd"/>
      <w:r w:rsidRPr="004405C2">
        <w:rPr>
          <w:rFonts w:ascii="Courier New" w:hAnsi="Courier New" w:cs="Courier New"/>
          <w:sz w:val="18"/>
        </w:rPr>
        <w:t xml:space="preserve"> group create --name jnkhw15rg --location </w:t>
      </w:r>
      <w:proofErr w:type="spellStart"/>
      <w:r w:rsidRPr="004405C2">
        <w:rPr>
          <w:rFonts w:ascii="Courier New" w:hAnsi="Courier New" w:cs="Courier New"/>
          <w:sz w:val="18"/>
        </w:rPr>
        <w:t>southcentralus</w:t>
      </w:r>
      <w:proofErr w:type="spellEnd"/>
    </w:p>
    <w:p w14:paraId="5BB8DE3B" w14:textId="344375D3" w:rsidR="00511EC8" w:rsidRDefault="00511EC8" w:rsidP="00511EC8">
      <w:pPr>
        <w:rPr>
          <w:rFonts w:ascii="Calibri" w:hAnsi="Calibri"/>
          <w:sz w:val="22"/>
          <w:szCs w:val="22"/>
        </w:rPr>
      </w:pPr>
      <w:r>
        <w:rPr>
          <w:noProof/>
        </w:rPr>
        <w:drawing>
          <wp:inline distT="0" distB="0" distL="0" distR="0" wp14:anchorId="0D2D64AD" wp14:editId="41BD17E5">
            <wp:extent cx="5486400"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352550"/>
                    </a:xfrm>
                    <a:prstGeom prst="rect">
                      <a:avLst/>
                    </a:prstGeom>
                    <a:noFill/>
                    <a:ln>
                      <a:noFill/>
                    </a:ln>
                  </pic:spPr>
                </pic:pic>
              </a:graphicData>
            </a:graphic>
          </wp:inline>
        </w:drawing>
      </w:r>
    </w:p>
    <w:p w14:paraId="1B0BFCF1" w14:textId="5A54DF49" w:rsidR="009D65EA" w:rsidRDefault="009D65EA" w:rsidP="00511EC8">
      <w:pPr>
        <w:rPr>
          <w:rFonts w:ascii="Calibri" w:hAnsi="Calibri"/>
          <w:sz w:val="22"/>
          <w:szCs w:val="22"/>
        </w:rPr>
      </w:pPr>
    </w:p>
    <w:p w14:paraId="0506EC88" w14:textId="40FAD44F" w:rsidR="007B7A22" w:rsidRPr="007B7A22" w:rsidRDefault="007B7A22" w:rsidP="00307039">
      <w:r w:rsidRPr="007B7A22">
        <w:t>Create a storage account:</w:t>
      </w:r>
    </w:p>
    <w:p w14:paraId="5E3257CC" w14:textId="77777777" w:rsidR="00511EC8" w:rsidRPr="004405C2" w:rsidRDefault="00511EC8" w:rsidP="004405C2">
      <w:pPr>
        <w:rPr>
          <w:rFonts w:ascii="Courier New" w:hAnsi="Courier New" w:cs="Courier New"/>
          <w:sz w:val="18"/>
        </w:rPr>
      </w:pPr>
      <w:proofErr w:type="spellStart"/>
      <w:r w:rsidRPr="004405C2">
        <w:rPr>
          <w:rFonts w:ascii="Courier New" w:hAnsi="Courier New" w:cs="Courier New"/>
          <w:sz w:val="18"/>
        </w:rPr>
        <w:t>az</w:t>
      </w:r>
      <w:proofErr w:type="spellEnd"/>
      <w:r w:rsidRPr="004405C2">
        <w:rPr>
          <w:rFonts w:ascii="Courier New" w:hAnsi="Courier New" w:cs="Courier New"/>
          <w:sz w:val="18"/>
        </w:rPr>
        <w:t xml:space="preserve"> storage account create --name jnkhw15stora01 --resource-group jnkhw15rg --location </w:t>
      </w:r>
      <w:proofErr w:type="spellStart"/>
      <w:r w:rsidRPr="004405C2">
        <w:rPr>
          <w:rFonts w:ascii="Courier New" w:hAnsi="Courier New" w:cs="Courier New"/>
          <w:sz w:val="18"/>
        </w:rPr>
        <w:t>southcentralus</w:t>
      </w:r>
      <w:proofErr w:type="spellEnd"/>
      <w:r w:rsidRPr="004405C2">
        <w:rPr>
          <w:rFonts w:ascii="Courier New" w:hAnsi="Courier New" w:cs="Courier New"/>
          <w:sz w:val="18"/>
        </w:rPr>
        <w:t xml:space="preserve"> --</w:t>
      </w:r>
      <w:proofErr w:type="spellStart"/>
      <w:r w:rsidRPr="004405C2">
        <w:rPr>
          <w:rFonts w:ascii="Courier New" w:hAnsi="Courier New" w:cs="Courier New"/>
          <w:sz w:val="18"/>
        </w:rPr>
        <w:t>sku</w:t>
      </w:r>
      <w:proofErr w:type="spellEnd"/>
      <w:r w:rsidRPr="004405C2">
        <w:rPr>
          <w:rFonts w:ascii="Courier New" w:hAnsi="Courier New" w:cs="Courier New"/>
          <w:sz w:val="18"/>
        </w:rPr>
        <w:t xml:space="preserve"> </w:t>
      </w:r>
      <w:proofErr w:type="spellStart"/>
      <w:r w:rsidRPr="004405C2">
        <w:rPr>
          <w:rFonts w:ascii="Courier New" w:hAnsi="Courier New" w:cs="Courier New"/>
          <w:sz w:val="18"/>
        </w:rPr>
        <w:t>standard_lrs</w:t>
      </w:r>
      <w:proofErr w:type="spellEnd"/>
      <w:r w:rsidRPr="004405C2">
        <w:rPr>
          <w:rFonts w:ascii="Courier New" w:hAnsi="Courier New" w:cs="Courier New"/>
          <w:sz w:val="18"/>
        </w:rPr>
        <w:t xml:space="preserve"> --encryption blob</w:t>
      </w:r>
    </w:p>
    <w:p w14:paraId="4C5F0932" w14:textId="02B6B1AC" w:rsidR="00511EC8" w:rsidRDefault="00735E51" w:rsidP="00511EC8">
      <w:pPr>
        <w:rPr>
          <w:rFonts w:ascii="Calibri" w:hAnsi="Calibri"/>
          <w:noProof/>
          <w:sz w:val="22"/>
          <w:szCs w:val="22"/>
        </w:rPr>
      </w:pPr>
      <w:r>
        <w:rPr>
          <w:noProof/>
        </w:rPr>
        <mc:AlternateContent>
          <mc:Choice Requires="wps">
            <w:drawing>
              <wp:anchor distT="0" distB="0" distL="114300" distR="114300" simplePos="0" relativeHeight="251713536" behindDoc="0" locked="0" layoutInCell="1" allowOverlap="1" wp14:anchorId="35CAC8D6" wp14:editId="1E1CF6AC">
                <wp:simplePos x="0" y="0"/>
                <wp:positionH relativeFrom="column">
                  <wp:posOffset>203200</wp:posOffset>
                </wp:positionH>
                <wp:positionV relativeFrom="paragraph">
                  <wp:posOffset>690880</wp:posOffset>
                </wp:positionV>
                <wp:extent cx="673100" cy="406400"/>
                <wp:effectExtent l="0" t="0" r="0" b="0"/>
                <wp:wrapNone/>
                <wp:docPr id="135" name="Rectangle 135"/>
                <wp:cNvGraphicFramePr/>
                <a:graphic xmlns:a="http://schemas.openxmlformats.org/drawingml/2006/main">
                  <a:graphicData uri="http://schemas.microsoft.com/office/word/2010/wordprocessingShape">
                    <wps:wsp>
                      <wps:cNvSpPr/>
                      <wps:spPr>
                        <a:xfrm>
                          <a:off x="0" y="0"/>
                          <a:ext cx="673100" cy="406400"/>
                        </a:xfrm>
                        <a:prstGeom prst="rect">
                          <a:avLst/>
                        </a:prstGeom>
                        <a:solidFill>
                          <a:srgbClr val="FFFF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A680A" id="Rectangle 135" o:spid="_x0000_s1026" style="position:absolute;margin-left:16pt;margin-top:54.4pt;width:53pt;height:3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" fillcolor="yellow" stroked="f" strokeweight="2pt">
                <v:fill opacity="13107f"/>
              </v:rect>
            </w:pict>
          </mc:Fallback>
        </mc:AlternateContent>
      </w:r>
      <w:r w:rsidR="006F31B9">
        <w:rPr>
          <w:noProof/>
        </w:rPr>
        <mc:AlternateContent>
          <mc:Choice Requires="wps">
            <w:drawing>
              <wp:anchor distT="0" distB="0" distL="114300" distR="114300" simplePos="0" relativeHeight="251689984" behindDoc="0" locked="0" layoutInCell="1" allowOverlap="1" wp14:anchorId="45446E25" wp14:editId="4C8FB4A4">
                <wp:simplePos x="0" y="0"/>
                <wp:positionH relativeFrom="column">
                  <wp:posOffset>946150</wp:posOffset>
                </wp:positionH>
                <wp:positionV relativeFrom="paragraph">
                  <wp:posOffset>773430</wp:posOffset>
                </wp:positionV>
                <wp:extent cx="2152650" cy="152400"/>
                <wp:effectExtent l="38100" t="0" r="19050" b="95250"/>
                <wp:wrapNone/>
                <wp:docPr id="88" name="Straight Arrow Connector 88"/>
                <wp:cNvGraphicFramePr/>
                <a:graphic xmlns:a="http://schemas.openxmlformats.org/drawingml/2006/main">
                  <a:graphicData uri="http://schemas.microsoft.com/office/word/2010/wordprocessingShape">
                    <wps:wsp>
                      <wps:cNvCnPr/>
                      <wps:spPr>
                        <a:xfrm flipH="1">
                          <a:off x="0" y="0"/>
                          <a:ext cx="2152650" cy="152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C1765" id="_x0000_t32" coordsize="21600,21600" o:spt="32" o:oned="t" path="m,l21600,21600e" filled="f">
                <v:path arrowok="t" fillok="f" o:connecttype="none"/>
                <o:lock v:ext="edit" shapetype="t"/>
              </v:shapetype>
              <v:shape id="Straight Arrow Connector 88" o:spid="_x0000_s1026" type="#_x0000_t32" style="position:absolute;margin-left:74.5pt;margin-top:60.9pt;width:169.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" strokecolor="#bc4542 [3045]">
                <v:stroke endarrow="block"/>
              </v:shape>
            </w:pict>
          </mc:Fallback>
        </mc:AlternateContent>
      </w:r>
      <w:r w:rsidR="009753C8">
        <w:rPr>
          <w:noProof/>
        </w:rPr>
        <mc:AlternateContent>
          <mc:Choice Requires="wps">
            <w:drawing>
              <wp:anchor distT="0" distB="0" distL="114300" distR="114300" simplePos="0" relativeHeight="251688960" behindDoc="0" locked="0" layoutInCell="1" allowOverlap="1" wp14:anchorId="409C70BC" wp14:editId="222A28C9">
                <wp:simplePos x="0" y="0"/>
                <wp:positionH relativeFrom="column">
                  <wp:posOffset>3098800</wp:posOffset>
                </wp:positionH>
                <wp:positionV relativeFrom="paragraph">
                  <wp:posOffset>408940</wp:posOffset>
                </wp:positionV>
                <wp:extent cx="1797050" cy="723900"/>
                <wp:effectExtent l="57150" t="38100" r="69850" b="95250"/>
                <wp:wrapNone/>
                <wp:docPr id="87" name="Text Box 87"/>
                <wp:cNvGraphicFramePr/>
                <a:graphic xmlns:a="http://schemas.openxmlformats.org/drawingml/2006/main">
                  <a:graphicData uri="http://schemas.microsoft.com/office/word/2010/wordprocessingShape">
                    <wps:wsp>
                      <wps:cNvSpPr txBox="1"/>
                      <wps:spPr>
                        <a:xfrm>
                          <a:off x="0" y="0"/>
                          <a:ext cx="1797050" cy="7239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C9435B2" w14:textId="2B1EC9A8" w:rsidR="00C12095" w:rsidRDefault="00C12095">
                            <w:r>
                              <w:t>Notice for the blob creation that</w:t>
                            </w:r>
                            <w:r w:rsidR="00FE0F62">
                              <w:t xml:space="preserve"> blob &amp;</w:t>
                            </w:r>
                            <w:r>
                              <w:t xml:space="preserve"> file </w:t>
                            </w:r>
                            <w:r w:rsidR="00FE0F62">
                              <w:t xml:space="preserve">are </w:t>
                            </w:r>
                            <w:r>
                              <w:t>enabled, table and queue are not</w:t>
                            </w:r>
                            <w:r w:rsidR="00FE0F62">
                              <w:t xml:space="preserve"> by default</w:t>
                            </w:r>
                            <w:r w:rsidR="006B03BF">
                              <w:t xml:space="preserve"> </w:t>
                            </w:r>
                            <w:r w:rsidR="00FE0F62">
                              <w:t>(but can be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9C70BC" id="_x0000_t202" coordsize="21600,21600" o:spt="202" path="m,l,21600r21600,l21600,xe">
                <v:stroke joinstyle="miter"/>
                <v:path gradientshapeok="t" o:connecttype="rect"/>
              </v:shapetype>
              <v:shape id="Text Box 87" o:spid="_x0000_s1026" type="#_x0000_t202" style="position:absolute;margin-left:244pt;margin-top:32.2pt;width:141.5pt;height:5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" fillcolor="#dfa7a6 [1621]" strokecolor="#bc4542 [3045]">
                <v:fill color2="#f5e4e4 [501]" rotate="t" angle="180" colors="0 #ffa2a1;22938f #ffbebd;1 #ffe5e5" focus="100%" type="gradient"/>
                <v:shadow on="t" color="black" opacity="24903f" origin=",.5" offset="0,.55556mm"/>
                <v:textbox>
                  <w:txbxContent>
                    <w:p w14:paraId="0C9435B2" w14:textId="2B1EC9A8" w:rsidR="00C12095" w:rsidRDefault="00C12095">
                      <w:r>
                        <w:t>Notice for the blob creation that</w:t>
                      </w:r>
                      <w:r w:rsidR="00FE0F62">
                        <w:t xml:space="preserve"> blob &amp;</w:t>
                      </w:r>
                      <w:r>
                        <w:t xml:space="preserve"> file </w:t>
                      </w:r>
                      <w:r w:rsidR="00FE0F62">
                        <w:t xml:space="preserve">are </w:t>
                      </w:r>
                      <w:r>
                        <w:t>enabled, table and queue are not</w:t>
                      </w:r>
                      <w:r w:rsidR="00FE0F62">
                        <w:t xml:space="preserve"> by default</w:t>
                      </w:r>
                      <w:r w:rsidR="006B03BF">
                        <w:t xml:space="preserve"> </w:t>
                      </w:r>
                      <w:r w:rsidR="00FE0F62">
                        <w:t>(but can be added)</w:t>
                      </w:r>
                    </w:p>
                  </w:txbxContent>
                </v:textbox>
              </v:shape>
            </w:pict>
          </mc:Fallback>
        </mc:AlternateContent>
      </w:r>
      <w:r w:rsidR="009753C8">
        <w:rPr>
          <w:noProof/>
        </w:rPr>
        <mc:AlternateContent>
          <mc:Choice Requires="wps">
            <w:drawing>
              <wp:anchor distT="0" distB="0" distL="114300" distR="114300" simplePos="0" relativeHeight="251691008" behindDoc="0" locked="0" layoutInCell="1" allowOverlap="1" wp14:anchorId="3455D896" wp14:editId="0E2F98FF">
                <wp:simplePos x="0" y="0"/>
                <wp:positionH relativeFrom="column">
                  <wp:posOffset>749300</wp:posOffset>
                </wp:positionH>
                <wp:positionV relativeFrom="paragraph">
                  <wp:posOffset>775970</wp:posOffset>
                </wp:positionV>
                <wp:extent cx="2349500" cy="514350"/>
                <wp:effectExtent l="38100" t="0" r="12700" b="76200"/>
                <wp:wrapNone/>
                <wp:docPr id="89" name="Straight Arrow Connector 89"/>
                <wp:cNvGraphicFramePr/>
                <a:graphic xmlns:a="http://schemas.openxmlformats.org/drawingml/2006/main">
                  <a:graphicData uri="http://schemas.microsoft.com/office/word/2010/wordprocessingShape">
                    <wps:wsp>
                      <wps:cNvCnPr/>
                      <wps:spPr>
                        <a:xfrm flipH="1">
                          <a:off x="0" y="0"/>
                          <a:ext cx="2349500"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EBD796" id="Straight Arrow Connector 89" o:spid="_x0000_s1026" type="#_x0000_t32" style="position:absolute;margin-left:59pt;margin-top:61.1pt;width:185pt;height:40.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" strokecolor="#bc4542 [3045]">
                <v:stroke endarrow="block"/>
              </v:shape>
            </w:pict>
          </mc:Fallback>
        </mc:AlternateContent>
      </w:r>
      <w:r w:rsidR="00511EC8">
        <w:rPr>
          <w:noProof/>
        </w:rPr>
        <w:drawing>
          <wp:inline distT="0" distB="0" distL="0" distR="0" wp14:anchorId="217C070F" wp14:editId="3C3C44D8">
            <wp:extent cx="5486400" cy="2774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74950"/>
                    </a:xfrm>
                    <a:prstGeom prst="rect">
                      <a:avLst/>
                    </a:prstGeom>
                    <a:noFill/>
                    <a:ln>
                      <a:noFill/>
                    </a:ln>
                  </pic:spPr>
                </pic:pic>
              </a:graphicData>
            </a:graphic>
          </wp:inline>
        </w:drawing>
      </w:r>
      <w:r w:rsidR="00511EC8">
        <w:rPr>
          <w:noProof/>
        </w:rPr>
        <w:drawing>
          <wp:inline distT="0" distB="0" distL="0" distR="0" wp14:anchorId="2E27857E" wp14:editId="071A7401">
            <wp:extent cx="54864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t="4546"/>
                    <a:stretch>
                      <a:fillRect/>
                    </a:stretch>
                  </pic:blipFill>
                  <pic:spPr bwMode="auto">
                    <a:xfrm>
                      <a:off x="0" y="0"/>
                      <a:ext cx="5486400" cy="1466850"/>
                    </a:xfrm>
                    <a:prstGeom prst="rect">
                      <a:avLst/>
                    </a:prstGeom>
                    <a:noFill/>
                    <a:ln>
                      <a:noFill/>
                    </a:ln>
                  </pic:spPr>
                </pic:pic>
              </a:graphicData>
            </a:graphic>
          </wp:inline>
        </w:drawing>
      </w:r>
    </w:p>
    <w:p w14:paraId="4F1FD163" w14:textId="77777777" w:rsidR="00511EC8" w:rsidRDefault="00511EC8" w:rsidP="00511EC8"/>
    <w:p w14:paraId="499A9593" w14:textId="77777777" w:rsidR="00155193" w:rsidRDefault="00155193">
      <w:pPr>
        <w:rPr>
          <w:noProof/>
        </w:rPr>
      </w:pPr>
      <w:r>
        <w:rPr>
          <w:noProof/>
        </w:rPr>
        <w:br w:type="page"/>
      </w:r>
    </w:p>
    <w:p w14:paraId="60797431" w14:textId="1032D52A" w:rsidR="009D65EA" w:rsidRDefault="009D65EA" w:rsidP="00155193">
      <w:pPr>
        <w:rPr>
          <w:noProof/>
        </w:rPr>
      </w:pPr>
      <w:r>
        <w:rPr>
          <w:noProof/>
        </w:rPr>
        <w:lastRenderedPageBreak/>
        <w:t>Examine the properties of the storage encryption from the Azure Portal</w:t>
      </w:r>
    </w:p>
    <w:p w14:paraId="09286D26" w14:textId="365085D2" w:rsidR="007B20D4" w:rsidRDefault="009E4C90" w:rsidP="00155193">
      <w:pPr>
        <w:rPr>
          <w:noProof/>
        </w:rPr>
      </w:pPr>
      <w:r>
        <w:rPr>
          <w:noProof/>
        </w:rPr>
        <mc:AlternateContent>
          <mc:Choice Requires="wps">
            <w:drawing>
              <wp:anchor distT="0" distB="0" distL="114300" distR="114300" simplePos="0" relativeHeight="251692032" behindDoc="0" locked="0" layoutInCell="1" allowOverlap="1" wp14:anchorId="5D516A42" wp14:editId="292E48C2">
                <wp:simplePos x="0" y="0"/>
                <wp:positionH relativeFrom="column">
                  <wp:posOffset>3917950</wp:posOffset>
                </wp:positionH>
                <wp:positionV relativeFrom="paragraph">
                  <wp:posOffset>628650</wp:posOffset>
                </wp:positionV>
                <wp:extent cx="2051050" cy="1155700"/>
                <wp:effectExtent l="57150" t="38100" r="82550" b="101600"/>
                <wp:wrapNone/>
                <wp:docPr id="90" name="Text Box 90"/>
                <wp:cNvGraphicFramePr/>
                <a:graphic xmlns:a="http://schemas.openxmlformats.org/drawingml/2006/main">
                  <a:graphicData uri="http://schemas.microsoft.com/office/word/2010/wordprocessingShape">
                    <wps:wsp>
                      <wps:cNvSpPr txBox="1"/>
                      <wps:spPr>
                        <a:xfrm>
                          <a:off x="0" y="0"/>
                          <a:ext cx="2051050" cy="11557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EC52D48" w14:textId="77777777" w:rsidR="000E7DF5" w:rsidRDefault="00522462">
                            <w:r>
                              <w:t xml:space="preserve">Encryption keys are automatically generated upon storage creation. </w:t>
                            </w:r>
                          </w:p>
                          <w:p w14:paraId="1C63EC52" w14:textId="77777777" w:rsidR="000E7DF5" w:rsidRDefault="000E7DF5"/>
                          <w:p w14:paraId="5A6DE188" w14:textId="3966075B" w:rsidR="00522462" w:rsidRDefault="00522462">
                            <w:r>
                              <w:t xml:space="preserve">Within the </w:t>
                            </w:r>
                            <w:r w:rsidR="000E7DF5">
                              <w:t xml:space="preserve">storage account </w:t>
                            </w:r>
                            <w:r>
                              <w:t xml:space="preserve">properties blade </w:t>
                            </w:r>
                            <w:r w:rsidR="003679E9">
                              <w:t>there are also blob and file service</w:t>
                            </w:r>
                            <w:r w:rsidR="009E4C90">
                              <w:t xml:space="preserve"> encryption</w:t>
                            </w:r>
                            <w:r w:rsidR="003679E9">
                              <w:t xml:space="preserve"> sub-blades 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16A42" id="Text Box 90" o:spid="_x0000_s1027" type="#_x0000_t202" style="position:absolute;margin-left:308.5pt;margin-top:49.5pt;width:161.5pt;height:9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" fillcolor="#dfa7a6 [1621]" strokecolor="#bc4542 [3045]">
                <v:fill color2="#f5e4e4 [501]" rotate="t" angle="180" colors="0 #ffa2a1;22938f #ffbebd;1 #ffe5e5" focus="100%" type="gradient"/>
                <v:shadow on="t" color="black" opacity="24903f" origin=",.5" offset="0,.55556mm"/>
                <v:textbox>
                  <w:txbxContent>
                    <w:p w14:paraId="7EC52D48" w14:textId="77777777" w:rsidR="000E7DF5" w:rsidRDefault="00522462">
                      <w:r>
                        <w:t xml:space="preserve">Encryption keys are automatically generated upon storage creation. </w:t>
                      </w:r>
                    </w:p>
                    <w:p w14:paraId="1C63EC52" w14:textId="77777777" w:rsidR="000E7DF5" w:rsidRDefault="000E7DF5"/>
                    <w:p w14:paraId="5A6DE188" w14:textId="3966075B" w:rsidR="00522462" w:rsidRDefault="00522462">
                      <w:r>
                        <w:t xml:space="preserve">Within the </w:t>
                      </w:r>
                      <w:r w:rsidR="000E7DF5">
                        <w:t xml:space="preserve">storage account </w:t>
                      </w:r>
                      <w:r>
                        <w:t xml:space="preserve">properties blade </w:t>
                      </w:r>
                      <w:r w:rsidR="003679E9">
                        <w:t>there are also blob and file service</w:t>
                      </w:r>
                      <w:r w:rsidR="009E4C90">
                        <w:t xml:space="preserve"> encryption</w:t>
                      </w:r>
                      <w:r w:rsidR="003679E9">
                        <w:t xml:space="preserve"> sub-blades visible.</w:t>
                      </w:r>
                    </w:p>
                  </w:txbxContent>
                </v:textbox>
              </v:shape>
            </w:pict>
          </mc:Fallback>
        </mc:AlternateContent>
      </w:r>
      <w:r w:rsidR="00C92697">
        <w:rPr>
          <w:noProof/>
        </w:rPr>
        <mc:AlternateContent>
          <mc:Choice Requires="wps">
            <w:drawing>
              <wp:anchor distT="0" distB="0" distL="114300" distR="114300" simplePos="0" relativeHeight="251693056" behindDoc="0" locked="0" layoutInCell="1" allowOverlap="1" wp14:anchorId="40544629" wp14:editId="6822D74A">
                <wp:simplePos x="0" y="0"/>
                <wp:positionH relativeFrom="column">
                  <wp:posOffset>2921000</wp:posOffset>
                </wp:positionH>
                <wp:positionV relativeFrom="paragraph">
                  <wp:posOffset>844550</wp:posOffset>
                </wp:positionV>
                <wp:extent cx="996950" cy="311150"/>
                <wp:effectExtent l="38100" t="38100" r="12700" b="31750"/>
                <wp:wrapNone/>
                <wp:docPr id="91" name="Straight Arrow Connector 91"/>
                <wp:cNvGraphicFramePr/>
                <a:graphic xmlns:a="http://schemas.openxmlformats.org/drawingml/2006/main">
                  <a:graphicData uri="http://schemas.microsoft.com/office/word/2010/wordprocessingShape">
                    <wps:wsp>
                      <wps:cNvCnPr/>
                      <wps:spPr>
                        <a:xfrm flipH="1" flipV="1">
                          <a:off x="0" y="0"/>
                          <a:ext cx="996950" cy="311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BC5DF" id="Straight Arrow Connector 91" o:spid="_x0000_s1026" type="#_x0000_t32" style="position:absolute;margin-left:230pt;margin-top:66.5pt;width:78.5pt;height:24.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" strokecolor="#bc4542 [3045]">
                <v:stroke endarrow="block"/>
              </v:shape>
            </w:pict>
          </mc:Fallback>
        </mc:AlternateContent>
      </w:r>
      <w:r w:rsidR="00C92697">
        <w:rPr>
          <w:noProof/>
        </w:rPr>
        <mc:AlternateContent>
          <mc:Choice Requires="wps">
            <w:drawing>
              <wp:anchor distT="0" distB="0" distL="114300" distR="114300" simplePos="0" relativeHeight="251694080" behindDoc="0" locked="0" layoutInCell="1" allowOverlap="1" wp14:anchorId="29BF39B5" wp14:editId="75A3FC5C">
                <wp:simplePos x="0" y="0"/>
                <wp:positionH relativeFrom="column">
                  <wp:posOffset>2889250</wp:posOffset>
                </wp:positionH>
                <wp:positionV relativeFrom="paragraph">
                  <wp:posOffset>1149350</wp:posOffset>
                </wp:positionV>
                <wp:extent cx="1028700" cy="1809750"/>
                <wp:effectExtent l="38100" t="0" r="19050" b="57150"/>
                <wp:wrapNone/>
                <wp:docPr id="92" name="Straight Arrow Connector 92"/>
                <wp:cNvGraphicFramePr/>
                <a:graphic xmlns:a="http://schemas.openxmlformats.org/drawingml/2006/main">
                  <a:graphicData uri="http://schemas.microsoft.com/office/word/2010/wordprocessingShape">
                    <wps:wsp>
                      <wps:cNvCnPr/>
                      <wps:spPr>
                        <a:xfrm flipH="1">
                          <a:off x="0" y="0"/>
                          <a:ext cx="1028700" cy="1809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292AD" id="Straight Arrow Connector 92" o:spid="_x0000_s1026" type="#_x0000_t32" style="position:absolute;margin-left:227.5pt;margin-top:90.5pt;width:81pt;height:14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" strokecolor="#bc4542 [3045]">
                <v:stroke endarrow="block"/>
              </v:shape>
            </w:pict>
          </mc:Fallback>
        </mc:AlternateContent>
      </w:r>
      <w:r w:rsidR="003F269E">
        <w:rPr>
          <w:noProof/>
        </w:rPr>
        <mc:AlternateContent>
          <mc:Choice Requires="wps">
            <w:drawing>
              <wp:anchor distT="0" distB="0" distL="114300" distR="114300" simplePos="0" relativeHeight="251683840" behindDoc="0" locked="0" layoutInCell="1" allowOverlap="1" wp14:anchorId="6FD28C0F" wp14:editId="261178D6">
                <wp:simplePos x="0" y="0"/>
                <wp:positionH relativeFrom="column">
                  <wp:posOffset>1828800</wp:posOffset>
                </wp:positionH>
                <wp:positionV relativeFrom="paragraph">
                  <wp:posOffset>723900</wp:posOffset>
                </wp:positionV>
                <wp:extent cx="1047750" cy="196850"/>
                <wp:effectExtent l="0" t="0" r="19050" b="12700"/>
                <wp:wrapNone/>
                <wp:docPr id="84" name="Rectangle 84"/>
                <wp:cNvGraphicFramePr/>
                <a:graphic xmlns:a="http://schemas.openxmlformats.org/drawingml/2006/main">
                  <a:graphicData uri="http://schemas.microsoft.com/office/word/2010/wordprocessingShape">
                    <wps:wsp>
                      <wps:cNvSpPr/>
                      <wps:spPr>
                        <a:xfrm>
                          <a:off x="0" y="0"/>
                          <a:ext cx="1047750" cy="196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AE0C1" id="Rectangle 84" o:spid="_x0000_s1026" style="position:absolute;margin-left:2in;margin-top:57pt;width:82.5pt;height:1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" filled="f" strokecolor="#c0504d [3205]">
                <v:stroke joinstyle="round"/>
              </v:rect>
            </w:pict>
          </mc:Fallback>
        </mc:AlternateContent>
      </w:r>
      <w:r w:rsidR="003F269E">
        <w:rPr>
          <w:noProof/>
        </w:rPr>
        <mc:AlternateContent>
          <mc:Choice Requires="wps">
            <w:drawing>
              <wp:anchor distT="0" distB="0" distL="114300" distR="114300" simplePos="0" relativeHeight="251695104" behindDoc="0" locked="0" layoutInCell="1" allowOverlap="1" wp14:anchorId="7FCD9213" wp14:editId="349510A5">
                <wp:simplePos x="0" y="0"/>
                <wp:positionH relativeFrom="column">
                  <wp:posOffset>2889250</wp:posOffset>
                </wp:positionH>
                <wp:positionV relativeFrom="paragraph">
                  <wp:posOffset>1123950</wp:posOffset>
                </wp:positionV>
                <wp:extent cx="1028700" cy="3390900"/>
                <wp:effectExtent l="57150" t="0" r="19050" b="57150"/>
                <wp:wrapNone/>
                <wp:docPr id="93" name="Straight Arrow Connector 93"/>
                <wp:cNvGraphicFramePr/>
                <a:graphic xmlns:a="http://schemas.openxmlformats.org/drawingml/2006/main">
                  <a:graphicData uri="http://schemas.microsoft.com/office/word/2010/wordprocessingShape">
                    <wps:wsp>
                      <wps:cNvCnPr/>
                      <wps:spPr>
                        <a:xfrm flipH="1">
                          <a:off x="0" y="0"/>
                          <a:ext cx="1028700" cy="3390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F1589" id="Straight Arrow Connector 93" o:spid="_x0000_s1026" type="#_x0000_t32" style="position:absolute;margin-left:227.5pt;margin-top:88.5pt;width:81pt;height:267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" strokecolor="#bc4542 [3045]">
                <v:stroke endarrow="block"/>
              </v:shape>
            </w:pict>
          </mc:Fallback>
        </mc:AlternateContent>
      </w:r>
      <w:r w:rsidR="003F269E">
        <w:rPr>
          <w:noProof/>
        </w:rPr>
        <mc:AlternateContent>
          <mc:Choice Requires="wps">
            <w:drawing>
              <wp:anchor distT="0" distB="0" distL="114300" distR="114300" simplePos="0" relativeHeight="251687936" behindDoc="0" locked="0" layoutInCell="1" allowOverlap="1" wp14:anchorId="3748F38F" wp14:editId="73D79B21">
                <wp:simplePos x="0" y="0"/>
                <wp:positionH relativeFrom="column">
                  <wp:posOffset>1847850</wp:posOffset>
                </wp:positionH>
                <wp:positionV relativeFrom="paragraph">
                  <wp:posOffset>4565650</wp:posOffset>
                </wp:positionV>
                <wp:extent cx="1047750" cy="196850"/>
                <wp:effectExtent l="0" t="0" r="19050" b="12700"/>
                <wp:wrapNone/>
                <wp:docPr id="86" name="Rectangle 86"/>
                <wp:cNvGraphicFramePr/>
                <a:graphic xmlns:a="http://schemas.openxmlformats.org/drawingml/2006/main">
                  <a:graphicData uri="http://schemas.microsoft.com/office/word/2010/wordprocessingShape">
                    <wps:wsp>
                      <wps:cNvSpPr/>
                      <wps:spPr>
                        <a:xfrm>
                          <a:off x="0" y="0"/>
                          <a:ext cx="1047750" cy="196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E65C7" id="Rectangle 86" o:spid="_x0000_s1026" style="position:absolute;margin-left:145.5pt;margin-top:359.5pt;width:82.5pt;height:1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" filled="f" strokecolor="#c0504d [3205]">
                <v:stroke joinstyle="round"/>
              </v:rect>
            </w:pict>
          </mc:Fallback>
        </mc:AlternateContent>
      </w:r>
      <w:r w:rsidR="003F269E">
        <w:rPr>
          <w:noProof/>
        </w:rPr>
        <mc:AlternateContent>
          <mc:Choice Requires="wps">
            <w:drawing>
              <wp:anchor distT="0" distB="0" distL="114300" distR="114300" simplePos="0" relativeHeight="251685888" behindDoc="0" locked="0" layoutInCell="1" allowOverlap="1" wp14:anchorId="0F7E7E44" wp14:editId="59EE9A07">
                <wp:simplePos x="0" y="0"/>
                <wp:positionH relativeFrom="column">
                  <wp:posOffset>1841500</wp:posOffset>
                </wp:positionH>
                <wp:positionV relativeFrom="paragraph">
                  <wp:posOffset>3022600</wp:posOffset>
                </wp:positionV>
                <wp:extent cx="1047750" cy="19685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1047750" cy="196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E5129" id="Rectangle 85" o:spid="_x0000_s1026" style="position:absolute;margin-left:145pt;margin-top:238pt;width:82.5pt;height:1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" filled="f" strokecolor="#c0504d [3205]">
                <v:stroke joinstyle="round"/>
              </v:rect>
            </w:pict>
          </mc:Fallback>
        </mc:AlternateContent>
      </w:r>
      <w:r w:rsidR="00D17A06">
        <w:rPr>
          <w:noProof/>
        </w:rPr>
        <w:drawing>
          <wp:inline distT="0" distB="0" distL="0" distR="0" wp14:anchorId="791808B6" wp14:editId="558EBA3E">
            <wp:extent cx="3517900" cy="4792731"/>
            <wp:effectExtent l="57150" t="57150" r="44450" b="463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6221" cy="4804068"/>
                    </a:xfrm>
                    <a:prstGeom prst="rect">
                      <a:avLst/>
                    </a:prstGeom>
                    <a:scene3d>
                      <a:camera prst="orthographicFront"/>
                      <a:lightRig rig="threePt" dir="t"/>
                    </a:scene3d>
                    <a:sp3d>
                      <a:bevelT/>
                    </a:sp3d>
                  </pic:spPr>
                </pic:pic>
              </a:graphicData>
            </a:graphic>
          </wp:inline>
        </w:drawing>
      </w:r>
    </w:p>
    <w:p w14:paraId="44CF914E" w14:textId="77777777" w:rsidR="007B20D4" w:rsidRDefault="007B20D4" w:rsidP="00155193">
      <w:pPr>
        <w:rPr>
          <w:noProof/>
        </w:rPr>
      </w:pPr>
    </w:p>
    <w:p w14:paraId="420E5241" w14:textId="64639581" w:rsidR="00155193" w:rsidRDefault="009E4C90" w:rsidP="00155193">
      <w:pPr>
        <w:rPr>
          <w:noProof/>
        </w:rPr>
      </w:pPr>
      <w:r>
        <w:rPr>
          <w:noProof/>
        </w:rPr>
        <mc:AlternateContent>
          <mc:Choice Requires="wps">
            <w:drawing>
              <wp:anchor distT="0" distB="0" distL="114300" distR="114300" simplePos="0" relativeHeight="251680768" behindDoc="0" locked="0" layoutInCell="1" allowOverlap="1" wp14:anchorId="7F0398FA" wp14:editId="166F7F82">
                <wp:simplePos x="0" y="0"/>
                <wp:positionH relativeFrom="column">
                  <wp:posOffset>3022600</wp:posOffset>
                </wp:positionH>
                <wp:positionV relativeFrom="paragraph">
                  <wp:posOffset>933450</wp:posOffset>
                </wp:positionV>
                <wp:extent cx="2368550" cy="1371600"/>
                <wp:effectExtent l="57150" t="38100" r="69850" b="952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137160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4A48362C" w14:textId="3F99EE53" w:rsidR="00155193" w:rsidRDefault="00155193" w:rsidP="00155193">
                            <w:pPr>
                              <w:rPr>
                                <w:sz w:val="18"/>
                              </w:rPr>
                            </w:pPr>
                            <w:r>
                              <w:rPr>
                                <w:sz w:val="18"/>
                              </w:rPr>
                              <w:t>Storage account created with encryption by default</w:t>
                            </w:r>
                          </w:p>
                          <w:p w14:paraId="0F58C1B8" w14:textId="77777777" w:rsidR="009D4004" w:rsidRDefault="009D4004" w:rsidP="00155193">
                            <w:pPr>
                              <w:rPr>
                                <w:sz w:val="18"/>
                              </w:rPr>
                            </w:pPr>
                          </w:p>
                          <w:p w14:paraId="4F5319B7" w14:textId="330B543D" w:rsidR="00155193" w:rsidRDefault="00155193" w:rsidP="00155193">
                            <w:pPr>
                              <w:rPr>
                                <w:sz w:val="18"/>
                              </w:rPr>
                            </w:pPr>
                            <w:r>
                              <w:rPr>
                                <w:sz w:val="18"/>
                              </w:rPr>
                              <w:t>Disabling encryption is not supported</w:t>
                            </w:r>
                            <w:r w:rsidR="009E4C90">
                              <w:rPr>
                                <w:sz w:val="18"/>
                              </w:rPr>
                              <w:t>. At all. Like, why is this here?</w:t>
                            </w:r>
                          </w:p>
                          <w:p w14:paraId="54AB7A81" w14:textId="6D7870E9" w:rsidR="00AA38D2" w:rsidRDefault="00AA38D2" w:rsidP="00155193">
                            <w:pPr>
                              <w:rPr>
                                <w:sz w:val="18"/>
                              </w:rPr>
                            </w:pPr>
                          </w:p>
                          <w:p w14:paraId="40908F29" w14:textId="3BF15BD0" w:rsidR="00AA38D2" w:rsidRDefault="00AA38D2" w:rsidP="00155193">
                            <w:pPr>
                              <w:rPr>
                                <w:sz w:val="18"/>
                              </w:rPr>
                            </w:pPr>
                            <w:r>
                              <w:rPr>
                                <w:sz w:val="18"/>
                              </w:rPr>
                              <w:t>It is here solely to enable encryption on legacy storage account</w:t>
                            </w:r>
                            <w:r w:rsidR="005B63AA">
                              <w:rPr>
                                <w:sz w:val="18"/>
                              </w:rPr>
                              <w:t xml:space="preserve"> sub-services</w:t>
                            </w:r>
                            <w:r>
                              <w:rPr>
                                <w:sz w:val="18"/>
                              </w:rPr>
                              <w:t xml:space="preserve"> created prior to June of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398FA" id="Text Box 31" o:spid="_x0000_s1028" type="#_x0000_t202" style="position:absolute;margin-left:238pt;margin-top:73.5pt;width:186.5pt;height:1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" fillcolor="#dfa7a6 [1621]" strokecolor="#bc4542 [3045]">
                <v:fill color2="#f5e4e4 [501]" rotate="t" angle="180" colors="0 #ffa2a1;22938f #ffbebd;1 #ffe5e5" focus="100%" type="gradient"/>
                <v:shadow on="t" color="black" opacity="24903f" origin=",.5" offset="0,.55556mm"/>
                <v:textbox>
                  <w:txbxContent>
                    <w:p w14:paraId="4A48362C" w14:textId="3F99EE53" w:rsidR="00155193" w:rsidRDefault="00155193" w:rsidP="00155193">
                      <w:pPr>
                        <w:rPr>
                          <w:sz w:val="18"/>
                        </w:rPr>
                      </w:pPr>
                      <w:r>
                        <w:rPr>
                          <w:sz w:val="18"/>
                        </w:rPr>
                        <w:t>Storage account created with encryption by default</w:t>
                      </w:r>
                    </w:p>
                    <w:p w14:paraId="0F58C1B8" w14:textId="77777777" w:rsidR="009D4004" w:rsidRDefault="009D4004" w:rsidP="00155193">
                      <w:pPr>
                        <w:rPr>
                          <w:sz w:val="18"/>
                        </w:rPr>
                      </w:pPr>
                    </w:p>
                    <w:p w14:paraId="4F5319B7" w14:textId="330B543D" w:rsidR="00155193" w:rsidRDefault="00155193" w:rsidP="00155193">
                      <w:pPr>
                        <w:rPr>
                          <w:sz w:val="18"/>
                        </w:rPr>
                      </w:pPr>
                      <w:r>
                        <w:rPr>
                          <w:sz w:val="18"/>
                        </w:rPr>
                        <w:t>Disabling encryption is not supported</w:t>
                      </w:r>
                      <w:r w:rsidR="009E4C90">
                        <w:rPr>
                          <w:sz w:val="18"/>
                        </w:rPr>
                        <w:t>. At all. Like, why is this here?</w:t>
                      </w:r>
                    </w:p>
                    <w:p w14:paraId="54AB7A81" w14:textId="6D7870E9" w:rsidR="00AA38D2" w:rsidRDefault="00AA38D2" w:rsidP="00155193">
                      <w:pPr>
                        <w:rPr>
                          <w:sz w:val="18"/>
                        </w:rPr>
                      </w:pPr>
                    </w:p>
                    <w:p w14:paraId="40908F29" w14:textId="3BF15BD0" w:rsidR="00AA38D2" w:rsidRDefault="00AA38D2" w:rsidP="00155193">
                      <w:pPr>
                        <w:rPr>
                          <w:sz w:val="18"/>
                        </w:rPr>
                      </w:pPr>
                      <w:r>
                        <w:rPr>
                          <w:sz w:val="18"/>
                        </w:rPr>
                        <w:t>It is here solely to enable encryption on legacy storage account</w:t>
                      </w:r>
                      <w:r w:rsidR="005B63AA">
                        <w:rPr>
                          <w:sz w:val="18"/>
                        </w:rPr>
                        <w:t xml:space="preserve"> sub-services</w:t>
                      </w:r>
                      <w:r>
                        <w:rPr>
                          <w:sz w:val="18"/>
                        </w:rPr>
                        <w:t xml:space="preserve"> created prior to June of 2017.</w:t>
                      </w:r>
                    </w:p>
                  </w:txbxContent>
                </v:textbox>
              </v:shape>
            </w:pict>
          </mc:Fallback>
        </mc:AlternateContent>
      </w:r>
      <w:r w:rsidR="00C92697">
        <w:rPr>
          <w:noProof/>
        </w:rPr>
        <mc:AlternateContent>
          <mc:Choice Requires="wps">
            <w:drawing>
              <wp:anchor distT="0" distB="0" distL="114300" distR="114300" simplePos="0" relativeHeight="251682816" behindDoc="0" locked="0" layoutInCell="1" allowOverlap="1" wp14:anchorId="153179A6" wp14:editId="1B9490E1">
                <wp:simplePos x="0" y="0"/>
                <wp:positionH relativeFrom="column">
                  <wp:posOffset>927100</wp:posOffset>
                </wp:positionH>
                <wp:positionV relativeFrom="paragraph">
                  <wp:posOffset>1263650</wp:posOffset>
                </wp:positionV>
                <wp:extent cx="2089150" cy="996950"/>
                <wp:effectExtent l="38100" t="0" r="25400" b="698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150" cy="99695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BFE379" id="Straight Arrow Connector 37" o:spid="_x0000_s1026" type="#_x0000_t32" style="position:absolute;margin-left:73pt;margin-top:99.5pt;width:164.5pt;height:78.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" strokecolor="#c0504d [3205]">
                <v:stroke endarrow="open"/>
              </v:shape>
            </w:pict>
          </mc:Fallback>
        </mc:AlternateContent>
      </w:r>
      <w:r w:rsidR="00C92697">
        <w:rPr>
          <w:noProof/>
        </w:rPr>
        <mc:AlternateContent>
          <mc:Choice Requires="wps">
            <w:drawing>
              <wp:anchor distT="0" distB="0" distL="114300" distR="114300" simplePos="0" relativeHeight="251681792" behindDoc="0" locked="0" layoutInCell="1" allowOverlap="1" wp14:anchorId="26149778" wp14:editId="68685A85">
                <wp:simplePos x="0" y="0"/>
                <wp:positionH relativeFrom="column">
                  <wp:posOffset>2305050</wp:posOffset>
                </wp:positionH>
                <wp:positionV relativeFrom="paragraph">
                  <wp:posOffset>965200</wp:posOffset>
                </wp:positionV>
                <wp:extent cx="717550" cy="292100"/>
                <wp:effectExtent l="38100" t="38100" r="25400" b="317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7550" cy="2921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ED2420" id="Straight Arrow Connector 32" o:spid="_x0000_s1026" type="#_x0000_t32" style="position:absolute;margin-left:181.5pt;margin-top:76pt;width:56.5pt;height:23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" strokecolor="#c0504d [3205]">
                <v:stroke endarrow="open"/>
              </v:shape>
            </w:pict>
          </mc:Fallback>
        </mc:AlternateContent>
      </w:r>
      <w:r w:rsidR="00155193">
        <w:rPr>
          <w:noProof/>
        </w:rPr>
        <w:drawing>
          <wp:inline distT="0" distB="0" distL="0" distR="0" wp14:anchorId="4810AC7A" wp14:editId="4ABE40EC">
            <wp:extent cx="5486400" cy="1384300"/>
            <wp:effectExtent l="57150" t="57150" r="38100" b="44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384300"/>
                    </a:xfrm>
                    <a:prstGeom prst="rect">
                      <a:avLst/>
                    </a:prstGeom>
                    <a:noFill/>
                    <a:ln>
                      <a:noFill/>
                    </a:ln>
                    <a:scene3d>
                      <a:camera prst="orthographicFront"/>
                      <a:lightRig rig="threePt" dir="t"/>
                    </a:scene3d>
                    <a:sp3d>
                      <a:bevelT/>
                    </a:sp3d>
                  </pic:spPr>
                </pic:pic>
              </a:graphicData>
            </a:graphic>
          </wp:inline>
        </w:drawing>
      </w:r>
    </w:p>
    <w:p w14:paraId="3A765A1C" w14:textId="77777777" w:rsidR="00155193" w:rsidRDefault="00155193" w:rsidP="00155193"/>
    <w:p w14:paraId="70B3DFD9" w14:textId="176957B4" w:rsidR="007C670F" w:rsidRDefault="00155193" w:rsidP="00155193">
      <w:r>
        <w:rPr>
          <w:noProof/>
        </w:rPr>
        <w:drawing>
          <wp:inline distT="0" distB="0" distL="0" distR="0" wp14:anchorId="42B58F53" wp14:editId="2853CECF">
            <wp:extent cx="3879850" cy="1289050"/>
            <wp:effectExtent l="38100" t="57150" r="44450" b="444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850" cy="1289050"/>
                    </a:xfrm>
                    <a:prstGeom prst="rect">
                      <a:avLst/>
                    </a:prstGeom>
                    <a:noFill/>
                    <a:ln>
                      <a:noFill/>
                    </a:ln>
                    <a:effectLst/>
                    <a:scene3d>
                      <a:camera prst="orthographicFront"/>
                      <a:lightRig rig="threePt" dir="t"/>
                    </a:scene3d>
                    <a:sp3d>
                      <a:bevelT/>
                    </a:sp3d>
                  </pic:spPr>
                </pic:pic>
              </a:graphicData>
            </a:graphic>
          </wp:inline>
        </w:drawing>
      </w:r>
    </w:p>
    <w:p w14:paraId="3F565880" w14:textId="135F2DCA" w:rsidR="009D5719" w:rsidRDefault="00E4449A" w:rsidP="00155193">
      <w:r>
        <w:lastRenderedPageBreak/>
        <w:t xml:space="preserve">To test </w:t>
      </w:r>
      <w:r w:rsidR="005B63AA">
        <w:t xml:space="preserve">whether disabling is a limitation of this trial account, </w:t>
      </w:r>
      <w:r>
        <w:t xml:space="preserve">I created a new trial account using a personal credit card. The results were identical to above – disabling </w:t>
      </w:r>
      <w:proofErr w:type="spellStart"/>
      <w:r>
        <w:t>RMStorage</w:t>
      </w:r>
      <w:proofErr w:type="spellEnd"/>
      <w:r>
        <w:t xml:space="preserve"> encryption in the portal simply does not work.</w:t>
      </w:r>
    </w:p>
    <w:p w14:paraId="253411FC" w14:textId="139B5C47" w:rsidR="000A1EB8" w:rsidRDefault="000A1EB8" w:rsidP="00155193">
      <w:r>
        <w:rPr>
          <w:noProof/>
        </w:rPr>
        <mc:AlternateContent>
          <mc:Choice Requires="wps">
            <w:drawing>
              <wp:anchor distT="0" distB="0" distL="114300" distR="114300" simplePos="0" relativeHeight="251699200" behindDoc="0" locked="0" layoutInCell="1" allowOverlap="1" wp14:anchorId="2376B9A7" wp14:editId="4A44323E">
                <wp:simplePos x="0" y="0"/>
                <wp:positionH relativeFrom="margin">
                  <wp:align>right</wp:align>
                </wp:positionH>
                <wp:positionV relativeFrom="paragraph">
                  <wp:posOffset>6350</wp:posOffset>
                </wp:positionV>
                <wp:extent cx="1098550" cy="196850"/>
                <wp:effectExtent l="114300" t="114300" r="139700" b="127000"/>
                <wp:wrapNone/>
                <wp:docPr id="99" name="Rectangle 99"/>
                <wp:cNvGraphicFramePr/>
                <a:graphic xmlns:a="http://schemas.openxmlformats.org/drawingml/2006/main">
                  <a:graphicData uri="http://schemas.microsoft.com/office/word/2010/wordprocessingShape">
                    <wps:wsp>
                      <wps:cNvSpPr/>
                      <wps:spPr>
                        <a:xfrm>
                          <a:off x="0" y="0"/>
                          <a:ext cx="1098550" cy="196850"/>
                        </a:xfrm>
                        <a:prstGeom prst="rect">
                          <a:avLst/>
                        </a:prstGeom>
                        <a:noFill/>
                        <a:ln w="9525" cap="flat" cmpd="sng" algn="ctr">
                          <a:solidFill>
                            <a:schemeClr val="accent2"/>
                          </a:solidFill>
                          <a:prstDash val="solid"/>
                          <a:round/>
                          <a:headEnd type="none" w="med" len="med"/>
                          <a:tailEnd type="none" w="med" len="med"/>
                        </a:ln>
                        <a:effectLst>
                          <a:glow rad="101600">
                            <a:schemeClr val="accent2">
                              <a:satMod val="175000"/>
                              <a:alpha val="40000"/>
                            </a:schemeClr>
                          </a:glow>
                        </a:effectLst>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7A82F5" id="Rectangle 99" o:spid="_x0000_s1026" style="position:absolute;margin-left:35.3pt;margin-top:.5pt;width:86.5pt;height:15.5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" filled="f" strokecolor="#c0504d [3205]">
                <v:stroke joinstyle="round"/>
                <w10:wrap anchorx="margin"/>
              </v:rect>
            </w:pict>
          </mc:Fallback>
        </mc:AlternateContent>
      </w:r>
      <w:r>
        <w:rPr>
          <w:noProof/>
        </w:rPr>
        <w:drawing>
          <wp:inline distT="0" distB="0" distL="0" distR="0" wp14:anchorId="776F1DA2" wp14:editId="773B5CA5">
            <wp:extent cx="5438222" cy="1758950"/>
            <wp:effectExtent l="0" t="0" r="0" b="0"/>
            <wp:docPr id="98" name="Picture 98"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line image 1"/>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41668" cy="1760065"/>
                    </a:xfrm>
                    <a:prstGeom prst="rect">
                      <a:avLst/>
                    </a:prstGeom>
                    <a:noFill/>
                    <a:ln>
                      <a:noFill/>
                    </a:ln>
                  </pic:spPr>
                </pic:pic>
              </a:graphicData>
            </a:graphic>
          </wp:inline>
        </w:drawing>
      </w:r>
    </w:p>
    <w:p w14:paraId="25EAF90A" w14:textId="77777777" w:rsidR="000A1EB8" w:rsidRDefault="000A1EB8" w:rsidP="00155193"/>
    <w:p w14:paraId="6C72DA3A" w14:textId="43EAE5C6" w:rsidR="009A1660" w:rsidRDefault="003A70EC" w:rsidP="009A1660">
      <w:r>
        <w:t>Consider a</w:t>
      </w:r>
      <w:r w:rsidR="00117B4A">
        <w:t xml:space="preserve"> c</w:t>
      </w:r>
      <w:r w:rsidR="00740A83">
        <w:t xml:space="preserve">ustom </w:t>
      </w:r>
      <w:r w:rsidR="00117B4A">
        <w:t>deployment</w:t>
      </w:r>
      <w:r w:rsidR="00740A83">
        <w:t xml:space="preserve"> to enable Classic Storage</w:t>
      </w:r>
      <w:r>
        <w:t>.</w:t>
      </w:r>
      <w:r w:rsidR="009A1660" w:rsidRPr="009A1660">
        <w:t xml:space="preserve"> </w:t>
      </w:r>
      <w:r w:rsidR="009A1660">
        <w:t>It is possible to engage a custom deployment and modify the JSON template or just the parameters within the JSON template.</w:t>
      </w:r>
    </w:p>
    <w:p w14:paraId="0F613CD6" w14:textId="76A2D348" w:rsidR="00740A83" w:rsidRDefault="009A1660" w:rsidP="00155193">
      <w:r>
        <w:rPr>
          <w:noProof/>
        </w:rPr>
        <w:drawing>
          <wp:anchor distT="0" distB="0" distL="114300" distR="114300" simplePos="0" relativeHeight="251698176" behindDoc="0" locked="0" layoutInCell="1" allowOverlap="1" wp14:anchorId="28B65931" wp14:editId="2B02FE23">
            <wp:simplePos x="0" y="0"/>
            <wp:positionH relativeFrom="margin">
              <wp:posOffset>2794000</wp:posOffset>
            </wp:positionH>
            <wp:positionV relativeFrom="paragraph">
              <wp:posOffset>63500</wp:posOffset>
            </wp:positionV>
            <wp:extent cx="2651125" cy="1398270"/>
            <wp:effectExtent l="38100" t="38100" r="53975" b="4953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125" cy="1398270"/>
                    </a:xfrm>
                    <a:prstGeom prst="rect">
                      <a:avLst/>
                    </a:prstGeom>
                    <a:scene3d>
                      <a:camera prst="orthographicFront"/>
                      <a:lightRig rig="threePt" dir="t"/>
                    </a:scene3d>
                    <a:sp3d>
                      <a:bevelT/>
                    </a:sp3d>
                  </pic:spPr>
                </pic:pic>
              </a:graphicData>
            </a:graphic>
            <wp14:sizeRelH relativeFrom="margin">
              <wp14:pctWidth>0</wp14:pctWidth>
            </wp14:sizeRelH>
            <wp14:sizeRelV relativeFrom="margin">
              <wp14:pctHeight>0</wp14:pctHeight>
            </wp14:sizeRelV>
          </wp:anchor>
        </w:drawing>
      </w:r>
      <w:r w:rsidR="00740A83">
        <w:rPr>
          <w:noProof/>
        </w:rPr>
        <w:drawing>
          <wp:anchor distT="0" distB="0" distL="114300" distR="114300" simplePos="0" relativeHeight="251696128" behindDoc="0" locked="0" layoutInCell="1" allowOverlap="1" wp14:anchorId="09555C9D" wp14:editId="296D7665">
            <wp:simplePos x="0" y="0"/>
            <wp:positionH relativeFrom="column">
              <wp:posOffset>0</wp:posOffset>
            </wp:positionH>
            <wp:positionV relativeFrom="paragraph">
              <wp:posOffset>0</wp:posOffset>
            </wp:positionV>
            <wp:extent cx="2732116" cy="3130550"/>
            <wp:effectExtent l="57150" t="38100" r="49530" b="5080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116" cy="3130550"/>
                    </a:xfrm>
                    <a:prstGeom prst="rect">
                      <a:avLst/>
                    </a:prstGeom>
                    <a:scene3d>
                      <a:camera prst="orthographicFront"/>
                      <a:lightRig rig="threePt" dir="t"/>
                    </a:scene3d>
                    <a:sp3d>
                      <a:bevelT/>
                    </a:sp3d>
                  </pic:spPr>
                </pic:pic>
              </a:graphicData>
            </a:graphic>
          </wp:anchor>
        </w:drawing>
      </w:r>
    </w:p>
    <w:p w14:paraId="09914790" w14:textId="337486FB" w:rsidR="00CD1A76" w:rsidRDefault="00CD1A76"/>
    <w:p w14:paraId="629D2820" w14:textId="63F0F9F8" w:rsidR="009D4004" w:rsidRDefault="009D4004"/>
    <w:p w14:paraId="5EEC44DD" w14:textId="6BE03EEA" w:rsidR="009D4004" w:rsidRDefault="009D4004"/>
    <w:p w14:paraId="14DA7FFC" w14:textId="1BFB2D7E" w:rsidR="009D4004" w:rsidRDefault="009D4004"/>
    <w:p w14:paraId="6811AC59" w14:textId="45EC6D2A" w:rsidR="009D4004" w:rsidRDefault="009D4004"/>
    <w:p w14:paraId="616B141A" w14:textId="2E111D19" w:rsidR="009D4004" w:rsidRDefault="009D4004"/>
    <w:p w14:paraId="3638CEEF" w14:textId="7BB23C1D" w:rsidR="009D4004" w:rsidRDefault="009D4004"/>
    <w:p w14:paraId="14A1D1C5" w14:textId="1EDE51AF" w:rsidR="009D4004" w:rsidRDefault="009D4004"/>
    <w:p w14:paraId="2929A7D5" w14:textId="4DAFCAED" w:rsidR="009D4004" w:rsidRDefault="009D4004"/>
    <w:p w14:paraId="0A72864D" w14:textId="12A22F1A" w:rsidR="009D4004" w:rsidRDefault="009D4004"/>
    <w:p w14:paraId="655AA0FE" w14:textId="07E06730" w:rsidR="009D4004" w:rsidRDefault="009D4004"/>
    <w:p w14:paraId="1E0F788F" w14:textId="7A06D6CB" w:rsidR="009D4004" w:rsidRDefault="009A1660">
      <w:r>
        <w:rPr>
          <w:noProof/>
        </w:rPr>
        <w:drawing>
          <wp:anchor distT="0" distB="0" distL="114300" distR="114300" simplePos="0" relativeHeight="251697152" behindDoc="0" locked="0" layoutInCell="1" allowOverlap="1" wp14:anchorId="2A20232A" wp14:editId="1D357E7C">
            <wp:simplePos x="0" y="0"/>
            <wp:positionH relativeFrom="margin">
              <wp:posOffset>2800350</wp:posOffset>
            </wp:positionH>
            <wp:positionV relativeFrom="paragraph">
              <wp:posOffset>127000</wp:posOffset>
            </wp:positionV>
            <wp:extent cx="2641600" cy="1209675"/>
            <wp:effectExtent l="57150" t="57150" r="44450" b="476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1600" cy="1209675"/>
                    </a:xfrm>
                    <a:prstGeom prst="rect">
                      <a:avLst/>
                    </a:prstGeom>
                    <a:scene3d>
                      <a:camera prst="orthographicFront"/>
                      <a:lightRig rig="threePt" dir="t"/>
                    </a:scene3d>
                    <a:sp3d>
                      <a:bevelT/>
                    </a:sp3d>
                  </pic:spPr>
                </pic:pic>
              </a:graphicData>
            </a:graphic>
            <wp14:sizeRelH relativeFrom="margin">
              <wp14:pctWidth>0</wp14:pctWidth>
            </wp14:sizeRelH>
            <wp14:sizeRelV relativeFrom="margin">
              <wp14:pctHeight>0</wp14:pctHeight>
            </wp14:sizeRelV>
          </wp:anchor>
        </w:drawing>
      </w:r>
    </w:p>
    <w:p w14:paraId="54154D1E" w14:textId="15C6786E" w:rsidR="009D4004" w:rsidRDefault="009D4004"/>
    <w:p w14:paraId="1E4A2436" w14:textId="22931657" w:rsidR="00D45392" w:rsidRPr="006C000C" w:rsidRDefault="006C000C">
      <w:pPr>
        <w:rPr>
          <w:b/>
        </w:rPr>
      </w:pPr>
      <w:r w:rsidRPr="006C000C">
        <w:rPr>
          <w:b/>
        </w:rPr>
        <w:t>End Problem 01, Solution 01</w:t>
      </w:r>
    </w:p>
    <w:p w14:paraId="08AD72BA" w14:textId="77777777" w:rsidR="001F17E2" w:rsidRDefault="001F17E2"/>
    <w:p w14:paraId="4128F8D7" w14:textId="77777777" w:rsidR="001F17E2" w:rsidRDefault="001F17E2"/>
    <w:p w14:paraId="11890F56" w14:textId="77777777" w:rsidR="001F17E2" w:rsidRDefault="001F17E2"/>
    <w:p w14:paraId="4AF43ABC" w14:textId="77777777" w:rsidR="001F17E2" w:rsidRDefault="001F17E2"/>
    <w:p w14:paraId="52EC2762" w14:textId="77777777" w:rsidR="001F17E2" w:rsidRDefault="001F17E2"/>
    <w:p w14:paraId="0356DAF4" w14:textId="77777777" w:rsidR="001F17E2" w:rsidRDefault="001F17E2"/>
    <w:p w14:paraId="575E1909" w14:textId="77777777" w:rsidR="001F17E2" w:rsidRDefault="001F17E2"/>
    <w:p w14:paraId="3F0DFBE1" w14:textId="5F2A6508" w:rsidR="004904FA" w:rsidRDefault="0073530F">
      <w:r>
        <w:t>T</w:t>
      </w:r>
      <w:r w:rsidR="00117B4A">
        <w:t xml:space="preserve">he results </w:t>
      </w:r>
      <w:r>
        <w:t>are lackluster</w:t>
      </w:r>
      <w:r w:rsidR="00117B4A">
        <w:t>.</w:t>
      </w:r>
    </w:p>
    <w:p w14:paraId="4DDBEF03" w14:textId="389ECC3C" w:rsidR="00CD1A76" w:rsidRPr="00117B4A" w:rsidRDefault="000D2254">
      <w:r>
        <w:rPr>
          <w:noProof/>
        </w:rPr>
        <w:drawing>
          <wp:inline distT="0" distB="0" distL="0" distR="0" wp14:anchorId="671A3E3B" wp14:editId="7A80D2F6">
            <wp:extent cx="4229167" cy="16319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2980" cy="1664292"/>
                    </a:xfrm>
                    <a:prstGeom prst="rect">
                      <a:avLst/>
                    </a:prstGeom>
                  </pic:spPr>
                </pic:pic>
              </a:graphicData>
            </a:graphic>
          </wp:inline>
        </w:drawing>
      </w:r>
      <w:r w:rsidR="00CD1A76">
        <w:br w:type="page"/>
      </w:r>
    </w:p>
    <w:p w14:paraId="3CEE8584" w14:textId="0C0F5D8C" w:rsidR="005F178C" w:rsidRDefault="00AE1F13">
      <w:r w:rsidRPr="0073530F">
        <w:lastRenderedPageBreak/>
        <w:t>Dig deeper:</w:t>
      </w:r>
      <w:r>
        <w:br/>
      </w:r>
      <w:r w:rsidR="00562C8A">
        <w:t>I</w:t>
      </w:r>
      <w:r>
        <w:t>nstantiate a</w:t>
      </w:r>
      <w:r w:rsidR="005F178C">
        <w:t>n</w:t>
      </w:r>
      <w:r>
        <w:t xml:space="preserve"> Ubuntu 16.04 server VM using </w:t>
      </w:r>
      <w:r>
        <w:rPr>
          <w:i/>
        </w:rPr>
        <w:t>unmanaged</w:t>
      </w:r>
      <w:r>
        <w:t xml:space="preserve"> </w:t>
      </w:r>
      <w:r w:rsidR="00A955C8">
        <w:t>disks (</w:t>
      </w:r>
      <w:r w:rsidR="0035280C">
        <w:t>according to Microsoft all</w:t>
      </w:r>
      <w:r w:rsidR="00A955C8">
        <w:t xml:space="preserve"> managed disks are encrypted by default</w:t>
      </w:r>
      <w:r w:rsidR="0035280C">
        <w:t>, unmanaged disks are not mentioned</w:t>
      </w:r>
      <w:r w:rsidR="00A955C8">
        <w:t xml:space="preserve">) </w:t>
      </w:r>
      <w:r>
        <w:t xml:space="preserve">and </w:t>
      </w:r>
      <w:r w:rsidR="00562C8A">
        <w:t>review the results in the resources pane</w:t>
      </w:r>
      <w:r w:rsidR="0038263C">
        <w:t xml:space="preserve">. Below </w:t>
      </w:r>
      <w:r w:rsidR="00562C8A">
        <w:t xml:space="preserve">is </w:t>
      </w:r>
      <w:r w:rsidR="0038263C">
        <w:t xml:space="preserve">a capture of the </w:t>
      </w:r>
      <w:r w:rsidR="005F178C">
        <w:t xml:space="preserve">parts </w:t>
      </w:r>
      <w:r w:rsidR="00562C8A">
        <w:t>making</w:t>
      </w:r>
      <w:r w:rsidR="005F178C">
        <w:t xml:space="preserve"> up an Ubuntu (or any) server within the cloud:</w:t>
      </w:r>
    </w:p>
    <w:p w14:paraId="3CE219B5" w14:textId="52C1BBAD" w:rsidR="00AE1F13" w:rsidRDefault="008D246C">
      <w:r>
        <w:rPr>
          <w:noProof/>
        </w:rPr>
        <w:drawing>
          <wp:inline distT="0" distB="0" distL="0" distR="0" wp14:anchorId="05378054" wp14:editId="651329BE">
            <wp:extent cx="5486400" cy="39363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936365"/>
                    </a:xfrm>
                    <a:prstGeom prst="rect">
                      <a:avLst/>
                    </a:prstGeom>
                  </pic:spPr>
                </pic:pic>
              </a:graphicData>
            </a:graphic>
          </wp:inline>
        </w:drawing>
      </w:r>
      <w:r w:rsidR="00AE1F13">
        <w:br/>
      </w:r>
    </w:p>
    <w:p w14:paraId="6D49ABA5" w14:textId="565E0DFA" w:rsidR="00647550" w:rsidRDefault="00647550">
      <w:r>
        <w:t xml:space="preserve">…disks949 are the germane object in this case, </w:t>
      </w:r>
      <w:r w:rsidR="009957CE">
        <w:t>a device type of “</w:t>
      </w:r>
      <w:r>
        <w:t>storage account</w:t>
      </w:r>
      <w:r w:rsidR="009957CE">
        <w:t>”</w:t>
      </w:r>
      <w:r>
        <w:t>. V</w:t>
      </w:r>
      <w:r w:rsidR="009957CE">
        <w:t>irtual hard disks (VHDs)</w:t>
      </w:r>
      <w:r>
        <w:t xml:space="preserve"> are stored as </w:t>
      </w:r>
      <w:r w:rsidR="003E4E7F">
        <w:t>a .</w:t>
      </w:r>
      <w:proofErr w:type="spellStart"/>
      <w:r w:rsidR="003E4E7F">
        <w:t>vhd</w:t>
      </w:r>
      <w:proofErr w:type="spellEnd"/>
      <w:r w:rsidR="003E4E7F">
        <w:t xml:space="preserve"> file within a blob container. We can visualize this by drilling into the blob settings on the storage account:</w:t>
      </w:r>
    </w:p>
    <w:p w14:paraId="6BEE5878" w14:textId="740E7F28" w:rsidR="003E4E7F" w:rsidRPr="00AE1F13" w:rsidRDefault="00CC5604">
      <w:r>
        <w:rPr>
          <w:noProof/>
        </w:rPr>
        <mc:AlternateContent>
          <mc:Choice Requires="wps">
            <w:drawing>
              <wp:anchor distT="0" distB="0" distL="114300" distR="114300" simplePos="0" relativeHeight="251703296" behindDoc="0" locked="0" layoutInCell="1" allowOverlap="1" wp14:anchorId="56EDB296" wp14:editId="73405BAE">
                <wp:simplePos x="0" y="0"/>
                <wp:positionH relativeFrom="margin">
                  <wp:posOffset>3321050</wp:posOffset>
                </wp:positionH>
                <wp:positionV relativeFrom="paragraph">
                  <wp:posOffset>1555750</wp:posOffset>
                </wp:positionV>
                <wp:extent cx="1682750" cy="571500"/>
                <wp:effectExtent l="57150" t="38100" r="69850" b="95250"/>
                <wp:wrapNone/>
                <wp:docPr id="108" name="Text Box 108"/>
                <wp:cNvGraphicFramePr/>
                <a:graphic xmlns:a="http://schemas.openxmlformats.org/drawingml/2006/main">
                  <a:graphicData uri="http://schemas.microsoft.com/office/word/2010/wordprocessingShape">
                    <wps:wsp>
                      <wps:cNvSpPr txBox="1"/>
                      <wps:spPr>
                        <a:xfrm>
                          <a:off x="0" y="0"/>
                          <a:ext cx="1682750" cy="5715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FBBD5DC" w14:textId="1FF208FC" w:rsidR="00A955C8" w:rsidRDefault="00CC5604">
                            <w:r>
                              <w:t xml:space="preserve">This </w:t>
                            </w:r>
                            <w:r w:rsidR="00A955C8">
                              <w:t>vanilla Ubuntu server ha</w:t>
                            </w:r>
                            <w:r>
                              <w:t>s only</w:t>
                            </w:r>
                            <w:r w:rsidR="00A955C8">
                              <w:t xml:space="preserve"> a single disk for OS and storage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DB296" id="Text Box 108" o:spid="_x0000_s1029" type="#_x0000_t202" style="position:absolute;margin-left:261.5pt;margin-top:122.5pt;width:132.5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" fillcolor="#dfa7a6 [1621]" strokecolor="#bc4542 [3045]">
                <v:fill color2="#f5e4e4 [501]" rotate="t" angle="180" colors="0 #ffa2a1;22938f #ffbebd;1 #ffe5e5" focus="100%" type="gradient"/>
                <v:shadow on="t" color="black" opacity="24903f" origin=",.5" offset="0,.55556mm"/>
                <v:textbox>
                  <w:txbxContent>
                    <w:p w14:paraId="5FBBD5DC" w14:textId="1FF208FC" w:rsidR="00A955C8" w:rsidRDefault="00CC5604">
                      <w:r>
                        <w:t xml:space="preserve">This </w:t>
                      </w:r>
                      <w:r w:rsidR="00A955C8">
                        <w:t>vanilla Ubuntu server ha</w:t>
                      </w:r>
                      <w:r>
                        <w:t>s only</w:t>
                      </w:r>
                      <w:r w:rsidR="00A955C8">
                        <w:t xml:space="preserve"> a single disk for OS and storage</w:t>
                      </w:r>
                      <w:r>
                        <w:t>.</w:t>
                      </w:r>
                    </w:p>
                  </w:txbxContent>
                </v:textbox>
                <w10:wrap anchorx="margin"/>
              </v:shape>
            </w:pict>
          </mc:Fallback>
        </mc:AlternateContent>
      </w:r>
      <w:r w:rsidR="00F30D28">
        <w:rPr>
          <w:noProof/>
        </w:rPr>
        <mc:AlternateContent>
          <mc:Choice Requires="wps">
            <w:drawing>
              <wp:anchor distT="0" distB="0" distL="114300" distR="114300" simplePos="0" relativeHeight="251704320" behindDoc="0" locked="0" layoutInCell="1" allowOverlap="1" wp14:anchorId="2772FB94" wp14:editId="7043168E">
                <wp:simplePos x="0" y="0"/>
                <wp:positionH relativeFrom="column">
                  <wp:posOffset>3930650</wp:posOffset>
                </wp:positionH>
                <wp:positionV relativeFrom="paragraph">
                  <wp:posOffset>1117600</wp:posOffset>
                </wp:positionV>
                <wp:extent cx="38100" cy="438150"/>
                <wp:effectExtent l="38100" t="38100" r="57150" b="19050"/>
                <wp:wrapNone/>
                <wp:docPr id="109" name="Straight Arrow Connector 109"/>
                <wp:cNvGraphicFramePr/>
                <a:graphic xmlns:a="http://schemas.openxmlformats.org/drawingml/2006/main">
                  <a:graphicData uri="http://schemas.microsoft.com/office/word/2010/wordprocessingShape">
                    <wps:wsp>
                      <wps:cNvCnPr/>
                      <wps:spPr>
                        <a:xfrm flipH="1" flipV="1">
                          <a:off x="0" y="0"/>
                          <a:ext cx="38100" cy="4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4406B2" id="Straight Arrow Connector 109" o:spid="_x0000_s1026" type="#_x0000_t32" style="position:absolute;margin-left:309.5pt;margin-top:88pt;width:3pt;height:34.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" strokecolor="#bc4542 [3045]">
                <v:stroke endarrow="block"/>
              </v:shape>
            </w:pict>
          </mc:Fallback>
        </mc:AlternateContent>
      </w:r>
      <w:r w:rsidR="003E4E7F">
        <w:rPr>
          <w:noProof/>
        </w:rPr>
        <w:drawing>
          <wp:inline distT="0" distB="0" distL="0" distR="0" wp14:anchorId="143605B2" wp14:editId="2A18981F">
            <wp:extent cx="5486400" cy="21348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134870"/>
                    </a:xfrm>
                    <a:prstGeom prst="rect">
                      <a:avLst/>
                    </a:prstGeom>
                  </pic:spPr>
                </pic:pic>
              </a:graphicData>
            </a:graphic>
          </wp:inline>
        </w:drawing>
      </w:r>
    </w:p>
    <w:p w14:paraId="459005E9" w14:textId="0C88C388" w:rsidR="00AE1F13" w:rsidRDefault="00AE1F13"/>
    <w:p w14:paraId="654015BC" w14:textId="77777777" w:rsidR="00E83444" w:rsidRDefault="00E83444">
      <w:r>
        <w:br w:type="page"/>
      </w:r>
    </w:p>
    <w:p w14:paraId="75C1F2EC" w14:textId="2C20112F" w:rsidR="003E4E7F" w:rsidRDefault="003E4E7F">
      <w:r>
        <w:lastRenderedPageBreak/>
        <w:t>When we explore the encryption blade under the service</w:t>
      </w:r>
      <w:r w:rsidR="007A3CAA">
        <w:t>, we find that the blob is in fact encrypted by SSE.</w:t>
      </w:r>
    </w:p>
    <w:p w14:paraId="15BD8FF2" w14:textId="500D21B2" w:rsidR="007A3CAA" w:rsidRDefault="00E83444">
      <w:r>
        <w:rPr>
          <w:noProof/>
        </w:rPr>
        <mc:AlternateContent>
          <mc:Choice Requires="wps">
            <w:drawing>
              <wp:anchor distT="0" distB="0" distL="114300" distR="114300" simplePos="0" relativeHeight="251700224" behindDoc="0" locked="0" layoutInCell="1" allowOverlap="1" wp14:anchorId="05CC0ED7" wp14:editId="2EA88B06">
                <wp:simplePos x="0" y="0"/>
                <wp:positionH relativeFrom="column">
                  <wp:posOffset>4591050</wp:posOffset>
                </wp:positionH>
                <wp:positionV relativeFrom="paragraph">
                  <wp:posOffset>1631950</wp:posOffset>
                </wp:positionV>
                <wp:extent cx="577850" cy="266700"/>
                <wp:effectExtent l="0" t="0" r="12700" b="19050"/>
                <wp:wrapNone/>
                <wp:docPr id="103" name="Rectangle 103"/>
                <wp:cNvGraphicFramePr/>
                <a:graphic xmlns:a="http://schemas.openxmlformats.org/drawingml/2006/main">
                  <a:graphicData uri="http://schemas.microsoft.com/office/word/2010/wordprocessingShape">
                    <wps:wsp>
                      <wps:cNvSpPr/>
                      <wps:spPr>
                        <a:xfrm>
                          <a:off x="0" y="0"/>
                          <a:ext cx="577850" cy="2667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A1844" id="Rectangle 103" o:spid="_x0000_s1026" style="position:absolute;margin-left:361.5pt;margin-top:128.5pt;width:45.5pt;height:2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" filled="f" strokecolor="#c0504d [3205]">
                <v:stroke joinstyle="round"/>
              </v:rect>
            </w:pict>
          </mc:Fallback>
        </mc:AlternateContent>
      </w:r>
      <w:r>
        <w:rPr>
          <w:noProof/>
        </w:rPr>
        <w:drawing>
          <wp:inline distT="0" distB="0" distL="0" distR="0" wp14:anchorId="33D4EE71" wp14:editId="69E6D2CA">
            <wp:extent cx="5486400" cy="3024505"/>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24505"/>
                    </a:xfrm>
                    <a:prstGeom prst="rect">
                      <a:avLst/>
                    </a:prstGeom>
                  </pic:spPr>
                </pic:pic>
              </a:graphicData>
            </a:graphic>
          </wp:inline>
        </w:drawing>
      </w:r>
    </w:p>
    <w:p w14:paraId="22D2987C" w14:textId="2E6EE875" w:rsidR="00FB7C45" w:rsidRDefault="00FB7C45"/>
    <w:p w14:paraId="6FD8A7F1" w14:textId="3AC210CF" w:rsidR="00FB7C45" w:rsidRDefault="00F30D28">
      <w:r>
        <w:t>…and w</w:t>
      </w:r>
      <w:r w:rsidR="00FB7C45">
        <w:t>e are unable to disable it:</w:t>
      </w:r>
    </w:p>
    <w:p w14:paraId="2088BAF2" w14:textId="47B27A2C" w:rsidR="00FB7C45" w:rsidRDefault="00E4085F">
      <w:r>
        <w:rPr>
          <w:noProof/>
        </w:rPr>
        <mc:AlternateContent>
          <mc:Choice Requires="wps">
            <w:drawing>
              <wp:anchor distT="0" distB="0" distL="114300" distR="114300" simplePos="0" relativeHeight="251701248" behindDoc="0" locked="0" layoutInCell="1" allowOverlap="1" wp14:anchorId="0C26E037" wp14:editId="711293AE">
                <wp:simplePos x="0" y="0"/>
                <wp:positionH relativeFrom="column">
                  <wp:posOffset>838200</wp:posOffset>
                </wp:positionH>
                <wp:positionV relativeFrom="paragraph">
                  <wp:posOffset>50800</wp:posOffset>
                </wp:positionV>
                <wp:extent cx="1543050" cy="279400"/>
                <wp:effectExtent l="114300" t="114300" r="133350" b="139700"/>
                <wp:wrapNone/>
                <wp:docPr id="105" name="Rectangle 105"/>
                <wp:cNvGraphicFramePr/>
                <a:graphic xmlns:a="http://schemas.openxmlformats.org/drawingml/2006/main">
                  <a:graphicData uri="http://schemas.microsoft.com/office/word/2010/wordprocessingShape">
                    <wps:wsp>
                      <wps:cNvSpPr/>
                      <wps:spPr>
                        <a:xfrm>
                          <a:off x="0" y="0"/>
                          <a:ext cx="1543050" cy="279400"/>
                        </a:xfrm>
                        <a:prstGeom prst="rect">
                          <a:avLst/>
                        </a:prstGeom>
                        <a:noFill/>
                        <a:ln w="9525" cap="flat" cmpd="sng" algn="ctr">
                          <a:solidFill>
                            <a:schemeClr val="accent2"/>
                          </a:solidFill>
                          <a:prstDash val="solid"/>
                          <a:round/>
                          <a:headEnd type="none" w="med" len="med"/>
                          <a:tailEnd type="none" w="med" len="med"/>
                        </a:ln>
                        <a:effectLst>
                          <a:glow rad="101600">
                            <a:schemeClr val="accent2">
                              <a:satMod val="175000"/>
                              <a:alpha val="40000"/>
                            </a:schemeClr>
                          </a:glow>
                        </a:effectLst>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2700E4" id="Rectangle 105" o:spid="_x0000_s1026" style="position:absolute;margin-left:66pt;margin-top:4pt;width:121.5pt;height:2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" filled="f" strokecolor="#c0504d [3205]">
                <v:stroke joinstyle="round"/>
              </v:rect>
            </w:pict>
          </mc:Fallback>
        </mc:AlternateContent>
      </w:r>
      <w:r>
        <w:rPr>
          <w:noProof/>
        </w:rPr>
        <w:drawing>
          <wp:inline distT="0" distB="0" distL="0" distR="0" wp14:anchorId="43E1409B" wp14:editId="32F205EE">
            <wp:extent cx="2419350" cy="133436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0570" cy="1340549"/>
                    </a:xfrm>
                    <a:prstGeom prst="rect">
                      <a:avLst/>
                    </a:prstGeom>
                  </pic:spPr>
                </pic:pic>
              </a:graphicData>
            </a:graphic>
          </wp:inline>
        </w:drawing>
      </w:r>
    </w:p>
    <w:p w14:paraId="2505D55C" w14:textId="27AAC558" w:rsidR="00D55CC2" w:rsidRDefault="00D55CC2"/>
    <w:p w14:paraId="5D618C32" w14:textId="281C8520" w:rsidR="00D55CC2" w:rsidRDefault="00D55CC2">
      <w:r>
        <w:t>We now have two storage accounts created first deliberately using the CLI, and second</w:t>
      </w:r>
      <w:r w:rsidR="00F30D28">
        <w:t xml:space="preserve"> created</w:t>
      </w:r>
      <w:r>
        <w:t xml:space="preserve"> </w:t>
      </w:r>
      <w:r w:rsidR="00F87206">
        <w:t xml:space="preserve">coincident to instantiating a server VM. In both cases the SSE encryption was enabled without </w:t>
      </w:r>
      <w:r w:rsidR="003E4908">
        <w:t>question and is ‘locked’ against change via the portal.</w:t>
      </w:r>
    </w:p>
    <w:p w14:paraId="1CB8A699" w14:textId="0DC6E585" w:rsidR="003E4908" w:rsidRDefault="003E4908"/>
    <w:p w14:paraId="225FDD6F" w14:textId="003F5288" w:rsidR="003E4908" w:rsidRDefault="003E4908">
      <w:r>
        <w:t>What about the CLI?</w:t>
      </w:r>
    </w:p>
    <w:p w14:paraId="3AE7CAF1" w14:textId="2394733C" w:rsidR="00E4085F" w:rsidRDefault="00B02534">
      <w:r>
        <w:t>Here we can see encryption as a property</w:t>
      </w:r>
      <w:r w:rsidR="00A13122">
        <w:t>. Note that Queue and Table are “null” which was one of our tests for this problem – there is no encryption from SSE on these elements.</w:t>
      </w:r>
      <w:r w:rsidR="0055304A">
        <w:t xml:space="preserve"> At this stage these elements do not exist.</w:t>
      </w:r>
    </w:p>
    <w:p w14:paraId="1A9C9240" w14:textId="0B0B61CF" w:rsidR="00B02534" w:rsidRDefault="00E522BD">
      <w:r>
        <w:rPr>
          <w:noProof/>
        </w:rPr>
        <mc:AlternateContent>
          <mc:Choice Requires="wps">
            <w:drawing>
              <wp:anchor distT="0" distB="0" distL="114300" distR="114300" simplePos="0" relativeHeight="251702272" behindDoc="0" locked="0" layoutInCell="1" allowOverlap="1" wp14:anchorId="59946A15" wp14:editId="08A3C325">
                <wp:simplePos x="0" y="0"/>
                <wp:positionH relativeFrom="column">
                  <wp:posOffset>101600</wp:posOffset>
                </wp:positionH>
                <wp:positionV relativeFrom="paragraph">
                  <wp:posOffset>570865</wp:posOffset>
                </wp:positionV>
                <wp:extent cx="2863850" cy="1314450"/>
                <wp:effectExtent l="0" t="0" r="0" b="0"/>
                <wp:wrapNone/>
                <wp:docPr id="107" name="Rectangle 107"/>
                <wp:cNvGraphicFramePr/>
                <a:graphic xmlns:a="http://schemas.openxmlformats.org/drawingml/2006/main">
                  <a:graphicData uri="http://schemas.microsoft.com/office/word/2010/wordprocessingShape">
                    <wps:wsp>
                      <wps:cNvSpPr/>
                      <wps:spPr>
                        <a:xfrm>
                          <a:off x="0" y="0"/>
                          <a:ext cx="2863850" cy="1314450"/>
                        </a:xfrm>
                        <a:prstGeom prst="rect">
                          <a:avLst/>
                        </a:prstGeom>
                        <a:solidFill>
                          <a:srgbClr val="FFFF00">
                            <a:alpha val="20000"/>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5A5E8" id="Rectangle 107" o:spid="_x0000_s1026" style="position:absolute;margin-left:8pt;margin-top:44.95pt;width:225.5pt;height:1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" fillcolor="yellow" stroked="f">
                <v:fill opacity="13107f"/>
                <v:stroke joinstyle="round"/>
              </v:rect>
            </w:pict>
          </mc:Fallback>
        </mc:AlternateContent>
      </w:r>
      <w:r w:rsidR="00B02534">
        <w:rPr>
          <w:noProof/>
        </w:rPr>
        <w:drawing>
          <wp:inline distT="0" distB="0" distL="0" distR="0" wp14:anchorId="7590808C" wp14:editId="33C65575">
            <wp:extent cx="4699000" cy="2063427"/>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8355" cy="2071926"/>
                    </a:xfrm>
                    <a:prstGeom prst="rect">
                      <a:avLst/>
                    </a:prstGeom>
                  </pic:spPr>
                </pic:pic>
              </a:graphicData>
            </a:graphic>
          </wp:inline>
        </w:drawing>
      </w:r>
    </w:p>
    <w:p w14:paraId="4EB3FA3F" w14:textId="6521E5A9" w:rsidR="00693441" w:rsidRDefault="0055304A">
      <w:r>
        <w:lastRenderedPageBreak/>
        <w:t xml:space="preserve">To understand if Queues and Tables instantiated after a storage account has been created, </w:t>
      </w:r>
      <w:r w:rsidR="000C1C37">
        <w:t>a Queue and a Table are added via the portal:</w:t>
      </w:r>
    </w:p>
    <w:p w14:paraId="6074662D" w14:textId="7C593BDE" w:rsidR="000C1C37" w:rsidRDefault="00122CE7">
      <w:r>
        <w:rPr>
          <w:noProof/>
        </w:rPr>
        <mc:AlternateContent>
          <mc:Choice Requires="wps">
            <w:drawing>
              <wp:anchor distT="0" distB="0" distL="114300" distR="114300" simplePos="0" relativeHeight="251709440" behindDoc="0" locked="0" layoutInCell="1" allowOverlap="1" wp14:anchorId="065ABF9E" wp14:editId="103EA591">
                <wp:simplePos x="0" y="0"/>
                <wp:positionH relativeFrom="column">
                  <wp:posOffset>1797050</wp:posOffset>
                </wp:positionH>
                <wp:positionV relativeFrom="paragraph">
                  <wp:posOffset>1460500</wp:posOffset>
                </wp:positionV>
                <wp:extent cx="2641600" cy="1708150"/>
                <wp:effectExtent l="38100" t="0" r="25400" b="63500"/>
                <wp:wrapNone/>
                <wp:docPr id="120" name="Straight Arrow Connector 120"/>
                <wp:cNvGraphicFramePr/>
                <a:graphic xmlns:a="http://schemas.openxmlformats.org/drawingml/2006/main">
                  <a:graphicData uri="http://schemas.microsoft.com/office/word/2010/wordprocessingShape">
                    <wps:wsp>
                      <wps:cNvCnPr/>
                      <wps:spPr>
                        <a:xfrm flipH="1">
                          <a:off x="0" y="0"/>
                          <a:ext cx="2641600" cy="170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007E5F5" id="Straight Arrow Connector 120" o:spid="_x0000_s1026" type="#_x0000_t32" style="position:absolute;margin-left:141.5pt;margin-top:115pt;width:208pt;height:134.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" strokecolor="#bc4542 [3045]">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8C663C7" wp14:editId="45A5BE8B">
                <wp:simplePos x="0" y="0"/>
                <wp:positionH relativeFrom="column">
                  <wp:posOffset>1797050</wp:posOffset>
                </wp:positionH>
                <wp:positionV relativeFrom="paragraph">
                  <wp:posOffset>1384300</wp:posOffset>
                </wp:positionV>
                <wp:extent cx="2641600" cy="82550"/>
                <wp:effectExtent l="19050" t="76200" r="25400" b="31750"/>
                <wp:wrapNone/>
                <wp:docPr id="119" name="Straight Arrow Connector 119"/>
                <wp:cNvGraphicFramePr/>
                <a:graphic xmlns:a="http://schemas.openxmlformats.org/drawingml/2006/main">
                  <a:graphicData uri="http://schemas.microsoft.com/office/word/2010/wordprocessingShape">
                    <wps:wsp>
                      <wps:cNvCnPr/>
                      <wps:spPr>
                        <a:xfrm flipH="1" flipV="1">
                          <a:off x="0" y="0"/>
                          <a:ext cx="2641600" cy="82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036F78" id="Straight Arrow Connector 119" o:spid="_x0000_s1026" type="#_x0000_t32" style="position:absolute;margin-left:141.5pt;margin-top:109pt;width:208pt;height:6.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" strokecolor="#bc4542 [3045]">
                <v:stroke endarrow="block"/>
              </v:shape>
            </w:pict>
          </mc:Fallback>
        </mc:AlternateContent>
      </w:r>
      <w:r w:rsidR="0055441A">
        <w:rPr>
          <w:noProof/>
        </w:rPr>
        <mc:AlternateContent>
          <mc:Choice Requires="wps">
            <w:drawing>
              <wp:anchor distT="0" distB="0" distL="114300" distR="114300" simplePos="0" relativeHeight="251707392" behindDoc="0" locked="0" layoutInCell="1" allowOverlap="1" wp14:anchorId="455F348F" wp14:editId="7B0395B7">
                <wp:simplePos x="0" y="0"/>
                <wp:positionH relativeFrom="column">
                  <wp:posOffset>4438650</wp:posOffset>
                </wp:positionH>
                <wp:positionV relativeFrom="paragraph">
                  <wp:posOffset>1047750</wp:posOffset>
                </wp:positionV>
                <wp:extent cx="1200150" cy="869950"/>
                <wp:effectExtent l="57150" t="38100" r="76200" b="101600"/>
                <wp:wrapNone/>
                <wp:docPr id="118" name="Text Box 118"/>
                <wp:cNvGraphicFramePr/>
                <a:graphic xmlns:a="http://schemas.openxmlformats.org/drawingml/2006/main">
                  <a:graphicData uri="http://schemas.microsoft.com/office/word/2010/wordprocessingShape">
                    <wps:wsp>
                      <wps:cNvSpPr txBox="1"/>
                      <wps:spPr>
                        <a:xfrm>
                          <a:off x="0" y="0"/>
                          <a:ext cx="1200150" cy="8699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F5FEC72" w14:textId="756ACC35" w:rsidR="0055441A" w:rsidRDefault="0055441A">
                            <w:r>
                              <w:t xml:space="preserve">No encryption property is apparent </w:t>
                            </w:r>
                            <w:r w:rsidR="00197347">
                              <w:t>even after creating a table and a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F348F" id="Text Box 118" o:spid="_x0000_s1030" type="#_x0000_t202" style="position:absolute;margin-left:349.5pt;margin-top:82.5pt;width:94.5pt;height:6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" fillcolor="#dfa7a6 [1621]" strokecolor="#bc4542 [3045]">
                <v:fill color2="#f5e4e4 [501]" rotate="t" angle="180" colors="0 #ffa2a1;22938f #ffbebd;1 #ffe5e5" focus="100%" type="gradient"/>
                <v:shadow on="t" color="black" opacity="24903f" origin=",.5" offset="0,.55556mm"/>
                <v:textbox>
                  <w:txbxContent>
                    <w:p w14:paraId="0F5FEC72" w14:textId="756ACC35" w:rsidR="0055441A" w:rsidRDefault="0055441A">
                      <w:r>
                        <w:t xml:space="preserve">No encryption property is apparent </w:t>
                      </w:r>
                      <w:r w:rsidR="00197347">
                        <w:t>even after creating a table and a queue</w:t>
                      </w:r>
                    </w:p>
                  </w:txbxContent>
                </v:textbox>
              </v:shape>
            </w:pict>
          </mc:Fallback>
        </mc:AlternateContent>
      </w:r>
      <w:r w:rsidR="0055441A">
        <w:rPr>
          <w:noProof/>
        </w:rPr>
        <w:drawing>
          <wp:inline distT="0" distB="0" distL="0" distR="0" wp14:anchorId="72DEE24D" wp14:editId="6B9C9E54">
            <wp:extent cx="4304762" cy="1542857"/>
            <wp:effectExtent l="0" t="0" r="635"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1542857"/>
                    </a:xfrm>
                    <a:prstGeom prst="rect">
                      <a:avLst/>
                    </a:prstGeom>
                  </pic:spPr>
                </pic:pic>
              </a:graphicData>
            </a:graphic>
          </wp:inline>
        </w:drawing>
      </w:r>
    </w:p>
    <w:p w14:paraId="501E4BBA" w14:textId="77CFF587" w:rsidR="001A1747" w:rsidRDefault="001A1747"/>
    <w:p w14:paraId="000B2A91" w14:textId="54366FE2" w:rsidR="001A1747" w:rsidRDefault="005B42E5">
      <w:r>
        <w:rPr>
          <w:noProof/>
        </w:rPr>
        <w:drawing>
          <wp:inline distT="0" distB="0" distL="0" distR="0" wp14:anchorId="476F2251" wp14:editId="0D8468E0">
            <wp:extent cx="4533333" cy="1609524"/>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333" cy="1609524"/>
                    </a:xfrm>
                    <a:prstGeom prst="rect">
                      <a:avLst/>
                    </a:prstGeom>
                  </pic:spPr>
                </pic:pic>
              </a:graphicData>
            </a:graphic>
          </wp:inline>
        </w:drawing>
      </w:r>
    </w:p>
    <w:p w14:paraId="21551BEF" w14:textId="34B197F5" w:rsidR="000C1C37" w:rsidRDefault="000C1C37"/>
    <w:p w14:paraId="1C1F7031" w14:textId="2235E9A5" w:rsidR="000C1C37" w:rsidRDefault="007024EF">
      <w:r>
        <w:t>Re-visualizing in the CLI shows the encryption state for these storage types remains null even after creation within an encrypted storage service:</w:t>
      </w:r>
    </w:p>
    <w:p w14:paraId="09513497" w14:textId="62FAF293" w:rsidR="007024EF" w:rsidRDefault="008F23D0">
      <w:r>
        <w:rPr>
          <w:noProof/>
        </w:rPr>
        <mc:AlternateContent>
          <mc:Choice Requires="wps">
            <w:drawing>
              <wp:anchor distT="0" distB="0" distL="114300" distR="114300" simplePos="0" relativeHeight="251710464" behindDoc="0" locked="0" layoutInCell="1" allowOverlap="1" wp14:anchorId="5038EE75" wp14:editId="0D00C506">
                <wp:simplePos x="0" y="0"/>
                <wp:positionH relativeFrom="column">
                  <wp:posOffset>247650</wp:posOffset>
                </wp:positionH>
                <wp:positionV relativeFrom="paragraph">
                  <wp:posOffset>1921510</wp:posOffset>
                </wp:positionV>
                <wp:extent cx="1035050" cy="298450"/>
                <wp:effectExtent l="0" t="0" r="0" b="6350"/>
                <wp:wrapNone/>
                <wp:docPr id="122" name="Rectangle 122"/>
                <wp:cNvGraphicFramePr/>
                <a:graphic xmlns:a="http://schemas.openxmlformats.org/drawingml/2006/main">
                  <a:graphicData uri="http://schemas.microsoft.com/office/word/2010/wordprocessingShape">
                    <wps:wsp>
                      <wps:cNvSpPr/>
                      <wps:spPr>
                        <a:xfrm>
                          <a:off x="0" y="0"/>
                          <a:ext cx="1035050" cy="298450"/>
                        </a:xfrm>
                        <a:prstGeom prst="rect">
                          <a:avLst/>
                        </a:prstGeom>
                        <a:solidFill>
                          <a:srgbClr val="FFFF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17801" id="Rectangle 122" o:spid="_x0000_s1026" style="position:absolute;margin-left:19.5pt;margin-top:151.3pt;width:81.5pt;height:2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" fillcolor="yellow" stroked="f" strokeweight="2pt">
                <v:fill opacity="13107f"/>
              </v:rect>
            </w:pict>
          </mc:Fallback>
        </mc:AlternateContent>
      </w:r>
      <w:r w:rsidR="007024EF">
        <w:rPr>
          <w:noProof/>
        </w:rPr>
        <w:drawing>
          <wp:inline distT="0" distB="0" distL="0" distR="0" wp14:anchorId="5A91C8AD" wp14:editId="69715683">
            <wp:extent cx="5486400" cy="24117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11730"/>
                    </a:xfrm>
                    <a:prstGeom prst="rect">
                      <a:avLst/>
                    </a:prstGeom>
                  </pic:spPr>
                </pic:pic>
              </a:graphicData>
            </a:graphic>
          </wp:inline>
        </w:drawing>
      </w:r>
    </w:p>
    <w:p w14:paraId="36E89442" w14:textId="77777777" w:rsidR="007024EF" w:rsidRDefault="007024EF"/>
    <w:p w14:paraId="13E58F84" w14:textId="1B36B770" w:rsidR="00693441" w:rsidRDefault="00693441">
      <w:r>
        <w:lastRenderedPageBreak/>
        <w:t>Within the CLI usage hints for storage we can see that there are some encryption elements we can change:</w:t>
      </w:r>
      <w:r>
        <w:br/>
      </w:r>
      <w:r>
        <w:rPr>
          <w:noProof/>
        </w:rPr>
        <w:drawing>
          <wp:inline distT="0" distB="0" distL="0" distR="0" wp14:anchorId="1B750ED7" wp14:editId="59BA7A67">
            <wp:extent cx="5486400" cy="20821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082165"/>
                    </a:xfrm>
                    <a:prstGeom prst="rect">
                      <a:avLst/>
                    </a:prstGeom>
                  </pic:spPr>
                </pic:pic>
              </a:graphicData>
            </a:graphic>
          </wp:inline>
        </w:drawing>
      </w:r>
    </w:p>
    <w:p w14:paraId="1D280254" w14:textId="378172E8" w:rsidR="001228DE" w:rsidRDefault="001228DE">
      <w:r>
        <w:t>Namely: service type, key source, and key vault properties. But there is no actual toggle.</w:t>
      </w:r>
    </w:p>
    <w:p w14:paraId="5B166BDB" w14:textId="77777777" w:rsidR="00E4085F" w:rsidRDefault="00E4085F"/>
    <w:p w14:paraId="79380086" w14:textId="11FD5696" w:rsidR="007A3CAA" w:rsidRDefault="008907F3">
      <w:r>
        <w:t xml:space="preserve">Recreate the </w:t>
      </w:r>
      <w:r w:rsidR="00CD52A5">
        <w:t>messaging services from Deep Dive Homework 0</w:t>
      </w:r>
      <w:r w:rsidR="00757F99">
        <w:t>9</w:t>
      </w:r>
      <w:r w:rsidR="00CD52A5">
        <w:t>, demonstrate the encryption state, and that the base functionality is successful:</w:t>
      </w:r>
    </w:p>
    <w:p w14:paraId="3B46444C" w14:textId="77777777" w:rsidR="00CC5B40" w:rsidRDefault="00CC5B40"/>
    <w:p w14:paraId="3EEF678C" w14:textId="12149935" w:rsidR="00CC5B40" w:rsidRDefault="00CC5B40">
      <w:r>
        <w:t>Namespace:</w:t>
      </w:r>
    </w:p>
    <w:p w14:paraId="2F0E578A" w14:textId="3AD696E0" w:rsidR="00CD52A5" w:rsidRDefault="00757F99">
      <w:r>
        <w:rPr>
          <w:noProof/>
        </w:rPr>
        <w:drawing>
          <wp:inline distT="0" distB="0" distL="0" distR="0" wp14:anchorId="272FB953" wp14:editId="6CE566A3">
            <wp:extent cx="5123809" cy="4219048"/>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809" cy="4219048"/>
                    </a:xfrm>
                    <a:prstGeom prst="rect">
                      <a:avLst/>
                    </a:prstGeom>
                  </pic:spPr>
                </pic:pic>
              </a:graphicData>
            </a:graphic>
          </wp:inline>
        </w:drawing>
      </w:r>
    </w:p>
    <w:p w14:paraId="5566E937" w14:textId="7B4840EB" w:rsidR="00EC4D81" w:rsidRDefault="00EC4D81"/>
    <w:p w14:paraId="1DEF7E9E" w14:textId="31CAF2A7" w:rsidR="00EC4D81" w:rsidRDefault="00CC5B40">
      <w:r>
        <w:rPr>
          <w:noProof/>
        </w:rPr>
        <w:lastRenderedPageBreak/>
        <w:drawing>
          <wp:inline distT="0" distB="0" distL="0" distR="0" wp14:anchorId="51CBAD22" wp14:editId="01252830">
            <wp:extent cx="5486400" cy="7157085"/>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157085"/>
                    </a:xfrm>
                    <a:prstGeom prst="rect">
                      <a:avLst/>
                    </a:prstGeom>
                  </pic:spPr>
                </pic:pic>
              </a:graphicData>
            </a:graphic>
          </wp:inline>
        </w:drawing>
      </w:r>
    </w:p>
    <w:p w14:paraId="020B40C4" w14:textId="77777777" w:rsidR="00CC5B40" w:rsidRDefault="00CC5B40"/>
    <w:p w14:paraId="24E123E3" w14:textId="77777777" w:rsidR="00AE7C36" w:rsidRDefault="00AE7C36">
      <w:r>
        <w:br w:type="page"/>
      </w:r>
    </w:p>
    <w:p w14:paraId="24FF9421" w14:textId="0A3926C6" w:rsidR="00567388" w:rsidRDefault="00AE7C36">
      <w:r>
        <w:lastRenderedPageBreak/>
        <w:t>Code</w:t>
      </w:r>
      <w:r w:rsidR="00D71BD4">
        <w:t xml:space="preserve"> – the following code snippets are taken from </w:t>
      </w:r>
      <w:hyperlink r:id="rId35" w:history="1">
        <w:r w:rsidR="006B08CC" w:rsidRPr="003F649F">
          <w:rPr>
            <w:rStyle w:val="Hyperlink"/>
          </w:rPr>
          <w:t>https://github.com/blumu/azure-content/blob/master/articles/event-hubs/event-hubs-archive-python.md</w:t>
        </w:r>
      </w:hyperlink>
      <w:r>
        <w:t>:</w:t>
      </w:r>
      <w:r>
        <w:br/>
      </w:r>
      <w:r w:rsidR="00567388">
        <w:t>This script sends 20 messages to the storage service</w:t>
      </w:r>
    </w:p>
    <w:p w14:paraId="616748A1" w14:textId="457EB4F5" w:rsidR="00567388" w:rsidRDefault="00FF45D7">
      <w:r>
        <w:rPr>
          <w:noProof/>
        </w:rPr>
        <w:drawing>
          <wp:inline distT="0" distB="0" distL="0" distR="0" wp14:anchorId="28F0E1F6" wp14:editId="403B1A0E">
            <wp:extent cx="5486400" cy="12153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215390"/>
                    </a:xfrm>
                    <a:prstGeom prst="rect">
                      <a:avLst/>
                    </a:prstGeom>
                  </pic:spPr>
                </pic:pic>
              </a:graphicData>
            </a:graphic>
          </wp:inline>
        </w:drawing>
      </w:r>
    </w:p>
    <w:p w14:paraId="2DC9E86B" w14:textId="77777777" w:rsidR="00567388" w:rsidRDefault="00567388"/>
    <w:p w14:paraId="079B0A7F" w14:textId="77777777" w:rsidR="00567388" w:rsidRDefault="00567388">
      <w:r>
        <w:t>This script calls upon the storage service to process messages</w:t>
      </w:r>
    </w:p>
    <w:p w14:paraId="169D7925" w14:textId="77777777" w:rsidR="009B4A23" w:rsidRDefault="00550F81">
      <w:r>
        <w:rPr>
          <w:noProof/>
        </w:rPr>
        <w:drawing>
          <wp:inline distT="0" distB="0" distL="0" distR="0" wp14:anchorId="07611737" wp14:editId="06624668">
            <wp:extent cx="5486400" cy="36417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41725"/>
                    </a:xfrm>
                    <a:prstGeom prst="rect">
                      <a:avLst/>
                    </a:prstGeom>
                  </pic:spPr>
                </pic:pic>
              </a:graphicData>
            </a:graphic>
          </wp:inline>
        </w:drawing>
      </w:r>
    </w:p>
    <w:p w14:paraId="1B3FC6BD" w14:textId="77777777" w:rsidR="009B4A23" w:rsidRDefault="009B4A23"/>
    <w:p w14:paraId="2BFD54AD" w14:textId="54CF3E1E" w:rsidR="00894A74" w:rsidRDefault="009B4A23">
      <w:r>
        <w:t>The practical application of these code samples is simply to see that data is indeed written into an encrypted storage blob</w:t>
      </w:r>
      <w:r w:rsidR="00A85108">
        <w:t xml:space="preserve"> “jnkhw15hub01”</w:t>
      </w:r>
      <w:r>
        <w:t xml:space="preserve">, subsequently extracted and manipulated, the results written </w:t>
      </w:r>
      <w:r w:rsidR="00590717">
        <w:t>to</w:t>
      </w:r>
      <w:r w:rsidR="00A85108">
        <w:t xml:space="preserve"> </w:t>
      </w:r>
      <w:r w:rsidR="008257B1">
        <w:t xml:space="preserve">blob </w:t>
      </w:r>
      <w:r w:rsidR="00A85108">
        <w:t>“</w:t>
      </w:r>
      <w:r w:rsidR="008257B1">
        <w:t>jnkhw15test01</w:t>
      </w:r>
      <w:r w:rsidR="00A85108">
        <w:t xml:space="preserve">” and then </w:t>
      </w:r>
      <w:r w:rsidR="00CE1748">
        <w:t xml:space="preserve">a copy </w:t>
      </w:r>
      <w:r w:rsidR="00A85108">
        <w:t>to</w:t>
      </w:r>
      <w:r w:rsidR="00590717">
        <w:t xml:space="preserve"> the local machine and readable</w:t>
      </w:r>
      <w:r w:rsidR="0049181C">
        <w:t>.</w:t>
      </w:r>
    </w:p>
    <w:p w14:paraId="109F68F9" w14:textId="4F83E08E" w:rsidR="00DF24FD" w:rsidRDefault="00DF24FD"/>
    <w:p w14:paraId="0AE1D2ED" w14:textId="2617EC73" w:rsidR="00DF24FD" w:rsidRDefault="00CC21CD">
      <w:r>
        <w:rPr>
          <w:noProof/>
        </w:rPr>
        <w:drawing>
          <wp:inline distT="0" distB="0" distL="0" distR="0" wp14:anchorId="7ED6C147" wp14:editId="2E387D41">
            <wp:extent cx="3275534" cy="1898650"/>
            <wp:effectExtent l="0" t="0" r="127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8346" cy="1906076"/>
                    </a:xfrm>
                    <a:prstGeom prst="rect">
                      <a:avLst/>
                    </a:prstGeom>
                  </pic:spPr>
                </pic:pic>
              </a:graphicData>
            </a:graphic>
          </wp:inline>
        </w:drawing>
      </w:r>
    </w:p>
    <w:p w14:paraId="381A1414" w14:textId="77777777" w:rsidR="00894A74" w:rsidRDefault="00894A74"/>
    <w:p w14:paraId="0F6ADC50" w14:textId="40D712CF" w:rsidR="00DE3ED5" w:rsidRDefault="00DE3ED5">
      <w:r>
        <w:rPr>
          <w:noProof/>
        </w:rPr>
        <w:drawing>
          <wp:inline distT="0" distB="0" distL="0" distR="0" wp14:anchorId="214D9E61" wp14:editId="6CDD80C9">
            <wp:extent cx="5486400" cy="72072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720725"/>
                    </a:xfrm>
                    <a:prstGeom prst="rect">
                      <a:avLst/>
                    </a:prstGeom>
                  </pic:spPr>
                </pic:pic>
              </a:graphicData>
            </a:graphic>
          </wp:inline>
        </w:drawing>
      </w:r>
    </w:p>
    <w:p w14:paraId="15F96D9D" w14:textId="77777777" w:rsidR="00DE3ED5" w:rsidRDefault="00DE3ED5"/>
    <w:p w14:paraId="139EE674" w14:textId="2D46C7C7" w:rsidR="00F60A6F" w:rsidRDefault="00784843">
      <w:r>
        <w:rPr>
          <w:noProof/>
        </w:rPr>
        <mc:AlternateContent>
          <mc:Choice Requires="wps">
            <w:drawing>
              <wp:anchor distT="0" distB="0" distL="114300" distR="114300" simplePos="0" relativeHeight="251711488" behindDoc="0" locked="0" layoutInCell="1" allowOverlap="1" wp14:anchorId="5192E01B" wp14:editId="322A26A4">
                <wp:simplePos x="0" y="0"/>
                <wp:positionH relativeFrom="column">
                  <wp:posOffset>2660650</wp:posOffset>
                </wp:positionH>
                <wp:positionV relativeFrom="paragraph">
                  <wp:posOffset>1054100</wp:posOffset>
                </wp:positionV>
                <wp:extent cx="2806700" cy="127000"/>
                <wp:effectExtent l="0" t="0" r="0" b="6350"/>
                <wp:wrapNone/>
                <wp:docPr id="128" name="Rectangle 128"/>
                <wp:cNvGraphicFramePr/>
                <a:graphic xmlns:a="http://schemas.openxmlformats.org/drawingml/2006/main">
                  <a:graphicData uri="http://schemas.microsoft.com/office/word/2010/wordprocessingShape">
                    <wps:wsp>
                      <wps:cNvSpPr/>
                      <wps:spPr>
                        <a:xfrm>
                          <a:off x="0" y="0"/>
                          <a:ext cx="2806700" cy="127000"/>
                        </a:xfrm>
                        <a:prstGeom prst="rect">
                          <a:avLst/>
                        </a:prstGeom>
                        <a:solidFill>
                          <a:srgbClr val="FFFF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E5C13" id="Rectangle 128" o:spid="_x0000_s1026" style="position:absolute;margin-left:209.5pt;margin-top:83pt;width:221pt;height:10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" fillcolor="yellow" stroked="f" strokeweight="2pt">
                <v:fill opacity="13107f"/>
              </v:rect>
            </w:pict>
          </mc:Fallback>
        </mc:AlternateContent>
      </w:r>
      <w:r w:rsidR="00894A74">
        <w:rPr>
          <w:noProof/>
        </w:rPr>
        <w:drawing>
          <wp:inline distT="0" distB="0" distL="0" distR="0" wp14:anchorId="292609AB" wp14:editId="77B5DF07">
            <wp:extent cx="5486400" cy="26701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670175"/>
                    </a:xfrm>
                    <a:prstGeom prst="rect">
                      <a:avLst/>
                    </a:prstGeom>
                  </pic:spPr>
                </pic:pic>
              </a:graphicData>
            </a:graphic>
          </wp:inline>
        </w:drawing>
      </w:r>
    </w:p>
    <w:p w14:paraId="7E62E9CD" w14:textId="7938F9F5" w:rsidR="00F60A6F" w:rsidRDefault="0024221D">
      <w:r>
        <w:rPr>
          <w:noProof/>
        </w:rPr>
        <mc:AlternateContent>
          <mc:Choice Requires="wps">
            <w:drawing>
              <wp:anchor distT="0" distB="0" distL="114300" distR="114300" simplePos="0" relativeHeight="251712512" behindDoc="0" locked="0" layoutInCell="1" allowOverlap="1" wp14:anchorId="106C5F33" wp14:editId="37223A59">
                <wp:simplePos x="0" y="0"/>
                <wp:positionH relativeFrom="column">
                  <wp:posOffset>1847850</wp:posOffset>
                </wp:positionH>
                <wp:positionV relativeFrom="paragraph">
                  <wp:posOffset>111125</wp:posOffset>
                </wp:positionV>
                <wp:extent cx="1860550" cy="209550"/>
                <wp:effectExtent l="0" t="0" r="6350" b="0"/>
                <wp:wrapNone/>
                <wp:docPr id="133" name="Rectangle 133"/>
                <wp:cNvGraphicFramePr/>
                <a:graphic xmlns:a="http://schemas.openxmlformats.org/drawingml/2006/main">
                  <a:graphicData uri="http://schemas.microsoft.com/office/word/2010/wordprocessingShape">
                    <wps:wsp>
                      <wps:cNvSpPr/>
                      <wps:spPr>
                        <a:xfrm>
                          <a:off x="0" y="0"/>
                          <a:ext cx="1860550" cy="209550"/>
                        </a:xfrm>
                        <a:prstGeom prst="rect">
                          <a:avLst/>
                        </a:prstGeom>
                        <a:solidFill>
                          <a:srgbClr val="FFFF00">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B22F7" id="Rectangle 133" o:spid="_x0000_s1026" style="position:absolute;margin-left:145.5pt;margin-top:8.75pt;width:146.5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" fillcolor="yellow" stroked="f" strokeweight="2pt">
                <v:fill opacity="22873f"/>
              </v:rect>
            </w:pict>
          </mc:Fallback>
        </mc:AlternateContent>
      </w:r>
    </w:p>
    <w:p w14:paraId="4EC2E3CD" w14:textId="28E1CB17" w:rsidR="008907F3" w:rsidRDefault="00F60A6F">
      <w:pPr>
        <w:rPr>
          <w:b/>
          <w:sz w:val="24"/>
        </w:rPr>
      </w:pPr>
      <w:r>
        <w:rPr>
          <w:noProof/>
        </w:rPr>
        <w:drawing>
          <wp:inline distT="0" distB="0" distL="0" distR="0" wp14:anchorId="60FD867F" wp14:editId="61FB039B">
            <wp:extent cx="5353915" cy="43624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8134" cy="4382184"/>
                    </a:xfrm>
                    <a:prstGeom prst="rect">
                      <a:avLst/>
                    </a:prstGeom>
                  </pic:spPr>
                </pic:pic>
              </a:graphicData>
            </a:graphic>
          </wp:inline>
        </w:drawing>
      </w:r>
      <w:r w:rsidR="008907F3">
        <w:br w:type="page"/>
      </w:r>
    </w:p>
    <w:p w14:paraId="594B0603" w14:textId="1E877C93" w:rsidR="007A3CAA" w:rsidRDefault="001A1BB0" w:rsidP="001A1BB0">
      <w:pPr>
        <w:pStyle w:val="Heading1"/>
      </w:pPr>
      <w:bookmarkStart w:id="6" w:name="_Toc506056387"/>
      <w:r>
        <w:lastRenderedPageBreak/>
        <w:t>Conclusion:</w:t>
      </w:r>
      <w:bookmarkEnd w:id="6"/>
    </w:p>
    <w:p w14:paraId="4366C2ED" w14:textId="2F8A207E" w:rsidR="00C63F9F" w:rsidRDefault="008D0143" w:rsidP="001A1BB0">
      <w:r w:rsidRPr="008D0143">
        <w:t>It</w:t>
      </w:r>
      <w:r>
        <w:t xml:space="preserve"> is evident that encryption is enabled, as Microsoft claims, on Resource Manager </w:t>
      </w:r>
      <w:r w:rsidR="00D600F8">
        <w:t>S</w:t>
      </w:r>
      <w:r>
        <w:t>torage</w:t>
      </w:r>
      <w:r w:rsidR="00D600F8">
        <w:t xml:space="preserve"> by default. Furthermore, it is easy to see the settings either in the portal or via the CLI.</w:t>
      </w:r>
    </w:p>
    <w:p w14:paraId="3AEB1451" w14:textId="2BEF09DF" w:rsidR="00D600F8" w:rsidRDefault="00D600F8" w:rsidP="001A1BB0"/>
    <w:p w14:paraId="0C5A7792" w14:textId="66328FCD" w:rsidR="00D600F8" w:rsidRPr="00D600F8" w:rsidRDefault="00D600F8" w:rsidP="00D6716A">
      <w:r>
        <w:t xml:space="preserve">What is not </w:t>
      </w:r>
      <w:r w:rsidR="000F6006">
        <w:t>evident</w:t>
      </w:r>
      <w:r>
        <w:t xml:space="preserve"> is any mechanism by which the administrator could deactivate the service.</w:t>
      </w:r>
      <w:r w:rsidR="007D330E">
        <w:t xml:space="preserve"> Though the CLI and APIs are referenced frequently in the documentation, no actual syntax is provided to toggle the encryption state.</w:t>
      </w:r>
      <w:r>
        <w:t xml:space="preserve"> </w:t>
      </w:r>
      <w:r w:rsidR="00881261">
        <w:t>Relatedly, there is little given information on the amount of disk-access-time added to operations by the existence of Storage Service Encryption. Practical experience indicates that the overhead is small</w:t>
      </w:r>
      <w:r w:rsidR="003F0349">
        <w:t>, though one imagines a proportionate increase in wait time as the size of a given data-set increases.</w:t>
      </w:r>
    </w:p>
    <w:p w14:paraId="50D2D660" w14:textId="77777777" w:rsidR="00CE5EF9" w:rsidRDefault="00CE5EF9" w:rsidP="00D6716A"/>
    <w:p w14:paraId="6CD4702F" w14:textId="603446DC" w:rsidR="00171683" w:rsidRDefault="001228DE" w:rsidP="00D6716A">
      <w:r>
        <w:t xml:space="preserve">As recently as 10 months ago it may have been </w:t>
      </w:r>
      <w:r w:rsidR="00CE5EF9">
        <w:t>possible</w:t>
      </w:r>
      <w:r>
        <w:t xml:space="preserve"> to instantiate unencrypted storage </w:t>
      </w:r>
      <w:r w:rsidR="002C63E6">
        <w:t xml:space="preserve">and toggle the setting, but today it appears </w:t>
      </w:r>
      <w:r w:rsidR="00105E37">
        <w:t>impossible</w:t>
      </w:r>
      <w:r w:rsidR="00432317">
        <w:t>.</w:t>
      </w:r>
    </w:p>
    <w:p w14:paraId="3D21DAC3" w14:textId="77777777" w:rsidR="00171683" w:rsidRDefault="00171683" w:rsidP="00D6716A"/>
    <w:p w14:paraId="11CB78AA" w14:textId="6F48AAC9" w:rsidR="00C63F9F" w:rsidRDefault="00171683" w:rsidP="00D6716A">
      <w:r>
        <w:t xml:space="preserve">All indications are that Microsoft is still working on the tools that allow developers to manage encryption across the storage service </w:t>
      </w:r>
      <w:r w:rsidRPr="00EE75B8">
        <w:rPr>
          <w:i/>
        </w:rPr>
        <w:t>manually</w:t>
      </w:r>
      <w:r>
        <w:t xml:space="preserve">. The foundation for this conclusion is </w:t>
      </w:r>
      <w:r w:rsidR="0009759C">
        <w:t xml:space="preserve">inferred from a reference to the preview of </w:t>
      </w:r>
      <w:r w:rsidR="00923858">
        <w:t xml:space="preserve">customer-managed </w:t>
      </w:r>
      <w:r w:rsidR="0009759C">
        <w:t xml:space="preserve">storage service </w:t>
      </w:r>
      <w:r w:rsidR="00923858">
        <w:t xml:space="preserve">encryption </w:t>
      </w:r>
      <w:r w:rsidR="00CA61B4">
        <w:t>on the document page:</w:t>
      </w:r>
    </w:p>
    <w:p w14:paraId="3ACC2BEF" w14:textId="6FCA2B9D" w:rsidR="00CA61B4" w:rsidRDefault="00CA61B4" w:rsidP="00D6716A">
      <w:pPr>
        <w:rPr>
          <w:sz w:val="24"/>
        </w:rPr>
      </w:pPr>
    </w:p>
    <w:p w14:paraId="30DF00F6" w14:textId="0CC1B036" w:rsidR="00923858" w:rsidRDefault="00CE5EF9" w:rsidP="00D6716A">
      <w:pPr>
        <w:rPr>
          <w:sz w:val="24"/>
        </w:rPr>
      </w:pPr>
      <w:r>
        <w:rPr>
          <w:noProof/>
        </w:rPr>
        <mc:AlternateContent>
          <mc:Choice Requires="wps">
            <w:drawing>
              <wp:anchor distT="0" distB="0" distL="114300" distR="114300" simplePos="0" relativeHeight="251706368" behindDoc="0" locked="0" layoutInCell="1" allowOverlap="1" wp14:anchorId="5A0E9FC3" wp14:editId="3819533D">
                <wp:simplePos x="0" y="0"/>
                <wp:positionH relativeFrom="column">
                  <wp:posOffset>127000</wp:posOffset>
                </wp:positionH>
                <wp:positionV relativeFrom="paragraph">
                  <wp:posOffset>2171065</wp:posOffset>
                </wp:positionV>
                <wp:extent cx="889000" cy="304800"/>
                <wp:effectExtent l="114300" t="114300" r="139700" b="133350"/>
                <wp:wrapNone/>
                <wp:docPr id="113" name="Rectangle 113"/>
                <wp:cNvGraphicFramePr/>
                <a:graphic xmlns:a="http://schemas.openxmlformats.org/drawingml/2006/main">
                  <a:graphicData uri="http://schemas.microsoft.com/office/word/2010/wordprocessingShape">
                    <wps:wsp>
                      <wps:cNvSpPr/>
                      <wps:spPr>
                        <a:xfrm>
                          <a:off x="0" y="0"/>
                          <a:ext cx="889000" cy="304800"/>
                        </a:xfrm>
                        <a:prstGeom prst="rect">
                          <a:avLst/>
                        </a:prstGeom>
                        <a:noFill/>
                        <a:ln w="9525" cap="flat" cmpd="sng" algn="ctr">
                          <a:solidFill>
                            <a:schemeClr val="accent2"/>
                          </a:solidFill>
                          <a:prstDash val="solid"/>
                          <a:round/>
                          <a:headEnd type="none" w="med" len="med"/>
                          <a:tailEnd type="none" w="med" len="med"/>
                        </a:ln>
                        <a:effectLst>
                          <a:glow rad="101600">
                            <a:schemeClr val="accent2">
                              <a:satMod val="175000"/>
                              <a:alpha val="40000"/>
                            </a:schemeClr>
                          </a:glow>
                        </a:effectLst>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FFA1C" id="Rectangle 113" o:spid="_x0000_s1026" style="position:absolute;margin-left:10pt;margin-top:170.95pt;width:70pt;height:2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" filled="f" strokecolor="#c0504d [3205]">
                <v:stroke joinstyle="round"/>
              </v:rect>
            </w:pict>
          </mc:Fallback>
        </mc:AlternateContent>
      </w:r>
      <w:r w:rsidR="00D72BE9">
        <w:rPr>
          <w:noProof/>
        </w:rPr>
        <mc:AlternateContent>
          <mc:Choice Requires="wps">
            <w:drawing>
              <wp:anchor distT="0" distB="0" distL="114300" distR="114300" simplePos="0" relativeHeight="251705344" behindDoc="0" locked="0" layoutInCell="1" allowOverlap="1" wp14:anchorId="2ED4F230" wp14:editId="4E7B3F2F">
                <wp:simplePos x="0" y="0"/>
                <wp:positionH relativeFrom="column">
                  <wp:posOffset>711200</wp:posOffset>
                </wp:positionH>
                <wp:positionV relativeFrom="paragraph">
                  <wp:posOffset>73025</wp:posOffset>
                </wp:positionV>
                <wp:extent cx="4013200" cy="127000"/>
                <wp:effectExtent l="0" t="0" r="6350" b="6350"/>
                <wp:wrapNone/>
                <wp:docPr id="112" name="Rectangle 112"/>
                <wp:cNvGraphicFramePr/>
                <a:graphic xmlns:a="http://schemas.openxmlformats.org/drawingml/2006/main">
                  <a:graphicData uri="http://schemas.microsoft.com/office/word/2010/wordprocessingShape">
                    <wps:wsp>
                      <wps:cNvSpPr/>
                      <wps:spPr>
                        <a:xfrm>
                          <a:off x="0" y="0"/>
                          <a:ext cx="4013200" cy="127000"/>
                        </a:xfrm>
                        <a:prstGeom prst="rect">
                          <a:avLst/>
                        </a:prstGeom>
                        <a:solidFill>
                          <a:srgbClr val="FFFF00">
                            <a:alpha val="20000"/>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5B1F4" id="Rectangle 112" o:spid="_x0000_s1026" style="position:absolute;margin-left:56pt;margin-top:5.75pt;width:316pt;height:1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" fillcolor="yellow" stroked="f">
                <v:fill opacity="13107f"/>
                <v:stroke joinstyle="round"/>
              </v:rect>
            </w:pict>
          </mc:Fallback>
        </mc:AlternateContent>
      </w:r>
      <w:r w:rsidR="00D72BE9">
        <w:rPr>
          <w:noProof/>
        </w:rPr>
        <w:drawing>
          <wp:inline distT="0" distB="0" distL="0" distR="0" wp14:anchorId="2725F869" wp14:editId="61FDA0A0">
            <wp:extent cx="5486400" cy="2399665"/>
            <wp:effectExtent l="57150" t="57150" r="38100" b="387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399665"/>
                    </a:xfrm>
                    <a:prstGeom prst="rect">
                      <a:avLst/>
                    </a:prstGeom>
                    <a:scene3d>
                      <a:camera prst="orthographicFront"/>
                      <a:lightRig rig="threePt" dir="t"/>
                    </a:scene3d>
                    <a:sp3d>
                      <a:bevelT/>
                    </a:sp3d>
                  </pic:spPr>
                </pic:pic>
              </a:graphicData>
            </a:graphic>
          </wp:inline>
        </w:drawing>
      </w:r>
    </w:p>
    <w:p w14:paraId="7D91C069" w14:textId="4F87EEA7" w:rsidR="00A4094B" w:rsidRPr="00A4094B" w:rsidRDefault="00733534" w:rsidP="00A4094B">
      <w:pPr>
        <w:jc w:val="center"/>
        <w:rPr>
          <w:sz w:val="16"/>
        </w:rPr>
      </w:pPr>
      <w:hyperlink r:id="rId43" w:history="1">
        <w:r w:rsidR="00A4094B" w:rsidRPr="00A4094B">
          <w:rPr>
            <w:rStyle w:val="Hyperlink"/>
            <w:sz w:val="16"/>
          </w:rPr>
          <w:t>https://docs.microsoft.com/en-us/azure/storage/common/storage-service-encryption-customer-managed-keys</w:t>
        </w:r>
      </w:hyperlink>
    </w:p>
    <w:p w14:paraId="1E1D8C93" w14:textId="0934F24A" w:rsidR="00A4094B" w:rsidRDefault="00A4094B" w:rsidP="00D6716A">
      <w:pPr>
        <w:rPr>
          <w:sz w:val="24"/>
        </w:rPr>
      </w:pPr>
    </w:p>
    <w:sectPr w:rsidR="00A4094B" w:rsidSect="00114DF7">
      <w:footerReference w:type="default" r:id="rId44"/>
      <w:headerReference w:type="first" r:id="rId45"/>
      <w:footerReference w:type="first" r:id="rId46"/>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644E0" w14:textId="77777777" w:rsidR="00790E6E" w:rsidRDefault="00790E6E" w:rsidP="001F57BD">
      <w:r>
        <w:separator/>
      </w:r>
    </w:p>
  </w:endnote>
  <w:endnote w:type="continuationSeparator" w:id="0">
    <w:p w14:paraId="779C95E6" w14:textId="77777777" w:rsidR="00790E6E" w:rsidRDefault="00790E6E" w:rsidP="001F5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8"/>
      <w:gridCol w:w="432"/>
    </w:tblGrid>
    <w:tr w:rsidR="00894AAB" w14:paraId="3905A6C3" w14:textId="77777777">
      <w:trPr>
        <w:jc w:val="right"/>
      </w:trPr>
      <w:tc>
        <w:tcPr>
          <w:tcW w:w="4795" w:type="dxa"/>
          <w:vAlign w:val="center"/>
        </w:tcPr>
        <w:sdt>
          <w:sdtPr>
            <w:rPr>
              <w:caps/>
              <w:color w:val="000000" w:themeColor="text1"/>
            </w:rPr>
            <w:alias w:val="Author"/>
            <w:tag w:val=""/>
            <w:id w:val="1534539408"/>
            <w:placeholder>
              <w:docPart w:val="4B8B78AFF9B54C3CA654369550FABBC7"/>
            </w:placeholder>
            <w:dataBinding w:prefixMappings="xmlns:ns0='http://purl.org/dc/elements/1.1/' xmlns:ns1='http://schemas.openxmlformats.org/package/2006/metadata/core-properties' " w:xpath="/ns1:coreProperties[1]/ns0:creator[1]" w:storeItemID="{6C3C8BC8-F283-45AE-878A-BAB7291924A1}"/>
            <w:text/>
          </w:sdtPr>
          <w:sdtEndPr/>
          <w:sdtContent>
            <w:p w14:paraId="3905A6C1" w14:textId="77777777" w:rsidR="00894AAB" w:rsidRDefault="00894AAB" w:rsidP="007E0213">
              <w:pPr>
                <w:pStyle w:val="Header"/>
                <w:jc w:val="right"/>
                <w:rPr>
                  <w:caps/>
                  <w:color w:val="000000" w:themeColor="text1"/>
                </w:rPr>
              </w:pPr>
              <w:r>
                <w:rPr>
                  <w:caps/>
                  <w:color w:val="000000" w:themeColor="text1"/>
                </w:rPr>
                <w:t>@Nishava, Inc</w:t>
              </w:r>
            </w:p>
          </w:sdtContent>
        </w:sdt>
      </w:tc>
      <w:tc>
        <w:tcPr>
          <w:tcW w:w="250" w:type="pct"/>
          <w:shd w:val="clear" w:color="auto" w:fill="C0504D" w:themeFill="accent2"/>
          <w:vAlign w:val="center"/>
        </w:tcPr>
        <w:p w14:paraId="3905A6C2" w14:textId="2CC377EB" w:rsidR="00894AAB" w:rsidRDefault="00894AA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33534">
            <w:rPr>
              <w:noProof/>
              <w:color w:val="FFFFFF" w:themeColor="background1"/>
            </w:rPr>
            <w:t>2</w:t>
          </w:r>
          <w:r>
            <w:rPr>
              <w:noProof/>
              <w:color w:val="FFFFFF" w:themeColor="background1"/>
            </w:rPr>
            <w:fldChar w:fldCharType="end"/>
          </w:r>
        </w:p>
      </w:tc>
    </w:tr>
  </w:tbl>
  <w:p w14:paraId="3905A6C4" w14:textId="77777777" w:rsidR="00894AAB" w:rsidRDefault="00894AAB" w:rsidP="00FE1F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8"/>
      <w:gridCol w:w="432"/>
    </w:tblGrid>
    <w:tr w:rsidR="007D330E" w14:paraId="49E81F16" w14:textId="77777777" w:rsidTr="00843769">
      <w:trPr>
        <w:jc w:val="right"/>
      </w:trPr>
      <w:tc>
        <w:tcPr>
          <w:tcW w:w="4795" w:type="dxa"/>
          <w:vAlign w:val="center"/>
        </w:tcPr>
        <w:sdt>
          <w:sdtPr>
            <w:rPr>
              <w:caps/>
              <w:color w:val="000000" w:themeColor="text1"/>
            </w:rPr>
            <w:alias w:val="Author"/>
            <w:tag w:val=""/>
            <w:id w:val="-1825736716"/>
            <w:placeholder>
              <w:docPart w:val="C1A3283F27C2406C8EBA0BA27E748CC4"/>
            </w:placeholder>
            <w:dataBinding w:prefixMappings="xmlns:ns0='http://purl.org/dc/elements/1.1/' xmlns:ns1='http://schemas.openxmlformats.org/package/2006/metadata/core-properties' " w:xpath="/ns1:coreProperties[1]/ns0:creator[1]" w:storeItemID="{6C3C8BC8-F283-45AE-878A-BAB7291924A1}"/>
            <w:text/>
          </w:sdtPr>
          <w:sdtEndPr/>
          <w:sdtContent>
            <w:p w14:paraId="1785ACC8" w14:textId="77777777" w:rsidR="007D330E" w:rsidRDefault="007D330E" w:rsidP="007D330E">
              <w:pPr>
                <w:pStyle w:val="Header"/>
                <w:jc w:val="right"/>
                <w:rPr>
                  <w:caps/>
                  <w:color w:val="000000" w:themeColor="text1"/>
                </w:rPr>
              </w:pPr>
              <w:r>
                <w:rPr>
                  <w:caps/>
                  <w:color w:val="000000" w:themeColor="text1"/>
                </w:rPr>
                <w:t>@Nishava, Inc</w:t>
              </w:r>
            </w:p>
          </w:sdtContent>
        </w:sdt>
      </w:tc>
      <w:tc>
        <w:tcPr>
          <w:tcW w:w="250" w:type="pct"/>
          <w:shd w:val="clear" w:color="auto" w:fill="C0504D" w:themeFill="accent2"/>
          <w:vAlign w:val="center"/>
        </w:tcPr>
        <w:p w14:paraId="7E422090" w14:textId="67F7E3C4" w:rsidR="007D330E" w:rsidRDefault="007D330E" w:rsidP="007D330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33534">
            <w:rPr>
              <w:noProof/>
              <w:color w:val="FFFFFF" w:themeColor="background1"/>
            </w:rPr>
            <w:t>1</w:t>
          </w:r>
          <w:r>
            <w:rPr>
              <w:noProof/>
              <w:color w:val="FFFFFF" w:themeColor="background1"/>
            </w:rPr>
            <w:fldChar w:fldCharType="end"/>
          </w:r>
        </w:p>
      </w:tc>
    </w:tr>
  </w:tbl>
  <w:p w14:paraId="304A374F" w14:textId="77777777" w:rsidR="007D330E" w:rsidRDefault="007D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0ACAC" w14:textId="77777777" w:rsidR="00790E6E" w:rsidRDefault="00790E6E" w:rsidP="001F57BD">
      <w:r>
        <w:separator/>
      </w:r>
    </w:p>
  </w:footnote>
  <w:footnote w:type="continuationSeparator" w:id="0">
    <w:p w14:paraId="45E82B7F" w14:textId="77777777" w:rsidR="00790E6E" w:rsidRDefault="00790E6E" w:rsidP="001F57BD">
      <w:r>
        <w:continuationSeparator/>
      </w:r>
    </w:p>
  </w:footnote>
  <w:footnote w:id="1">
    <w:p w14:paraId="461CBE7C" w14:textId="77777777" w:rsidR="009B19F9" w:rsidRDefault="009B19F9" w:rsidP="009B19F9">
      <w:pPr>
        <w:pStyle w:val="FootnoteText"/>
      </w:pPr>
      <w:r>
        <w:rPr>
          <w:rStyle w:val="FootnoteReference"/>
        </w:rPr>
        <w:footnoteRef/>
      </w:r>
      <w:r>
        <w:t xml:space="preserve"> </w:t>
      </w:r>
      <w:hyperlink r:id="rId1" w:history="1">
        <w:r>
          <w:rPr>
            <w:rStyle w:val="Hyperlink"/>
          </w:rPr>
          <w:t>http://breachlevelindex.com/</w:t>
        </w:r>
      </w:hyperlink>
    </w:p>
    <w:p w14:paraId="57C470EA" w14:textId="77777777" w:rsidR="009B19F9" w:rsidRDefault="009B19F9" w:rsidP="009B19F9">
      <w:pPr>
        <w:pStyle w:val="FootnoteText"/>
      </w:pPr>
    </w:p>
  </w:footnote>
  <w:footnote w:id="2">
    <w:p w14:paraId="572A4617" w14:textId="7A84E56B" w:rsidR="009D4C91" w:rsidRDefault="009D4C91">
      <w:pPr>
        <w:pStyle w:val="FootnoteText"/>
      </w:pPr>
      <w:r>
        <w:rPr>
          <w:rStyle w:val="FootnoteReference"/>
        </w:rPr>
        <w:footnoteRef/>
      </w:r>
      <w:r>
        <w:t xml:space="preserve"> </w:t>
      </w:r>
      <w:r w:rsidRPr="009D4C91">
        <w:rPr>
          <w:rStyle w:val="Hyperlink"/>
        </w:rPr>
        <w:t>https://azure.microsoft.com/en-us/blog/announcing-default-encryption-for-azure-blobs-files-table-and-queue-storage/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FF7AB" w14:textId="77777777" w:rsidR="00114DF7" w:rsidRDefault="00114DF7" w:rsidP="00114DF7">
    <w:pPr>
      <w:pStyle w:val="Header"/>
    </w:pPr>
    <w:proofErr w:type="spellStart"/>
    <w:r>
      <w:t>Nishava</w:t>
    </w:r>
    <w:proofErr w:type="spellEnd"/>
    <w:r>
      <w:t>, Inc</w:t>
    </w:r>
    <w:r>
      <w:ptab w:relativeTo="margin" w:alignment="center" w:leader="none"/>
    </w:r>
    <w:r>
      <w:t>Final Project</w:t>
    </w:r>
    <w:r>
      <w:ptab w:relativeTo="margin" w:alignment="right" w:leader="none"/>
    </w:r>
    <w:r>
      <w:t>Deep Azure @McKesson</w:t>
    </w:r>
  </w:p>
  <w:p w14:paraId="0A7D36D6" w14:textId="77777777" w:rsidR="00114DF7" w:rsidRDefault="00114DF7" w:rsidP="00114DF7">
    <w:pPr>
      <w:pStyle w:val="Header"/>
    </w:pPr>
    <w:r>
      <w:t>Handed out: 01-Feb 2018</w:t>
    </w:r>
    <w:r>
      <w:tab/>
    </w:r>
    <w:r>
      <w:tab/>
      <w:t>Due by: 11:00pm CST Saturday, 10-Feb 2018</w:t>
    </w:r>
  </w:p>
  <w:p w14:paraId="290D38D9" w14:textId="77777777" w:rsidR="00114DF7" w:rsidRDefault="00114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576A"/>
    <w:multiLevelType w:val="multilevel"/>
    <w:tmpl w:val="8750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 w15:restartNumberingAfterBreak="0">
    <w:nsid w:val="108D2985"/>
    <w:multiLevelType w:val="hybridMultilevel"/>
    <w:tmpl w:val="25A48C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82657"/>
    <w:multiLevelType w:val="hybridMultilevel"/>
    <w:tmpl w:val="3D0AF8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6AF3C0C"/>
    <w:multiLevelType w:val="hybridMultilevel"/>
    <w:tmpl w:val="1C703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2537"/>
    <w:multiLevelType w:val="multilevel"/>
    <w:tmpl w:val="F66A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F328F"/>
    <w:multiLevelType w:val="hybridMultilevel"/>
    <w:tmpl w:val="92AC33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554D3671"/>
    <w:multiLevelType w:val="multilevel"/>
    <w:tmpl w:val="BA2E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59316D"/>
    <w:multiLevelType w:val="hybridMultilevel"/>
    <w:tmpl w:val="E44E22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020A48"/>
    <w:multiLevelType w:val="multilevel"/>
    <w:tmpl w:val="5F2C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C7F3F"/>
    <w:multiLevelType w:val="multilevel"/>
    <w:tmpl w:val="DBA6F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B0E177D"/>
    <w:multiLevelType w:val="hybridMultilevel"/>
    <w:tmpl w:val="D2685B1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C471062"/>
    <w:multiLevelType w:val="hybridMultilevel"/>
    <w:tmpl w:val="63345A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lvlOverride w:ilvl="0">
      <w:startOverride w:val="1"/>
    </w:lvlOverride>
  </w:num>
  <w:num w:numId="3">
    <w:abstractNumId w:val="1"/>
  </w:num>
  <w:num w:numId="4">
    <w:abstractNumId w:val="14"/>
  </w:num>
  <w:num w:numId="5">
    <w:abstractNumId w:val="8"/>
  </w:num>
  <w:num w:numId="6">
    <w:abstractNumId w:val="11"/>
  </w:num>
  <w:num w:numId="7">
    <w:abstractNumId w:val="3"/>
  </w:num>
  <w:num w:numId="8">
    <w:abstractNumId w:val="7"/>
  </w:num>
  <w:num w:numId="9">
    <w:abstractNumId w:val="16"/>
  </w:num>
  <w:num w:numId="10">
    <w:abstractNumId w:val="2"/>
  </w:num>
  <w:num w:numId="11">
    <w:abstractNumId w:val="6"/>
  </w:num>
  <w:num w:numId="12">
    <w:abstractNumId w:val="10"/>
  </w:num>
  <w:num w:numId="13">
    <w:abstractNumId w:val="0"/>
  </w:num>
  <w:num w:numId="14">
    <w:abstractNumId w:val="12"/>
  </w:num>
  <w:num w:numId="15">
    <w:abstractNumId w:val="13"/>
  </w:num>
  <w:num w:numId="16">
    <w:abstractNumId w:val="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BE"/>
    <w:rsid w:val="00012B6E"/>
    <w:rsid w:val="00012D2B"/>
    <w:rsid w:val="000243CB"/>
    <w:rsid w:val="00042B80"/>
    <w:rsid w:val="000470C1"/>
    <w:rsid w:val="00047C4C"/>
    <w:rsid w:val="00052E0C"/>
    <w:rsid w:val="0007127E"/>
    <w:rsid w:val="0007337E"/>
    <w:rsid w:val="00082529"/>
    <w:rsid w:val="00083189"/>
    <w:rsid w:val="00083BED"/>
    <w:rsid w:val="000943E5"/>
    <w:rsid w:val="0009759C"/>
    <w:rsid w:val="000A1EB8"/>
    <w:rsid w:val="000B3190"/>
    <w:rsid w:val="000B4E92"/>
    <w:rsid w:val="000C125C"/>
    <w:rsid w:val="000C1391"/>
    <w:rsid w:val="000C1C37"/>
    <w:rsid w:val="000D2254"/>
    <w:rsid w:val="000E740E"/>
    <w:rsid w:val="000E7DF5"/>
    <w:rsid w:val="000F6006"/>
    <w:rsid w:val="0010057C"/>
    <w:rsid w:val="001050A3"/>
    <w:rsid w:val="00105E37"/>
    <w:rsid w:val="00110718"/>
    <w:rsid w:val="00114DF7"/>
    <w:rsid w:val="00117B4A"/>
    <w:rsid w:val="00120C01"/>
    <w:rsid w:val="001228DE"/>
    <w:rsid w:val="00122CE7"/>
    <w:rsid w:val="00131998"/>
    <w:rsid w:val="00132510"/>
    <w:rsid w:val="00155193"/>
    <w:rsid w:val="00171683"/>
    <w:rsid w:val="00175597"/>
    <w:rsid w:val="0019016C"/>
    <w:rsid w:val="00194A4D"/>
    <w:rsid w:val="00197347"/>
    <w:rsid w:val="001A1747"/>
    <w:rsid w:val="001A1BB0"/>
    <w:rsid w:val="001A701B"/>
    <w:rsid w:val="001B72A2"/>
    <w:rsid w:val="001D3A64"/>
    <w:rsid w:val="001D6CEC"/>
    <w:rsid w:val="001D74B1"/>
    <w:rsid w:val="001E3EF3"/>
    <w:rsid w:val="001F17E2"/>
    <w:rsid w:val="001F530C"/>
    <w:rsid w:val="001F57BD"/>
    <w:rsid w:val="001F5E38"/>
    <w:rsid w:val="00205052"/>
    <w:rsid w:val="002060C3"/>
    <w:rsid w:val="002140F3"/>
    <w:rsid w:val="0021675E"/>
    <w:rsid w:val="0021730B"/>
    <w:rsid w:val="002179B4"/>
    <w:rsid w:val="00231C81"/>
    <w:rsid w:val="002340A8"/>
    <w:rsid w:val="00237916"/>
    <w:rsid w:val="0024221D"/>
    <w:rsid w:val="002565FE"/>
    <w:rsid w:val="002728B6"/>
    <w:rsid w:val="002739BD"/>
    <w:rsid w:val="002757BE"/>
    <w:rsid w:val="00282636"/>
    <w:rsid w:val="00284D16"/>
    <w:rsid w:val="0028561D"/>
    <w:rsid w:val="00286D10"/>
    <w:rsid w:val="002B74BE"/>
    <w:rsid w:val="002C63E6"/>
    <w:rsid w:val="002D1108"/>
    <w:rsid w:val="002D69FD"/>
    <w:rsid w:val="002E0E95"/>
    <w:rsid w:val="00307039"/>
    <w:rsid w:val="003127E6"/>
    <w:rsid w:val="0031624B"/>
    <w:rsid w:val="003230AE"/>
    <w:rsid w:val="0035280C"/>
    <w:rsid w:val="003679E9"/>
    <w:rsid w:val="0038263C"/>
    <w:rsid w:val="0039318C"/>
    <w:rsid w:val="003950EC"/>
    <w:rsid w:val="003A3B9E"/>
    <w:rsid w:val="003A70EC"/>
    <w:rsid w:val="003B1063"/>
    <w:rsid w:val="003B48E6"/>
    <w:rsid w:val="003B4A2A"/>
    <w:rsid w:val="003C0F11"/>
    <w:rsid w:val="003D0445"/>
    <w:rsid w:val="003D0E84"/>
    <w:rsid w:val="003D4528"/>
    <w:rsid w:val="003E4908"/>
    <w:rsid w:val="003E4E7F"/>
    <w:rsid w:val="003F0349"/>
    <w:rsid w:val="003F269E"/>
    <w:rsid w:val="00424B64"/>
    <w:rsid w:val="00432317"/>
    <w:rsid w:val="004324D4"/>
    <w:rsid w:val="0043766E"/>
    <w:rsid w:val="004405C2"/>
    <w:rsid w:val="00440D90"/>
    <w:rsid w:val="00446C03"/>
    <w:rsid w:val="004666B8"/>
    <w:rsid w:val="004904FA"/>
    <w:rsid w:val="0049181C"/>
    <w:rsid w:val="004928EC"/>
    <w:rsid w:val="00494EA4"/>
    <w:rsid w:val="00495800"/>
    <w:rsid w:val="0049621A"/>
    <w:rsid w:val="004A1A2D"/>
    <w:rsid w:val="004B10C2"/>
    <w:rsid w:val="004C4069"/>
    <w:rsid w:val="004C7199"/>
    <w:rsid w:val="004D2350"/>
    <w:rsid w:val="004D6C31"/>
    <w:rsid w:val="005023DB"/>
    <w:rsid w:val="005078A3"/>
    <w:rsid w:val="00511EC8"/>
    <w:rsid w:val="00522462"/>
    <w:rsid w:val="005236D8"/>
    <w:rsid w:val="00527A05"/>
    <w:rsid w:val="00536C77"/>
    <w:rsid w:val="00537592"/>
    <w:rsid w:val="00550F81"/>
    <w:rsid w:val="00551C24"/>
    <w:rsid w:val="0055304A"/>
    <w:rsid w:val="00553E91"/>
    <w:rsid w:val="0055441A"/>
    <w:rsid w:val="0055481F"/>
    <w:rsid w:val="00557B49"/>
    <w:rsid w:val="00560DBB"/>
    <w:rsid w:val="00561F5C"/>
    <w:rsid w:val="00562C8A"/>
    <w:rsid w:val="00567388"/>
    <w:rsid w:val="005818F3"/>
    <w:rsid w:val="00590717"/>
    <w:rsid w:val="005912CA"/>
    <w:rsid w:val="00595DFF"/>
    <w:rsid w:val="005B42E5"/>
    <w:rsid w:val="005B63AA"/>
    <w:rsid w:val="005D545D"/>
    <w:rsid w:val="005D6F29"/>
    <w:rsid w:val="005F178C"/>
    <w:rsid w:val="005F2163"/>
    <w:rsid w:val="0060201A"/>
    <w:rsid w:val="006053FB"/>
    <w:rsid w:val="006146E0"/>
    <w:rsid w:val="00615D30"/>
    <w:rsid w:val="00617A47"/>
    <w:rsid w:val="00631C0C"/>
    <w:rsid w:val="00635141"/>
    <w:rsid w:val="006405CD"/>
    <w:rsid w:val="006420F9"/>
    <w:rsid w:val="00644B8A"/>
    <w:rsid w:val="0064610A"/>
    <w:rsid w:val="00646C15"/>
    <w:rsid w:val="00647550"/>
    <w:rsid w:val="006506FB"/>
    <w:rsid w:val="00651943"/>
    <w:rsid w:val="00682F6B"/>
    <w:rsid w:val="00691EF7"/>
    <w:rsid w:val="00693441"/>
    <w:rsid w:val="006A25C4"/>
    <w:rsid w:val="006A4F63"/>
    <w:rsid w:val="006A555A"/>
    <w:rsid w:val="006A6126"/>
    <w:rsid w:val="006A62F4"/>
    <w:rsid w:val="006B03BF"/>
    <w:rsid w:val="006B08CC"/>
    <w:rsid w:val="006B56D1"/>
    <w:rsid w:val="006C000C"/>
    <w:rsid w:val="006D795E"/>
    <w:rsid w:val="006F31B9"/>
    <w:rsid w:val="006F3A7C"/>
    <w:rsid w:val="006F3AED"/>
    <w:rsid w:val="006F4FBC"/>
    <w:rsid w:val="007024EF"/>
    <w:rsid w:val="007168D5"/>
    <w:rsid w:val="00731DC3"/>
    <w:rsid w:val="00733534"/>
    <w:rsid w:val="0073530F"/>
    <w:rsid w:val="00735E51"/>
    <w:rsid w:val="00737495"/>
    <w:rsid w:val="00740A83"/>
    <w:rsid w:val="00743580"/>
    <w:rsid w:val="0074460D"/>
    <w:rsid w:val="00752571"/>
    <w:rsid w:val="00757F99"/>
    <w:rsid w:val="00760DD8"/>
    <w:rsid w:val="00771FF6"/>
    <w:rsid w:val="00772BC3"/>
    <w:rsid w:val="0077590B"/>
    <w:rsid w:val="00784843"/>
    <w:rsid w:val="00790E6E"/>
    <w:rsid w:val="007947A8"/>
    <w:rsid w:val="007978C8"/>
    <w:rsid w:val="00797CC6"/>
    <w:rsid w:val="007A04D8"/>
    <w:rsid w:val="007A0CF8"/>
    <w:rsid w:val="007A3CAA"/>
    <w:rsid w:val="007A5D41"/>
    <w:rsid w:val="007A6357"/>
    <w:rsid w:val="007B0DD7"/>
    <w:rsid w:val="007B1C8F"/>
    <w:rsid w:val="007B20D4"/>
    <w:rsid w:val="007B26FB"/>
    <w:rsid w:val="007B3634"/>
    <w:rsid w:val="007B511C"/>
    <w:rsid w:val="007B7A22"/>
    <w:rsid w:val="007C5656"/>
    <w:rsid w:val="007C670F"/>
    <w:rsid w:val="007D330E"/>
    <w:rsid w:val="007D6BA2"/>
    <w:rsid w:val="007E0213"/>
    <w:rsid w:val="007E1DF4"/>
    <w:rsid w:val="007E5D78"/>
    <w:rsid w:val="007F584C"/>
    <w:rsid w:val="008100FC"/>
    <w:rsid w:val="008257B1"/>
    <w:rsid w:val="00826B06"/>
    <w:rsid w:val="00850EA0"/>
    <w:rsid w:val="00852C02"/>
    <w:rsid w:val="00856016"/>
    <w:rsid w:val="008639B0"/>
    <w:rsid w:val="00866AE0"/>
    <w:rsid w:val="0087307F"/>
    <w:rsid w:val="00877C23"/>
    <w:rsid w:val="00881261"/>
    <w:rsid w:val="008907F3"/>
    <w:rsid w:val="00894A74"/>
    <w:rsid w:val="00894AAB"/>
    <w:rsid w:val="008A1931"/>
    <w:rsid w:val="008A34AD"/>
    <w:rsid w:val="008B0864"/>
    <w:rsid w:val="008B2B4B"/>
    <w:rsid w:val="008B3D16"/>
    <w:rsid w:val="008B60DA"/>
    <w:rsid w:val="008C0FB5"/>
    <w:rsid w:val="008C123E"/>
    <w:rsid w:val="008C35E0"/>
    <w:rsid w:val="008C7FA8"/>
    <w:rsid w:val="008D0143"/>
    <w:rsid w:val="008D246C"/>
    <w:rsid w:val="008E57FC"/>
    <w:rsid w:val="008E655B"/>
    <w:rsid w:val="008E69FF"/>
    <w:rsid w:val="008F23D0"/>
    <w:rsid w:val="0090617A"/>
    <w:rsid w:val="009078EE"/>
    <w:rsid w:val="00913AEA"/>
    <w:rsid w:val="00916592"/>
    <w:rsid w:val="00922C38"/>
    <w:rsid w:val="00923858"/>
    <w:rsid w:val="00926682"/>
    <w:rsid w:val="00933E97"/>
    <w:rsid w:val="009440FD"/>
    <w:rsid w:val="00961D21"/>
    <w:rsid w:val="0097185F"/>
    <w:rsid w:val="009753C8"/>
    <w:rsid w:val="00975898"/>
    <w:rsid w:val="0098178C"/>
    <w:rsid w:val="00983494"/>
    <w:rsid w:val="00991874"/>
    <w:rsid w:val="00992791"/>
    <w:rsid w:val="009957CE"/>
    <w:rsid w:val="009A1660"/>
    <w:rsid w:val="009B19F9"/>
    <w:rsid w:val="009B4A23"/>
    <w:rsid w:val="009D111F"/>
    <w:rsid w:val="009D4004"/>
    <w:rsid w:val="009D4C91"/>
    <w:rsid w:val="009D5719"/>
    <w:rsid w:val="009D65EA"/>
    <w:rsid w:val="009D6A1E"/>
    <w:rsid w:val="009E19AA"/>
    <w:rsid w:val="009E4C90"/>
    <w:rsid w:val="009E57CB"/>
    <w:rsid w:val="009F42AE"/>
    <w:rsid w:val="00A13122"/>
    <w:rsid w:val="00A207C9"/>
    <w:rsid w:val="00A22549"/>
    <w:rsid w:val="00A22C37"/>
    <w:rsid w:val="00A22E04"/>
    <w:rsid w:val="00A354CD"/>
    <w:rsid w:val="00A4094B"/>
    <w:rsid w:val="00A4678C"/>
    <w:rsid w:val="00A51905"/>
    <w:rsid w:val="00A57443"/>
    <w:rsid w:val="00A64631"/>
    <w:rsid w:val="00A72E48"/>
    <w:rsid w:val="00A85108"/>
    <w:rsid w:val="00A85CE8"/>
    <w:rsid w:val="00A90D7E"/>
    <w:rsid w:val="00A90FE5"/>
    <w:rsid w:val="00A92591"/>
    <w:rsid w:val="00A955C8"/>
    <w:rsid w:val="00AA08D6"/>
    <w:rsid w:val="00AA38D2"/>
    <w:rsid w:val="00AB6EF5"/>
    <w:rsid w:val="00AC6C88"/>
    <w:rsid w:val="00AD1792"/>
    <w:rsid w:val="00AD3742"/>
    <w:rsid w:val="00AE1F13"/>
    <w:rsid w:val="00AE7C36"/>
    <w:rsid w:val="00AE7E7E"/>
    <w:rsid w:val="00AF2EB4"/>
    <w:rsid w:val="00B02534"/>
    <w:rsid w:val="00B03A2B"/>
    <w:rsid w:val="00B066AE"/>
    <w:rsid w:val="00B11FB4"/>
    <w:rsid w:val="00B139F9"/>
    <w:rsid w:val="00B13D2C"/>
    <w:rsid w:val="00B15C32"/>
    <w:rsid w:val="00B24152"/>
    <w:rsid w:val="00B242C5"/>
    <w:rsid w:val="00B2460C"/>
    <w:rsid w:val="00B2756F"/>
    <w:rsid w:val="00B3263E"/>
    <w:rsid w:val="00B434A8"/>
    <w:rsid w:val="00B56BBC"/>
    <w:rsid w:val="00B57824"/>
    <w:rsid w:val="00B62FED"/>
    <w:rsid w:val="00B67A5B"/>
    <w:rsid w:val="00B72C0D"/>
    <w:rsid w:val="00B74682"/>
    <w:rsid w:val="00B83098"/>
    <w:rsid w:val="00B86B32"/>
    <w:rsid w:val="00B86DC3"/>
    <w:rsid w:val="00BA0F1D"/>
    <w:rsid w:val="00BA2426"/>
    <w:rsid w:val="00BA4A01"/>
    <w:rsid w:val="00BA6752"/>
    <w:rsid w:val="00BB196F"/>
    <w:rsid w:val="00BB26FE"/>
    <w:rsid w:val="00BC2179"/>
    <w:rsid w:val="00BC6B7B"/>
    <w:rsid w:val="00BD4245"/>
    <w:rsid w:val="00BE3D85"/>
    <w:rsid w:val="00BE6983"/>
    <w:rsid w:val="00BE76A9"/>
    <w:rsid w:val="00BF1900"/>
    <w:rsid w:val="00BF48D8"/>
    <w:rsid w:val="00C04E51"/>
    <w:rsid w:val="00C103B6"/>
    <w:rsid w:val="00C12095"/>
    <w:rsid w:val="00C12451"/>
    <w:rsid w:val="00C158A8"/>
    <w:rsid w:val="00C15C23"/>
    <w:rsid w:val="00C330F5"/>
    <w:rsid w:val="00C472EA"/>
    <w:rsid w:val="00C57AF8"/>
    <w:rsid w:val="00C62D4E"/>
    <w:rsid w:val="00C63F9F"/>
    <w:rsid w:val="00C7309B"/>
    <w:rsid w:val="00C73B3A"/>
    <w:rsid w:val="00C750F5"/>
    <w:rsid w:val="00C85FC0"/>
    <w:rsid w:val="00C908DD"/>
    <w:rsid w:val="00C92697"/>
    <w:rsid w:val="00C92EDF"/>
    <w:rsid w:val="00CA61B4"/>
    <w:rsid w:val="00CC21CD"/>
    <w:rsid w:val="00CC5604"/>
    <w:rsid w:val="00CC5B40"/>
    <w:rsid w:val="00CD046C"/>
    <w:rsid w:val="00CD1A76"/>
    <w:rsid w:val="00CD52A5"/>
    <w:rsid w:val="00CE1748"/>
    <w:rsid w:val="00CE5EF9"/>
    <w:rsid w:val="00CE7BF9"/>
    <w:rsid w:val="00CF4907"/>
    <w:rsid w:val="00D028CA"/>
    <w:rsid w:val="00D05892"/>
    <w:rsid w:val="00D17A06"/>
    <w:rsid w:val="00D21478"/>
    <w:rsid w:val="00D40425"/>
    <w:rsid w:val="00D4457F"/>
    <w:rsid w:val="00D45392"/>
    <w:rsid w:val="00D512D5"/>
    <w:rsid w:val="00D55CC2"/>
    <w:rsid w:val="00D57416"/>
    <w:rsid w:val="00D600F8"/>
    <w:rsid w:val="00D60F18"/>
    <w:rsid w:val="00D638BF"/>
    <w:rsid w:val="00D65892"/>
    <w:rsid w:val="00D65A8C"/>
    <w:rsid w:val="00D66AB3"/>
    <w:rsid w:val="00D6716A"/>
    <w:rsid w:val="00D71BD4"/>
    <w:rsid w:val="00D72BE9"/>
    <w:rsid w:val="00D9725E"/>
    <w:rsid w:val="00D97400"/>
    <w:rsid w:val="00DA2549"/>
    <w:rsid w:val="00DA498D"/>
    <w:rsid w:val="00DA54BD"/>
    <w:rsid w:val="00DB6510"/>
    <w:rsid w:val="00DC4B83"/>
    <w:rsid w:val="00DE0C8E"/>
    <w:rsid w:val="00DE3ED5"/>
    <w:rsid w:val="00DE6AF4"/>
    <w:rsid w:val="00DF24FD"/>
    <w:rsid w:val="00DF3B05"/>
    <w:rsid w:val="00E030E8"/>
    <w:rsid w:val="00E13FCC"/>
    <w:rsid w:val="00E262EA"/>
    <w:rsid w:val="00E27BCB"/>
    <w:rsid w:val="00E327AA"/>
    <w:rsid w:val="00E36AA8"/>
    <w:rsid w:val="00E370A3"/>
    <w:rsid w:val="00E37298"/>
    <w:rsid w:val="00E3754F"/>
    <w:rsid w:val="00E4085F"/>
    <w:rsid w:val="00E428E2"/>
    <w:rsid w:val="00E4449A"/>
    <w:rsid w:val="00E522BD"/>
    <w:rsid w:val="00E63906"/>
    <w:rsid w:val="00E818F4"/>
    <w:rsid w:val="00E83444"/>
    <w:rsid w:val="00E84D61"/>
    <w:rsid w:val="00E87705"/>
    <w:rsid w:val="00E95DE6"/>
    <w:rsid w:val="00EA15DB"/>
    <w:rsid w:val="00EA35C6"/>
    <w:rsid w:val="00EA6CEE"/>
    <w:rsid w:val="00EC4D81"/>
    <w:rsid w:val="00EE35F4"/>
    <w:rsid w:val="00EE75B8"/>
    <w:rsid w:val="00EF448C"/>
    <w:rsid w:val="00EF4A00"/>
    <w:rsid w:val="00EF4BB7"/>
    <w:rsid w:val="00EF6EE4"/>
    <w:rsid w:val="00F013BF"/>
    <w:rsid w:val="00F02472"/>
    <w:rsid w:val="00F04450"/>
    <w:rsid w:val="00F12FE9"/>
    <w:rsid w:val="00F175B3"/>
    <w:rsid w:val="00F17698"/>
    <w:rsid w:val="00F204EF"/>
    <w:rsid w:val="00F212EB"/>
    <w:rsid w:val="00F2191E"/>
    <w:rsid w:val="00F30D28"/>
    <w:rsid w:val="00F407F5"/>
    <w:rsid w:val="00F4251D"/>
    <w:rsid w:val="00F60A6F"/>
    <w:rsid w:val="00F60CB1"/>
    <w:rsid w:val="00F63367"/>
    <w:rsid w:val="00F72552"/>
    <w:rsid w:val="00F7568B"/>
    <w:rsid w:val="00F86225"/>
    <w:rsid w:val="00F87206"/>
    <w:rsid w:val="00FB7C45"/>
    <w:rsid w:val="00FC77BF"/>
    <w:rsid w:val="00FE0413"/>
    <w:rsid w:val="00FE0F62"/>
    <w:rsid w:val="00FE1F8F"/>
    <w:rsid w:val="00FE5147"/>
    <w:rsid w:val="00FF167D"/>
    <w:rsid w:val="00FF3C7B"/>
    <w:rsid w:val="00FF45D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905A6AA"/>
  <w15:docId w15:val="{5C4FF1BC-70E3-42A2-8189-4BA08CC1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character" w:customStyle="1" w:styleId="apple-style-span">
    <w:name w:val="apple-style-span"/>
    <w:basedOn w:val="DefaultParagraphFont"/>
    <w:rsid w:val="00D40425"/>
  </w:style>
  <w:style w:type="character" w:customStyle="1" w:styleId="apple-converted-space">
    <w:name w:val="apple-converted-space"/>
    <w:basedOn w:val="DefaultParagraphFont"/>
    <w:rsid w:val="00D40425"/>
  </w:style>
  <w:style w:type="paragraph" w:styleId="Header">
    <w:name w:val="header"/>
    <w:basedOn w:val="Normal"/>
    <w:link w:val="HeaderChar"/>
    <w:uiPriority w:val="99"/>
    <w:rsid w:val="001F57BD"/>
    <w:pPr>
      <w:tabs>
        <w:tab w:val="center" w:pos="4680"/>
        <w:tab w:val="right" w:pos="9360"/>
      </w:tabs>
    </w:pPr>
  </w:style>
  <w:style w:type="character" w:customStyle="1" w:styleId="HeaderChar">
    <w:name w:val="Header Char"/>
    <w:basedOn w:val="DefaultParagraphFont"/>
    <w:link w:val="Header"/>
    <w:uiPriority w:val="99"/>
    <w:rsid w:val="001F57BD"/>
  </w:style>
  <w:style w:type="paragraph" w:styleId="Footer">
    <w:name w:val="footer"/>
    <w:basedOn w:val="Normal"/>
    <w:link w:val="FooterChar"/>
    <w:uiPriority w:val="99"/>
    <w:rsid w:val="001F57BD"/>
    <w:pPr>
      <w:tabs>
        <w:tab w:val="center" w:pos="4680"/>
        <w:tab w:val="right" w:pos="9360"/>
      </w:tabs>
    </w:pPr>
  </w:style>
  <w:style w:type="character" w:customStyle="1" w:styleId="FooterChar">
    <w:name w:val="Footer Char"/>
    <w:basedOn w:val="DefaultParagraphFont"/>
    <w:link w:val="Footer"/>
    <w:uiPriority w:val="99"/>
    <w:rsid w:val="001F57BD"/>
  </w:style>
  <w:style w:type="character" w:styleId="PlaceholderText">
    <w:name w:val="Placeholder Text"/>
    <w:basedOn w:val="DefaultParagraphFont"/>
    <w:uiPriority w:val="99"/>
    <w:semiHidden/>
    <w:rsid w:val="001F530C"/>
    <w:rPr>
      <w:color w:val="808080"/>
    </w:rPr>
  </w:style>
  <w:style w:type="character" w:styleId="HTMLCode">
    <w:name w:val="HTML Code"/>
    <w:basedOn w:val="DefaultParagraphFont"/>
    <w:uiPriority w:val="99"/>
    <w:semiHidden/>
    <w:unhideWhenUsed/>
    <w:rsid w:val="0074460D"/>
    <w:rPr>
      <w:rFonts w:ascii="Courier New" w:eastAsia="Times New Roman" w:hAnsi="Courier New" w:cs="Courier New" w:hint="default"/>
      <w:color w:val="000000"/>
      <w:sz w:val="22"/>
      <w:szCs w:val="22"/>
      <w:shd w:val="clear" w:color="auto" w:fill="F9F2F4"/>
    </w:rPr>
  </w:style>
  <w:style w:type="character" w:customStyle="1" w:styleId="HTMLPreformattedChar">
    <w:name w:val="HTML Preformatted Char"/>
    <w:basedOn w:val="DefaultParagraphFont"/>
    <w:link w:val="HTMLPreformatted"/>
    <w:uiPriority w:val="99"/>
    <w:rsid w:val="0074460D"/>
    <w:rPr>
      <w:rFonts w:ascii="Courier New" w:eastAsia="Courier New" w:hAnsi="Courier New" w:cs="Courier New"/>
      <w:color w:val="333366"/>
    </w:rPr>
  </w:style>
  <w:style w:type="character" w:customStyle="1" w:styleId="cm-variable-21">
    <w:name w:val="cm-variable-21"/>
    <w:basedOn w:val="DefaultParagraphFont"/>
    <w:rsid w:val="0074460D"/>
  </w:style>
  <w:style w:type="character" w:customStyle="1" w:styleId="cm-comment1">
    <w:name w:val="cm-comment1"/>
    <w:basedOn w:val="DefaultParagraphFont"/>
    <w:rsid w:val="0074460D"/>
  </w:style>
  <w:style w:type="character" w:customStyle="1" w:styleId="cm-header1">
    <w:name w:val="cm-header1"/>
    <w:basedOn w:val="DefaultParagraphFont"/>
    <w:rsid w:val="0074460D"/>
    <w:rPr>
      <w:b/>
      <w:bCs/>
    </w:rPr>
  </w:style>
  <w:style w:type="character" w:customStyle="1" w:styleId="cm-strong1">
    <w:name w:val="cm-strong1"/>
    <w:basedOn w:val="DefaultParagraphFont"/>
    <w:rsid w:val="0074460D"/>
    <w:rPr>
      <w:b/>
      <w:bCs/>
    </w:rPr>
  </w:style>
  <w:style w:type="character" w:styleId="Strong">
    <w:name w:val="Strong"/>
    <w:basedOn w:val="DefaultParagraphFont"/>
    <w:uiPriority w:val="22"/>
    <w:qFormat/>
    <w:rsid w:val="00EF6EE4"/>
    <w:rPr>
      <w:b/>
      <w:bCs/>
    </w:rPr>
  </w:style>
  <w:style w:type="paragraph" w:styleId="NormalWeb">
    <w:name w:val="Normal (Web)"/>
    <w:basedOn w:val="Normal"/>
    <w:uiPriority w:val="99"/>
    <w:unhideWhenUsed/>
    <w:rsid w:val="00EF6EE4"/>
    <w:rPr>
      <w:sz w:val="24"/>
      <w:szCs w:val="24"/>
      <w:lang w:eastAsia="zh-TW"/>
    </w:rPr>
  </w:style>
  <w:style w:type="paragraph" w:styleId="ListParagraph">
    <w:name w:val="List Paragraph"/>
    <w:basedOn w:val="Normal"/>
    <w:uiPriority w:val="34"/>
    <w:qFormat/>
    <w:rsid w:val="002D69FD"/>
    <w:pPr>
      <w:ind w:left="720"/>
      <w:contextualSpacing/>
    </w:pPr>
  </w:style>
  <w:style w:type="paragraph" w:styleId="TOCHeading">
    <w:name w:val="TOC Heading"/>
    <w:basedOn w:val="Heading1"/>
    <w:next w:val="Normal"/>
    <w:uiPriority w:val="39"/>
    <w:unhideWhenUsed/>
    <w:qFormat/>
    <w:rsid w:val="004C4069"/>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C4069"/>
    <w:pPr>
      <w:spacing w:after="100"/>
    </w:pPr>
  </w:style>
  <w:style w:type="character" w:styleId="UnresolvedMention">
    <w:name w:val="Unresolved Mention"/>
    <w:basedOn w:val="DefaultParagraphFont"/>
    <w:uiPriority w:val="99"/>
    <w:semiHidden/>
    <w:unhideWhenUsed/>
    <w:rsid w:val="00E36AA8"/>
    <w:rPr>
      <w:color w:val="808080"/>
      <w:shd w:val="clear" w:color="auto" w:fill="E6E6E6"/>
    </w:rPr>
  </w:style>
  <w:style w:type="paragraph" w:styleId="FootnoteText">
    <w:name w:val="footnote text"/>
    <w:basedOn w:val="Normal"/>
    <w:link w:val="FootnoteTextChar"/>
    <w:uiPriority w:val="99"/>
    <w:semiHidden/>
    <w:unhideWhenUsed/>
    <w:rsid w:val="000943E5"/>
    <w:rPr>
      <w:rFonts w:eastAsia="Calibri"/>
    </w:rPr>
  </w:style>
  <w:style w:type="character" w:customStyle="1" w:styleId="FootnoteTextChar">
    <w:name w:val="Footnote Text Char"/>
    <w:basedOn w:val="DefaultParagraphFont"/>
    <w:link w:val="FootnoteText"/>
    <w:uiPriority w:val="99"/>
    <w:semiHidden/>
    <w:rsid w:val="000943E5"/>
    <w:rPr>
      <w:rFonts w:eastAsia="Calibri"/>
    </w:rPr>
  </w:style>
  <w:style w:type="paragraph" w:styleId="NoSpacing">
    <w:name w:val="No Spacing"/>
    <w:uiPriority w:val="1"/>
    <w:qFormat/>
    <w:rsid w:val="000943E5"/>
    <w:rPr>
      <w:rFonts w:eastAsia="Calibri"/>
      <w:sz w:val="24"/>
      <w:szCs w:val="22"/>
    </w:rPr>
  </w:style>
  <w:style w:type="character" w:styleId="FootnoteReference">
    <w:name w:val="footnote reference"/>
    <w:uiPriority w:val="99"/>
    <w:semiHidden/>
    <w:unhideWhenUsed/>
    <w:rsid w:val="000943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32178">
      <w:bodyDiv w:val="1"/>
      <w:marLeft w:val="0"/>
      <w:marRight w:val="0"/>
      <w:marTop w:val="0"/>
      <w:marBottom w:val="0"/>
      <w:divBdr>
        <w:top w:val="none" w:sz="0" w:space="0" w:color="auto"/>
        <w:left w:val="none" w:sz="0" w:space="0" w:color="auto"/>
        <w:bottom w:val="none" w:sz="0" w:space="0" w:color="auto"/>
        <w:right w:val="none" w:sz="0" w:space="0" w:color="auto"/>
      </w:divBdr>
    </w:div>
    <w:div w:id="128209960">
      <w:bodyDiv w:val="1"/>
      <w:marLeft w:val="0"/>
      <w:marRight w:val="0"/>
      <w:marTop w:val="0"/>
      <w:marBottom w:val="0"/>
      <w:divBdr>
        <w:top w:val="none" w:sz="0" w:space="0" w:color="auto"/>
        <w:left w:val="none" w:sz="0" w:space="0" w:color="auto"/>
        <w:bottom w:val="none" w:sz="0" w:space="0" w:color="auto"/>
        <w:right w:val="none" w:sz="0" w:space="0" w:color="auto"/>
      </w:divBdr>
    </w:div>
    <w:div w:id="465507197">
      <w:bodyDiv w:val="1"/>
      <w:marLeft w:val="0"/>
      <w:marRight w:val="0"/>
      <w:marTop w:val="0"/>
      <w:marBottom w:val="0"/>
      <w:divBdr>
        <w:top w:val="none" w:sz="0" w:space="0" w:color="auto"/>
        <w:left w:val="none" w:sz="0" w:space="0" w:color="auto"/>
        <w:bottom w:val="none" w:sz="0" w:space="0" w:color="auto"/>
        <w:right w:val="none" w:sz="0" w:space="0" w:color="auto"/>
      </w:divBdr>
      <w:divsChild>
        <w:div w:id="1875850321">
          <w:marLeft w:val="0"/>
          <w:marRight w:val="0"/>
          <w:marTop w:val="0"/>
          <w:marBottom w:val="0"/>
          <w:divBdr>
            <w:top w:val="none" w:sz="0" w:space="0" w:color="auto"/>
            <w:left w:val="none" w:sz="0" w:space="0" w:color="auto"/>
            <w:bottom w:val="none" w:sz="0" w:space="0" w:color="auto"/>
            <w:right w:val="none" w:sz="0" w:space="0" w:color="auto"/>
          </w:divBdr>
          <w:divsChild>
            <w:div w:id="1673483900">
              <w:marLeft w:val="0"/>
              <w:marRight w:val="0"/>
              <w:marTop w:val="0"/>
              <w:marBottom w:val="0"/>
              <w:divBdr>
                <w:top w:val="none" w:sz="0" w:space="0" w:color="auto"/>
                <w:left w:val="none" w:sz="0" w:space="0" w:color="auto"/>
                <w:bottom w:val="none" w:sz="0" w:space="0" w:color="auto"/>
                <w:right w:val="none" w:sz="0" w:space="0" w:color="auto"/>
              </w:divBdr>
              <w:divsChild>
                <w:div w:id="1382512094">
                  <w:marLeft w:val="0"/>
                  <w:marRight w:val="0"/>
                  <w:marTop w:val="0"/>
                  <w:marBottom w:val="0"/>
                  <w:divBdr>
                    <w:top w:val="none" w:sz="0" w:space="0" w:color="auto"/>
                    <w:left w:val="none" w:sz="0" w:space="0" w:color="auto"/>
                    <w:bottom w:val="none" w:sz="0" w:space="0" w:color="auto"/>
                    <w:right w:val="none" w:sz="0" w:space="0" w:color="auto"/>
                  </w:divBdr>
                  <w:divsChild>
                    <w:div w:id="1238704923">
                      <w:marLeft w:val="0"/>
                      <w:marRight w:val="0"/>
                      <w:marTop w:val="0"/>
                      <w:marBottom w:val="0"/>
                      <w:divBdr>
                        <w:top w:val="none" w:sz="0" w:space="0" w:color="auto"/>
                        <w:left w:val="none" w:sz="0" w:space="0" w:color="auto"/>
                        <w:bottom w:val="none" w:sz="0" w:space="0" w:color="auto"/>
                        <w:right w:val="none" w:sz="0" w:space="0" w:color="auto"/>
                      </w:divBdr>
                      <w:divsChild>
                        <w:div w:id="1098022275">
                          <w:marLeft w:val="0"/>
                          <w:marRight w:val="0"/>
                          <w:marTop w:val="0"/>
                          <w:marBottom w:val="0"/>
                          <w:divBdr>
                            <w:top w:val="none" w:sz="0" w:space="0" w:color="auto"/>
                            <w:left w:val="none" w:sz="0" w:space="0" w:color="auto"/>
                            <w:bottom w:val="none" w:sz="0" w:space="0" w:color="auto"/>
                            <w:right w:val="none" w:sz="0" w:space="0" w:color="auto"/>
                          </w:divBdr>
                          <w:divsChild>
                            <w:div w:id="661081268">
                              <w:marLeft w:val="0"/>
                              <w:marRight w:val="0"/>
                              <w:marTop w:val="0"/>
                              <w:marBottom w:val="0"/>
                              <w:divBdr>
                                <w:top w:val="single" w:sz="6" w:space="4" w:color="auto"/>
                                <w:left w:val="single" w:sz="6" w:space="4" w:color="auto"/>
                                <w:bottom w:val="single" w:sz="6" w:space="4" w:color="auto"/>
                                <w:right w:val="single" w:sz="6" w:space="4" w:color="auto"/>
                              </w:divBdr>
                              <w:divsChild>
                                <w:div w:id="360055779">
                                  <w:marLeft w:val="0"/>
                                  <w:marRight w:val="0"/>
                                  <w:marTop w:val="0"/>
                                  <w:marBottom w:val="0"/>
                                  <w:divBdr>
                                    <w:top w:val="none" w:sz="0" w:space="0" w:color="auto"/>
                                    <w:left w:val="none" w:sz="0" w:space="0" w:color="auto"/>
                                    <w:bottom w:val="none" w:sz="0" w:space="0" w:color="auto"/>
                                    <w:right w:val="none" w:sz="0" w:space="0" w:color="auto"/>
                                  </w:divBdr>
                                  <w:divsChild>
                                    <w:div w:id="361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452144">
      <w:bodyDiv w:val="1"/>
      <w:marLeft w:val="0"/>
      <w:marRight w:val="0"/>
      <w:marTop w:val="0"/>
      <w:marBottom w:val="0"/>
      <w:divBdr>
        <w:top w:val="none" w:sz="0" w:space="0" w:color="auto"/>
        <w:left w:val="none" w:sz="0" w:space="0" w:color="auto"/>
        <w:bottom w:val="none" w:sz="0" w:space="0" w:color="auto"/>
        <w:right w:val="none" w:sz="0" w:space="0" w:color="auto"/>
      </w:divBdr>
    </w:div>
    <w:div w:id="514417711">
      <w:bodyDiv w:val="1"/>
      <w:marLeft w:val="0"/>
      <w:marRight w:val="0"/>
      <w:marTop w:val="0"/>
      <w:marBottom w:val="0"/>
      <w:divBdr>
        <w:top w:val="none" w:sz="0" w:space="0" w:color="auto"/>
        <w:left w:val="none" w:sz="0" w:space="0" w:color="auto"/>
        <w:bottom w:val="none" w:sz="0" w:space="0" w:color="auto"/>
        <w:right w:val="none" w:sz="0" w:space="0" w:color="auto"/>
      </w:divBdr>
    </w:div>
    <w:div w:id="738135393">
      <w:bodyDiv w:val="1"/>
      <w:marLeft w:val="0"/>
      <w:marRight w:val="0"/>
      <w:marTop w:val="0"/>
      <w:marBottom w:val="0"/>
      <w:divBdr>
        <w:top w:val="none" w:sz="0" w:space="0" w:color="auto"/>
        <w:left w:val="none" w:sz="0" w:space="0" w:color="auto"/>
        <w:bottom w:val="none" w:sz="0" w:space="0" w:color="auto"/>
        <w:right w:val="none" w:sz="0" w:space="0" w:color="auto"/>
      </w:divBdr>
    </w:div>
    <w:div w:id="834344342">
      <w:bodyDiv w:val="1"/>
      <w:marLeft w:val="0"/>
      <w:marRight w:val="0"/>
      <w:marTop w:val="0"/>
      <w:marBottom w:val="0"/>
      <w:divBdr>
        <w:top w:val="none" w:sz="0" w:space="0" w:color="auto"/>
        <w:left w:val="none" w:sz="0" w:space="0" w:color="auto"/>
        <w:bottom w:val="none" w:sz="0" w:space="0" w:color="auto"/>
        <w:right w:val="none" w:sz="0" w:space="0" w:color="auto"/>
      </w:divBdr>
      <w:divsChild>
        <w:div w:id="1856534407">
          <w:marLeft w:val="0"/>
          <w:marRight w:val="0"/>
          <w:marTop w:val="0"/>
          <w:marBottom w:val="0"/>
          <w:divBdr>
            <w:top w:val="none" w:sz="0" w:space="0" w:color="auto"/>
            <w:left w:val="none" w:sz="0" w:space="0" w:color="auto"/>
            <w:bottom w:val="none" w:sz="0" w:space="0" w:color="auto"/>
            <w:right w:val="none" w:sz="0" w:space="0" w:color="auto"/>
          </w:divBdr>
          <w:divsChild>
            <w:div w:id="848178002">
              <w:marLeft w:val="0"/>
              <w:marRight w:val="0"/>
              <w:marTop w:val="0"/>
              <w:marBottom w:val="0"/>
              <w:divBdr>
                <w:top w:val="none" w:sz="0" w:space="0" w:color="auto"/>
                <w:left w:val="none" w:sz="0" w:space="0" w:color="auto"/>
                <w:bottom w:val="none" w:sz="0" w:space="0" w:color="auto"/>
                <w:right w:val="none" w:sz="0" w:space="0" w:color="auto"/>
              </w:divBdr>
              <w:divsChild>
                <w:div w:id="1866140237">
                  <w:marLeft w:val="0"/>
                  <w:marRight w:val="0"/>
                  <w:marTop w:val="0"/>
                  <w:marBottom w:val="0"/>
                  <w:divBdr>
                    <w:top w:val="none" w:sz="0" w:space="0" w:color="auto"/>
                    <w:left w:val="none" w:sz="0" w:space="0" w:color="auto"/>
                    <w:bottom w:val="none" w:sz="0" w:space="0" w:color="auto"/>
                    <w:right w:val="none" w:sz="0" w:space="0" w:color="auto"/>
                  </w:divBdr>
                  <w:divsChild>
                    <w:div w:id="1805998062">
                      <w:marLeft w:val="0"/>
                      <w:marRight w:val="0"/>
                      <w:marTop w:val="0"/>
                      <w:marBottom w:val="0"/>
                      <w:divBdr>
                        <w:top w:val="none" w:sz="0" w:space="0" w:color="auto"/>
                        <w:left w:val="none" w:sz="0" w:space="0" w:color="auto"/>
                        <w:bottom w:val="none" w:sz="0" w:space="0" w:color="auto"/>
                        <w:right w:val="none" w:sz="0" w:space="0" w:color="auto"/>
                      </w:divBdr>
                      <w:divsChild>
                        <w:div w:id="56363939">
                          <w:marLeft w:val="0"/>
                          <w:marRight w:val="0"/>
                          <w:marTop w:val="0"/>
                          <w:marBottom w:val="0"/>
                          <w:divBdr>
                            <w:top w:val="none" w:sz="0" w:space="0" w:color="auto"/>
                            <w:left w:val="none" w:sz="0" w:space="0" w:color="auto"/>
                            <w:bottom w:val="none" w:sz="0" w:space="0" w:color="auto"/>
                            <w:right w:val="none" w:sz="0" w:space="0" w:color="auto"/>
                          </w:divBdr>
                          <w:divsChild>
                            <w:div w:id="57827268">
                              <w:marLeft w:val="0"/>
                              <w:marRight w:val="0"/>
                              <w:marTop w:val="0"/>
                              <w:marBottom w:val="0"/>
                              <w:divBdr>
                                <w:top w:val="single" w:sz="6" w:space="4" w:color="auto"/>
                                <w:left w:val="single" w:sz="6" w:space="4" w:color="auto"/>
                                <w:bottom w:val="single" w:sz="6" w:space="4" w:color="auto"/>
                                <w:right w:val="single" w:sz="6" w:space="4" w:color="auto"/>
                              </w:divBdr>
                              <w:divsChild>
                                <w:div w:id="928586047">
                                  <w:marLeft w:val="0"/>
                                  <w:marRight w:val="0"/>
                                  <w:marTop w:val="0"/>
                                  <w:marBottom w:val="0"/>
                                  <w:divBdr>
                                    <w:top w:val="none" w:sz="0" w:space="0" w:color="auto"/>
                                    <w:left w:val="none" w:sz="0" w:space="0" w:color="auto"/>
                                    <w:bottom w:val="none" w:sz="0" w:space="0" w:color="auto"/>
                                    <w:right w:val="none" w:sz="0" w:space="0" w:color="auto"/>
                                  </w:divBdr>
                                  <w:divsChild>
                                    <w:div w:id="1955011867">
                                      <w:marLeft w:val="0"/>
                                      <w:marRight w:val="0"/>
                                      <w:marTop w:val="0"/>
                                      <w:marBottom w:val="0"/>
                                      <w:divBdr>
                                        <w:top w:val="single" w:sz="6" w:space="0" w:color="CFCFCF"/>
                                        <w:left w:val="single" w:sz="6" w:space="0" w:color="CFCFCF"/>
                                        <w:bottom w:val="single" w:sz="6" w:space="0" w:color="CFCFCF"/>
                                        <w:right w:val="single" w:sz="6" w:space="0" w:color="CFCFCF"/>
                                      </w:divBdr>
                                      <w:divsChild>
                                        <w:div w:id="1428426963">
                                          <w:marLeft w:val="0"/>
                                          <w:marRight w:val="0"/>
                                          <w:marTop w:val="0"/>
                                          <w:marBottom w:val="0"/>
                                          <w:divBdr>
                                            <w:top w:val="none" w:sz="0" w:space="0" w:color="auto"/>
                                            <w:left w:val="none" w:sz="0" w:space="0" w:color="auto"/>
                                            <w:bottom w:val="none" w:sz="0" w:space="0" w:color="auto"/>
                                            <w:right w:val="none" w:sz="0" w:space="0" w:color="auto"/>
                                          </w:divBdr>
                                          <w:divsChild>
                                            <w:div w:id="463547400">
                                              <w:marLeft w:val="0"/>
                                              <w:marRight w:val="0"/>
                                              <w:marTop w:val="0"/>
                                              <w:marBottom w:val="0"/>
                                              <w:divBdr>
                                                <w:top w:val="none" w:sz="0" w:space="0" w:color="auto"/>
                                                <w:left w:val="none" w:sz="0" w:space="0" w:color="auto"/>
                                                <w:bottom w:val="none" w:sz="0" w:space="0" w:color="auto"/>
                                                <w:right w:val="none" w:sz="0" w:space="0" w:color="auto"/>
                                              </w:divBdr>
                                            </w:div>
                                            <w:div w:id="710152319">
                                              <w:marLeft w:val="0"/>
                                              <w:marRight w:val="-450"/>
                                              <w:marTop w:val="0"/>
                                              <w:marBottom w:val="0"/>
                                              <w:divBdr>
                                                <w:top w:val="none" w:sz="0" w:space="0" w:color="auto"/>
                                                <w:left w:val="none" w:sz="0" w:space="0" w:color="auto"/>
                                                <w:bottom w:val="none" w:sz="0" w:space="0" w:color="auto"/>
                                                <w:right w:val="none" w:sz="0" w:space="0" w:color="auto"/>
                                              </w:divBdr>
                                              <w:divsChild>
                                                <w:div w:id="1351681656">
                                                  <w:marLeft w:val="0"/>
                                                  <w:marRight w:val="0"/>
                                                  <w:marTop w:val="0"/>
                                                  <w:marBottom w:val="0"/>
                                                  <w:divBdr>
                                                    <w:top w:val="none" w:sz="0" w:space="0" w:color="auto"/>
                                                    <w:left w:val="none" w:sz="0" w:space="0" w:color="auto"/>
                                                    <w:bottom w:val="none" w:sz="0" w:space="0" w:color="auto"/>
                                                    <w:right w:val="none" w:sz="0" w:space="0" w:color="auto"/>
                                                  </w:divBdr>
                                                  <w:divsChild>
                                                    <w:div w:id="528223428">
                                                      <w:marLeft w:val="0"/>
                                                      <w:marRight w:val="0"/>
                                                      <w:marTop w:val="0"/>
                                                      <w:marBottom w:val="0"/>
                                                      <w:divBdr>
                                                        <w:top w:val="none" w:sz="0" w:space="0" w:color="auto"/>
                                                        <w:left w:val="none" w:sz="0" w:space="0" w:color="auto"/>
                                                        <w:bottom w:val="none" w:sz="0" w:space="0" w:color="auto"/>
                                                        <w:right w:val="none" w:sz="0" w:space="0" w:color="auto"/>
                                                      </w:divBdr>
                                                      <w:divsChild>
                                                        <w:div w:id="643006240">
                                                          <w:marLeft w:val="0"/>
                                                          <w:marRight w:val="0"/>
                                                          <w:marTop w:val="0"/>
                                                          <w:marBottom w:val="0"/>
                                                          <w:divBdr>
                                                            <w:top w:val="none" w:sz="0" w:space="0" w:color="auto"/>
                                                            <w:left w:val="none" w:sz="0" w:space="0" w:color="auto"/>
                                                            <w:bottom w:val="none" w:sz="0" w:space="0" w:color="auto"/>
                                                            <w:right w:val="none" w:sz="0" w:space="0" w:color="auto"/>
                                                          </w:divBdr>
                                                          <w:divsChild>
                                                            <w:div w:id="1631283919">
                                                              <w:marLeft w:val="0"/>
                                                              <w:marRight w:val="0"/>
                                                              <w:marTop w:val="0"/>
                                                              <w:marBottom w:val="0"/>
                                                              <w:divBdr>
                                                                <w:top w:val="none" w:sz="0" w:space="0" w:color="auto"/>
                                                                <w:left w:val="none" w:sz="0" w:space="0" w:color="auto"/>
                                                                <w:bottom w:val="none" w:sz="0" w:space="0" w:color="auto"/>
                                                                <w:right w:val="none" w:sz="0" w:space="0" w:color="auto"/>
                                                              </w:divBdr>
                                                              <w:divsChild>
                                                                <w:div w:id="1702776759">
                                                                  <w:marLeft w:val="0"/>
                                                                  <w:marRight w:val="0"/>
                                                                  <w:marTop w:val="0"/>
                                                                  <w:marBottom w:val="0"/>
                                                                  <w:divBdr>
                                                                    <w:top w:val="none" w:sz="0" w:space="0" w:color="auto"/>
                                                                    <w:left w:val="none" w:sz="0" w:space="0" w:color="auto"/>
                                                                    <w:bottom w:val="none" w:sz="0" w:space="0" w:color="auto"/>
                                                                    <w:right w:val="none" w:sz="0" w:space="0" w:color="auto"/>
                                                                  </w:divBdr>
                                                                  <w:divsChild>
                                                                    <w:div w:id="932784687">
                                                                      <w:marLeft w:val="0"/>
                                                                      <w:marRight w:val="0"/>
                                                                      <w:marTop w:val="0"/>
                                                                      <w:marBottom w:val="0"/>
                                                                      <w:divBdr>
                                                                        <w:top w:val="none" w:sz="0" w:space="0" w:color="auto"/>
                                                                        <w:left w:val="single" w:sz="6" w:space="0" w:color="000000"/>
                                                                        <w:bottom w:val="none" w:sz="0" w:space="0" w:color="auto"/>
                                                                        <w:right w:val="none" w:sz="0" w:space="0" w:color="auto"/>
                                                                      </w:divBdr>
                                                                    </w:div>
                                                                  </w:divsChild>
                                                                </w:div>
                                                                <w:div w:id="1003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5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525753">
      <w:bodyDiv w:val="1"/>
      <w:marLeft w:val="0"/>
      <w:marRight w:val="0"/>
      <w:marTop w:val="0"/>
      <w:marBottom w:val="0"/>
      <w:divBdr>
        <w:top w:val="none" w:sz="0" w:space="0" w:color="auto"/>
        <w:left w:val="none" w:sz="0" w:space="0" w:color="auto"/>
        <w:bottom w:val="none" w:sz="0" w:space="0" w:color="auto"/>
        <w:right w:val="none" w:sz="0" w:space="0" w:color="auto"/>
      </w:divBdr>
      <w:divsChild>
        <w:div w:id="1968314095">
          <w:marLeft w:val="0"/>
          <w:marRight w:val="0"/>
          <w:marTop w:val="0"/>
          <w:marBottom w:val="0"/>
          <w:divBdr>
            <w:top w:val="none" w:sz="0" w:space="0" w:color="auto"/>
            <w:left w:val="none" w:sz="0" w:space="0" w:color="auto"/>
            <w:bottom w:val="none" w:sz="0" w:space="0" w:color="auto"/>
            <w:right w:val="none" w:sz="0" w:space="0" w:color="auto"/>
          </w:divBdr>
          <w:divsChild>
            <w:div w:id="1778140114">
              <w:marLeft w:val="0"/>
              <w:marRight w:val="0"/>
              <w:marTop w:val="0"/>
              <w:marBottom w:val="0"/>
              <w:divBdr>
                <w:top w:val="none" w:sz="0" w:space="0" w:color="auto"/>
                <w:left w:val="none" w:sz="0" w:space="0" w:color="auto"/>
                <w:bottom w:val="none" w:sz="0" w:space="0" w:color="auto"/>
                <w:right w:val="none" w:sz="0" w:space="0" w:color="auto"/>
              </w:divBdr>
              <w:divsChild>
                <w:div w:id="257953002">
                  <w:marLeft w:val="0"/>
                  <w:marRight w:val="0"/>
                  <w:marTop w:val="0"/>
                  <w:marBottom w:val="0"/>
                  <w:divBdr>
                    <w:top w:val="none" w:sz="0" w:space="0" w:color="auto"/>
                    <w:left w:val="none" w:sz="0" w:space="0" w:color="auto"/>
                    <w:bottom w:val="none" w:sz="0" w:space="0" w:color="auto"/>
                    <w:right w:val="none" w:sz="0" w:space="0" w:color="auto"/>
                  </w:divBdr>
                  <w:divsChild>
                    <w:div w:id="1350762930">
                      <w:marLeft w:val="0"/>
                      <w:marRight w:val="0"/>
                      <w:marTop w:val="0"/>
                      <w:marBottom w:val="0"/>
                      <w:divBdr>
                        <w:top w:val="none" w:sz="0" w:space="0" w:color="auto"/>
                        <w:left w:val="none" w:sz="0" w:space="0" w:color="auto"/>
                        <w:bottom w:val="none" w:sz="0" w:space="0" w:color="auto"/>
                        <w:right w:val="none" w:sz="0" w:space="0" w:color="auto"/>
                      </w:divBdr>
                      <w:divsChild>
                        <w:div w:id="205260732">
                          <w:marLeft w:val="0"/>
                          <w:marRight w:val="0"/>
                          <w:marTop w:val="0"/>
                          <w:marBottom w:val="0"/>
                          <w:divBdr>
                            <w:top w:val="none" w:sz="0" w:space="0" w:color="auto"/>
                            <w:left w:val="none" w:sz="0" w:space="0" w:color="auto"/>
                            <w:bottom w:val="none" w:sz="0" w:space="0" w:color="auto"/>
                            <w:right w:val="none" w:sz="0" w:space="0" w:color="auto"/>
                          </w:divBdr>
                          <w:divsChild>
                            <w:div w:id="1732653443">
                              <w:marLeft w:val="0"/>
                              <w:marRight w:val="0"/>
                              <w:marTop w:val="0"/>
                              <w:marBottom w:val="0"/>
                              <w:divBdr>
                                <w:top w:val="single" w:sz="6" w:space="4" w:color="auto"/>
                                <w:left w:val="single" w:sz="6" w:space="4" w:color="auto"/>
                                <w:bottom w:val="single" w:sz="6" w:space="4" w:color="auto"/>
                                <w:right w:val="single" w:sz="6" w:space="4" w:color="auto"/>
                              </w:divBdr>
                              <w:divsChild>
                                <w:div w:id="1403406617">
                                  <w:marLeft w:val="0"/>
                                  <w:marRight w:val="0"/>
                                  <w:marTop w:val="0"/>
                                  <w:marBottom w:val="0"/>
                                  <w:divBdr>
                                    <w:top w:val="none" w:sz="0" w:space="0" w:color="auto"/>
                                    <w:left w:val="none" w:sz="0" w:space="0" w:color="auto"/>
                                    <w:bottom w:val="none" w:sz="0" w:space="0" w:color="auto"/>
                                    <w:right w:val="none" w:sz="0" w:space="0" w:color="auto"/>
                                  </w:divBdr>
                                  <w:divsChild>
                                    <w:div w:id="19301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634699">
      <w:bodyDiv w:val="1"/>
      <w:marLeft w:val="0"/>
      <w:marRight w:val="0"/>
      <w:marTop w:val="0"/>
      <w:marBottom w:val="0"/>
      <w:divBdr>
        <w:top w:val="none" w:sz="0" w:space="0" w:color="auto"/>
        <w:left w:val="none" w:sz="0" w:space="0" w:color="auto"/>
        <w:bottom w:val="none" w:sz="0" w:space="0" w:color="auto"/>
        <w:right w:val="none" w:sz="0" w:space="0" w:color="auto"/>
      </w:divBdr>
      <w:divsChild>
        <w:div w:id="750322614">
          <w:marLeft w:val="0"/>
          <w:marRight w:val="0"/>
          <w:marTop w:val="0"/>
          <w:marBottom w:val="0"/>
          <w:divBdr>
            <w:top w:val="none" w:sz="0" w:space="0" w:color="auto"/>
            <w:left w:val="none" w:sz="0" w:space="0" w:color="auto"/>
            <w:bottom w:val="none" w:sz="0" w:space="0" w:color="auto"/>
            <w:right w:val="none" w:sz="0" w:space="0" w:color="auto"/>
          </w:divBdr>
          <w:divsChild>
            <w:div w:id="1778480804">
              <w:marLeft w:val="0"/>
              <w:marRight w:val="0"/>
              <w:marTop w:val="0"/>
              <w:marBottom w:val="0"/>
              <w:divBdr>
                <w:top w:val="none" w:sz="0" w:space="0" w:color="auto"/>
                <w:left w:val="none" w:sz="0" w:space="0" w:color="auto"/>
                <w:bottom w:val="none" w:sz="0" w:space="0" w:color="auto"/>
                <w:right w:val="none" w:sz="0" w:space="0" w:color="auto"/>
              </w:divBdr>
              <w:divsChild>
                <w:div w:id="1554582975">
                  <w:marLeft w:val="0"/>
                  <w:marRight w:val="0"/>
                  <w:marTop w:val="0"/>
                  <w:marBottom w:val="0"/>
                  <w:divBdr>
                    <w:top w:val="none" w:sz="0" w:space="0" w:color="auto"/>
                    <w:left w:val="none" w:sz="0" w:space="0" w:color="auto"/>
                    <w:bottom w:val="none" w:sz="0" w:space="0" w:color="auto"/>
                    <w:right w:val="none" w:sz="0" w:space="0" w:color="auto"/>
                  </w:divBdr>
                  <w:divsChild>
                    <w:div w:id="134807774">
                      <w:marLeft w:val="0"/>
                      <w:marRight w:val="0"/>
                      <w:marTop w:val="0"/>
                      <w:marBottom w:val="0"/>
                      <w:divBdr>
                        <w:top w:val="none" w:sz="0" w:space="0" w:color="auto"/>
                        <w:left w:val="none" w:sz="0" w:space="0" w:color="auto"/>
                        <w:bottom w:val="none" w:sz="0" w:space="0" w:color="auto"/>
                        <w:right w:val="none" w:sz="0" w:space="0" w:color="auto"/>
                      </w:divBdr>
                      <w:divsChild>
                        <w:div w:id="1528828235">
                          <w:marLeft w:val="0"/>
                          <w:marRight w:val="0"/>
                          <w:marTop w:val="0"/>
                          <w:marBottom w:val="0"/>
                          <w:divBdr>
                            <w:top w:val="none" w:sz="0" w:space="0" w:color="auto"/>
                            <w:left w:val="none" w:sz="0" w:space="0" w:color="auto"/>
                            <w:bottom w:val="none" w:sz="0" w:space="0" w:color="auto"/>
                            <w:right w:val="none" w:sz="0" w:space="0" w:color="auto"/>
                          </w:divBdr>
                          <w:divsChild>
                            <w:div w:id="29766720">
                              <w:marLeft w:val="0"/>
                              <w:marRight w:val="0"/>
                              <w:marTop w:val="0"/>
                              <w:marBottom w:val="0"/>
                              <w:divBdr>
                                <w:top w:val="single" w:sz="6" w:space="4" w:color="auto"/>
                                <w:left w:val="single" w:sz="6" w:space="4" w:color="auto"/>
                                <w:bottom w:val="single" w:sz="6" w:space="4" w:color="auto"/>
                                <w:right w:val="single" w:sz="6" w:space="4" w:color="auto"/>
                              </w:divBdr>
                              <w:divsChild>
                                <w:div w:id="261307436">
                                  <w:marLeft w:val="0"/>
                                  <w:marRight w:val="0"/>
                                  <w:marTop w:val="0"/>
                                  <w:marBottom w:val="0"/>
                                  <w:divBdr>
                                    <w:top w:val="none" w:sz="0" w:space="0" w:color="auto"/>
                                    <w:left w:val="none" w:sz="0" w:space="0" w:color="auto"/>
                                    <w:bottom w:val="none" w:sz="0" w:space="0" w:color="auto"/>
                                    <w:right w:val="none" w:sz="0" w:space="0" w:color="auto"/>
                                  </w:divBdr>
                                  <w:divsChild>
                                    <w:div w:id="15672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534">
                              <w:marLeft w:val="0"/>
                              <w:marRight w:val="0"/>
                              <w:marTop w:val="0"/>
                              <w:marBottom w:val="0"/>
                              <w:divBdr>
                                <w:top w:val="single" w:sz="6" w:space="4" w:color="auto"/>
                                <w:left w:val="single" w:sz="6" w:space="4" w:color="auto"/>
                                <w:bottom w:val="single" w:sz="6" w:space="4" w:color="auto"/>
                                <w:right w:val="single" w:sz="6" w:space="4" w:color="auto"/>
                              </w:divBdr>
                              <w:divsChild>
                                <w:div w:id="1612469620">
                                  <w:marLeft w:val="0"/>
                                  <w:marRight w:val="0"/>
                                  <w:marTop w:val="0"/>
                                  <w:marBottom w:val="0"/>
                                  <w:divBdr>
                                    <w:top w:val="none" w:sz="0" w:space="0" w:color="auto"/>
                                    <w:left w:val="none" w:sz="0" w:space="0" w:color="auto"/>
                                    <w:bottom w:val="none" w:sz="0" w:space="0" w:color="auto"/>
                                    <w:right w:val="none" w:sz="0" w:space="0" w:color="auto"/>
                                  </w:divBdr>
                                  <w:divsChild>
                                    <w:div w:id="334771553">
                                      <w:marLeft w:val="0"/>
                                      <w:marRight w:val="0"/>
                                      <w:marTop w:val="0"/>
                                      <w:marBottom w:val="0"/>
                                      <w:divBdr>
                                        <w:top w:val="single" w:sz="6" w:space="0" w:color="CFCFCF"/>
                                        <w:left w:val="single" w:sz="6" w:space="0" w:color="CFCFCF"/>
                                        <w:bottom w:val="single" w:sz="6" w:space="0" w:color="CFCFCF"/>
                                        <w:right w:val="single" w:sz="6" w:space="0" w:color="CFCFCF"/>
                                      </w:divBdr>
                                      <w:divsChild>
                                        <w:div w:id="1177309791">
                                          <w:marLeft w:val="0"/>
                                          <w:marRight w:val="0"/>
                                          <w:marTop w:val="0"/>
                                          <w:marBottom w:val="0"/>
                                          <w:divBdr>
                                            <w:top w:val="none" w:sz="0" w:space="0" w:color="auto"/>
                                            <w:left w:val="none" w:sz="0" w:space="0" w:color="auto"/>
                                            <w:bottom w:val="none" w:sz="0" w:space="0" w:color="auto"/>
                                            <w:right w:val="none" w:sz="0" w:space="0" w:color="auto"/>
                                          </w:divBdr>
                                          <w:divsChild>
                                            <w:div w:id="105927186">
                                              <w:marLeft w:val="0"/>
                                              <w:marRight w:val="0"/>
                                              <w:marTop w:val="0"/>
                                              <w:marBottom w:val="0"/>
                                              <w:divBdr>
                                                <w:top w:val="none" w:sz="0" w:space="0" w:color="auto"/>
                                                <w:left w:val="none" w:sz="0" w:space="0" w:color="auto"/>
                                                <w:bottom w:val="none" w:sz="0" w:space="0" w:color="auto"/>
                                                <w:right w:val="none" w:sz="0" w:space="0" w:color="auto"/>
                                              </w:divBdr>
                                            </w:div>
                                            <w:div w:id="423306438">
                                              <w:marLeft w:val="0"/>
                                              <w:marRight w:val="-450"/>
                                              <w:marTop w:val="0"/>
                                              <w:marBottom w:val="0"/>
                                              <w:divBdr>
                                                <w:top w:val="none" w:sz="0" w:space="0" w:color="auto"/>
                                                <w:left w:val="none" w:sz="0" w:space="0" w:color="auto"/>
                                                <w:bottom w:val="none" w:sz="0" w:space="0" w:color="auto"/>
                                                <w:right w:val="none" w:sz="0" w:space="0" w:color="auto"/>
                                              </w:divBdr>
                                              <w:divsChild>
                                                <w:div w:id="980233827">
                                                  <w:marLeft w:val="0"/>
                                                  <w:marRight w:val="0"/>
                                                  <w:marTop w:val="0"/>
                                                  <w:marBottom w:val="0"/>
                                                  <w:divBdr>
                                                    <w:top w:val="none" w:sz="0" w:space="0" w:color="auto"/>
                                                    <w:left w:val="none" w:sz="0" w:space="0" w:color="auto"/>
                                                    <w:bottom w:val="none" w:sz="0" w:space="0" w:color="auto"/>
                                                    <w:right w:val="none" w:sz="0" w:space="0" w:color="auto"/>
                                                  </w:divBdr>
                                                  <w:divsChild>
                                                    <w:div w:id="1328753381">
                                                      <w:marLeft w:val="0"/>
                                                      <w:marRight w:val="0"/>
                                                      <w:marTop w:val="0"/>
                                                      <w:marBottom w:val="0"/>
                                                      <w:divBdr>
                                                        <w:top w:val="none" w:sz="0" w:space="0" w:color="auto"/>
                                                        <w:left w:val="none" w:sz="0" w:space="0" w:color="auto"/>
                                                        <w:bottom w:val="none" w:sz="0" w:space="0" w:color="auto"/>
                                                        <w:right w:val="none" w:sz="0" w:space="0" w:color="auto"/>
                                                      </w:divBdr>
                                                      <w:divsChild>
                                                        <w:div w:id="57947142">
                                                          <w:marLeft w:val="0"/>
                                                          <w:marRight w:val="0"/>
                                                          <w:marTop w:val="0"/>
                                                          <w:marBottom w:val="0"/>
                                                          <w:divBdr>
                                                            <w:top w:val="none" w:sz="0" w:space="0" w:color="auto"/>
                                                            <w:left w:val="none" w:sz="0" w:space="0" w:color="auto"/>
                                                            <w:bottom w:val="none" w:sz="0" w:space="0" w:color="auto"/>
                                                            <w:right w:val="none" w:sz="0" w:space="0" w:color="auto"/>
                                                          </w:divBdr>
                                                          <w:divsChild>
                                                            <w:div w:id="814763444">
                                                              <w:marLeft w:val="0"/>
                                                              <w:marRight w:val="0"/>
                                                              <w:marTop w:val="0"/>
                                                              <w:marBottom w:val="0"/>
                                                              <w:divBdr>
                                                                <w:top w:val="none" w:sz="0" w:space="0" w:color="auto"/>
                                                                <w:left w:val="none" w:sz="0" w:space="0" w:color="auto"/>
                                                                <w:bottom w:val="none" w:sz="0" w:space="0" w:color="auto"/>
                                                                <w:right w:val="none" w:sz="0" w:space="0" w:color="auto"/>
                                                              </w:divBdr>
                                                              <w:divsChild>
                                                                <w:div w:id="1614365927">
                                                                  <w:marLeft w:val="0"/>
                                                                  <w:marRight w:val="0"/>
                                                                  <w:marTop w:val="0"/>
                                                                  <w:marBottom w:val="0"/>
                                                                  <w:divBdr>
                                                                    <w:top w:val="none" w:sz="0" w:space="0" w:color="auto"/>
                                                                    <w:left w:val="none" w:sz="0" w:space="0" w:color="auto"/>
                                                                    <w:bottom w:val="none" w:sz="0" w:space="0" w:color="auto"/>
                                                                    <w:right w:val="none" w:sz="0" w:space="0" w:color="auto"/>
                                                                  </w:divBdr>
                                                                  <w:divsChild>
                                                                    <w:div w:id="420639211">
                                                                      <w:marLeft w:val="0"/>
                                                                      <w:marRight w:val="0"/>
                                                                      <w:marTop w:val="0"/>
                                                                      <w:marBottom w:val="0"/>
                                                                      <w:divBdr>
                                                                        <w:top w:val="none" w:sz="0" w:space="0" w:color="auto"/>
                                                                        <w:left w:val="single" w:sz="6" w:space="0" w:color="000000"/>
                                                                        <w:bottom w:val="none" w:sz="0" w:space="0" w:color="auto"/>
                                                                        <w:right w:val="none" w:sz="0" w:space="0" w:color="auto"/>
                                                                      </w:divBdr>
                                                                    </w:div>
                                                                  </w:divsChild>
                                                                </w:div>
                                                                <w:div w:id="17915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4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l2DjdfS3t9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code.visualstudio.com/download" TargetMode="External"/><Relationship Id="rId19" Type="http://schemas.openxmlformats.org/officeDocument/2006/relationships/image" Target="cid:ii_16181d54146acdb8" TargetMode="Externa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blumu/azure-content/blob/master/articles/event-hubs/event-hubs-archive-python.md" TargetMode="External"/><Relationship Id="rId43" Type="http://schemas.openxmlformats.org/officeDocument/2006/relationships/hyperlink" Target="https://docs.microsoft.com/en-us/azure/storage/common/storage-service-encryption-customer-managed-keys" TargetMode="External"/><Relationship Id="rId48" Type="http://schemas.openxmlformats.org/officeDocument/2006/relationships/glossaryDocument" Target="glossary/document.xml"/><Relationship Id="rId8" Type="http://schemas.openxmlformats.org/officeDocument/2006/relationships/hyperlink" Target="https://github.com/blumu/azure-content/blob/master/articles/event-hubs/event-hubs-archive-python.m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reachlevelindex.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8B78AFF9B54C3CA654369550FABBC7"/>
        <w:category>
          <w:name w:val="General"/>
          <w:gallery w:val="placeholder"/>
        </w:category>
        <w:types>
          <w:type w:val="bbPlcHdr"/>
        </w:types>
        <w:behaviors>
          <w:behavior w:val="content"/>
        </w:behaviors>
        <w:guid w:val="{24659B2F-7961-4942-8893-5BF15BF65C98}"/>
      </w:docPartPr>
      <w:docPartBody>
        <w:p w:rsidR="00B06B3F" w:rsidRDefault="00CF1CDD" w:rsidP="00CF1CDD">
          <w:pPr>
            <w:pStyle w:val="4B8B78AFF9B54C3CA654369550FABBC7"/>
          </w:pPr>
          <w:r>
            <w:rPr>
              <w:caps/>
              <w:color w:val="FFFFFF" w:themeColor="background1"/>
            </w:rPr>
            <w:t>[Author Name]</w:t>
          </w:r>
        </w:p>
      </w:docPartBody>
    </w:docPart>
    <w:docPart>
      <w:docPartPr>
        <w:name w:val="C1A3283F27C2406C8EBA0BA27E748CC4"/>
        <w:category>
          <w:name w:val="General"/>
          <w:gallery w:val="placeholder"/>
        </w:category>
        <w:types>
          <w:type w:val="bbPlcHdr"/>
        </w:types>
        <w:behaviors>
          <w:behavior w:val="content"/>
        </w:behaviors>
        <w:guid w:val="{180C2274-4ABC-4065-915A-14B7ADEFCEEA}"/>
      </w:docPartPr>
      <w:docPartBody>
        <w:p w:rsidR="001349EA" w:rsidRDefault="00D85DD6" w:rsidP="00D85DD6">
          <w:pPr>
            <w:pStyle w:val="C1A3283F27C2406C8EBA0BA27E748CC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CDD"/>
    <w:rsid w:val="001349EA"/>
    <w:rsid w:val="00136B4D"/>
    <w:rsid w:val="00233D46"/>
    <w:rsid w:val="002D293F"/>
    <w:rsid w:val="002E40AA"/>
    <w:rsid w:val="00351440"/>
    <w:rsid w:val="003E2494"/>
    <w:rsid w:val="004E2875"/>
    <w:rsid w:val="00674B9B"/>
    <w:rsid w:val="00812D9B"/>
    <w:rsid w:val="00830710"/>
    <w:rsid w:val="00850787"/>
    <w:rsid w:val="00890EE1"/>
    <w:rsid w:val="00946AE6"/>
    <w:rsid w:val="009E430B"/>
    <w:rsid w:val="00AF5728"/>
    <w:rsid w:val="00B06B3F"/>
    <w:rsid w:val="00BD128F"/>
    <w:rsid w:val="00CB1224"/>
    <w:rsid w:val="00CF1CDD"/>
    <w:rsid w:val="00D85DD6"/>
    <w:rsid w:val="00ED52E2"/>
    <w:rsid w:val="00F90D66"/>
    <w:rsid w:val="00FD304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8B78AFF9B54C3CA654369550FABBC7">
    <w:name w:val="4B8B78AFF9B54C3CA654369550FABBC7"/>
    <w:rsid w:val="00CF1CDD"/>
  </w:style>
  <w:style w:type="paragraph" w:customStyle="1" w:styleId="6279280EED0544F695F212B93587799E">
    <w:name w:val="6279280EED0544F695F212B93587799E"/>
    <w:rsid w:val="00D85DD6"/>
    <w:rPr>
      <w:lang w:eastAsia="en-US"/>
    </w:rPr>
  </w:style>
  <w:style w:type="paragraph" w:customStyle="1" w:styleId="C1A3283F27C2406C8EBA0BA27E748CC4">
    <w:name w:val="C1A3283F27C2406C8EBA0BA27E748CC4"/>
    <w:rsid w:val="00D85DD6"/>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7393F-E54F-4DB2-AA38-777725CF8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13</Pages>
  <Words>1026</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@Nishava, Inc</dc:creator>
  <cp:lastModifiedBy>Jeff Keir</cp:lastModifiedBy>
  <cp:revision>186</cp:revision>
  <cp:lastPrinted>2014-06-20T15:34:00Z</cp:lastPrinted>
  <dcterms:created xsi:type="dcterms:W3CDTF">2018-01-17T14:07:00Z</dcterms:created>
  <dcterms:modified xsi:type="dcterms:W3CDTF">2018-02-11T05:39:00Z</dcterms:modified>
</cp:coreProperties>
</file>