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Dear Hiring Manager,</w:t>
      </w:r>
    </w:p>
    <w:p>
      <w:r>
        <w:t>I am a board-certified physician assistant (PA-C) working in the Emergency Department at UnityPoint Health – Allen Hospital, where I have practiced since October 2025, and I am writing to apply for the Medical Oncology, Advanced Practice Provider (NP or PA) position at Epic Care / The US Oncology Network.</w:t>
      </w:r>
    </w:p>
    <w:p>
      <w:r>
        <w:t>My hematology/oncology rotation was at MD Anderson in Houston, and my research background includes a peer-reviewed publication on pharmacogenomics testing in sickle cell anemia (Pharmacogenomics, 2022). In the Emergency Department I manage 15–25 patients per shift with acute and undifferentiated presentations and work closely with consultants.</w:t>
      </w:r>
    </w:p>
    <w:p>
      <w:r>
        <w:t>Epic Care's physician-led, multi-specialty group in the East Bay, with a medical oncology team that needs an advanced practice provider, is where I would like to use my MD Anderson rotation.</w:t>
      </w:r>
    </w:p>
    <w:p>
      <w:r>
        <w:t>My California PA license application is in process, with an expected issue date of January 2027. I am planning to relocate to Northern California. I would welcome a conversation about timing.</w:t>
      </w:r>
    </w:p>
    <w:p>
      <w:r>
        <w:t>Thank you for your consideration. My resume is attached.</w:t>
      </w:r>
    </w:p>
    <w:p>
      <w:pPr>
        <w:spacing w:after="0"/>
      </w:pPr>
      <w:r>
        <w:t>Sincerely,</w:t>
      </w:r>
    </w:p>
    <w:p>
      <w:pPr>
        <w:spacing w:after="0"/>
      </w:pPr>
      <w:r>
        <w:rPr>
          <w:b/>
        </w:rPr>
        <w:t>Jefney Ongeri, MSPAS, PA-C</w:t>
      </w:r>
    </w:p>
    <w:p>
      <w:pPr>
        <w:spacing w:after="0"/>
      </w:pPr>
      <w:r>
        <w:t>317-435-3165 · jeffongeri@gmail.com</w:t>
      </w:r>
    </w:p>
    <w:p>
      <w:pPr>
        <w:spacing w:after="120"/>
      </w:pPr>
      <w:r>
        <w:t>NPI 116226551</w:t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/>
    </w:pPr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