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Locum PA, Trauma Surgery position at ATC-West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