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NP/PA, Mobile Wound Care (part-time) position at North Valley Specialty Group.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Mobile wound care is procedural, hands-on work, and I already perform incision and drainage, laceration repair and fracture management in the ED.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