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Advanced Practice Provider position at Panoramic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