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Provider (PA/NP), Emergency Department position at Vituity.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A 54-bed tertiary ED with a fast track, a separate pediatric ED and STEMI and stroke programs is the kind of department where I want to grow.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