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C90" w:rsidRDefault="00FE7B44" w:rsidP="00FE7B44">
      <w:pPr>
        <w:pStyle w:val="Title"/>
      </w:pPr>
      <w:r>
        <w:t>Demo – Online Storage</w:t>
      </w:r>
    </w:p>
    <w:p w:rsidR="00FE7B44" w:rsidRDefault="00FE7B44"/>
    <w:p w:rsidR="00FE7B44" w:rsidRDefault="00FE7B44" w:rsidP="00372F72">
      <w:pPr>
        <w:pStyle w:val="Heading2"/>
      </w:pPr>
      <w:r>
        <w:t>Setup a bucket for online storage</w:t>
      </w:r>
    </w:p>
    <w:p w:rsidR="000B1026" w:rsidRDefault="000B1026" w:rsidP="000B1026">
      <w:pPr>
        <w:pStyle w:val="ListParagraph"/>
        <w:numPr>
          <w:ilvl w:val="0"/>
          <w:numId w:val="1"/>
        </w:numPr>
      </w:pPr>
      <w:r>
        <w:t>Login to the AWS Console</w:t>
      </w:r>
    </w:p>
    <w:p w:rsidR="000B1026" w:rsidRDefault="000B1026" w:rsidP="000B1026">
      <w:pPr>
        <w:pStyle w:val="ListParagraph"/>
        <w:numPr>
          <w:ilvl w:val="0"/>
          <w:numId w:val="1"/>
        </w:numPr>
      </w:pPr>
      <w:r>
        <w:t>Check to see if you are in the desired region</w:t>
      </w:r>
    </w:p>
    <w:p w:rsidR="000B1026" w:rsidRDefault="000B1026" w:rsidP="000B1026">
      <w:pPr>
        <w:pStyle w:val="ListParagraph"/>
        <w:numPr>
          <w:ilvl w:val="0"/>
          <w:numId w:val="1"/>
        </w:numPr>
      </w:pPr>
      <w:r>
        <w:t>From the “AWS Services” screen, choose “S3” under “Storage”</w:t>
      </w:r>
    </w:p>
    <w:p w:rsidR="000B1026" w:rsidRDefault="000B1026" w:rsidP="000B1026">
      <w:pPr>
        <w:pStyle w:val="ListParagraph"/>
        <w:numPr>
          <w:ilvl w:val="0"/>
          <w:numId w:val="1"/>
        </w:numPr>
      </w:pPr>
      <w:r>
        <w:t>Click “+ Create bucket”</w:t>
      </w:r>
    </w:p>
    <w:p w:rsidR="000B1026" w:rsidRDefault="000B1026" w:rsidP="000B1026">
      <w:pPr>
        <w:pStyle w:val="ListParagraph"/>
        <w:numPr>
          <w:ilvl w:val="0"/>
          <w:numId w:val="1"/>
        </w:numPr>
      </w:pPr>
      <w:r>
        <w:t xml:space="preserve">Give it a unique name. </w:t>
      </w:r>
      <w:r w:rsidR="00A73763" w:rsidRPr="00A73763">
        <w:rPr>
          <w:b/>
        </w:rPr>
        <w:t>NOTE:</w:t>
      </w:r>
      <w:r w:rsidR="00A73763">
        <w:t xml:space="preserve"> </w:t>
      </w:r>
      <w:r>
        <w:t xml:space="preserve">Bucket names </w:t>
      </w:r>
      <w:r w:rsidR="00A73763">
        <w:t>must be</w:t>
      </w:r>
      <w:r>
        <w:t xml:space="preserve"> globally unique across all accounts</w:t>
      </w:r>
      <w:r w:rsidR="00372F72">
        <w:t xml:space="preserve"> and regions</w:t>
      </w:r>
    </w:p>
    <w:p w:rsidR="00372F72" w:rsidRDefault="00372F72" w:rsidP="000B1026">
      <w:pPr>
        <w:pStyle w:val="ListParagraph"/>
        <w:numPr>
          <w:ilvl w:val="0"/>
          <w:numId w:val="1"/>
        </w:numPr>
      </w:pPr>
      <w:r>
        <w:t>Choose a region such as US East (Ohio)</w:t>
      </w:r>
    </w:p>
    <w:p w:rsidR="00372F72" w:rsidRDefault="00372F72" w:rsidP="000B1026">
      <w:pPr>
        <w:pStyle w:val="ListParagraph"/>
        <w:numPr>
          <w:ilvl w:val="0"/>
          <w:numId w:val="1"/>
        </w:numPr>
      </w:pPr>
      <w:r>
        <w:t>Click “Create”</w:t>
      </w:r>
    </w:p>
    <w:p w:rsidR="00372F72" w:rsidRDefault="00372F72" w:rsidP="00372F72"/>
    <w:p w:rsidR="00372F72" w:rsidRDefault="00372F72" w:rsidP="00372F72">
      <w:pPr>
        <w:pStyle w:val="Heading2"/>
      </w:pPr>
      <w:r>
        <w:t xml:space="preserve">Upload </w:t>
      </w:r>
      <w:r w:rsidR="00F6501C">
        <w:t>a File</w:t>
      </w:r>
    </w:p>
    <w:p w:rsidR="00495CA3" w:rsidRDefault="00495CA3" w:rsidP="00372F72">
      <w:pPr>
        <w:pStyle w:val="ListParagraph"/>
        <w:numPr>
          <w:ilvl w:val="0"/>
          <w:numId w:val="2"/>
        </w:numPr>
      </w:pPr>
      <w:r>
        <w:t>From the list of buckets, click on the bucket name to navigate into the bucket</w:t>
      </w:r>
    </w:p>
    <w:p w:rsidR="00372F72" w:rsidRDefault="00392E22" w:rsidP="00372F72">
      <w:pPr>
        <w:pStyle w:val="ListParagraph"/>
        <w:numPr>
          <w:ilvl w:val="0"/>
          <w:numId w:val="2"/>
        </w:numPr>
      </w:pPr>
      <w:r>
        <w:t>Click “Upload”</w:t>
      </w:r>
    </w:p>
    <w:p w:rsidR="00392E22" w:rsidRDefault="00392E22" w:rsidP="00372F72">
      <w:pPr>
        <w:pStyle w:val="ListParagraph"/>
        <w:numPr>
          <w:ilvl w:val="0"/>
          <w:numId w:val="2"/>
        </w:numPr>
      </w:pPr>
      <w:r>
        <w:t>Drag and drop Greece-1 from the photos folder</w:t>
      </w:r>
    </w:p>
    <w:p w:rsidR="00392E22" w:rsidRDefault="00392E22" w:rsidP="00372F72">
      <w:pPr>
        <w:pStyle w:val="ListParagraph"/>
        <w:numPr>
          <w:ilvl w:val="0"/>
          <w:numId w:val="2"/>
        </w:numPr>
      </w:pPr>
      <w:r>
        <w:t>Click Upload</w:t>
      </w:r>
    </w:p>
    <w:p w:rsidR="00392E22" w:rsidRDefault="00392E22" w:rsidP="00392E22"/>
    <w:p w:rsidR="00392E22" w:rsidRDefault="00392E22" w:rsidP="00F6501C">
      <w:pPr>
        <w:pStyle w:val="Heading3"/>
      </w:pPr>
      <w:r>
        <w:t>Examine</w:t>
      </w:r>
      <w:r w:rsidR="000A2DE9">
        <w:t xml:space="preserve"> the File</w:t>
      </w:r>
      <w:r>
        <w:t xml:space="preserve"> Properties</w:t>
      </w:r>
    </w:p>
    <w:p w:rsidR="00392E22" w:rsidRDefault="00392E22" w:rsidP="00392E22">
      <w:pPr>
        <w:pStyle w:val="ListParagraph"/>
        <w:numPr>
          <w:ilvl w:val="0"/>
          <w:numId w:val="3"/>
        </w:numPr>
      </w:pPr>
      <w:r>
        <w:t>Click the checkbox next to Greece-1.jpeg</w:t>
      </w:r>
    </w:p>
    <w:p w:rsidR="00392E22" w:rsidRDefault="00392E22" w:rsidP="00392E22">
      <w:pPr>
        <w:pStyle w:val="ListParagraph"/>
        <w:numPr>
          <w:ilvl w:val="0"/>
          <w:numId w:val="3"/>
        </w:numPr>
      </w:pPr>
      <w:r>
        <w:t xml:space="preserve">Examine the overview, properties and permissions from the dialog that appears. </w:t>
      </w:r>
    </w:p>
    <w:p w:rsidR="00392E22" w:rsidRDefault="00392E22" w:rsidP="00392E22">
      <w:pPr>
        <w:pStyle w:val="ListParagraph"/>
        <w:numPr>
          <w:ilvl w:val="0"/>
          <w:numId w:val="3"/>
        </w:numPr>
      </w:pPr>
      <w:r>
        <w:t>Under properties, the storage class should be “Standard” and encryption should be “None”</w:t>
      </w:r>
    </w:p>
    <w:p w:rsidR="00392E22" w:rsidRDefault="00392E22" w:rsidP="00392E22">
      <w:pPr>
        <w:pStyle w:val="ListParagraph"/>
        <w:numPr>
          <w:ilvl w:val="0"/>
          <w:numId w:val="3"/>
        </w:numPr>
      </w:pPr>
      <w:r>
        <w:t>X out of the file information dialog</w:t>
      </w:r>
    </w:p>
    <w:p w:rsidR="00392E22" w:rsidRDefault="00392E22" w:rsidP="00392E22"/>
    <w:p w:rsidR="00392E22" w:rsidRDefault="00392E22" w:rsidP="00F6501C">
      <w:pPr>
        <w:pStyle w:val="Heading2"/>
      </w:pPr>
      <w:r>
        <w:t>Setup Default Encryption</w:t>
      </w:r>
    </w:p>
    <w:p w:rsidR="00392E22" w:rsidRDefault="00392E22" w:rsidP="00392E22">
      <w:pPr>
        <w:pStyle w:val="ListParagraph"/>
        <w:numPr>
          <w:ilvl w:val="0"/>
          <w:numId w:val="4"/>
        </w:numPr>
      </w:pPr>
      <w:r>
        <w:t>Click on the “Properties” tab</w:t>
      </w:r>
      <w:r w:rsidR="00495CA3">
        <w:t xml:space="preserve"> at the top of the page</w:t>
      </w:r>
    </w:p>
    <w:p w:rsidR="00392E22" w:rsidRDefault="00392E22" w:rsidP="00392E22">
      <w:pPr>
        <w:pStyle w:val="ListParagraph"/>
        <w:numPr>
          <w:ilvl w:val="0"/>
          <w:numId w:val="4"/>
        </w:numPr>
      </w:pPr>
      <w:r>
        <w:t xml:space="preserve">Click on </w:t>
      </w:r>
      <w:r w:rsidR="00495CA3">
        <w:t xml:space="preserve">the </w:t>
      </w:r>
      <w:r>
        <w:t>“Default encryption”</w:t>
      </w:r>
      <w:r w:rsidR="00495CA3">
        <w:t xml:space="preserve"> card</w:t>
      </w:r>
    </w:p>
    <w:p w:rsidR="00392E22" w:rsidRDefault="00392E22" w:rsidP="00392E22">
      <w:pPr>
        <w:pStyle w:val="ListParagraph"/>
        <w:numPr>
          <w:ilvl w:val="0"/>
          <w:numId w:val="4"/>
        </w:numPr>
      </w:pPr>
      <w:r>
        <w:t>Choose “AES-256” and click “Save”</w:t>
      </w:r>
    </w:p>
    <w:p w:rsidR="00392E22" w:rsidRDefault="00392E22" w:rsidP="00392E22">
      <w:pPr>
        <w:pStyle w:val="ListParagraph"/>
        <w:numPr>
          <w:ilvl w:val="0"/>
          <w:numId w:val="4"/>
        </w:numPr>
      </w:pPr>
      <w:r>
        <w:t>Click on the “Overview” tab</w:t>
      </w:r>
    </w:p>
    <w:p w:rsidR="00392E22" w:rsidRDefault="00392E22" w:rsidP="00392E22">
      <w:pPr>
        <w:pStyle w:val="ListParagraph"/>
        <w:numPr>
          <w:ilvl w:val="0"/>
          <w:numId w:val="4"/>
        </w:numPr>
      </w:pPr>
      <w:r>
        <w:t>Click “Upload”</w:t>
      </w:r>
    </w:p>
    <w:p w:rsidR="00392E22" w:rsidRDefault="00F6501C" w:rsidP="00392E22">
      <w:pPr>
        <w:pStyle w:val="ListParagraph"/>
        <w:numPr>
          <w:ilvl w:val="0"/>
          <w:numId w:val="4"/>
        </w:numPr>
      </w:pPr>
      <w:r>
        <w:t>Drag and drop Greece-2</w:t>
      </w:r>
      <w:r w:rsidR="00392E22">
        <w:t xml:space="preserve"> from the photos folder</w:t>
      </w:r>
    </w:p>
    <w:p w:rsidR="00392E22" w:rsidRDefault="00392E22" w:rsidP="00392E22">
      <w:pPr>
        <w:pStyle w:val="ListParagraph"/>
        <w:numPr>
          <w:ilvl w:val="0"/>
          <w:numId w:val="4"/>
        </w:numPr>
      </w:pPr>
      <w:r>
        <w:t>Click Upload</w:t>
      </w:r>
    </w:p>
    <w:p w:rsidR="00392E22" w:rsidRDefault="00392E22" w:rsidP="00F6501C"/>
    <w:p w:rsidR="00F6501C" w:rsidRDefault="00495CA3" w:rsidP="00F6501C">
      <w:pPr>
        <w:pStyle w:val="Heading3"/>
      </w:pPr>
      <w:r>
        <w:t>Questions</w:t>
      </w:r>
    </w:p>
    <w:p w:rsidR="00495CA3" w:rsidRDefault="00495CA3" w:rsidP="00495CA3">
      <w:pPr>
        <w:pStyle w:val="ListParagraph"/>
        <w:numPr>
          <w:ilvl w:val="0"/>
          <w:numId w:val="16"/>
        </w:numPr>
      </w:pPr>
      <w:r>
        <w:t>Look at the file properties for Greece-2.jpeg.  What is the server-side encryption?</w:t>
      </w:r>
    </w:p>
    <w:p w:rsidR="00495CA3" w:rsidRPr="00495CA3" w:rsidRDefault="00495CA3" w:rsidP="00495CA3">
      <w:pPr>
        <w:pStyle w:val="ListParagraph"/>
        <w:numPr>
          <w:ilvl w:val="0"/>
          <w:numId w:val="16"/>
        </w:numPr>
      </w:pPr>
      <w:r>
        <w:t>Look again at the properties for Greece-1.jpeg.  What is the server side encryption for it?</w:t>
      </w:r>
    </w:p>
    <w:p w:rsidR="00F6501C" w:rsidRDefault="00F6501C" w:rsidP="00F6501C"/>
    <w:p w:rsidR="00F6501C" w:rsidRDefault="00F6501C" w:rsidP="00F6501C">
      <w:pPr>
        <w:pStyle w:val="Heading2"/>
      </w:pPr>
      <w:r>
        <w:t>Explicitly Set the Storage Class</w:t>
      </w:r>
    </w:p>
    <w:p w:rsidR="00F6501C" w:rsidRDefault="00F6501C" w:rsidP="00F6501C">
      <w:pPr>
        <w:pStyle w:val="ListParagraph"/>
        <w:numPr>
          <w:ilvl w:val="0"/>
          <w:numId w:val="6"/>
        </w:numPr>
      </w:pPr>
      <w:r>
        <w:t>Click “Upload”</w:t>
      </w:r>
    </w:p>
    <w:p w:rsidR="00F6501C" w:rsidRDefault="00F6501C" w:rsidP="00F6501C">
      <w:pPr>
        <w:pStyle w:val="ListParagraph"/>
        <w:numPr>
          <w:ilvl w:val="0"/>
          <w:numId w:val="6"/>
        </w:numPr>
      </w:pPr>
      <w:r>
        <w:lastRenderedPageBreak/>
        <w:t>Drag and drop Greece-3 from the photos folder</w:t>
      </w:r>
    </w:p>
    <w:p w:rsidR="00F6501C" w:rsidRDefault="00F6501C" w:rsidP="00F6501C">
      <w:pPr>
        <w:pStyle w:val="ListParagraph"/>
        <w:numPr>
          <w:ilvl w:val="0"/>
          <w:numId w:val="6"/>
        </w:numPr>
      </w:pPr>
      <w:r>
        <w:t>Click “Next”</w:t>
      </w:r>
    </w:p>
    <w:p w:rsidR="00F6501C" w:rsidRDefault="00F6501C" w:rsidP="00F6501C">
      <w:pPr>
        <w:pStyle w:val="ListParagraph"/>
        <w:numPr>
          <w:ilvl w:val="0"/>
          <w:numId w:val="6"/>
        </w:numPr>
      </w:pPr>
      <w:r>
        <w:t>Click “Next” again in the Set permissions step</w:t>
      </w:r>
      <w:r w:rsidR="00495CA3">
        <w:t xml:space="preserve"> leaving all the defaults set</w:t>
      </w:r>
    </w:p>
    <w:p w:rsidR="00E605E4" w:rsidRDefault="00F6501C" w:rsidP="00F6501C">
      <w:pPr>
        <w:pStyle w:val="ListParagraph"/>
        <w:numPr>
          <w:ilvl w:val="0"/>
          <w:numId w:val="6"/>
        </w:numPr>
      </w:pPr>
      <w:r>
        <w:t>Choose “One Zone-IA”</w:t>
      </w:r>
    </w:p>
    <w:p w:rsidR="00F6501C" w:rsidRDefault="00E605E4" w:rsidP="00F6501C">
      <w:pPr>
        <w:pStyle w:val="ListParagraph"/>
        <w:numPr>
          <w:ilvl w:val="0"/>
          <w:numId w:val="6"/>
        </w:numPr>
      </w:pPr>
      <w:r>
        <w:t>Leave Encryption set to “None”</w:t>
      </w:r>
      <w:r w:rsidR="00F6501C">
        <w:t xml:space="preserve"> and click “Upload”</w:t>
      </w:r>
    </w:p>
    <w:p w:rsidR="002C6714" w:rsidRDefault="002C6714" w:rsidP="002C6714"/>
    <w:p w:rsidR="002C6714" w:rsidRDefault="00E605E4">
      <w:r w:rsidRPr="002C6714">
        <w:rPr>
          <w:rStyle w:val="Heading3Char"/>
        </w:rPr>
        <w:t>Question</w:t>
      </w:r>
      <w:r w:rsidR="002C6714">
        <w:rPr>
          <w:rStyle w:val="Heading3Char"/>
        </w:rPr>
        <w:t>s</w:t>
      </w:r>
      <w:r w:rsidRPr="002C6714">
        <w:rPr>
          <w:rStyle w:val="Heading3Char"/>
        </w:rPr>
        <w:t>:</w:t>
      </w:r>
      <w:r>
        <w:t xml:space="preserve">  </w:t>
      </w:r>
    </w:p>
    <w:p w:rsidR="002C6714" w:rsidRDefault="002C6714" w:rsidP="002C6714">
      <w:pPr>
        <w:pStyle w:val="ListParagraph"/>
        <w:numPr>
          <w:ilvl w:val="0"/>
          <w:numId w:val="16"/>
        </w:numPr>
      </w:pPr>
      <w:r>
        <w:t xml:space="preserve">Look at the properties for Greece-3. </w:t>
      </w:r>
      <w:r>
        <w:t xml:space="preserve">What </w:t>
      </w:r>
      <w:r>
        <w:t>is</w:t>
      </w:r>
      <w:r>
        <w:t xml:space="preserve"> the </w:t>
      </w:r>
      <w:r>
        <w:t>s</w:t>
      </w:r>
      <w:r>
        <w:t xml:space="preserve">torage </w:t>
      </w:r>
      <w:r>
        <w:t>c</w:t>
      </w:r>
      <w:r>
        <w:t>lass</w:t>
      </w:r>
      <w:r>
        <w:t xml:space="preserve">? </w:t>
      </w:r>
    </w:p>
    <w:p w:rsidR="00E605E4" w:rsidRDefault="002C6714" w:rsidP="002C6714">
      <w:pPr>
        <w:pStyle w:val="ListParagraph"/>
        <w:numPr>
          <w:ilvl w:val="0"/>
          <w:numId w:val="16"/>
        </w:numPr>
      </w:pPr>
      <w:r>
        <w:t>What is the encryption?</w:t>
      </w:r>
    </w:p>
    <w:p w:rsidR="00E605E4" w:rsidRDefault="00E605E4"/>
    <w:p w:rsidR="00FE7B44" w:rsidRDefault="00F34722" w:rsidP="00F34722">
      <w:pPr>
        <w:pStyle w:val="Heading2"/>
      </w:pPr>
      <w:r>
        <w:t>Create Lifecycle Policies</w:t>
      </w:r>
    </w:p>
    <w:p w:rsidR="00F34722" w:rsidRDefault="006C35BC" w:rsidP="00F34722">
      <w:pPr>
        <w:pStyle w:val="ListParagraph"/>
        <w:numPr>
          <w:ilvl w:val="0"/>
          <w:numId w:val="8"/>
        </w:numPr>
      </w:pPr>
      <w:r>
        <w:t>Click on the “Management” tab</w:t>
      </w:r>
    </w:p>
    <w:p w:rsidR="006C35BC" w:rsidRDefault="006C35BC" w:rsidP="00F34722">
      <w:pPr>
        <w:pStyle w:val="ListParagraph"/>
        <w:numPr>
          <w:ilvl w:val="0"/>
          <w:numId w:val="8"/>
        </w:numPr>
      </w:pPr>
      <w:r>
        <w:t>Click</w:t>
      </w:r>
      <w:r w:rsidR="001B0145">
        <w:t xml:space="preserve"> on</w:t>
      </w:r>
      <w:r>
        <w:t xml:space="preserve"> “</w:t>
      </w:r>
      <w:r w:rsidR="001B0145">
        <w:t>+ Add lifecycle rule</w:t>
      </w:r>
      <w:r>
        <w:t>”</w:t>
      </w:r>
    </w:p>
    <w:p w:rsidR="00506730" w:rsidRDefault="00506730" w:rsidP="00F34722">
      <w:pPr>
        <w:pStyle w:val="ListParagraph"/>
        <w:numPr>
          <w:ilvl w:val="0"/>
          <w:numId w:val="8"/>
        </w:numPr>
      </w:pPr>
      <w:r>
        <w:t>For the rule name, enter “To Glacier”</w:t>
      </w:r>
    </w:p>
    <w:p w:rsidR="00506730" w:rsidRDefault="00506730" w:rsidP="00F34722">
      <w:pPr>
        <w:pStyle w:val="ListParagraph"/>
        <w:numPr>
          <w:ilvl w:val="0"/>
          <w:numId w:val="8"/>
        </w:numPr>
      </w:pPr>
      <w:r>
        <w:t>Leave the “Prefix” field blank and click “Next”</w:t>
      </w:r>
    </w:p>
    <w:p w:rsidR="00C01BED" w:rsidRDefault="00506730" w:rsidP="00F34722">
      <w:pPr>
        <w:pStyle w:val="ListParagraph"/>
        <w:numPr>
          <w:ilvl w:val="0"/>
          <w:numId w:val="8"/>
        </w:numPr>
      </w:pPr>
      <w:r>
        <w:t>Check “Current version”</w:t>
      </w:r>
    </w:p>
    <w:p w:rsidR="00506730" w:rsidRDefault="00C01BED" w:rsidP="00F34722">
      <w:pPr>
        <w:pStyle w:val="ListParagraph"/>
        <w:numPr>
          <w:ilvl w:val="0"/>
          <w:numId w:val="8"/>
        </w:numPr>
      </w:pPr>
      <w:r>
        <w:t>Click “+ Add transition” to the right of “For current versions of objects”</w:t>
      </w:r>
    </w:p>
    <w:p w:rsidR="00C01BED" w:rsidRDefault="00C01BED" w:rsidP="00F34722">
      <w:pPr>
        <w:pStyle w:val="ListParagraph"/>
        <w:numPr>
          <w:ilvl w:val="0"/>
          <w:numId w:val="8"/>
        </w:numPr>
      </w:pPr>
      <w:r>
        <w:t xml:space="preserve">Choose “Transition to </w:t>
      </w:r>
      <w:r w:rsidR="00C94181">
        <w:t>Standard-IA</w:t>
      </w:r>
      <w:r>
        <w:t>” under Object creation</w:t>
      </w:r>
    </w:p>
    <w:p w:rsidR="00C01BED" w:rsidRDefault="00C01BED" w:rsidP="00F34722">
      <w:pPr>
        <w:pStyle w:val="ListParagraph"/>
        <w:numPr>
          <w:ilvl w:val="0"/>
          <w:numId w:val="8"/>
        </w:numPr>
      </w:pPr>
      <w:r>
        <w:t xml:space="preserve">Enter </w:t>
      </w:r>
      <w:r w:rsidR="00C94181">
        <w:t>180</w:t>
      </w:r>
      <w:r>
        <w:t xml:space="preserve"> in the “Days after creation” field</w:t>
      </w:r>
    </w:p>
    <w:p w:rsidR="00B80F10" w:rsidRDefault="00B80F10" w:rsidP="00B80F10">
      <w:pPr>
        <w:pStyle w:val="ListParagraph"/>
        <w:numPr>
          <w:ilvl w:val="0"/>
          <w:numId w:val="8"/>
        </w:numPr>
      </w:pPr>
      <w:r>
        <w:t>Again, c</w:t>
      </w:r>
      <w:r>
        <w:t>lick “+ Add transition” to the right of “For current versions of objects”</w:t>
      </w:r>
    </w:p>
    <w:p w:rsidR="00B80F10" w:rsidRDefault="00B80F10" w:rsidP="00B80F10">
      <w:pPr>
        <w:pStyle w:val="ListParagraph"/>
        <w:numPr>
          <w:ilvl w:val="0"/>
          <w:numId w:val="8"/>
        </w:numPr>
      </w:pPr>
      <w:r>
        <w:t xml:space="preserve">Choose “Transition to </w:t>
      </w:r>
      <w:r>
        <w:t>Glacier</w:t>
      </w:r>
      <w:r>
        <w:t>” under Object creation</w:t>
      </w:r>
    </w:p>
    <w:p w:rsidR="00B80F10" w:rsidRDefault="00B80F10" w:rsidP="00B80F10">
      <w:pPr>
        <w:pStyle w:val="ListParagraph"/>
        <w:numPr>
          <w:ilvl w:val="0"/>
          <w:numId w:val="8"/>
        </w:numPr>
      </w:pPr>
      <w:r>
        <w:t xml:space="preserve">Enter </w:t>
      </w:r>
      <w:r>
        <w:t>365</w:t>
      </w:r>
      <w:r>
        <w:t xml:space="preserve"> in the “Days after creation” field and click “Next”</w:t>
      </w:r>
    </w:p>
    <w:p w:rsidR="00FC3E3F" w:rsidRDefault="00FC3E3F" w:rsidP="00F34722">
      <w:pPr>
        <w:pStyle w:val="ListParagraph"/>
        <w:numPr>
          <w:ilvl w:val="0"/>
          <w:numId w:val="8"/>
        </w:numPr>
      </w:pPr>
      <w:r>
        <w:t xml:space="preserve">Check “Current version” and leave the default of </w:t>
      </w:r>
      <w:r w:rsidR="00B80F10">
        <w:t>730</w:t>
      </w:r>
      <w:r>
        <w:t xml:space="preserve"> days</w:t>
      </w:r>
      <w:r w:rsidR="001B0145">
        <w:t xml:space="preserve"> to expire the current version</w:t>
      </w:r>
    </w:p>
    <w:p w:rsidR="00FC3E3F" w:rsidRDefault="00FC3E3F" w:rsidP="00FC3E3F">
      <w:pPr>
        <w:pStyle w:val="ListParagraph"/>
        <w:numPr>
          <w:ilvl w:val="0"/>
          <w:numId w:val="8"/>
        </w:numPr>
      </w:pPr>
      <w:r>
        <w:t>Click “Next” to go to the Review step.  It should be as follows:</w:t>
      </w:r>
    </w:p>
    <w:p w:rsidR="00FC3E3F" w:rsidRDefault="00B80F10" w:rsidP="00FC3E3F">
      <w:pPr>
        <w:ind w:left="720"/>
      </w:pPr>
      <w:r w:rsidRPr="00B80F10">
        <w:drawing>
          <wp:inline distT="0" distB="0" distL="0" distR="0" wp14:anchorId="362DA0F5" wp14:editId="6EDD7305">
            <wp:extent cx="3860800" cy="214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E3F" w:rsidRPr="00FC3E3F">
        <w:t xml:space="preserve"> </w:t>
      </w:r>
    </w:p>
    <w:p w:rsidR="00FC3E3F" w:rsidRDefault="00FC3E3F" w:rsidP="00FC3E3F">
      <w:pPr>
        <w:pStyle w:val="ListParagraph"/>
        <w:numPr>
          <w:ilvl w:val="0"/>
          <w:numId w:val="8"/>
        </w:numPr>
      </w:pPr>
      <w:r>
        <w:t>Finally, press “Save”</w:t>
      </w:r>
    </w:p>
    <w:p w:rsidR="00BD7FF5" w:rsidRDefault="00BD7FF5" w:rsidP="00FC3E3F">
      <w:pPr>
        <w:pStyle w:val="ListParagraph"/>
        <w:numPr>
          <w:ilvl w:val="0"/>
          <w:numId w:val="8"/>
        </w:numPr>
      </w:pPr>
      <w:r>
        <w:t>Verify the new lifecycle rule appears under Lifecycle in the Management tab</w:t>
      </w:r>
    </w:p>
    <w:p w:rsidR="00FC3E3F" w:rsidRDefault="00FC3E3F" w:rsidP="00FC3E3F">
      <w:pPr>
        <w:ind w:left="360"/>
      </w:pPr>
    </w:p>
    <w:p w:rsidR="00FC3E3F" w:rsidRDefault="003D76FD" w:rsidP="003D76FD">
      <w:pPr>
        <w:pStyle w:val="Heading2"/>
      </w:pPr>
      <w:r>
        <w:t xml:space="preserve">Turn on </w:t>
      </w:r>
      <w:r w:rsidR="000E1074">
        <w:t>Object versioning</w:t>
      </w:r>
    </w:p>
    <w:p w:rsidR="003D76FD" w:rsidRDefault="003D76FD" w:rsidP="003D76FD">
      <w:pPr>
        <w:pStyle w:val="ListParagraph"/>
        <w:numPr>
          <w:ilvl w:val="0"/>
          <w:numId w:val="9"/>
        </w:numPr>
      </w:pPr>
      <w:r>
        <w:t>Click on the “Properties” tab</w:t>
      </w:r>
    </w:p>
    <w:p w:rsidR="003D76FD" w:rsidRDefault="003D76FD" w:rsidP="003D76FD">
      <w:pPr>
        <w:pStyle w:val="ListParagraph"/>
        <w:numPr>
          <w:ilvl w:val="0"/>
          <w:numId w:val="9"/>
        </w:numPr>
      </w:pPr>
      <w:r>
        <w:t>Click on the Versioning card</w:t>
      </w:r>
    </w:p>
    <w:p w:rsidR="00BD7FF5" w:rsidRDefault="00BD7FF5" w:rsidP="00BD7FF5">
      <w:pPr>
        <w:pStyle w:val="ListParagraph"/>
        <w:numPr>
          <w:ilvl w:val="0"/>
          <w:numId w:val="9"/>
        </w:numPr>
      </w:pPr>
      <w:r>
        <w:t>Choose “Enable versioning” noting the warning that appears</w:t>
      </w:r>
    </w:p>
    <w:p w:rsidR="003D76FD" w:rsidRDefault="00BD7FF5" w:rsidP="003D76FD">
      <w:pPr>
        <w:pStyle w:val="ListParagraph"/>
        <w:numPr>
          <w:ilvl w:val="0"/>
          <w:numId w:val="9"/>
        </w:numPr>
      </w:pPr>
      <w:r>
        <w:t>We will fix it later, so c</w:t>
      </w:r>
      <w:r w:rsidR="003D76FD">
        <w:t>lick Save</w:t>
      </w:r>
    </w:p>
    <w:p w:rsidR="003D76FD" w:rsidRDefault="003D76FD" w:rsidP="003D76FD"/>
    <w:p w:rsidR="003D76FD" w:rsidRDefault="003D76FD" w:rsidP="004E048A">
      <w:pPr>
        <w:pStyle w:val="Heading2"/>
      </w:pPr>
      <w:r>
        <w:t>Upload multiple versions of a file</w:t>
      </w:r>
    </w:p>
    <w:p w:rsidR="003D76FD" w:rsidRDefault="003D76FD" w:rsidP="003D76FD">
      <w:pPr>
        <w:pStyle w:val="ListParagraph"/>
        <w:numPr>
          <w:ilvl w:val="0"/>
          <w:numId w:val="10"/>
        </w:numPr>
      </w:pPr>
      <w:r>
        <w:t>Click on the “Overview” tabl</w:t>
      </w:r>
      <w:r w:rsidR="009D485A">
        <w:t>e</w:t>
      </w:r>
    </w:p>
    <w:p w:rsidR="003D76FD" w:rsidRDefault="003D76FD" w:rsidP="003D76FD">
      <w:pPr>
        <w:pStyle w:val="ListParagraph"/>
        <w:numPr>
          <w:ilvl w:val="0"/>
          <w:numId w:val="10"/>
        </w:numPr>
      </w:pPr>
      <w:r>
        <w:t>Click “Upload”</w:t>
      </w:r>
    </w:p>
    <w:p w:rsidR="003D76FD" w:rsidRDefault="003D76FD" w:rsidP="003D76FD">
      <w:pPr>
        <w:pStyle w:val="ListParagraph"/>
        <w:numPr>
          <w:ilvl w:val="0"/>
          <w:numId w:val="10"/>
        </w:numPr>
      </w:pPr>
      <w:r>
        <w:t>Choose “constitution.txt” from the documents</w:t>
      </w:r>
      <w:r w:rsidR="00710322">
        <w:t>/v1</w:t>
      </w:r>
      <w:r>
        <w:t xml:space="preserve"> folder and click “Upload”</w:t>
      </w:r>
    </w:p>
    <w:p w:rsidR="003D76FD" w:rsidRDefault="009D485A" w:rsidP="003D76FD">
      <w:pPr>
        <w:pStyle w:val="ListParagraph"/>
        <w:numPr>
          <w:ilvl w:val="0"/>
          <w:numId w:val="10"/>
        </w:numPr>
      </w:pPr>
      <w:r>
        <w:t>In the action bar</w:t>
      </w:r>
      <w:r w:rsidR="003D76FD">
        <w:t xml:space="preserve">, choose “Show” versions. </w:t>
      </w:r>
    </w:p>
    <w:p w:rsidR="003D76FD" w:rsidRDefault="00710322" w:rsidP="003D76FD">
      <w:pPr>
        <w:pStyle w:val="ListParagraph"/>
        <w:numPr>
          <w:ilvl w:val="0"/>
          <w:numId w:val="10"/>
        </w:numPr>
      </w:pPr>
      <w:r>
        <w:t xml:space="preserve">Now, upload </w:t>
      </w:r>
      <w:r>
        <w:t>“constitution.txt” from the documents</w:t>
      </w:r>
      <w:r>
        <w:t>/v2</w:t>
      </w:r>
      <w:r>
        <w:t xml:space="preserve"> folder</w:t>
      </w:r>
    </w:p>
    <w:p w:rsidR="009D485A" w:rsidRDefault="009D485A" w:rsidP="009D485A">
      <w:pPr>
        <w:ind w:left="360"/>
      </w:pPr>
    </w:p>
    <w:p w:rsidR="003D76FD" w:rsidRDefault="009D485A" w:rsidP="004E048A">
      <w:pPr>
        <w:pStyle w:val="Heading3"/>
      </w:pPr>
      <w:r>
        <w:t>Questions:</w:t>
      </w:r>
    </w:p>
    <w:p w:rsidR="009D485A" w:rsidRDefault="009D485A" w:rsidP="009D485A">
      <w:pPr>
        <w:pStyle w:val="ListParagraph"/>
        <w:numPr>
          <w:ilvl w:val="0"/>
          <w:numId w:val="11"/>
        </w:numPr>
      </w:pPr>
      <w:r>
        <w:t>What is the version ID for the previously uploaded Greece photos?</w:t>
      </w:r>
    </w:p>
    <w:p w:rsidR="009D485A" w:rsidRDefault="009D485A" w:rsidP="009D485A">
      <w:pPr>
        <w:pStyle w:val="ListParagraph"/>
        <w:numPr>
          <w:ilvl w:val="0"/>
          <w:numId w:val="11"/>
        </w:numPr>
      </w:pPr>
      <w:r>
        <w:t>How many versions exist for the constitution.txt file?</w:t>
      </w:r>
    </w:p>
    <w:p w:rsidR="009D485A" w:rsidRDefault="009D485A" w:rsidP="009D485A"/>
    <w:p w:rsidR="009D485A" w:rsidRDefault="009D485A" w:rsidP="004E048A">
      <w:pPr>
        <w:pStyle w:val="Heading2"/>
      </w:pPr>
      <w:r>
        <w:t>Delete and Rename Files</w:t>
      </w:r>
    </w:p>
    <w:p w:rsidR="009D485A" w:rsidRDefault="009D485A" w:rsidP="009D485A">
      <w:pPr>
        <w:pStyle w:val="ListParagraph"/>
        <w:numPr>
          <w:ilvl w:val="0"/>
          <w:numId w:val="12"/>
        </w:numPr>
      </w:pPr>
      <w:r>
        <w:t>Click “Hide” versions if they are showing</w:t>
      </w:r>
    </w:p>
    <w:p w:rsidR="009D485A" w:rsidRDefault="009D485A" w:rsidP="009D485A">
      <w:pPr>
        <w:pStyle w:val="ListParagraph"/>
        <w:numPr>
          <w:ilvl w:val="0"/>
          <w:numId w:val="12"/>
        </w:numPr>
      </w:pPr>
      <w:r>
        <w:t>Click on Greece-1.jpeg</w:t>
      </w:r>
      <w:r w:rsidR="00BD7FF5">
        <w:t xml:space="preserve"> between the name and last modified date</w:t>
      </w:r>
    </w:p>
    <w:p w:rsidR="009D485A" w:rsidRDefault="009D485A" w:rsidP="009D485A">
      <w:pPr>
        <w:pStyle w:val="ListParagraph"/>
        <w:numPr>
          <w:ilvl w:val="0"/>
          <w:numId w:val="12"/>
        </w:numPr>
      </w:pPr>
      <w:r>
        <w:t>Choose “Delete” from the “More” menu</w:t>
      </w:r>
      <w:r w:rsidR="00BD7FF5">
        <w:t xml:space="preserve"> confirming it on the delete objects dialog</w:t>
      </w:r>
    </w:p>
    <w:p w:rsidR="009D485A" w:rsidRDefault="009D485A" w:rsidP="00FD50D0">
      <w:pPr>
        <w:pStyle w:val="ListParagraph"/>
        <w:numPr>
          <w:ilvl w:val="0"/>
          <w:numId w:val="12"/>
        </w:numPr>
      </w:pPr>
      <w:r>
        <w:t>Click on “constitution.txt”</w:t>
      </w:r>
      <w:r w:rsidR="00FD50D0" w:rsidRPr="00FD50D0">
        <w:t xml:space="preserve"> </w:t>
      </w:r>
      <w:r w:rsidR="00FD50D0">
        <w:t>between the name and last modified date</w:t>
      </w:r>
    </w:p>
    <w:p w:rsidR="009D485A" w:rsidRDefault="009D485A" w:rsidP="009D485A">
      <w:pPr>
        <w:pStyle w:val="ListParagraph"/>
        <w:numPr>
          <w:ilvl w:val="0"/>
          <w:numId w:val="12"/>
        </w:numPr>
      </w:pPr>
      <w:r>
        <w:t>Choose “Rename” from the “More” menu</w:t>
      </w:r>
    </w:p>
    <w:p w:rsidR="009D485A" w:rsidRDefault="009D485A" w:rsidP="009D485A">
      <w:pPr>
        <w:pStyle w:val="ListParagraph"/>
        <w:numPr>
          <w:ilvl w:val="0"/>
          <w:numId w:val="12"/>
        </w:numPr>
      </w:pPr>
      <w:r>
        <w:t>Change the name to “our-constitution.txt”</w:t>
      </w:r>
      <w:r w:rsidR="00FD50D0">
        <w:t xml:space="preserve"> and click Save</w:t>
      </w:r>
    </w:p>
    <w:p w:rsidR="009D485A" w:rsidRDefault="009D485A" w:rsidP="009D485A">
      <w:pPr>
        <w:pStyle w:val="ListParagraph"/>
        <w:numPr>
          <w:ilvl w:val="0"/>
          <w:numId w:val="12"/>
        </w:numPr>
      </w:pPr>
      <w:r>
        <w:t>Click “Show” versions from the action bar</w:t>
      </w:r>
    </w:p>
    <w:p w:rsidR="009D485A" w:rsidRDefault="009D485A" w:rsidP="009D485A">
      <w:pPr>
        <w:ind w:left="360"/>
      </w:pPr>
    </w:p>
    <w:p w:rsidR="009D485A" w:rsidRDefault="009D485A" w:rsidP="004E048A">
      <w:pPr>
        <w:pStyle w:val="Heading3"/>
      </w:pPr>
      <w:r>
        <w:t>Questions:</w:t>
      </w:r>
    </w:p>
    <w:p w:rsidR="009D485A" w:rsidRDefault="009D485A" w:rsidP="009D485A">
      <w:pPr>
        <w:pStyle w:val="ListParagraph"/>
        <w:numPr>
          <w:ilvl w:val="0"/>
          <w:numId w:val="11"/>
        </w:numPr>
      </w:pPr>
      <w:r>
        <w:t>How many versions of Greece-1.jpeg, constitution.txt and our-constitution.txt exist?</w:t>
      </w:r>
    </w:p>
    <w:p w:rsidR="004E048A" w:rsidRDefault="004E048A" w:rsidP="009D485A">
      <w:pPr>
        <w:pStyle w:val="ListParagraph"/>
        <w:numPr>
          <w:ilvl w:val="0"/>
          <w:numId w:val="11"/>
        </w:numPr>
      </w:pPr>
      <w:r>
        <w:t>Can you download a copy of Greece-1.jpeg?</w:t>
      </w:r>
    </w:p>
    <w:p w:rsidR="009D485A" w:rsidRDefault="009D485A" w:rsidP="009D485A"/>
    <w:p w:rsidR="009D485A" w:rsidRDefault="009D485A" w:rsidP="009D485A"/>
    <w:p w:rsidR="000E1074" w:rsidRDefault="00B80F10" w:rsidP="005F6B89">
      <w:pPr>
        <w:pStyle w:val="Heading2"/>
      </w:pPr>
      <w:r>
        <w:t>Setup Cross Region Replication</w:t>
      </w:r>
    </w:p>
    <w:p w:rsidR="005F6B89" w:rsidRPr="005F6B89" w:rsidRDefault="005F6B89" w:rsidP="005F6B89"/>
    <w:p w:rsidR="005F6B89" w:rsidRDefault="005F6B89" w:rsidP="005F6B89">
      <w:pPr>
        <w:pStyle w:val="Heading3"/>
      </w:pPr>
      <w:r>
        <w:t>Step 1 – Create a receiver bucket</w:t>
      </w:r>
    </w:p>
    <w:p w:rsidR="00B80F10" w:rsidRDefault="00B80F10" w:rsidP="00B80F10">
      <w:pPr>
        <w:pStyle w:val="ListParagraph"/>
        <w:numPr>
          <w:ilvl w:val="0"/>
          <w:numId w:val="13"/>
        </w:numPr>
      </w:pPr>
      <w:r>
        <w:t>From the breadcrumb navigation, choose Amazon S3</w:t>
      </w:r>
    </w:p>
    <w:p w:rsidR="00B80F10" w:rsidRDefault="00B80F10" w:rsidP="00B80F10">
      <w:pPr>
        <w:pStyle w:val="ListParagraph"/>
        <w:numPr>
          <w:ilvl w:val="0"/>
          <w:numId w:val="13"/>
        </w:numPr>
      </w:pPr>
      <w:r>
        <w:t>Click on “+ Create Bucket”</w:t>
      </w:r>
    </w:p>
    <w:p w:rsidR="00B80F10" w:rsidRDefault="00B80F10" w:rsidP="00B80F10">
      <w:pPr>
        <w:pStyle w:val="ListParagraph"/>
        <w:numPr>
          <w:ilvl w:val="0"/>
          <w:numId w:val="13"/>
        </w:numPr>
      </w:pPr>
      <w:r>
        <w:t>Enter a same bucket name as you did before and append “-</w:t>
      </w:r>
      <w:proofErr w:type="spellStart"/>
      <w:r>
        <w:t>crr</w:t>
      </w:r>
      <w:proofErr w:type="spellEnd"/>
      <w:r>
        <w:t>” to the end.</w:t>
      </w:r>
    </w:p>
    <w:p w:rsidR="00B80F10" w:rsidRDefault="00B80F10" w:rsidP="00B80F10">
      <w:pPr>
        <w:pStyle w:val="ListParagraph"/>
        <w:numPr>
          <w:ilvl w:val="0"/>
          <w:numId w:val="13"/>
        </w:numPr>
      </w:pPr>
      <w:r>
        <w:t>Choose different region than you did above such as “US West (Oregon)”</w:t>
      </w:r>
    </w:p>
    <w:p w:rsidR="00834850" w:rsidRDefault="00B80F10" w:rsidP="00B80F10">
      <w:pPr>
        <w:pStyle w:val="ListParagraph"/>
        <w:numPr>
          <w:ilvl w:val="0"/>
          <w:numId w:val="13"/>
        </w:numPr>
      </w:pPr>
      <w:r>
        <w:t>Under “</w:t>
      </w:r>
      <w:r w:rsidR="00834850">
        <w:t>Copy s</w:t>
      </w:r>
      <w:r>
        <w:t>ettings from</w:t>
      </w:r>
      <w:r w:rsidR="00834850">
        <w:t xml:space="preserve"> an existing bucket” choose the bucket you created earlier.</w:t>
      </w:r>
    </w:p>
    <w:p w:rsidR="00834850" w:rsidRDefault="00834850" w:rsidP="00834850">
      <w:pPr>
        <w:pStyle w:val="ListParagraph"/>
        <w:numPr>
          <w:ilvl w:val="0"/>
          <w:numId w:val="13"/>
        </w:numPr>
      </w:pPr>
      <w:r>
        <w:t>Click “Create”</w:t>
      </w:r>
    </w:p>
    <w:p w:rsidR="005F6B89" w:rsidRDefault="005F6B89" w:rsidP="00834850">
      <w:pPr>
        <w:pStyle w:val="ListParagraph"/>
        <w:numPr>
          <w:ilvl w:val="0"/>
          <w:numId w:val="13"/>
        </w:numPr>
      </w:pPr>
      <w:r>
        <w:t>Navigate to your newly created bucket.</w:t>
      </w:r>
    </w:p>
    <w:p w:rsidR="005F6B89" w:rsidRDefault="005F6B89" w:rsidP="005F6B89"/>
    <w:p w:rsidR="005F6B89" w:rsidRDefault="005F6B89" w:rsidP="005F6B89">
      <w:pPr>
        <w:pStyle w:val="Heading3"/>
      </w:pPr>
      <w:r>
        <w:t>Questions:</w:t>
      </w:r>
    </w:p>
    <w:p w:rsidR="00B80F10" w:rsidRDefault="00B80F10" w:rsidP="005F6B89">
      <w:pPr>
        <w:pStyle w:val="ListParagraph"/>
        <w:numPr>
          <w:ilvl w:val="0"/>
          <w:numId w:val="11"/>
        </w:numPr>
      </w:pPr>
      <w:r>
        <w:t xml:space="preserve"> </w:t>
      </w:r>
      <w:r w:rsidR="005F6B89">
        <w:t>Click on the “Properties” tab.  Is versioning enabled or disabled?</w:t>
      </w:r>
    </w:p>
    <w:p w:rsidR="005F6B89" w:rsidRDefault="005F6B89" w:rsidP="005F6B89">
      <w:pPr>
        <w:pStyle w:val="ListParagraph"/>
        <w:numPr>
          <w:ilvl w:val="0"/>
          <w:numId w:val="11"/>
        </w:numPr>
      </w:pPr>
      <w:r>
        <w:t xml:space="preserve">Click on the “Management” tab. </w:t>
      </w:r>
      <w:r w:rsidR="00FD50D0">
        <w:t>How many lifecycle rules are shown</w:t>
      </w:r>
      <w:r>
        <w:t>?</w:t>
      </w:r>
    </w:p>
    <w:p w:rsidR="005F6B89" w:rsidRDefault="005F6B89" w:rsidP="005F6B89"/>
    <w:p w:rsidR="005F6B89" w:rsidRDefault="005F6B89" w:rsidP="005F6B89">
      <w:pPr>
        <w:pStyle w:val="Heading3"/>
      </w:pPr>
      <w:r>
        <w:lastRenderedPageBreak/>
        <w:t>Step 2</w:t>
      </w:r>
      <w:r>
        <w:t xml:space="preserve"> – </w:t>
      </w:r>
      <w:r>
        <w:t>Configure Replication</w:t>
      </w:r>
    </w:p>
    <w:p w:rsidR="005F6B89" w:rsidRDefault="005F6B89" w:rsidP="005F6B89">
      <w:pPr>
        <w:pStyle w:val="ListParagraph"/>
        <w:numPr>
          <w:ilvl w:val="0"/>
          <w:numId w:val="14"/>
        </w:numPr>
      </w:pPr>
      <w:r>
        <w:t xml:space="preserve">Go back to the </w:t>
      </w:r>
      <w:r w:rsidR="00FD50D0">
        <w:t xml:space="preserve">original </w:t>
      </w:r>
      <w:r>
        <w:t>bucket you created</w:t>
      </w:r>
      <w:r w:rsidR="00FD50D0">
        <w:t xml:space="preserve"> earlier</w:t>
      </w:r>
    </w:p>
    <w:p w:rsidR="005F6B89" w:rsidRDefault="005F6B89" w:rsidP="005F6B89">
      <w:pPr>
        <w:pStyle w:val="ListParagraph"/>
        <w:numPr>
          <w:ilvl w:val="0"/>
          <w:numId w:val="14"/>
        </w:numPr>
      </w:pPr>
      <w:r>
        <w:t>Click on the “Management” tab</w:t>
      </w:r>
    </w:p>
    <w:p w:rsidR="005F6B89" w:rsidRDefault="005F6B89" w:rsidP="005F6B89">
      <w:pPr>
        <w:pStyle w:val="ListParagraph"/>
        <w:numPr>
          <w:ilvl w:val="0"/>
          <w:numId w:val="14"/>
        </w:numPr>
      </w:pPr>
      <w:r>
        <w:t>Click on “Replication”</w:t>
      </w:r>
    </w:p>
    <w:p w:rsidR="005F6B89" w:rsidRDefault="005F6B89" w:rsidP="005F6B89">
      <w:pPr>
        <w:pStyle w:val="ListParagraph"/>
        <w:numPr>
          <w:ilvl w:val="0"/>
          <w:numId w:val="14"/>
        </w:numPr>
      </w:pPr>
      <w:r>
        <w:t>Click “+ Add Rule” and review the defaults</w:t>
      </w:r>
    </w:p>
    <w:p w:rsidR="005F6B89" w:rsidRDefault="005F6B89" w:rsidP="005F6B89">
      <w:pPr>
        <w:pStyle w:val="ListParagraph"/>
        <w:numPr>
          <w:ilvl w:val="0"/>
          <w:numId w:val="14"/>
        </w:numPr>
      </w:pPr>
      <w:r>
        <w:t>Click “Next” without changing anything</w:t>
      </w:r>
    </w:p>
    <w:p w:rsidR="005F6B89" w:rsidRDefault="005F6B89" w:rsidP="005F6B89">
      <w:pPr>
        <w:pStyle w:val="ListParagraph"/>
        <w:numPr>
          <w:ilvl w:val="0"/>
          <w:numId w:val="14"/>
        </w:numPr>
      </w:pPr>
      <w:r>
        <w:t>For destination bucket, choose second bucket you created</w:t>
      </w:r>
    </w:p>
    <w:p w:rsidR="005F6B89" w:rsidRDefault="005F6B89" w:rsidP="005F6B89">
      <w:pPr>
        <w:pStyle w:val="ListParagraph"/>
        <w:numPr>
          <w:ilvl w:val="0"/>
          <w:numId w:val="14"/>
        </w:numPr>
      </w:pPr>
      <w:r>
        <w:t>Leave both “Options” un-checked and press “Next”</w:t>
      </w:r>
    </w:p>
    <w:p w:rsidR="005F6B89" w:rsidRDefault="005F6B89" w:rsidP="006B7502">
      <w:pPr>
        <w:pStyle w:val="ListParagraph"/>
        <w:numPr>
          <w:ilvl w:val="0"/>
          <w:numId w:val="14"/>
        </w:numPr>
      </w:pPr>
      <w:r>
        <w:t>Under “Select IAM Role” choose “Create a new role”</w:t>
      </w:r>
      <w:r w:rsidR="006B7502">
        <w:t xml:space="preserve"> and click “Next”</w:t>
      </w:r>
    </w:p>
    <w:p w:rsidR="006B7502" w:rsidRDefault="006B7502" w:rsidP="006B7502">
      <w:pPr>
        <w:pStyle w:val="ListParagraph"/>
        <w:numPr>
          <w:ilvl w:val="0"/>
          <w:numId w:val="14"/>
        </w:numPr>
      </w:pPr>
      <w:r>
        <w:t>Review the replication rule and confirm it looks like mine below with, of course, your source and target bucket names</w:t>
      </w:r>
    </w:p>
    <w:p w:rsidR="006B7502" w:rsidRDefault="006B7502" w:rsidP="006B7502">
      <w:pPr>
        <w:pStyle w:val="ListParagraph"/>
        <w:numPr>
          <w:ilvl w:val="0"/>
          <w:numId w:val="14"/>
        </w:numPr>
      </w:pPr>
      <w:r>
        <w:t>Press “</w:t>
      </w:r>
      <w:r w:rsidR="003A1304">
        <w:t>Save</w:t>
      </w:r>
      <w:r>
        <w:t>” to save the new rule</w:t>
      </w:r>
    </w:p>
    <w:p w:rsidR="006B7502" w:rsidRDefault="006A1E4F" w:rsidP="006B7502">
      <w:pPr>
        <w:pStyle w:val="ListParagraph"/>
        <w:numPr>
          <w:ilvl w:val="0"/>
          <w:numId w:val="14"/>
        </w:numPr>
      </w:pPr>
      <w:r>
        <w:t xml:space="preserve">Take a moment to review the </w:t>
      </w:r>
      <w:r w:rsidR="00721AED">
        <w:t>replication dashboard</w:t>
      </w:r>
      <w:r w:rsidR="003A1304">
        <w:t xml:space="preserve"> noting the IAM role that was created so you can delete it later when cleaning up</w:t>
      </w:r>
    </w:p>
    <w:p w:rsidR="00FD50D0" w:rsidRDefault="00FD50D0" w:rsidP="00FD50D0">
      <w:pPr>
        <w:ind w:left="360"/>
      </w:pPr>
      <w:r w:rsidRPr="00FD50D0">
        <w:drawing>
          <wp:inline distT="0" distB="0" distL="0" distR="0" wp14:anchorId="64737689" wp14:editId="157DC6A9">
            <wp:extent cx="40132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ED" w:rsidRDefault="00721AED" w:rsidP="00721AED"/>
    <w:p w:rsidR="00721AED" w:rsidRDefault="00721AED" w:rsidP="00FD50D0">
      <w:pPr>
        <w:pStyle w:val="Heading3"/>
      </w:pPr>
      <w:r>
        <w:t>Step 3 – Test replication</w:t>
      </w:r>
    </w:p>
    <w:p w:rsidR="00721AED" w:rsidRDefault="00721AED" w:rsidP="00721AED">
      <w:pPr>
        <w:pStyle w:val="ListParagraph"/>
        <w:numPr>
          <w:ilvl w:val="0"/>
          <w:numId w:val="15"/>
        </w:numPr>
      </w:pPr>
      <w:r>
        <w:t>Click on the “Overview” tab</w:t>
      </w:r>
    </w:p>
    <w:p w:rsidR="00721AED" w:rsidRDefault="00721AED" w:rsidP="00721AED">
      <w:pPr>
        <w:pStyle w:val="ListParagraph"/>
        <w:numPr>
          <w:ilvl w:val="0"/>
          <w:numId w:val="15"/>
        </w:numPr>
      </w:pPr>
      <w:r>
        <w:t>Upload Greece-4.jpeg from the photos folder.</w:t>
      </w:r>
    </w:p>
    <w:p w:rsidR="003A1304" w:rsidRDefault="003A1304" w:rsidP="00721AED">
      <w:pPr>
        <w:pStyle w:val="ListParagraph"/>
        <w:numPr>
          <w:ilvl w:val="0"/>
          <w:numId w:val="15"/>
        </w:numPr>
      </w:pPr>
      <w:r>
        <w:t xml:space="preserve">After it appears in the file list, click on the row to reveal the properties.  </w:t>
      </w:r>
      <w:r w:rsidRPr="003A1304">
        <w:rPr>
          <w:b/>
        </w:rPr>
        <w:t xml:space="preserve">Question: </w:t>
      </w:r>
      <w:r>
        <w:t>What is the replication status?</w:t>
      </w:r>
    </w:p>
    <w:p w:rsidR="003A1304" w:rsidRDefault="003A1304" w:rsidP="00721AED">
      <w:pPr>
        <w:pStyle w:val="ListParagraph"/>
        <w:numPr>
          <w:ilvl w:val="0"/>
          <w:numId w:val="15"/>
        </w:numPr>
      </w:pPr>
      <w:r>
        <w:t>Close out and repeat step 3 until the replication status is “completed”</w:t>
      </w:r>
    </w:p>
    <w:p w:rsidR="0047041C" w:rsidRDefault="003A1304" w:rsidP="00721AED">
      <w:pPr>
        <w:pStyle w:val="ListParagraph"/>
        <w:numPr>
          <w:ilvl w:val="0"/>
          <w:numId w:val="15"/>
        </w:numPr>
      </w:pPr>
      <w:r>
        <w:t>G</w:t>
      </w:r>
      <w:r w:rsidR="00710322">
        <w:t xml:space="preserve">o to the </w:t>
      </w:r>
      <w:r>
        <w:t xml:space="preserve">replication target </w:t>
      </w:r>
      <w:r w:rsidR="00710322">
        <w:t xml:space="preserve">bucket.  The file should also be there.  If you don’t see it, refresh the page. </w:t>
      </w:r>
    </w:p>
    <w:p w:rsidR="00710322" w:rsidRDefault="00710322" w:rsidP="00721AED">
      <w:pPr>
        <w:pStyle w:val="ListParagraph"/>
        <w:numPr>
          <w:ilvl w:val="0"/>
          <w:numId w:val="15"/>
        </w:numPr>
      </w:pPr>
      <w:r>
        <w:t xml:space="preserve">Go back to the </w:t>
      </w:r>
      <w:r w:rsidR="003A1304">
        <w:t>source</w:t>
      </w:r>
      <w:r>
        <w:t xml:space="preserve"> bucket and click on Greece-4.jpeg</w:t>
      </w:r>
    </w:p>
    <w:p w:rsidR="00710322" w:rsidRDefault="00710322" w:rsidP="00721AED">
      <w:pPr>
        <w:pStyle w:val="ListParagraph"/>
        <w:numPr>
          <w:ilvl w:val="0"/>
          <w:numId w:val="15"/>
        </w:numPr>
      </w:pPr>
      <w:r>
        <w:t>Delete the file using the “More”</w:t>
      </w:r>
      <w:r w:rsidR="003A1304">
        <w:t xml:space="preserve"> button on the action bar and confirm the delete</w:t>
      </w:r>
    </w:p>
    <w:p w:rsidR="00B67853" w:rsidRDefault="00B67853" w:rsidP="00721AED">
      <w:pPr>
        <w:pStyle w:val="ListParagraph"/>
        <w:numPr>
          <w:ilvl w:val="0"/>
          <w:numId w:val="15"/>
        </w:numPr>
      </w:pPr>
      <w:r>
        <w:t>Upload constitution.txt from the documents/v3 folder</w:t>
      </w:r>
    </w:p>
    <w:p w:rsidR="00710322" w:rsidRDefault="00710322" w:rsidP="00721AED">
      <w:pPr>
        <w:pStyle w:val="ListParagraph"/>
        <w:numPr>
          <w:ilvl w:val="0"/>
          <w:numId w:val="15"/>
        </w:numPr>
      </w:pPr>
      <w:r>
        <w:t>Open a new tab so you have each bucket in their own tab.</w:t>
      </w:r>
    </w:p>
    <w:p w:rsidR="00710322" w:rsidRDefault="00710322" w:rsidP="00721AED">
      <w:pPr>
        <w:pStyle w:val="ListParagraph"/>
        <w:numPr>
          <w:ilvl w:val="0"/>
          <w:numId w:val="15"/>
        </w:numPr>
      </w:pPr>
      <w:r>
        <w:t>Refresh each page to make sure you have the latest view</w:t>
      </w:r>
    </w:p>
    <w:p w:rsidR="00710322" w:rsidRDefault="003A1304" w:rsidP="00721AED">
      <w:pPr>
        <w:pStyle w:val="ListParagraph"/>
        <w:numPr>
          <w:ilvl w:val="0"/>
          <w:numId w:val="15"/>
        </w:numPr>
      </w:pPr>
      <w:r>
        <w:t>Choose s</w:t>
      </w:r>
      <w:r w:rsidR="00710322">
        <w:t>how versions if that is not already selected</w:t>
      </w:r>
    </w:p>
    <w:p w:rsidR="00710322" w:rsidRDefault="00710322" w:rsidP="00710322"/>
    <w:p w:rsidR="00710322" w:rsidRDefault="00710322" w:rsidP="00FD50D0">
      <w:pPr>
        <w:pStyle w:val="Heading3"/>
      </w:pPr>
      <w:r>
        <w:lastRenderedPageBreak/>
        <w:t>Questions:</w:t>
      </w:r>
    </w:p>
    <w:p w:rsidR="00710322" w:rsidRDefault="00710322" w:rsidP="00710322">
      <w:pPr>
        <w:pStyle w:val="ListParagraph"/>
        <w:numPr>
          <w:ilvl w:val="0"/>
          <w:numId w:val="11"/>
        </w:numPr>
      </w:pPr>
      <w:r>
        <w:t xml:space="preserve">For Greece-4.jpeg, is the version number with the delete marker the same in each </w:t>
      </w:r>
      <w:r w:rsidR="00B67853">
        <w:t>bucket</w:t>
      </w:r>
      <w:r>
        <w:t>?</w:t>
      </w:r>
    </w:p>
    <w:p w:rsidR="00B67853" w:rsidRDefault="00B67853" w:rsidP="00710322">
      <w:pPr>
        <w:pStyle w:val="ListParagraph"/>
        <w:numPr>
          <w:ilvl w:val="0"/>
          <w:numId w:val="11"/>
        </w:numPr>
      </w:pPr>
      <w:r>
        <w:t>How many versions of constitution.txt are in each bucket?</w:t>
      </w:r>
    </w:p>
    <w:p w:rsidR="00710322" w:rsidRDefault="00710322" w:rsidP="00710322">
      <w:pPr>
        <w:pStyle w:val="ListParagraph"/>
        <w:numPr>
          <w:ilvl w:val="0"/>
          <w:numId w:val="11"/>
        </w:numPr>
      </w:pPr>
      <w:r>
        <w:t xml:space="preserve">Does the target folder have </w:t>
      </w:r>
      <w:r w:rsidR="003A1304">
        <w:t xml:space="preserve">copies of files we uploaded </w:t>
      </w:r>
      <w:r w:rsidR="00B67853">
        <w:t>prior to turning on cross region replication?</w:t>
      </w:r>
    </w:p>
    <w:p w:rsidR="0041580D" w:rsidRDefault="0041580D" w:rsidP="0041580D">
      <w:bookmarkStart w:id="0" w:name="_GoBack"/>
      <w:bookmarkEnd w:id="0"/>
    </w:p>
    <w:p w:rsidR="0041580D" w:rsidRPr="005F6B89" w:rsidRDefault="0041580D" w:rsidP="0041580D">
      <w:r>
        <w:t xml:space="preserve">For more: </w:t>
      </w:r>
      <w:r w:rsidRPr="0041580D">
        <w:t>https://docs.aws.amazon.com/AmazonS3/latest/dev/crr.html</w:t>
      </w:r>
    </w:p>
    <w:p w:rsidR="005F6B89" w:rsidRDefault="005F6B89" w:rsidP="005F6B89"/>
    <w:p w:rsidR="00952214" w:rsidRDefault="00952214" w:rsidP="005F6B89"/>
    <w:sectPr w:rsidR="00952214" w:rsidSect="00AD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35402"/>
    <w:multiLevelType w:val="hybridMultilevel"/>
    <w:tmpl w:val="3780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B6CB1"/>
    <w:multiLevelType w:val="hybridMultilevel"/>
    <w:tmpl w:val="FB267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F07B7"/>
    <w:multiLevelType w:val="hybridMultilevel"/>
    <w:tmpl w:val="09EC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E04E3"/>
    <w:multiLevelType w:val="hybridMultilevel"/>
    <w:tmpl w:val="C066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C0222"/>
    <w:multiLevelType w:val="hybridMultilevel"/>
    <w:tmpl w:val="EEFE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D155A"/>
    <w:multiLevelType w:val="hybridMultilevel"/>
    <w:tmpl w:val="20469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36992"/>
    <w:multiLevelType w:val="hybridMultilevel"/>
    <w:tmpl w:val="C7C0C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0382D"/>
    <w:multiLevelType w:val="hybridMultilevel"/>
    <w:tmpl w:val="10888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14E6F"/>
    <w:multiLevelType w:val="hybridMultilevel"/>
    <w:tmpl w:val="A24A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53187"/>
    <w:multiLevelType w:val="hybridMultilevel"/>
    <w:tmpl w:val="9A089840"/>
    <w:lvl w:ilvl="0" w:tplc="4F827E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54B3C"/>
    <w:multiLevelType w:val="hybridMultilevel"/>
    <w:tmpl w:val="09EC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E581E"/>
    <w:multiLevelType w:val="hybridMultilevel"/>
    <w:tmpl w:val="D7FC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31FFC"/>
    <w:multiLevelType w:val="hybridMultilevel"/>
    <w:tmpl w:val="D862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73AE9"/>
    <w:multiLevelType w:val="hybridMultilevel"/>
    <w:tmpl w:val="09EC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03B72"/>
    <w:multiLevelType w:val="hybridMultilevel"/>
    <w:tmpl w:val="A21ED900"/>
    <w:lvl w:ilvl="0" w:tplc="7EB0AC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846CD"/>
    <w:multiLevelType w:val="hybridMultilevel"/>
    <w:tmpl w:val="8BB0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3"/>
  </w:num>
  <w:num w:numId="5">
    <w:abstractNumId w:val="13"/>
  </w:num>
  <w:num w:numId="6">
    <w:abstractNumId w:val="15"/>
  </w:num>
  <w:num w:numId="7">
    <w:abstractNumId w:val="2"/>
  </w:num>
  <w:num w:numId="8">
    <w:abstractNumId w:val="1"/>
  </w:num>
  <w:num w:numId="9">
    <w:abstractNumId w:val="7"/>
  </w:num>
  <w:num w:numId="10">
    <w:abstractNumId w:val="12"/>
  </w:num>
  <w:num w:numId="11">
    <w:abstractNumId w:val="14"/>
  </w:num>
  <w:num w:numId="12">
    <w:abstractNumId w:val="6"/>
  </w:num>
  <w:num w:numId="13">
    <w:abstractNumId w:val="8"/>
  </w:num>
  <w:num w:numId="14">
    <w:abstractNumId w:val="0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44"/>
    <w:rsid w:val="00002DB0"/>
    <w:rsid w:val="000A2DE9"/>
    <w:rsid w:val="000B1026"/>
    <w:rsid w:val="000E1074"/>
    <w:rsid w:val="00172BF0"/>
    <w:rsid w:val="001B0145"/>
    <w:rsid w:val="002C6714"/>
    <w:rsid w:val="00372F72"/>
    <w:rsid w:val="00392E22"/>
    <w:rsid w:val="003A1304"/>
    <w:rsid w:val="003D76FD"/>
    <w:rsid w:val="0041580D"/>
    <w:rsid w:val="0047041C"/>
    <w:rsid w:val="00495CA3"/>
    <w:rsid w:val="004E048A"/>
    <w:rsid w:val="00506730"/>
    <w:rsid w:val="005F6B89"/>
    <w:rsid w:val="006A1E4F"/>
    <w:rsid w:val="006B7502"/>
    <w:rsid w:val="006C35BC"/>
    <w:rsid w:val="00710322"/>
    <w:rsid w:val="00721AED"/>
    <w:rsid w:val="00834850"/>
    <w:rsid w:val="00952214"/>
    <w:rsid w:val="009D485A"/>
    <w:rsid w:val="00A73763"/>
    <w:rsid w:val="00AD319C"/>
    <w:rsid w:val="00B67853"/>
    <w:rsid w:val="00B80F10"/>
    <w:rsid w:val="00BD7FF5"/>
    <w:rsid w:val="00C01BED"/>
    <w:rsid w:val="00C94181"/>
    <w:rsid w:val="00E56338"/>
    <w:rsid w:val="00E605E4"/>
    <w:rsid w:val="00F34722"/>
    <w:rsid w:val="00F6501C"/>
    <w:rsid w:val="00FC3E3F"/>
    <w:rsid w:val="00FD50D0"/>
    <w:rsid w:val="00FE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9407A"/>
  <w14:defaultImageDpi w14:val="32767"/>
  <w15:chartTrackingRefBased/>
  <w15:docId w15:val="{C990BBC0-023B-8B46-AA95-22BEFD84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7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F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0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B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B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B4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0B10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50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3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Anderschultz</dc:creator>
  <cp:keywords/>
  <dc:description/>
  <cp:lastModifiedBy>Jake Anderschultz</cp:lastModifiedBy>
  <cp:revision>9</cp:revision>
  <dcterms:created xsi:type="dcterms:W3CDTF">2018-04-16T21:12:00Z</dcterms:created>
  <dcterms:modified xsi:type="dcterms:W3CDTF">2018-04-17T21:04:00Z</dcterms:modified>
</cp:coreProperties>
</file>