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737A"/>
          <w:sz w:val="44"/>
          <w:szCs w:val="44"/>
        </w:rPr>
        <w:t xml:space="preserve">Getting Started with Arduino</w:t>
      </w:r>
    </w:p>
    <w:p>
      <w:pPr>
        <w:pBdr>
          <w:bottom w:val="single" w:color="00737A" w:sz="6" w:space="8"/>
        </w:pBdr>
        <w:spacing w:after="240"/>
      </w:pPr>
      <w:r>
        <w:rPr>
          <w:color w:val="4B5563"/>
          <w:sz w:val="24"/>
          <w:szCs w:val="24"/>
        </w:rPr>
        <w:t xml:space="preserve">What an Arduino is, how it works, and what you can build with our 37-in-1 sensor kit</w:t>
      </w:r>
    </w:p>
    <w:p>
      <w:pPr>
        <w:pStyle w:val="Heading1"/>
      </w:pPr>
      <w:r>
        <w:t xml:space="preserve">1. What is an Arduino?</w:t>
      </w:r>
    </w:p>
    <w:p>
      <w:pPr>
        <w:spacing w:after="120"/>
      </w:pPr>
      <w:r>
        <w:t xml:space="preserve">An </w:t>
      </w:r>
      <w:r>
        <w:rPr>
          <w:b/>
          <w:bCs/>
        </w:rPr>
        <w:t xml:space="preserve">Arduino</w:t>
      </w:r>
      <w:r>
        <w:t xml:space="preserve"> is a small, cheap computer built to control electronics. It doesn't have a screen, keyboard or operating system. Instead, it runs one program over and over, reading information from </w:t>
      </w:r>
      <w:r>
        <w:rPr>
          <w:b/>
          <w:bCs/>
        </w:rPr>
        <w:t xml:space="preserve">sensors</w:t>
      </w:r>
      <w:r>
        <w:t xml:space="preserve"> (buttons, light sensors, thermometers) and controlling </w:t>
      </w:r>
      <w:r>
        <w:rPr>
          <w:b/>
          <w:bCs/>
        </w:rPr>
        <w:t xml:space="preserve">outputs</w:t>
      </w:r>
      <w:r>
        <w:t xml:space="preserve"> (lights, buzzers, relays).</w:t>
      </w:r>
    </w:p>
    <w:p>
      <w:pPr>
        <w:spacing w:after="120"/>
      </w:pPr>
      <w:r>
        <w:t xml:space="preserve">The brain of the board is a </w:t>
      </w:r>
      <w:r>
        <w:rPr>
          <w:b/>
          <w:bCs/>
        </w:rPr>
        <w:t xml:space="preserve">microcontroller</w:t>
      </w:r>
      <w:r>
        <w:t xml:space="preserve">: a single chip that holds a processor, memory and input/output pins. You write a program on your Chromebook, send it to the board over USB, and the board runs it on its own. It keeps running even if you unplug the USB cable and power the board another way, and it remembers the program until you upload a new one.</w:t>
      </w:r>
    </w:p>
    <w:p>
      <w:pPr>
        <w:spacing w:after="120"/>
      </w:pPr>
      <w:r>
        <w:t xml:space="preserve">Arduino is </w:t>
      </w:r>
      <w:r>
        <w:rPr>
          <w:b/>
          <w:bCs/>
        </w:rPr>
        <w:t xml:space="preserve">open source</w:t>
      </w:r>
      <w:r>
        <w:t xml:space="preserve">: the board designs and software are free for anyone to use. That's why there are thousands of compatible sensors, like the ones in our kit, and millions of example projects online.</w:t>
      </w:r>
    </w:p>
    <w:p>
      <w:pPr>
        <w:pStyle w:val="Heading2"/>
      </w:pPr>
      <w:r>
        <w:t xml:space="preserve">The board we use: Arduino Uno R3</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480"/>
      </w:tblGrid>
      <w:tr>
        <w:trPr>
          <w:tblHeader/>
        </w:trPr>
        <w:tc>
          <w:tcPr>
            <w:tcW w:type="dxa" w:w="260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Part</w:t>
            </w:r>
          </w:p>
        </w:tc>
        <w:tc>
          <w:tcPr>
            <w:tcW w:type="dxa" w:w="748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What it does</w:t>
            </w:r>
          </w:p>
        </w:tc>
      </w:tr>
      <w:tr>
        <w:trPr>
          <w:cantSplit/>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Microcontroller (ATmega328P)</w:t>
            </w:r>
          </w:p>
        </w:tc>
        <w:tc>
          <w:tcPr>
            <w:tcW w:type="dxa" w:w="74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The brain. Runs your program 16 million steps per second. It has 32 KB of space for your program and 2 KB of working memory, which is tiny compared with a phone, but plenty for controlling sensors.</w:t>
            </w:r>
          </w:p>
        </w:tc>
      </w:tr>
      <w:tr>
        <w:trPr>
          <w:cantSplit/>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USB port</w:t>
            </w:r>
          </w:p>
        </w:tc>
        <w:tc>
          <w:tcPr>
            <w:tcW w:type="dxa" w:w="74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Powers the board and carries your program and Serial Monitor messages to and from the Chromebook.</w:t>
            </w:r>
          </w:p>
        </w:tc>
      </w:tr>
      <w:tr>
        <w:trPr>
          <w:cantSplit/>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Power jack</w:t>
            </w:r>
          </w:p>
        </w:tc>
        <w:tc>
          <w:tcPr>
            <w:tcW w:type="dxa" w:w="74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Runs the board from a 7 to 12 V battery or adapter when it isn't plugged into a computer.</w:t>
            </w:r>
          </w:p>
        </w:tc>
      </w:tr>
      <w:tr>
        <w:trPr>
          <w:cantSplit/>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 pins 0 to 13</w:t>
            </w:r>
          </w:p>
        </w:tc>
        <w:tc>
          <w:tcPr>
            <w:tcW w:type="dxa" w:w="74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Each pin can be an input (is it on or off?) or an output (turn something on or off). Pins marked </w:t>
            </w:r>
            <w:r>
              <w:rPr>
                <w:b/>
                <w:bCs/>
                <w:sz w:val="19"/>
                <w:szCs w:val="19"/>
              </w:rPr>
              <w:t xml:space="preserve">~</w:t>
            </w:r>
            <w:r>
              <w:rPr>
                <w:sz w:val="19"/>
                <w:szCs w:val="19"/>
              </w:rPr>
              <w:t xml:space="preserve"> (3, 5, 6, 9, 10, 11) can also fake in-between levels for dimming LEDs.</w:t>
            </w:r>
          </w:p>
        </w:tc>
      </w:tr>
      <w:tr>
        <w:trPr>
          <w:cantSplit/>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 pins A0 to A5</w:t>
            </w:r>
          </w:p>
        </w:tc>
        <w:tc>
          <w:tcPr>
            <w:tcW w:type="dxa" w:w="74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Measure a voltage between 0 and 5 V and turn it into a number from 0 to 1023. Used for sensors that give a range, like light level or temperature.</w:t>
            </w:r>
          </w:p>
        </w:tc>
      </w:tr>
      <w:tr>
        <w:trPr>
          <w:cantSplit/>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Power pins: 5V, 3.3V, GND</w:t>
            </w:r>
          </w:p>
        </w:tc>
        <w:tc>
          <w:tcPr>
            <w:tcW w:type="dxa" w:w="74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Supply power to your sensors. </w:t>
            </w:r>
            <w:r>
              <w:rPr>
                <w:b/>
                <w:bCs/>
                <w:sz w:val="19"/>
                <w:szCs w:val="19"/>
              </w:rPr>
              <w:t xml:space="preserve">GND</w:t>
            </w:r>
            <w:r>
              <w:rPr>
                <w:sz w:val="19"/>
                <w:szCs w:val="19"/>
              </w:rPr>
              <w:t xml:space="preserve"> (ground) is the minus side; every circuit needs a wire back to GND.</w:t>
            </w:r>
          </w:p>
        </w:tc>
      </w:tr>
      <w:tr>
        <w:trPr>
          <w:cantSplit/>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Built-in LED "L"</w:t>
            </w:r>
          </w:p>
        </w:tc>
        <w:tc>
          <w:tcPr>
            <w:tcW w:type="dxa" w:w="74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small LED already connected to pin 13, handy for testing without any wiring.</w:t>
            </w:r>
          </w:p>
        </w:tc>
      </w:tr>
      <w:tr>
        <w:trPr>
          <w:cantSplit/>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TX and RX lights</w:t>
            </w:r>
          </w:p>
        </w:tc>
        <w:tc>
          <w:tcPr>
            <w:tcW w:type="dxa" w:w="74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Blink when the board is sending (TX) or receiving (RX) data over USB, for example during an upload.</w:t>
            </w:r>
          </w:p>
        </w:tc>
      </w:tr>
      <w:tr>
        <w:trPr>
          <w:cantSplit/>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Reset button</w:t>
            </w:r>
          </w:p>
        </w:tc>
        <w:tc>
          <w:tcPr>
            <w:tcW w:type="dxa" w:w="74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Restarts your program from the beginning.</w:t>
            </w:r>
          </w:p>
        </w:tc>
      </w:tr>
    </w:tbl>
    <w:p>
      <w:pPr>
        <w:spacing w:after="120"/>
      </w:pPr>
    </w:p>
    <w:p>
      <w:pPr>
        <w:pStyle w:val="Heading1"/>
      </w:pPr>
      <w:r>
        <w:t xml:space="preserve">2. How an Arduino works</w:t>
      </w:r>
    </w:p>
    <w:p>
      <w:pPr>
        <w:pStyle w:val="Heading2"/>
      </w:pPr>
      <w:r>
        <w:t xml:space="preserve">Input, process, output</w:t>
      </w:r>
    </w:p>
    <w:p>
      <w:pPr>
        <w:spacing w:after="120"/>
      </w:pPr>
      <w:r>
        <w:t xml:space="preserve">Every Arduino project follows the same pattern:</w:t>
      </w:r>
    </w:p>
    <w:p>
      <w:pPr>
        <w:pStyle w:val="ListParagraph"/>
        <w:numPr>
          <w:ilvl w:val="0"/>
          <w:numId w:val="2"/>
        </w:numPr>
        <w:spacing w:after="60"/>
      </w:pPr>
      <w:r>
        <w:rPr>
          <w:b/>
          <w:bCs/>
        </w:rPr>
        <w:t xml:space="preserve">Input:</w:t>
      </w:r>
      <w:r>
        <w:t xml:space="preserve"> read a sensor. Is the button pressed? How bright is the room?</w:t>
      </w:r>
    </w:p>
    <w:p>
      <w:pPr>
        <w:pStyle w:val="ListParagraph"/>
        <w:numPr>
          <w:ilvl w:val="0"/>
          <w:numId w:val="2"/>
        </w:numPr>
        <w:spacing w:after="60"/>
      </w:pPr>
      <w:r>
        <w:rPr>
          <w:b/>
          <w:bCs/>
        </w:rPr>
        <w:t xml:space="preserve">Process:</w:t>
      </w:r>
      <w:r>
        <w:t xml:space="preserve"> your code decides what to do. If the room is dark, turn the light on.</w:t>
      </w:r>
    </w:p>
    <w:p>
      <w:pPr>
        <w:pStyle w:val="ListParagraph"/>
        <w:numPr>
          <w:ilvl w:val="0"/>
          <w:numId w:val="2"/>
        </w:numPr>
        <w:spacing w:after="60"/>
      </w:pPr>
      <w:r>
        <w:rPr>
          <w:b/>
          <w:bCs/>
        </w:rPr>
        <w:t xml:space="preserve">Output:</w:t>
      </w:r>
      <w:r>
        <w:t xml:space="preserve"> control something. Light an LED, sound a buzzer, send a message to the screen.</w:t>
      </w:r>
    </w:p>
    <w:p>
      <w:pPr>
        <w:spacing w:after="120" w:before="60"/>
      </w:pPr>
      <w:r>
        <w:t xml:space="preserve">The board repeats this loop thousands of times a second, so it reacts almost instantly.</w:t>
      </w:r>
    </w:p>
    <w:p>
      <w:pPr>
        <w:pStyle w:val="Heading2"/>
      </w:pPr>
      <w:r>
        <w:t xml:space="preserve">Sketches: setup() and loop()</w:t>
      </w:r>
    </w:p>
    <w:p>
      <w:pPr>
        <w:spacing w:after="120"/>
      </w:pPr>
      <w:r>
        <w:t xml:space="preserve">An Arduino program is called a </w:t>
      </w:r>
      <w:r>
        <w:rPr>
          <w:b/>
          <w:bCs/>
        </w:rPr>
        <w:t xml:space="preserve">sketch</w:t>
      </w:r>
      <w:r>
        <w:t xml:space="preserve">. It's written in C++ and always has two parts:</w:t>
      </w:r>
    </w:p>
    <w:p>
      <w:pPr>
        <w:pStyle w:val="ListParagraph"/>
        <w:numPr>
          <w:ilvl w:val="0"/>
          <w:numId w:val="2"/>
        </w:numPr>
        <w:spacing w:after="60"/>
      </w:pPr>
      <w:r>
        <w:rPr>
          <w:rFonts w:ascii="Consolas" w:cs="Consolas" w:eastAsia="Consolas" w:hAnsi="Consolas"/>
          <w:shd w:fill="F3F4F6" w:color="auto" w:val="clear"/>
        </w:rPr>
        <w:t xml:space="preserve">setup()</w:t>
      </w:r>
      <w:r>
        <w:t xml:space="preserve"> runs </w:t>
      </w:r>
      <w:r>
        <w:rPr>
          <w:b/>
          <w:bCs/>
        </w:rPr>
        <w:t xml:space="preserve">once</w:t>
      </w:r>
      <w:r>
        <w:t xml:space="preserve"> when the board starts. Use it to say which pins are inputs and outputs, and to start the Serial Monitor.</w:t>
      </w:r>
    </w:p>
    <w:p>
      <w:pPr>
        <w:pStyle w:val="ListParagraph"/>
        <w:numPr>
          <w:ilvl w:val="0"/>
          <w:numId w:val="2"/>
        </w:numPr>
        <w:spacing w:after="60"/>
      </w:pPr>
      <w:r>
        <w:rPr>
          <w:rFonts w:ascii="Consolas" w:cs="Consolas" w:eastAsia="Consolas" w:hAnsi="Consolas"/>
          <w:shd w:fill="F3F4F6" w:color="auto" w:val="clear"/>
        </w:rPr>
        <w:t xml:space="preserve">loop()</w:t>
      </w:r>
      <w:r>
        <w:t xml:space="preserve"> runs </w:t>
      </w:r>
      <w:r>
        <w:rPr>
          <w:b/>
          <w:bCs/>
        </w:rPr>
        <w:t xml:space="preserve">forever</w:t>
      </w:r>
      <w:r>
        <w:t xml:space="preserve">, over and over. This is where you read sensors and control outputs.</w:t>
      </w:r>
    </w:p>
    <w:p>
      <w:pPr>
        <w:spacing w:after="60" w:before="120"/>
      </w:pPr>
      <w:r>
        <w:t xml:space="preserve">Here's the classic first sketch. It blinks the built-in LED once a second:</w:t>
      </w:r>
    </w:p>
    <w:p>
      <w:pPr>
        <w:shd w:fill="F3F4F6" w:color="auto" w:val="clear"/>
        <w:spacing w:after="0" w:before="60" w:line="260"/>
        <w:ind w:left="200"/>
      </w:pPr>
      <w:r>
        <w:rPr>
          <w:rFonts w:ascii="Consolas" w:cs="Consolas" w:eastAsia="Consolas" w:hAnsi="Consolas"/>
          <w:sz w:val="19"/>
          <w:szCs w:val="19"/>
        </w:rPr>
        <w:t xml:space="preserve">void setup() {</w:t>
      </w:r>
    </w:p>
    <w:p>
      <w:pPr>
        <w:shd w:fill="F3F4F6" w:color="auto" w:val="clear"/>
        <w:spacing w:after="0" w:before="0" w:line="260"/>
        <w:ind w:left="200"/>
      </w:pPr>
      <w:r>
        <w:rPr>
          <w:rFonts w:ascii="Consolas" w:cs="Consolas" w:eastAsia="Consolas" w:hAnsi="Consolas"/>
          <w:sz w:val="19"/>
          <w:szCs w:val="19"/>
        </w:rPr>
        <w:t xml:space="preserve">  pinMode(LED_BUILTIN, OUTPUT);     // pin 13 is an output</w:t>
      </w:r>
    </w:p>
    <w:p>
      <w:pPr>
        <w:shd w:fill="F3F4F6" w:color="auto" w:val="clear"/>
        <w:spacing w:after="0" w:before="0" w:line="260"/>
        <w:ind w:left="200"/>
      </w:pPr>
      <w:r>
        <w:rPr>
          <w:rFonts w:ascii="Consolas" w:cs="Consolas" w:eastAsia="Consolas" w:hAnsi="Consolas"/>
          <w:sz w:val="19"/>
          <w:szCs w:val="19"/>
        </w:rPr>
        <w:t xml:space="preserve">}</w:t>
      </w:r>
    </w:p>
    <w:p>
      <w:pPr>
        <w:shd w:fill="F3F4F6" w:color="auto" w:val="clear"/>
        <w:spacing w:after="0" w:before="0" w:line="260"/>
        <w:ind w:left="200"/>
      </w:pPr>
      <w:r>
        <w:rPr>
          <w:rFonts w:ascii="Consolas" w:cs="Consolas" w:eastAsia="Consolas" w:hAnsi="Consolas"/>
          <w:sz w:val="19"/>
          <w:szCs w:val="19"/>
        </w:rPr>
        <w:t xml:space="preserve"> </w:t>
      </w:r>
    </w:p>
    <w:p>
      <w:pPr>
        <w:shd w:fill="F3F4F6" w:color="auto" w:val="clear"/>
        <w:spacing w:after="0" w:before="0" w:line="260"/>
        <w:ind w:left="200"/>
      </w:pPr>
      <w:r>
        <w:rPr>
          <w:rFonts w:ascii="Consolas" w:cs="Consolas" w:eastAsia="Consolas" w:hAnsi="Consolas"/>
          <w:sz w:val="19"/>
          <w:szCs w:val="19"/>
        </w:rPr>
        <w:t xml:space="preserve">void loop() {</w:t>
      </w:r>
    </w:p>
    <w:p>
      <w:pPr>
        <w:shd w:fill="F3F4F6" w:color="auto" w:val="clear"/>
        <w:spacing w:after="0" w:before="0" w:line="260"/>
        <w:ind w:left="200"/>
      </w:pPr>
      <w:r>
        <w:rPr>
          <w:rFonts w:ascii="Consolas" w:cs="Consolas" w:eastAsia="Consolas" w:hAnsi="Consolas"/>
          <w:sz w:val="19"/>
          <w:szCs w:val="19"/>
        </w:rPr>
        <w:t xml:space="preserve">  digitalWrite(LED_BUILTIN, HIGH);  // LED on</w:t>
      </w:r>
    </w:p>
    <w:p>
      <w:pPr>
        <w:shd w:fill="F3F4F6" w:color="auto" w:val="clear"/>
        <w:spacing w:after="0" w:before="0" w:line="260"/>
        <w:ind w:left="200"/>
      </w:pPr>
      <w:r>
        <w:rPr>
          <w:rFonts w:ascii="Consolas" w:cs="Consolas" w:eastAsia="Consolas" w:hAnsi="Consolas"/>
          <w:sz w:val="19"/>
          <w:szCs w:val="19"/>
        </w:rPr>
        <w:t xml:space="preserve">  delay(1000);                      // wait 1000 ms (1 second)</w:t>
      </w:r>
    </w:p>
    <w:p>
      <w:pPr>
        <w:shd w:fill="F3F4F6" w:color="auto" w:val="clear"/>
        <w:spacing w:after="0" w:before="0" w:line="260"/>
        <w:ind w:left="200"/>
      </w:pPr>
      <w:r>
        <w:rPr>
          <w:rFonts w:ascii="Consolas" w:cs="Consolas" w:eastAsia="Consolas" w:hAnsi="Consolas"/>
          <w:sz w:val="19"/>
          <w:szCs w:val="19"/>
        </w:rPr>
        <w:t xml:space="preserve">  digitalWrite(LED_BUILTIN, LOW);   // LED off</w:t>
      </w:r>
    </w:p>
    <w:p>
      <w:pPr>
        <w:shd w:fill="F3F4F6" w:color="auto" w:val="clear"/>
        <w:spacing w:after="0" w:before="0" w:line="260"/>
        <w:ind w:left="200"/>
      </w:pPr>
      <w:r>
        <w:rPr>
          <w:rFonts w:ascii="Consolas" w:cs="Consolas" w:eastAsia="Consolas" w:hAnsi="Consolas"/>
          <w:sz w:val="19"/>
          <w:szCs w:val="19"/>
        </w:rPr>
        <w:t xml:space="preserve">  delay(1000);</w:t>
      </w:r>
    </w:p>
    <w:p>
      <w:pPr>
        <w:shd w:fill="F3F4F6" w:color="auto" w:val="clear"/>
        <w:spacing w:after="160" w:before="0" w:line="260"/>
        <w:ind w:left="200"/>
      </w:pPr>
      <w:r>
        <w:rPr>
          <w:rFonts w:ascii="Consolas" w:cs="Consolas" w:eastAsia="Consolas" w:hAnsi="Consolas"/>
          <w:sz w:val="19"/>
          <w:szCs w:val="19"/>
        </w:rPr>
        <w:t xml:space="preserve">}</w:t>
      </w:r>
    </w:p>
    <w:p>
      <w:pPr>
        <w:pStyle w:val="Heading2"/>
      </w:pPr>
      <w:r>
        <w:t xml:space="preserve">From code to board</w:t>
      </w:r>
    </w:p>
    <w:p>
      <w:pPr>
        <w:pStyle w:val="ListParagraph"/>
        <w:numPr>
          <w:ilvl w:val="0"/>
          <w:numId w:val="3"/>
        </w:numPr>
        <w:spacing w:after="60"/>
      </w:pPr>
      <w:r>
        <w:t xml:space="preserve">You write the sketch in the Arduino IDE.</w:t>
      </w:r>
    </w:p>
    <w:p>
      <w:pPr>
        <w:pStyle w:val="ListParagraph"/>
        <w:numPr>
          <w:ilvl w:val="0"/>
          <w:numId w:val="3"/>
        </w:numPr>
        <w:spacing w:after="60"/>
      </w:pPr>
      <w:r>
        <w:rPr>
          <w:b/>
          <w:bCs/>
        </w:rPr>
        <w:t xml:space="preserve">Verify</w:t>
      </w:r>
      <w:r>
        <w:t xml:space="preserve"> (✓) checks your code and </w:t>
      </w:r>
      <w:r>
        <w:rPr>
          <w:b/>
          <w:bCs/>
        </w:rPr>
        <w:t xml:space="preserve">compiles</w:t>
      </w:r>
      <w:r>
        <w:t xml:space="preserve"> it: it translates C++ into the machine code the microcontroller understands.</w:t>
      </w:r>
    </w:p>
    <w:p>
      <w:pPr>
        <w:pStyle w:val="ListParagraph"/>
        <w:numPr>
          <w:ilvl w:val="0"/>
          <w:numId w:val="3"/>
        </w:numPr>
        <w:spacing w:after="60"/>
      </w:pPr>
      <w:r>
        <w:rPr>
          <w:b/>
          <w:bCs/>
        </w:rPr>
        <w:t xml:space="preserve">Upload</w:t>
      </w:r>
      <w:r>
        <w:t xml:space="preserve"> (➔) sends that machine code over USB. A small built-in program on the board, the </w:t>
      </w:r>
      <w:r>
        <w:rPr>
          <w:b/>
          <w:bCs/>
        </w:rPr>
        <w:t xml:space="preserve">bootloader</w:t>
      </w:r>
      <w:r>
        <w:t xml:space="preserve">, receives it and saves it into the chip's memory.</w:t>
      </w:r>
    </w:p>
    <w:p>
      <w:pPr>
        <w:pStyle w:val="ListParagraph"/>
        <w:numPr>
          <w:ilvl w:val="0"/>
          <w:numId w:val="3"/>
        </w:numPr>
        <w:spacing w:after="60"/>
      </w:pPr>
      <w:r>
        <w:t xml:space="preserve">The board restarts and runs your sketch: </w:t>
      </w:r>
      <w:r>
        <w:rPr>
          <w:rFonts w:ascii="Consolas" w:cs="Consolas" w:eastAsia="Consolas" w:hAnsi="Consolas"/>
          <w:shd w:fill="F3F4F6" w:color="auto" w:val="clear"/>
        </w:rPr>
        <w:t xml:space="preserve">setup()</w:t>
      </w:r>
      <w:r>
        <w:t xml:space="preserve"> once, then </w:t>
      </w:r>
      <w:r>
        <w:rPr>
          <w:rFonts w:ascii="Consolas" w:cs="Consolas" w:eastAsia="Consolas" w:hAnsi="Consolas"/>
          <w:shd w:fill="F3F4F6" w:color="auto" w:val="clear"/>
        </w:rPr>
        <w:t xml:space="preserve">loop()</w:t>
      </w:r>
      <w:r>
        <w:t xml:space="preserve"> forever.</w:t>
      </w:r>
    </w:p>
    <w:p>
      <w:pPr>
        <w:spacing w:after="120"/>
      </w:pPr>
    </w:p>
    <w:p>
      <w:pPr>
        <w:pStyle w:val="Heading2"/>
      </w:pPr>
      <w:r>
        <w:t xml:space="preserve">Digital vs. analog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700"/>
        <w:gridCol w:w="4680"/>
      </w:tblGrid>
      <w:tr>
        <w:trPr>
          <w:tblHeader/>
        </w:trPr>
        <w:tc>
          <w:tcPr>
            <w:tcW w:type="dxa" w:w="170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Type</w:t>
            </w:r>
          </w:p>
        </w:tc>
        <w:tc>
          <w:tcPr>
            <w:tcW w:type="dxa" w:w="370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What it means</w:t>
            </w:r>
          </w:p>
        </w:tc>
        <w:tc>
          <w:tcPr>
            <w:tcW w:type="dxa" w:w="468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Code you use</w:t>
            </w:r>
          </w:p>
        </w:tc>
      </w:tr>
      <w:tr>
        <w:trPr>
          <w:cantSplit/>
        </w:trP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 input</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Only two values: HIGH (5 V, on) or LOW (0 V, off). A button is either pressed or not.</w:t>
            </w:r>
          </w:p>
        </w:tc>
        <w:tc>
          <w:tcPr>
            <w:tcW w:type="dxa" w:w="4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digitalRead(pin)</w:t>
            </w:r>
          </w:p>
        </w:tc>
      </w:tr>
      <w:tr>
        <w:trPr>
          <w:cantSplit/>
        </w:trP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 input</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range of values. The board measures 0 to 5 V and gives you a number from 0 to 1023.</w:t>
            </w:r>
          </w:p>
        </w:tc>
        <w:tc>
          <w:tcPr>
            <w:tcW w:type="dxa" w:w="4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analogRead(A0)</w:t>
            </w:r>
          </w:p>
        </w:tc>
      </w:tr>
      <w:tr>
        <w:trPr>
          <w:cantSplit/>
        </w:trP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 output</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Turn something fully on or fully off.</w:t>
            </w:r>
          </w:p>
        </w:tc>
        <w:tc>
          <w:tcPr>
            <w:tcW w:type="dxa" w:w="4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digitalWrite(pin, HIGH)</w:t>
            </w:r>
          </w:p>
        </w:tc>
      </w:tr>
      <w:tr>
        <w:trPr>
          <w:cantSplit/>
        </w:trP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PWM output</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Switches on and off very fast to look like a level between 0 (off) and 255 (full). Only works on the ~ pins.</w:t>
            </w:r>
          </w:p>
        </w:tc>
        <w:tc>
          <w:tcPr>
            <w:tcW w:type="dxa" w:w="4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analogWrite(pin, 128)</w:t>
            </w:r>
          </w:p>
        </w:tc>
      </w:tr>
      <w:tr>
        <w:trPr>
          <w:cantSplit/>
        </w:trP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Sound</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Makes a square wave at a frequency (pitch) on any pin.</w:t>
            </w:r>
          </w:p>
        </w:tc>
        <w:tc>
          <w:tcPr>
            <w:tcW w:type="dxa" w:w="4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tone(pin, 440)</w:t>
            </w:r>
          </w:p>
        </w:tc>
      </w:tr>
    </w:tbl>
    <w:p>
      <w:pPr>
        <w:spacing w:after="120"/>
      </w:pPr>
    </w:p>
    <w:p>
      <w:pPr>
        <w:pStyle w:val="Heading2"/>
      </w:pPr>
      <w:r>
        <w:t xml:space="preserve">Talking back: the Serial Monitor</w:t>
      </w:r>
    </w:p>
    <w:p>
      <w:pPr>
        <w:spacing w:after="120"/>
      </w:pPr>
      <w:r>
        <w:t xml:space="preserve">The Arduino can send text back to the Chromebook over the USB cable. Put </w:t>
      </w:r>
      <w:r>
        <w:rPr>
          <w:rFonts w:ascii="Consolas" w:cs="Consolas" w:eastAsia="Consolas" w:hAnsi="Consolas"/>
          <w:shd w:fill="F3F4F6" w:color="auto" w:val="clear"/>
        </w:rPr>
        <w:t xml:space="preserve">Serial.begin(9600);</w:t>
      </w:r>
      <w:r>
        <w:t xml:space="preserve"> in </w:t>
      </w:r>
      <w:r>
        <w:rPr>
          <w:rFonts w:ascii="Consolas" w:cs="Consolas" w:eastAsia="Consolas" w:hAnsi="Consolas"/>
          <w:shd w:fill="F3F4F6" w:color="auto" w:val="clear"/>
        </w:rPr>
        <w:t xml:space="preserve">setup()</w:t>
      </w:r>
      <w:r>
        <w:t xml:space="preserve">, then use </w:t>
      </w:r>
      <w:r>
        <w:rPr>
          <w:rFonts w:ascii="Consolas" w:cs="Consolas" w:eastAsia="Consolas" w:hAnsi="Consolas"/>
          <w:shd w:fill="F3F4F6" w:color="auto" w:val="clear"/>
        </w:rPr>
        <w:t xml:space="preserve">Serial.println(value);</w:t>
      </w:r>
      <w:r>
        <w:t xml:space="preserve"> to print a value. Open the </w:t>
      </w:r>
      <w:r>
        <w:rPr>
          <w:b/>
          <w:bCs/>
        </w:rPr>
        <w:t xml:space="preserve">Serial Monitor</w:t>
      </w:r>
      <w:r>
        <w:t xml:space="preserve"> tab to read it, or the </w:t>
      </w:r>
      <w:r>
        <w:rPr>
          <w:b/>
          <w:bCs/>
        </w:rPr>
        <w:t xml:space="preserve">Serial Plotter</w:t>
      </w:r>
      <w:r>
        <w:t xml:space="preserve"> tab to see numbers as a live graph. This is the best way to see what a sensor is actually reading.</w:t>
      </w:r>
    </w:p>
    <w:p>
      <w:pPr>
        <w:pStyle w:val="Heading1"/>
      </w:pPr>
      <w:r>
        <w:t xml:space="preserve">3. Wiring a sensor module</w:t>
      </w:r>
    </w:p>
    <w:p>
      <w:pPr>
        <w:spacing w:after="120"/>
      </w:pPr>
      <w:r>
        <w:t xml:space="preserve">Each board in our kit is a </w:t>
      </w:r>
      <w:r>
        <w:rPr>
          <w:b/>
          <w:bCs/>
        </w:rPr>
        <w:t xml:space="preserve">module</w:t>
      </w:r>
      <w:r>
        <w:t xml:space="preserve">: the sensor or output plus the small parts it needs, already soldered onto one board with labelled pins. Connect them to the Arduino with </w:t>
      </w:r>
      <w:r>
        <w:rPr>
          <w:b/>
          <w:bCs/>
        </w:rPr>
        <w:t xml:space="preserve">female-to-male jumper wires</w:t>
      </w:r>
      <w:r>
        <w:t xml:space="preserve">. The kit doesn't include wires or an Arduino.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5080"/>
      </w:tblGrid>
      <w:tr>
        <w:trPr>
          <w:tblHeader/>
        </w:trPr>
        <w:tc>
          <w:tcPr>
            <w:tcW w:type="dxa" w:w="240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Label on the module</w:t>
            </w:r>
          </w:p>
        </w:tc>
        <w:tc>
          <w:tcPr>
            <w:tcW w:type="dxa" w:w="260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Means</w:t>
            </w:r>
          </w:p>
        </w:tc>
        <w:tc>
          <w:tcPr>
            <w:tcW w:type="dxa" w:w="508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Connect to</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S, SIG, OUT, DO</w:t>
            </w:r>
          </w:p>
        </w:tc>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Signal (digital)</w:t>
            </w:r>
          </w:p>
        </w:tc>
        <w:tc>
          <w:tcPr>
            <w:tcW w:type="dxa" w:w="50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digital pin, such as 2 to 13</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AO, A0</w:t>
            </w:r>
          </w:p>
        </w:tc>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Signal (analog)</w:t>
            </w:r>
          </w:p>
        </w:tc>
        <w:tc>
          <w:tcPr>
            <w:tcW w:type="dxa" w:w="50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 analog pin, A0 to A5</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 VCC, V</w:t>
            </w:r>
          </w:p>
        </w:tc>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Power</w:t>
            </w:r>
          </w:p>
        </w:tc>
        <w:tc>
          <w:tcPr>
            <w:tcW w:type="dxa" w:w="50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5V</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 G, GND</w:t>
            </w:r>
          </w:p>
        </w:tc>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Ground</w:t>
            </w:r>
          </w:p>
        </w:tc>
        <w:tc>
          <w:tcPr>
            <w:tcW w:type="dxa" w:w="50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GND</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(no label, middle pin)</w:t>
            </w:r>
          </w:p>
        </w:tc>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Usually power on 3-pin modules</w:t>
            </w:r>
          </w:p>
        </w:tc>
        <w:tc>
          <w:tcPr>
            <w:tcW w:type="dxa" w:w="50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5V (check the module's example first)</w:t>
            </w:r>
          </w:p>
        </w:tc>
      </w:tr>
    </w:tbl>
    <w:p>
      <w:pPr>
        <w:spacing w:after="120"/>
      </w:pPr>
    </w:p>
    <w:p>
      <w:pPr>
        <w:pStyle w:val="ListParagraph"/>
        <w:numPr>
          <w:ilvl w:val="0"/>
          <w:numId w:val="2"/>
        </w:numPr>
        <w:spacing w:after="60"/>
      </w:pPr>
      <w:r>
        <w:rPr>
          <w:b/>
          <w:bCs/>
        </w:rPr>
        <w:t xml:space="preserve">Read the labels.</w:t>
      </w:r>
      <w:r>
        <w:t xml:space="preserve"> Pin order is different from module to module, so never assume the left pin is the signal.</w:t>
      </w:r>
    </w:p>
    <w:p>
      <w:pPr>
        <w:pStyle w:val="ListParagraph"/>
        <w:numPr>
          <w:ilvl w:val="0"/>
          <w:numId w:val="2"/>
        </w:numPr>
        <w:spacing w:after="60"/>
      </w:pPr>
      <w:r>
        <w:t xml:space="preserve">Modules with a </w:t>
      </w:r>
      <w:r>
        <w:rPr>
          <w:b/>
          <w:bCs/>
        </w:rPr>
        <w:t xml:space="preserve">blue box with a brass screw</w:t>
      </w:r>
      <w:r>
        <w:t xml:space="preserve"> (a potentiometer) have a digital output that switches at a level you set. Turn the screw with a small screwdriver to change the trigger point.</w:t>
      </w:r>
    </w:p>
    <w:p>
      <w:pPr>
        <w:pStyle w:val="ListParagraph"/>
        <w:numPr>
          <w:ilvl w:val="0"/>
          <w:numId w:val="2"/>
        </w:numPr>
        <w:spacing w:after="60"/>
      </w:pPr>
      <w:r>
        <w:t xml:space="preserve">Every module has a ready-made example: in the IDE, open </w:t>
      </w:r>
      <w:r>
        <w:rPr>
          <w:b/>
          <w:bCs/>
        </w:rPr>
        <w:t xml:space="preserve">Examples → 37-in-1 Sensor Kit</w:t>
      </w:r>
      <w:r>
        <w:t xml:space="preserve"> and pick the one that starts with the HW number printed on your board (for example </w:t>
      </w:r>
      <w:r>
        <w:rPr>
          <w:rFonts w:ascii="Consolas" w:cs="Consolas" w:eastAsia="Consolas" w:hAnsi="Consolas"/>
          <w:shd w:fill="F3F4F6" w:color="auto" w:val="clear"/>
        </w:rPr>
        <w:t xml:space="preserve">HW486_Photoresistor</w:t>
      </w:r>
      <w:r>
        <w:t xml:space="preserve">). The top of each example shows exactly how to wire it.</w:t>
      </w:r>
    </w:p>
    <w:p>
      <w:pPr>
        <w:pBdr>
          <w:left w:val="single" w:color="00737A" w:sz="24" w:space="8"/>
        </w:pBdr>
        <w:shd w:fill="E3F2F2" w:color="auto" w:val="clear"/>
        <w:spacing w:after="160" w:before="120"/>
        <w:ind w:left="200" w:right="200"/>
      </w:pPr>
      <w:r>
        <w:rPr>
          <w:b/>
          <w:bCs/>
        </w:rPr>
        <w:t xml:space="preserve">Safety first.</w:t>
      </w:r>
      <w:r>
        <w:t xml:space="preserve"> Unplug the USB cable before changing wires. Never connect 5V straight to GND. Never look into or point the laser (HW-493) at anyone. Only switch low-voltage things like batteries or small motors with the relay (HW-482), never anything that plugs into the wall. An Arduino pin can safely supply about 20 mA, enough for an LED but not a motor.</w:t>
      </w:r>
    </w:p>
    <w:p>
      <w:pPr>
        <w:pStyle w:val="Heading1"/>
      </w:pPr>
      <w:r>
        <w:t xml:space="preserve">4. What's in our kit</w:t>
      </w:r>
    </w:p>
    <w:p>
      <w:pPr>
        <w:spacing w:after="120"/>
      </w:pPr>
      <w:r>
        <w:t xml:space="preserve">Our kit has 37 modules. Each board has an </w:t>
      </w:r>
      <w:r>
        <w:rPr>
          <w:b/>
          <w:bCs/>
        </w:rPr>
        <w:t xml:space="preserve">HW number</w:t>
      </w:r>
      <w:r>
        <w:t xml:space="preserve"> printed on it. Online guides often use the </w:t>
      </w:r>
      <w:r>
        <w:rPr>
          <w:b/>
          <w:bCs/>
        </w:rPr>
        <w:t xml:space="preserve">KY number</w:t>
      </w:r>
      <w:r>
        <w:t xml:space="preserve"> for the same module, so both are listed. The last column says what kind of pin the module needs.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2150"/>
        <w:gridCol w:w="4250"/>
        <w:gridCol w:w="1930"/>
      </w:tblGrid>
      <w:tr>
        <w:trPr>
          <w:tblHeader/>
        </w:trPr>
        <w:tc>
          <w:tcPr>
            <w:tcW w:type="dxa" w:w="175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Board</w:t>
            </w:r>
          </w:p>
        </w:tc>
        <w:tc>
          <w:tcPr>
            <w:tcW w:type="dxa" w:w="215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Module</w:t>
            </w:r>
          </w:p>
        </w:tc>
        <w:tc>
          <w:tcPr>
            <w:tcW w:type="dxa" w:w="425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What it does</w:t>
            </w:r>
          </w:p>
        </w:tc>
        <w:tc>
          <w:tcPr>
            <w:tcW w:type="dxa" w:w="193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Signal</w:t>
            </w:r>
          </w:p>
        </w:tc>
      </w:tr>
      <w:tr>
        <w:tc>
          <w:tcPr>
            <w:tcW w:type="dxa" w:w="10080"/>
            <w:gridSpan w:val="4"/>
            <w:tcBorders>
              <w:top w:val="single" w:color="C9CED6" w:sz="4"/>
              <w:left w:val="single" w:color="C9CED6" w:sz="4"/>
              <w:bottom w:val="single" w:color="C9CED6" w:sz="4"/>
              <w:right w:val="single" w:color="C9CED6" w:sz="4"/>
            </w:tcBorders>
            <w:shd w:fill="E3F2F2" w:color="auto" w:val="clear"/>
            <w:tcMar>
              <w:top w:type="dxa" w:w="60"/>
              <w:left w:type="dxa" w:w="100"/>
              <w:bottom w:type="dxa" w:w="60"/>
              <w:right w:type="dxa" w:w="100"/>
            </w:tcMar>
          </w:tcPr>
          <w:p>
            <w:r>
              <w:rPr>
                <w:b/>
                <w:bCs/>
                <w:color w:val="00737A"/>
                <w:sz w:val="19"/>
                <w:szCs w:val="19"/>
              </w:rPr>
              <w:t xml:space="preserve">Lights</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HW-479 (KY-016)</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RGB LED</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Red, green and blue in one LED. Mix them to make any colour.</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Output (PWM)</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HW-478 (KY-009)</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SMD RGB LED</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flat, surface-mounted RGB LED.</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Output (PWM)</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HW-477 (KY-011)</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Two-colour LED, 5 mm</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Red and green in one LED; both together make yellow.</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Output (PWM)</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HW-480 (KY-029)</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Two-colour LED, 3 mm</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smaller red and green LED.</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Output (PWM)</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HW-481 (KY-034)</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7-colour flashing LED</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Cycles through colours by itself when powered.</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Output (on/off)</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HW-493 (KY-008)</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Laser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red laser dot. Never point it at eyes.</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Output (on/off)</w:t>
            </w:r>
          </w:p>
        </w:tc>
      </w:tr>
      <w:tr>
        <w:tc>
          <w:tcPr>
            <w:tcW w:type="dxa" w:w="10080"/>
            <w:gridSpan w:val="4"/>
            <w:tcBorders>
              <w:top w:val="single" w:color="C9CED6" w:sz="4"/>
              <w:left w:val="single" w:color="C9CED6" w:sz="4"/>
              <w:bottom w:val="single" w:color="C9CED6" w:sz="4"/>
              <w:right w:val="single" w:color="C9CED6" w:sz="4"/>
            </w:tcBorders>
            <w:shd w:fill="E3F2F2" w:color="auto" w:val="clear"/>
            <w:tcMar>
              <w:top w:type="dxa" w:w="60"/>
              <w:left w:type="dxa" w:w="100"/>
              <w:bottom w:type="dxa" w:w="60"/>
              <w:right w:type="dxa" w:w="100"/>
            </w:tcMar>
          </w:tcPr>
          <w:p>
            <w:r>
              <w:rPr>
                <w:b/>
                <w:bCs/>
                <w:color w:val="00737A"/>
                <w:sz w:val="19"/>
                <w:szCs w:val="19"/>
              </w:rPr>
              <w:t xml:space="preserve">Sound and switching</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HW-512 (KY-012)</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Active buzzer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Beeps at one pitch when switched on.</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Output (on/off)</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HW-508 (KY-006)</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Passive buzzer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Plays any note you choose, so it can play songs.</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Output (tone)</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HW-482 (KY-019)</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Relay</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switch the Arduino flips to control a separate low-voltage circuit.</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Output (on/off)</w:t>
            </w:r>
          </w:p>
        </w:tc>
      </w:tr>
      <w:tr>
        <w:tc>
          <w:tcPr>
            <w:tcW w:type="dxa" w:w="10080"/>
            <w:gridSpan w:val="4"/>
            <w:tcBorders>
              <w:top w:val="single" w:color="C9CED6" w:sz="4"/>
              <w:left w:val="single" w:color="C9CED6" w:sz="4"/>
              <w:bottom w:val="single" w:color="C9CED6" w:sz="4"/>
              <w:right w:val="single" w:color="C9CED6" w:sz="4"/>
            </w:tcBorders>
            <w:shd w:fill="E3F2F2" w:color="auto" w:val="clear"/>
            <w:tcMar>
              <w:top w:type="dxa" w:w="60"/>
              <w:left w:type="dxa" w:w="100"/>
              <w:bottom w:type="dxa" w:w="60"/>
              <w:right w:type="dxa" w:w="100"/>
            </w:tcMar>
          </w:tcPr>
          <w:p>
            <w:r>
              <w:rPr>
                <w:b/>
                <w:bCs/>
                <w:color w:val="00737A"/>
                <w:sz w:val="19"/>
                <w:szCs w:val="19"/>
              </w:rPr>
              <w:t xml:space="preserve">Things you press, turn or touch</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HW-483 (KY-004)</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Push button</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Pressed or not pressed.</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HW-504 (KY-023)</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Joystick</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Left/right and up/down positions, plus a button when pressed down.</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2 analog + 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HW-040 (KY-040)</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Rotary encoder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knob that clicks as it turns, with no end stop. Also a button.</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HW-494 (KY-036)</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Metal touch sensor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Senses when you touch the metal tip.</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 + digital</w:t>
            </w:r>
          </w:p>
        </w:tc>
      </w:tr>
      <w:tr>
        <w:tc>
          <w:tcPr>
            <w:tcW w:type="dxa" w:w="10080"/>
            <w:gridSpan w:val="4"/>
            <w:tcBorders>
              <w:top w:val="single" w:color="C9CED6" w:sz="4"/>
              <w:left w:val="single" w:color="C9CED6" w:sz="4"/>
              <w:bottom w:val="single" w:color="C9CED6" w:sz="4"/>
              <w:right w:val="single" w:color="C9CED6" w:sz="4"/>
            </w:tcBorders>
            <w:shd w:fill="E3F2F2" w:color="auto" w:val="clear"/>
            <w:tcMar>
              <w:top w:type="dxa" w:w="60"/>
              <w:left w:type="dxa" w:w="100"/>
              <w:bottom w:type="dxa" w:w="60"/>
              <w:right w:type="dxa" w:w="100"/>
            </w:tcMar>
          </w:tcPr>
          <w:p>
            <w:r>
              <w:rPr>
                <w:b/>
                <w:bCs/>
                <w:color w:val="00737A"/>
                <w:sz w:val="19"/>
                <w:szCs w:val="19"/>
              </w:rPr>
              <w:t xml:space="preserve">Motion, tilt and vibration</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HW-513 (KY-002)</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Vibration switch</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spring inside closes the circuit when shaken.</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HW-500 (KY-031)</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Knock sensor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Detects a tap or knock.</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HW-501 (KY-020)</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Ball tilt switch</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metal ball rolls to switch on when tilted.</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HW-505 (KY-017)</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Mercury tilt switch</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Switches on when tilted. Sealed glass; don't break it.</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HW-499 (KY-027)</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Magic light cup</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tilt switch with its own LED, so the light can fade in and out as you tilt it.</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 in + LED out</w:t>
            </w:r>
          </w:p>
        </w:tc>
      </w:tr>
      <w:tr>
        <w:tc>
          <w:tcPr>
            <w:tcW w:type="dxa" w:w="10080"/>
            <w:gridSpan w:val="4"/>
            <w:tcBorders>
              <w:top w:val="single" w:color="C9CED6" w:sz="4"/>
              <w:left w:val="single" w:color="C9CED6" w:sz="4"/>
              <w:bottom w:val="single" w:color="C9CED6" w:sz="4"/>
              <w:right w:val="single" w:color="C9CED6" w:sz="4"/>
            </w:tcBorders>
            <w:shd w:fill="E3F2F2" w:color="auto" w:val="clear"/>
            <w:tcMar>
              <w:top w:type="dxa" w:w="60"/>
              <w:left w:type="dxa" w:w="100"/>
              <w:bottom w:type="dxa" w:w="60"/>
              <w:right w:type="dxa" w:w="100"/>
            </w:tcMar>
          </w:tcPr>
          <w:p>
            <w:r>
              <w:rPr>
                <w:b/>
                <w:bCs/>
                <w:color w:val="00737A"/>
                <w:sz w:val="19"/>
                <w:szCs w:val="19"/>
              </w:rPr>
              <w:t xml:space="preserve">Magnets (you'll need a magnet)</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HW-492 (KY-003)</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Hall sensor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Detects whether a magnet is near.</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HW-495 (KY-035)</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 Hall sensor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Measures how strong a magnet is and which pole is facing it.</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HW-509 (KY-024)</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Linear Hall sensor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Magnet strength, with an adjustable trigger point.</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 + 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HW-484 (KY-025)</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Reed switch</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tiny switch that closes near a magnet.</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 (+ analog)</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HW-497 (KY-021)</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Mini reed switch</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smaller reed switch.</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w:t>
            </w:r>
          </w:p>
        </w:tc>
      </w:tr>
      <w:tr>
        <w:tc>
          <w:tcPr>
            <w:tcW w:type="dxa" w:w="10080"/>
            <w:gridSpan w:val="4"/>
            <w:tcBorders>
              <w:top w:val="single" w:color="C9CED6" w:sz="4"/>
              <w:left w:val="single" w:color="C9CED6" w:sz="4"/>
              <w:bottom w:val="single" w:color="C9CED6" w:sz="4"/>
              <w:right w:val="single" w:color="C9CED6" w:sz="4"/>
            </w:tcBorders>
            <w:shd w:fill="E3F2F2" w:color="auto" w:val="clear"/>
            <w:tcMar>
              <w:top w:type="dxa" w:w="60"/>
              <w:left w:type="dxa" w:w="100"/>
              <w:bottom w:type="dxa" w:w="60"/>
              <w:right w:type="dxa" w:w="100"/>
            </w:tcMar>
          </w:tcPr>
          <w:p>
            <w:r>
              <w:rPr>
                <w:b/>
                <w:bCs/>
                <w:color w:val="00737A"/>
                <w:sz w:val="19"/>
                <w:szCs w:val="19"/>
              </w:rPr>
              <w:t xml:space="preserve">Light and infrared</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HW-486 (KY-018)</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Photoresistor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Measures how bright it is.</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HW-487 (KY-010)</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Light-blocking sensor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Detects something passing through its U-shaped slot.</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HW-488 (KY-032)</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Obstacle avoidance</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Bounces infrared light off objects to detect them a short distance away (set with the two screws).</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HW-511 (KY-033)</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Line tracking</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Tells a dark line from a light surface just below it.</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HW-491 (KY-026)</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Flame sensor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Detects infrared light from a flame. Test it with a TV remote instead.</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 + 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HW-489 (KY-005)</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IR transmitter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Sends invisible infrared codes, like a TV remote.</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Output (IR codes)</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HW-490 (KY-022)</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IR receiver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Reads the codes from a TV remote or the IR transmitter.</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 (IR codes)</w:t>
            </w:r>
          </w:p>
        </w:tc>
      </w:tr>
      <w:tr>
        <w:tc>
          <w:tcPr>
            <w:tcW w:type="dxa" w:w="10080"/>
            <w:gridSpan w:val="4"/>
            <w:tcBorders>
              <w:top w:val="single" w:color="C9CED6" w:sz="4"/>
              <w:left w:val="single" w:color="C9CED6" w:sz="4"/>
              <w:bottom w:val="single" w:color="C9CED6" w:sz="4"/>
              <w:right w:val="single" w:color="C9CED6" w:sz="4"/>
            </w:tcBorders>
            <w:shd w:fill="E3F2F2" w:color="auto" w:val="clear"/>
            <w:tcMar>
              <w:top w:type="dxa" w:w="60"/>
              <w:left w:type="dxa" w:w="100"/>
              <w:bottom w:type="dxa" w:w="60"/>
              <w:right w:type="dxa" w:w="100"/>
            </w:tcMar>
          </w:tcPr>
          <w:p>
            <w:r>
              <w:rPr>
                <w:b/>
                <w:bCs/>
                <w:color w:val="00737A"/>
                <w:sz w:val="19"/>
                <w:szCs w:val="19"/>
              </w:rPr>
              <w:t xml:space="preserve">Temperature and humidity</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HW-506 (KY-001)</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Temperature sensor (DS18B20)</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 accurate digital thermometer, in °C or °F.</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 (1-Wire)</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HW-498 (KY-013)</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 temperature</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thermistor: its resistance changes with temperature.</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HW-503 (KY-028)</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 temperature</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thermistor with an adjustable "too hot" trigger.</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 + 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HW-507 (KY-015)</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Temperature and humidity (DHT11)</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Measures temperature and how humid the air is.</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Digital (data)</w:t>
            </w:r>
          </w:p>
        </w:tc>
      </w:tr>
      <w:tr>
        <w:tc>
          <w:tcPr>
            <w:tcW w:type="dxa" w:w="10080"/>
            <w:gridSpan w:val="4"/>
            <w:tcBorders>
              <w:top w:val="single" w:color="C9CED6" w:sz="4"/>
              <w:left w:val="single" w:color="C9CED6" w:sz="4"/>
              <w:bottom w:val="single" w:color="C9CED6" w:sz="4"/>
              <w:right w:val="single" w:color="C9CED6" w:sz="4"/>
            </w:tcBorders>
            <w:shd w:fill="E3F2F2" w:color="auto" w:val="clear"/>
            <w:tcMar>
              <w:top w:type="dxa" w:w="60"/>
              <w:left w:type="dxa" w:w="100"/>
              <w:bottom w:type="dxa" w:w="60"/>
              <w:right w:type="dxa" w:w="100"/>
            </w:tcMar>
          </w:tcPr>
          <w:p>
            <w:r>
              <w:rPr>
                <w:b/>
                <w:bCs/>
                <w:color w:val="00737A"/>
                <w:sz w:val="19"/>
                <w:szCs w:val="19"/>
              </w:rPr>
              <w:t xml:space="preserve">Sound input</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HW-485 (KY-037)</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Microphone, large</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The more sensitive microphone. Detects claps and loud sounds.</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 + digital</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HW-496 (KY-038)</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Microphone, small</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 less sensitive microphone for loud, close sounds.</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 + digital</w:t>
            </w:r>
          </w:p>
        </w:tc>
      </w:tr>
      <w:tr>
        <w:tc>
          <w:tcPr>
            <w:tcW w:type="dxa" w:w="10080"/>
            <w:gridSpan w:val="4"/>
            <w:tcBorders>
              <w:top w:val="single" w:color="C9CED6" w:sz="4"/>
              <w:left w:val="single" w:color="C9CED6" w:sz="4"/>
              <w:bottom w:val="single" w:color="C9CED6" w:sz="4"/>
              <w:right w:val="single" w:color="C9CED6" w:sz="4"/>
            </w:tcBorders>
            <w:shd w:fill="E3F2F2" w:color="auto" w:val="clear"/>
            <w:tcMar>
              <w:top w:type="dxa" w:w="60"/>
              <w:left w:type="dxa" w:w="100"/>
              <w:bottom w:type="dxa" w:w="60"/>
              <w:right w:type="dxa" w:w="100"/>
            </w:tcMar>
          </w:tcPr>
          <w:p>
            <w:r>
              <w:rPr>
                <w:b/>
                <w:bCs/>
                <w:color w:val="00737A"/>
                <w:sz w:val="19"/>
                <w:szCs w:val="19"/>
              </w:rPr>
              <w:t xml:space="preserve">Your body</w:t>
            </w:r>
          </w:p>
        </w:tc>
      </w:tr>
      <w:tr>
        <w:trPr>
          <w:cantSplit/>
        </w:trPr>
        <w:tc>
          <w:tcPr>
            <w:tcW w:type="dxa" w:w="1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HW-502 (KY-039)</w:t>
            </w:r>
          </w:p>
        </w:tc>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Heartbeat sensor</w:t>
            </w:r>
          </w:p>
        </w:tc>
        <w:tc>
          <w:tcPr>
            <w:tcW w:type="dxa" w:w="4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Shines light through your fingertip to see your pulse. Best viewed in the Serial Plotter.</w:t>
            </w:r>
          </w:p>
        </w:tc>
        <w:tc>
          <w:tcPr>
            <w:tcW w:type="dxa" w:w="19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Analog</w:t>
            </w:r>
          </w:p>
        </w:tc>
      </w:tr>
    </w:tbl>
    <w:p>
      <w:pPr>
        <w:spacing w:after="120"/>
      </w:pPr>
    </w:p>
    <w:p>
      <w:pPr>
        <w:pStyle w:val="Heading1"/>
      </w:pPr>
      <w:r>
        <w:t xml:space="preserve">5. What we can build</w:t>
      </w:r>
    </w:p>
    <w:p>
      <w:pPr>
        <w:spacing w:after="120"/>
      </w:pPr>
      <w:r>
        <w:t xml:space="preserve">Each module is useful on its own, but the fun starts when you combine an input with an output. Every project below uses only the kit, an Arduino Uno and jumper wires. Start with the module examples, then combine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200"/>
        <w:gridCol w:w="4580"/>
      </w:tblGrid>
      <w:tr>
        <w:trPr>
          <w:tblHeader/>
        </w:trPr>
        <w:tc>
          <w:tcPr>
            <w:tcW w:type="dxa" w:w="230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Project</w:t>
            </w:r>
          </w:p>
        </w:tc>
        <w:tc>
          <w:tcPr>
            <w:tcW w:type="dxa" w:w="320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Modules</w:t>
            </w:r>
          </w:p>
        </w:tc>
        <w:tc>
          <w:tcPr>
            <w:tcW w:type="dxa" w:w="4580"/>
            <w:tcBorders>
              <w:top w:val="single" w:color="C9CED6" w:sz="4"/>
              <w:left w:val="single" w:color="C9CED6" w:sz="4"/>
              <w:bottom w:val="single" w:color="C9CED6" w:sz="4"/>
              <w:right w:val="single" w:color="C9CED6" w:sz="4"/>
            </w:tcBorders>
            <w:shd w:fill="00737A" w:color="auto" w:val="clear"/>
            <w:tcMar>
              <w:top w:type="dxa" w:w="60"/>
              <w:left w:type="dxa" w:w="100"/>
              <w:bottom w:type="dxa" w:w="60"/>
              <w:right w:type="dxa" w:w="100"/>
            </w:tcMar>
          </w:tcPr>
          <w:p>
            <w:r>
              <w:rPr>
                <w:b/>
                <w:bCs/>
                <w:color w:val="FFFFFF"/>
                <w:sz w:val="19"/>
                <w:szCs w:val="19"/>
              </w:rPr>
              <w:t xml:space="preserve">How it works</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Automatic night light</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Photoresistor (HW-486) + RGB LED (HW-479)</w:t>
            </w:r>
          </w:p>
        </w:tc>
        <w:tc>
          <w:tcPr>
            <w:tcW w:type="dxa" w:w="45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When the light reading drops below a number you choose, turn the LED on. Make it glow brighter the darker it gets.</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Light theremin</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Photoresistor (HW-486) + passive buzzer (HW-508)</w:t>
            </w:r>
          </w:p>
        </w:tc>
        <w:tc>
          <w:tcPr>
            <w:tcW w:type="dxa" w:w="45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Wave your hand over the sensor: the light level sets the pitch of the note.</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Reaction timer game</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Push button (HW-483) + RGB LED (HW-479)</w:t>
            </w:r>
          </w:p>
        </w:tc>
        <w:tc>
          <w:tcPr>
            <w:tcW w:type="dxa" w:w="45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Turn the LED green after a random delay and time how fast the button is pressed. Show the score in the Serial Monitor.</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Intruder alarm</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Light-blocking sensor (HW-487) or obstacle sensor (HW-488) + active buzzer (HW-512) + two-colour LED (HW-477)</w:t>
            </w:r>
          </w:p>
        </w:tc>
        <w:tc>
          <w:tcPr>
            <w:tcW w:type="dxa" w:w="45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Green means all clear. When something breaks the beam or comes close, switch to red and sound the buzzer.</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Clap switch</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Large microphone (HW-485) + relay (HW-482) or LED</w:t>
            </w:r>
          </w:p>
        </w:tc>
        <w:tc>
          <w:tcPr>
            <w:tcW w:type="dxa" w:w="45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One clap turns the light on, another turns it off. Adjust the blue screw so normal talking doesn't trigger it.</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Secret knock lock</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Knock sensor (HW-500) + two-colour LED (HW-477)</w:t>
            </w:r>
          </w:p>
        </w:tc>
        <w:tc>
          <w:tcPr>
            <w:tcW w:type="dxa" w:w="45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Record the time between knocks. If the pattern matches the secret one, the LED turns green ("unlocked").</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Classroom weather station</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Temperature and humidity (HW-507) + temperature sensor (HW-506)</w:t>
            </w:r>
          </w:p>
        </w:tc>
        <w:tc>
          <w:tcPr>
            <w:tcW w:type="dxa" w:w="45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Log temperature and humidity every few seconds and graph them in the Serial Plotter. Compare the two thermometers.</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TV-remote control</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IR receiver (HW-490) + RGB LED (HW-479)</w:t>
            </w:r>
          </w:p>
        </w:tc>
        <w:tc>
          <w:tcPr>
            <w:tcW w:type="dxa" w:w="45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Print the code for each button on any TV remote, then make different buttons set different colours.</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Colour mixer</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Joystick (HW-504) + RGB LED (HW-479)</w:t>
            </w:r>
          </w:p>
        </w:tc>
        <w:tc>
          <w:tcPr>
            <w:tcW w:type="dxa" w:w="45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Left/right controls red, up/down controls blue, and pressing the stick toggles green.</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Music box</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Rotary encoder (HW-040) + passive buzzer (HW-508)</w:t>
            </w:r>
          </w:p>
        </w:tc>
        <w:tc>
          <w:tcPr>
            <w:tcW w:type="dxa" w:w="45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Turn the knob to choose a song or change the tempo; press it to play.</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Heart rate monitor</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Heartbeat sensor (HW-502)</w:t>
            </w:r>
          </w:p>
        </w:tc>
        <w:tc>
          <w:tcPr>
            <w:tcW w:type="dxa" w:w="45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Watch your pulse as a wave in the Serial Plotter, then count the peaks to work out beats per minute.</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Tilt game</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Ball tilt switch (HW-501) + 7-colour LED (HW-481) + active buzzer (HW-512)</w:t>
            </w:r>
          </w:p>
        </w:tc>
        <w:tc>
          <w:tcPr>
            <w:tcW w:type="dxa" w:w="45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9"/>
                <w:szCs w:val="19"/>
              </w:rPr>
              <w:t xml:space="preserve">Carry the board across the room without tilting it. A tilt sets off the buzzer.</w:t>
            </w:r>
          </w:p>
        </w:tc>
      </w:tr>
    </w:tbl>
    <w:p>
      <w:pPr>
        <w:spacing w:after="120"/>
      </w:pPr>
    </w:p>
    <w:p>
      <w:pPr>
        <w:pStyle w:val="Heading2"/>
      </w:pPr>
      <w:r>
        <w:t xml:space="preserve">Where to go next</w:t>
      </w:r>
    </w:p>
    <w:p>
      <w:pPr>
        <w:pStyle w:val="ListParagraph"/>
        <w:numPr>
          <w:ilvl w:val="0"/>
          <w:numId w:val="2"/>
        </w:numPr>
        <w:spacing w:after="60"/>
      </w:pPr>
      <w:r>
        <w:t xml:space="preserve">Open an example, upload it, and watch the Serial Monitor to see what the sensor reads.</w:t>
      </w:r>
    </w:p>
    <w:p>
      <w:pPr>
        <w:pStyle w:val="ListParagraph"/>
        <w:numPr>
          <w:ilvl w:val="0"/>
          <w:numId w:val="2"/>
        </w:numPr>
        <w:spacing w:after="60"/>
      </w:pPr>
      <w:r>
        <w:t xml:space="preserve">Change one number in the example (a delay, a threshold, a pin) and see what happens.</w:t>
      </w:r>
    </w:p>
    <w:p>
      <w:pPr>
        <w:pStyle w:val="ListParagraph"/>
        <w:numPr>
          <w:ilvl w:val="0"/>
          <w:numId w:val="2"/>
        </w:numPr>
        <w:spacing w:after="60"/>
      </w:pPr>
      <w:r>
        <w:t xml:space="preserve">Combine two examples: copy the lines from one sketch's </w:t>
      </w:r>
      <w:r>
        <w:rPr>
          <w:rFonts w:ascii="Consolas" w:cs="Consolas" w:eastAsia="Consolas" w:hAnsi="Consolas"/>
          <w:shd w:fill="F3F4F6" w:color="auto" w:val="clear"/>
        </w:rPr>
        <w:t xml:space="preserve">setup()</w:t>
      </w:r>
      <w:r>
        <w:t xml:space="preserve"> and </w:t>
      </w:r>
      <w:r>
        <w:rPr>
          <w:rFonts w:ascii="Consolas" w:cs="Consolas" w:eastAsia="Consolas" w:hAnsi="Consolas"/>
          <w:shd w:fill="F3F4F6" w:color="auto" w:val="clear"/>
        </w:rPr>
        <w:t xml:space="preserve">loop()</w:t>
      </w:r>
      <w:r>
        <w:t xml:space="preserve"> into the other.</w:t>
      </w:r>
    </w:p>
    <w:p>
      <w:pPr>
        <w:pStyle w:val="ListParagraph"/>
        <w:numPr>
          <w:ilvl w:val="0"/>
          <w:numId w:val="2"/>
        </w:numPr>
        <w:spacing w:after="60"/>
      </w:pPr>
      <w:r>
        <w:t xml:space="preserve">A few modules use an extra library (the DS18B20, DHT11 and IR modules, and optionally the heartbeat sensor and rotary encoder). They're already included in our IDE; the examples show how to use them.</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7"/>
        <w:szCs w:val="17"/>
      </w:rPr>
      <w:t xml:space="preserve">Getting Started with Arduino  ·  page </w:t>
    </w:r>
    <w:r>
      <w:rPr>
        <w:color w:val="4B556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33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00737A"/>
      <w:sz w:val="30"/>
      <w:szCs w:val="30"/>
    </w:rPr>
  </w:style>
  <w:style w:type="paragraph" w:styleId="Heading2">
    <w:name w:val="Heading 2"/>
    <w:basedOn w:val="Normal"/>
    <w:next w:val="Normal"/>
    <w:qFormat/>
    <w:pPr>
      <w:keepNext/>
      <w:spacing w:after="80" w:before="220"/>
      <w:outlineLvl w:val="1"/>
    </w:pPr>
    <w:rPr>
      <w:rFonts w:ascii="Arial" w:cs="Arial" w:eastAsia="Arial" w:hAnsi="Arial"/>
      <w:b/>
      <w:bCs/>
      <w:color w:val="1D233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with Arduino</dc:title>
  <dc:creator>Arduino class</dc:creator>
  <cp:lastModifiedBy>Un-named</cp:lastModifiedBy>
  <cp:revision>1</cp:revision>
  <dcterms:created xsi:type="dcterms:W3CDTF">2026-09-29T02:03:05.008Z</dcterms:created>
  <dcterms:modified xsi:type="dcterms:W3CDTF">2026-09-29T02:03:05.009Z</dcterms:modified>
</cp:coreProperties>
</file>

<file path=docProps/custom.xml><?xml version="1.0" encoding="utf-8"?>
<Properties xmlns="http://schemas.openxmlformats.org/officeDocument/2006/custom-properties" xmlns:vt="http://schemas.openxmlformats.org/officeDocument/2006/docPropsVTypes"/>
</file>