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dbd41faad042c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</w:tr>
      <w:tr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3500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0.70%</w:t>
            </w:r>
          </w:p>
        </w:tc>
      </w:tr>
    </w:tbl>
    <w:sectPr>
      <w:headerReference xmlns:r="http://schemas.openxmlformats.org/officeDocument/2006/relationships" w:type="default" r:id="R9dfd7775d103440e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c0739e324944f9" /><Relationship Type="http://schemas.openxmlformats.org/officeDocument/2006/relationships/header" Target="/word/header1.xml" Id="R9dfd7775d103440e" /></Relationships>
</file>