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681" w:rsidRPr="00037D0F" w:rsidRDefault="00FE258E">
      <w:pPr>
        <w:rPr>
          <w:rFonts w:ascii="Helvetica" w:hAnsi="Helvetica"/>
          <w:b/>
          <w:sz w:val="20"/>
          <w:szCs w:val="20"/>
        </w:rPr>
      </w:pPr>
      <w:r w:rsidRPr="00037D0F">
        <w:rPr>
          <w:rFonts w:ascii="Helvetica" w:hAnsi="Helvetica"/>
          <w:b/>
          <w:sz w:val="20"/>
          <w:szCs w:val="20"/>
        </w:rPr>
        <w:t xml:space="preserve">Glossary of </w:t>
      </w:r>
      <w:r w:rsidR="00AE0F7C" w:rsidRPr="00037D0F">
        <w:rPr>
          <w:rFonts w:ascii="Helvetica" w:hAnsi="Helvetica"/>
          <w:b/>
          <w:sz w:val="20"/>
          <w:szCs w:val="20"/>
        </w:rPr>
        <w:t xml:space="preserve">Photographic </w:t>
      </w:r>
      <w:r w:rsidRPr="00037D0F">
        <w:rPr>
          <w:rFonts w:ascii="Helvetica" w:hAnsi="Helvetica"/>
          <w:b/>
          <w:sz w:val="20"/>
          <w:szCs w:val="20"/>
        </w:rPr>
        <w:t>Terms</w:t>
      </w:r>
    </w:p>
    <w:p w:rsidR="00C229C9" w:rsidRDefault="00FE258E">
      <w:pPr>
        <w:rPr>
          <w:rFonts w:ascii="Helvetica" w:hAnsi="Helvetica"/>
          <w:sz w:val="20"/>
          <w:szCs w:val="20"/>
        </w:rPr>
      </w:pPr>
      <w:r w:rsidRPr="0017535A">
        <w:rPr>
          <w:rFonts w:ascii="Helvetica" w:hAnsi="Helvetica"/>
          <w:b/>
          <w:sz w:val="20"/>
          <w:szCs w:val="20"/>
        </w:rPr>
        <w:t>Albumen Print</w:t>
      </w:r>
      <w:r w:rsidRPr="00AB2DAF">
        <w:rPr>
          <w:rFonts w:ascii="Helvetica" w:hAnsi="Helvetica"/>
          <w:sz w:val="20"/>
          <w:szCs w:val="20"/>
        </w:rPr>
        <w:br/>
      </w:r>
      <w:proofErr w:type="gramStart"/>
      <w:r w:rsidRPr="00AB2DAF">
        <w:rPr>
          <w:rFonts w:ascii="Helvetica" w:hAnsi="Helvetica"/>
          <w:sz w:val="20"/>
          <w:szCs w:val="20"/>
        </w:rPr>
        <w:t>Invented</w:t>
      </w:r>
      <w:proofErr w:type="gramEnd"/>
      <w:r w:rsidRPr="00AB2DAF">
        <w:rPr>
          <w:rFonts w:ascii="Helvetica" w:hAnsi="Helvetica"/>
          <w:sz w:val="20"/>
          <w:szCs w:val="20"/>
        </w:rPr>
        <w:t xml:space="preserve"> in 185</w:t>
      </w:r>
      <w:r w:rsidR="00543D06" w:rsidRPr="00AB2DAF">
        <w:rPr>
          <w:rFonts w:ascii="Helvetica" w:hAnsi="Helvetica"/>
          <w:sz w:val="20"/>
          <w:szCs w:val="20"/>
        </w:rPr>
        <w:t>0</w:t>
      </w:r>
      <w:r w:rsidRPr="00AB2DAF">
        <w:rPr>
          <w:rFonts w:ascii="Helvetica" w:hAnsi="Helvetica"/>
          <w:sz w:val="20"/>
          <w:szCs w:val="20"/>
        </w:rPr>
        <w:t xml:space="preserve"> by Louis-</w:t>
      </w:r>
      <w:proofErr w:type="spellStart"/>
      <w:r w:rsidRPr="00AB2DAF">
        <w:rPr>
          <w:rFonts w:ascii="Helvetica" w:hAnsi="Helvetica"/>
          <w:sz w:val="20"/>
          <w:szCs w:val="20"/>
        </w:rPr>
        <w:t>Désiré</w:t>
      </w:r>
      <w:proofErr w:type="spellEnd"/>
      <w:r w:rsidRPr="00AB2DAF">
        <w:rPr>
          <w:rFonts w:ascii="Helvetica" w:hAnsi="Helvetica"/>
          <w:sz w:val="20"/>
          <w:szCs w:val="20"/>
        </w:rPr>
        <w:t xml:space="preserve"> </w:t>
      </w:r>
      <w:proofErr w:type="spellStart"/>
      <w:r w:rsidRPr="00AB2DAF">
        <w:rPr>
          <w:rFonts w:ascii="Helvetica" w:hAnsi="Helvetica"/>
          <w:sz w:val="20"/>
          <w:szCs w:val="20"/>
        </w:rPr>
        <w:t>Blanquart-Evra</w:t>
      </w:r>
      <w:r w:rsidR="00543D06" w:rsidRPr="00AB2DAF">
        <w:rPr>
          <w:rFonts w:ascii="Helvetica" w:hAnsi="Helvetica"/>
          <w:sz w:val="20"/>
          <w:szCs w:val="20"/>
        </w:rPr>
        <w:t>rd</w:t>
      </w:r>
      <w:proofErr w:type="spellEnd"/>
      <w:r w:rsidR="00543D06" w:rsidRPr="00AB2DAF">
        <w:rPr>
          <w:rFonts w:ascii="Helvetica" w:hAnsi="Helvetica"/>
          <w:sz w:val="20"/>
          <w:szCs w:val="20"/>
        </w:rPr>
        <w:t xml:space="preserve">, the albumen print was the most popular print until the 1890’s and </w:t>
      </w:r>
      <w:r w:rsidR="001A67EE" w:rsidRPr="00AB2DAF">
        <w:rPr>
          <w:rFonts w:ascii="Helvetica" w:hAnsi="Helvetica"/>
          <w:sz w:val="20"/>
          <w:szCs w:val="20"/>
        </w:rPr>
        <w:t xml:space="preserve">the </w:t>
      </w:r>
      <w:r w:rsidR="00543D06" w:rsidRPr="00AB2DAF">
        <w:rPr>
          <w:rFonts w:ascii="Helvetica" w:hAnsi="Helvetica"/>
          <w:sz w:val="20"/>
          <w:szCs w:val="20"/>
        </w:rPr>
        <w:t>advent of the silver gelati</w:t>
      </w:r>
      <w:r w:rsidR="001A67EE" w:rsidRPr="00AB2DAF">
        <w:rPr>
          <w:rFonts w:ascii="Helvetica" w:hAnsi="Helvetica"/>
          <w:sz w:val="20"/>
          <w:szCs w:val="20"/>
        </w:rPr>
        <w:t xml:space="preserve">n print. </w:t>
      </w:r>
      <w:r w:rsidR="00543D06" w:rsidRPr="00AB2DAF">
        <w:rPr>
          <w:rFonts w:ascii="Helvetica" w:hAnsi="Helvetica"/>
          <w:sz w:val="20"/>
          <w:szCs w:val="20"/>
        </w:rPr>
        <w:t xml:space="preserve">In the nineteenth century, the albumen print process offered the opportunity for photographers to make multiple prints from a single negative, making one-of-a-kind </w:t>
      </w:r>
      <w:r w:rsidR="00C229C9">
        <w:rPr>
          <w:rFonts w:ascii="Helvetica" w:hAnsi="Helvetica"/>
          <w:sz w:val="20"/>
          <w:szCs w:val="20"/>
        </w:rPr>
        <w:t>processes like</w:t>
      </w:r>
      <w:r w:rsidR="00543D06" w:rsidRPr="00AB2DAF">
        <w:rPr>
          <w:rFonts w:ascii="Helvetica" w:hAnsi="Helvetica"/>
          <w:sz w:val="20"/>
          <w:szCs w:val="20"/>
        </w:rPr>
        <w:t xml:space="preserve"> the daguerreotype and </w:t>
      </w:r>
      <w:proofErr w:type="spellStart"/>
      <w:r w:rsidR="00543D06" w:rsidRPr="00AB2DAF">
        <w:rPr>
          <w:rFonts w:ascii="Helvetica" w:hAnsi="Helvetica"/>
          <w:sz w:val="20"/>
          <w:szCs w:val="20"/>
        </w:rPr>
        <w:t>ambrotype</w:t>
      </w:r>
      <w:proofErr w:type="spellEnd"/>
      <w:r w:rsidR="00543D06" w:rsidRPr="00AB2DAF">
        <w:rPr>
          <w:rFonts w:ascii="Helvetica" w:hAnsi="Helvetica"/>
          <w:sz w:val="20"/>
          <w:szCs w:val="20"/>
        </w:rPr>
        <w:t xml:space="preserve"> obsolete.</w:t>
      </w:r>
      <w:r w:rsidR="00C229C9">
        <w:rPr>
          <w:rFonts w:ascii="Helvetica" w:hAnsi="Helvetica"/>
          <w:sz w:val="20"/>
          <w:szCs w:val="20"/>
        </w:rPr>
        <w:t xml:space="preserve"> </w:t>
      </w:r>
      <w:r w:rsidR="00543D06" w:rsidRPr="00AB2DAF">
        <w:rPr>
          <w:rFonts w:ascii="Helvetica" w:hAnsi="Helvetica"/>
          <w:sz w:val="20"/>
          <w:szCs w:val="20"/>
        </w:rPr>
        <w:t xml:space="preserve">To make, a sheet of paper is floated on a solution of egg white and sodium chloride. </w:t>
      </w:r>
      <w:r w:rsidR="00441BAB" w:rsidRPr="00AB2DAF">
        <w:rPr>
          <w:rFonts w:ascii="Helvetica" w:hAnsi="Helvetica"/>
          <w:sz w:val="20"/>
          <w:szCs w:val="20"/>
        </w:rPr>
        <w:t xml:space="preserve">After the paper dries, it is sensitized by floating on silver nitrate and dried in the dark.  The paper is exposed in contact with a negative and then placed into the sun to print (see </w:t>
      </w:r>
      <w:r w:rsidR="00441BAB" w:rsidRPr="00AB2DAF">
        <w:rPr>
          <w:rFonts w:ascii="Helvetica" w:hAnsi="Helvetica"/>
          <w:i/>
          <w:sz w:val="20"/>
          <w:szCs w:val="20"/>
        </w:rPr>
        <w:t>printing out paper</w:t>
      </w:r>
      <w:r w:rsidR="00441BAB" w:rsidRPr="00AB2DAF">
        <w:rPr>
          <w:rFonts w:ascii="Helvetica" w:hAnsi="Helvetica"/>
          <w:sz w:val="20"/>
          <w:szCs w:val="20"/>
        </w:rPr>
        <w:t xml:space="preserve">). </w:t>
      </w:r>
    </w:p>
    <w:p w:rsidR="00441BAB" w:rsidRPr="00AB2DAF" w:rsidRDefault="00441BAB">
      <w:pPr>
        <w:rPr>
          <w:rFonts w:ascii="Helvetica" w:hAnsi="Helvetica"/>
          <w:sz w:val="20"/>
          <w:szCs w:val="20"/>
        </w:rPr>
      </w:pPr>
      <w:proofErr w:type="spellStart"/>
      <w:r w:rsidRPr="0017535A">
        <w:rPr>
          <w:rFonts w:ascii="Helvetica" w:hAnsi="Helvetica"/>
          <w:b/>
          <w:sz w:val="20"/>
          <w:szCs w:val="20"/>
        </w:rPr>
        <w:t>Ambrotype</w:t>
      </w:r>
      <w:proofErr w:type="spellEnd"/>
      <w:r w:rsidRPr="00AB2DAF">
        <w:rPr>
          <w:rFonts w:ascii="Helvetica" w:hAnsi="Helvetica"/>
          <w:sz w:val="20"/>
          <w:szCs w:val="20"/>
        </w:rPr>
        <w:br/>
        <w:t xml:space="preserve">The </w:t>
      </w:r>
      <w:proofErr w:type="spellStart"/>
      <w:r w:rsidR="00F6656D" w:rsidRPr="00AB2DAF">
        <w:rPr>
          <w:rFonts w:ascii="Helvetica" w:hAnsi="Helvetica"/>
          <w:sz w:val="20"/>
          <w:szCs w:val="20"/>
        </w:rPr>
        <w:t>ambrotype</w:t>
      </w:r>
      <w:proofErr w:type="spellEnd"/>
      <w:r w:rsidR="00F6656D" w:rsidRPr="00AB2DAF">
        <w:rPr>
          <w:rFonts w:ascii="Helvetica" w:hAnsi="Helvetica"/>
          <w:sz w:val="20"/>
          <w:szCs w:val="20"/>
        </w:rPr>
        <w:t xml:space="preserve"> process was patented, although not invented, in 1854 by James Ambrose Cutting, who popularized </w:t>
      </w:r>
      <w:proofErr w:type="spellStart"/>
      <w:r w:rsidR="00F6656D" w:rsidRPr="00AB2DAF">
        <w:rPr>
          <w:rFonts w:ascii="Helvetica" w:hAnsi="Helvetica"/>
          <w:sz w:val="20"/>
          <w:szCs w:val="20"/>
        </w:rPr>
        <w:t>ambrotypes</w:t>
      </w:r>
      <w:proofErr w:type="spellEnd"/>
      <w:r w:rsidR="00F6656D" w:rsidRPr="00AB2DAF">
        <w:rPr>
          <w:rFonts w:ascii="Helvetica" w:hAnsi="Helvetica"/>
          <w:sz w:val="20"/>
          <w:szCs w:val="20"/>
        </w:rPr>
        <w:t xml:space="preserve"> in the United States. Similar to the daguerreotype in size, appearance and mechanics, </w:t>
      </w:r>
      <w:proofErr w:type="spellStart"/>
      <w:r w:rsidR="00F6656D" w:rsidRPr="00AB2DAF">
        <w:rPr>
          <w:rFonts w:ascii="Helvetica" w:hAnsi="Helvetica"/>
          <w:sz w:val="20"/>
          <w:szCs w:val="20"/>
        </w:rPr>
        <w:t>ambrotypes</w:t>
      </w:r>
      <w:proofErr w:type="spellEnd"/>
      <w:r w:rsidR="00F6656D" w:rsidRPr="00AB2DAF">
        <w:rPr>
          <w:rFonts w:ascii="Helvetica" w:hAnsi="Helvetica"/>
          <w:sz w:val="20"/>
          <w:szCs w:val="20"/>
        </w:rPr>
        <w:t xml:space="preserve"> were also used primarily for portraits and were presented in hinged cases. Since they were faster,</w:t>
      </w:r>
      <w:r w:rsidR="006675D4" w:rsidRPr="00AB2DAF">
        <w:rPr>
          <w:rFonts w:ascii="Helvetica" w:hAnsi="Helvetica"/>
          <w:sz w:val="20"/>
          <w:szCs w:val="20"/>
        </w:rPr>
        <w:t xml:space="preserve"> cheaper and simpler to produce, </w:t>
      </w:r>
      <w:r w:rsidR="00F6656D" w:rsidRPr="00AB2DAF">
        <w:rPr>
          <w:rFonts w:ascii="Helvetica" w:hAnsi="Helvetica"/>
          <w:sz w:val="20"/>
          <w:szCs w:val="20"/>
        </w:rPr>
        <w:t xml:space="preserve">and the image was non-reflective and easier to view, the process </w:t>
      </w:r>
      <w:r w:rsidR="00712376" w:rsidRPr="00AB2DAF">
        <w:rPr>
          <w:rFonts w:ascii="Helvetica" w:hAnsi="Helvetica"/>
          <w:sz w:val="20"/>
          <w:szCs w:val="20"/>
        </w:rPr>
        <w:t xml:space="preserve">quickly </w:t>
      </w:r>
      <w:r w:rsidR="00F6656D" w:rsidRPr="00AB2DAF">
        <w:rPr>
          <w:rFonts w:ascii="Helvetica" w:hAnsi="Helvetica"/>
          <w:sz w:val="20"/>
          <w:szCs w:val="20"/>
        </w:rPr>
        <w:t>replaced the daguerreotype.</w:t>
      </w:r>
    </w:p>
    <w:p w:rsidR="00F6656D" w:rsidRPr="00AB2DAF" w:rsidRDefault="00F6656D">
      <w:pPr>
        <w:rPr>
          <w:rFonts w:ascii="Helvetica" w:hAnsi="Helvetica"/>
          <w:sz w:val="20"/>
          <w:szCs w:val="20"/>
        </w:rPr>
      </w:pPr>
      <w:r w:rsidRPr="00AB2DAF">
        <w:rPr>
          <w:rFonts w:ascii="Helvetica" w:hAnsi="Helvetica"/>
          <w:sz w:val="20"/>
          <w:szCs w:val="20"/>
        </w:rPr>
        <w:t xml:space="preserve">The </w:t>
      </w:r>
      <w:proofErr w:type="spellStart"/>
      <w:r w:rsidR="00712376" w:rsidRPr="00AB2DAF">
        <w:rPr>
          <w:rFonts w:ascii="Helvetica" w:hAnsi="Helvetica"/>
          <w:sz w:val="20"/>
          <w:szCs w:val="20"/>
        </w:rPr>
        <w:t>ambrotype</w:t>
      </w:r>
      <w:proofErr w:type="spellEnd"/>
      <w:r w:rsidR="00712376" w:rsidRPr="00AB2DAF">
        <w:rPr>
          <w:rFonts w:ascii="Helvetica" w:hAnsi="Helvetica"/>
          <w:sz w:val="20"/>
          <w:szCs w:val="20"/>
        </w:rPr>
        <w:t xml:space="preserve"> is a </w:t>
      </w:r>
      <w:proofErr w:type="spellStart"/>
      <w:r w:rsidR="00712376" w:rsidRPr="00AB2DAF">
        <w:rPr>
          <w:rFonts w:ascii="Helvetica" w:hAnsi="Helvetica"/>
          <w:sz w:val="20"/>
          <w:szCs w:val="20"/>
        </w:rPr>
        <w:t>collodian</w:t>
      </w:r>
      <w:proofErr w:type="spellEnd"/>
      <w:r w:rsidR="00712376" w:rsidRPr="00AB2DAF">
        <w:rPr>
          <w:rFonts w:ascii="Helvetica" w:hAnsi="Helvetica"/>
          <w:sz w:val="20"/>
          <w:szCs w:val="20"/>
        </w:rPr>
        <w:t>-on-glass image that has been underexposed and then developed in iron sulfate and fixed in cyanide (</w:t>
      </w:r>
      <w:r w:rsidR="00FD3C76">
        <w:rPr>
          <w:rFonts w:ascii="Helvetica" w:hAnsi="Helvetica"/>
          <w:sz w:val="20"/>
          <w:szCs w:val="20"/>
        </w:rPr>
        <w:t>see</w:t>
      </w:r>
      <w:r w:rsidR="000662B2">
        <w:rPr>
          <w:rFonts w:ascii="Helvetica" w:hAnsi="Helvetica"/>
          <w:sz w:val="20"/>
          <w:szCs w:val="20"/>
        </w:rPr>
        <w:t xml:space="preserve"> </w:t>
      </w:r>
      <w:proofErr w:type="spellStart"/>
      <w:r w:rsidR="00712376" w:rsidRPr="00AB2DAF">
        <w:rPr>
          <w:rFonts w:ascii="Helvetica" w:hAnsi="Helvetica"/>
          <w:sz w:val="20"/>
          <w:szCs w:val="20"/>
        </w:rPr>
        <w:t>c</w:t>
      </w:r>
      <w:r w:rsidR="00712376" w:rsidRPr="00AB2DAF">
        <w:rPr>
          <w:rFonts w:ascii="Helvetica" w:hAnsi="Helvetica"/>
          <w:i/>
          <w:sz w:val="20"/>
          <w:szCs w:val="20"/>
        </w:rPr>
        <w:t>ollodian</w:t>
      </w:r>
      <w:proofErr w:type="spellEnd"/>
      <w:r w:rsidR="000662B2">
        <w:rPr>
          <w:rFonts w:ascii="Helvetica" w:hAnsi="Helvetica"/>
          <w:i/>
          <w:sz w:val="20"/>
          <w:szCs w:val="20"/>
        </w:rPr>
        <w:t xml:space="preserve"> on glass negative</w:t>
      </w:r>
      <w:r w:rsidR="00712376" w:rsidRPr="00AB2DAF">
        <w:rPr>
          <w:rFonts w:ascii="Helvetica" w:hAnsi="Helvetica"/>
          <w:sz w:val="20"/>
          <w:szCs w:val="20"/>
        </w:rPr>
        <w:t>). When placed against a dark background, the result is a positive image with incredible detail.</w:t>
      </w:r>
    </w:p>
    <w:p w:rsidR="000C5743" w:rsidRPr="00AB2DAF" w:rsidRDefault="00712376">
      <w:pPr>
        <w:rPr>
          <w:rFonts w:ascii="Helvetica" w:hAnsi="Helvetica"/>
          <w:sz w:val="20"/>
          <w:szCs w:val="20"/>
        </w:rPr>
      </w:pPr>
      <w:proofErr w:type="spellStart"/>
      <w:r w:rsidRPr="0017535A">
        <w:rPr>
          <w:rFonts w:ascii="Helvetica" w:hAnsi="Helvetica"/>
          <w:b/>
          <w:sz w:val="20"/>
          <w:szCs w:val="20"/>
        </w:rPr>
        <w:t>Bromoil</w:t>
      </w:r>
      <w:proofErr w:type="spellEnd"/>
      <w:r w:rsidRPr="0017535A">
        <w:rPr>
          <w:rFonts w:ascii="Helvetica" w:hAnsi="Helvetica"/>
          <w:b/>
          <w:sz w:val="20"/>
          <w:szCs w:val="20"/>
        </w:rPr>
        <w:t xml:space="preserve"> Print</w:t>
      </w:r>
      <w:r w:rsidR="000C5743" w:rsidRPr="00AB2DAF">
        <w:rPr>
          <w:rFonts w:ascii="Helvetica" w:hAnsi="Helvetica"/>
          <w:sz w:val="20"/>
          <w:szCs w:val="20"/>
        </w:rPr>
        <w:br/>
      </w:r>
      <w:r w:rsidRPr="00AB2DAF">
        <w:rPr>
          <w:rFonts w:ascii="Helvetica" w:hAnsi="Helvetica"/>
          <w:sz w:val="20"/>
          <w:szCs w:val="20"/>
        </w:rPr>
        <w:t xml:space="preserve">Developed in England in 1907, the </w:t>
      </w:r>
      <w:proofErr w:type="spellStart"/>
      <w:r w:rsidRPr="00AB2DAF">
        <w:rPr>
          <w:rFonts w:ascii="Helvetica" w:hAnsi="Helvetica"/>
          <w:sz w:val="20"/>
          <w:szCs w:val="20"/>
        </w:rPr>
        <w:t>bromoil</w:t>
      </w:r>
      <w:proofErr w:type="spellEnd"/>
      <w:r w:rsidRPr="00AB2DAF">
        <w:rPr>
          <w:rFonts w:ascii="Helvetica" w:hAnsi="Helvetica"/>
          <w:sz w:val="20"/>
          <w:szCs w:val="20"/>
        </w:rPr>
        <w:t xml:space="preserve"> process</w:t>
      </w:r>
      <w:r w:rsidR="000C5743" w:rsidRPr="00AB2DAF">
        <w:rPr>
          <w:rFonts w:ascii="Helvetica" w:hAnsi="Helvetica"/>
          <w:sz w:val="20"/>
          <w:szCs w:val="20"/>
        </w:rPr>
        <w:t xml:space="preserve"> is known for its soft, painterly </w:t>
      </w:r>
      <w:r w:rsidRPr="00AB2DAF">
        <w:rPr>
          <w:rFonts w:ascii="Helvetica" w:hAnsi="Helvetica"/>
          <w:sz w:val="20"/>
          <w:szCs w:val="20"/>
        </w:rPr>
        <w:t>qualities</w:t>
      </w:r>
      <w:r w:rsidR="000C5743" w:rsidRPr="00AB2DAF">
        <w:rPr>
          <w:rFonts w:ascii="Helvetica" w:hAnsi="Helvetica"/>
          <w:sz w:val="20"/>
          <w:szCs w:val="20"/>
        </w:rPr>
        <w:t xml:space="preserve">. </w:t>
      </w:r>
      <w:r w:rsidR="00C229C9">
        <w:rPr>
          <w:rFonts w:ascii="Helvetica" w:hAnsi="Helvetica"/>
          <w:sz w:val="20"/>
          <w:szCs w:val="20"/>
        </w:rPr>
        <w:t>T</w:t>
      </w:r>
      <w:r w:rsidR="000C5743" w:rsidRPr="00AB2DAF">
        <w:rPr>
          <w:rFonts w:ascii="Helvetica" w:hAnsi="Helvetica"/>
          <w:sz w:val="20"/>
          <w:szCs w:val="20"/>
        </w:rPr>
        <w:t xml:space="preserve">he </w:t>
      </w:r>
      <w:proofErr w:type="spellStart"/>
      <w:r w:rsidR="000C5743" w:rsidRPr="00AB2DAF">
        <w:rPr>
          <w:rFonts w:ascii="Helvetica" w:hAnsi="Helvetica"/>
          <w:sz w:val="20"/>
          <w:szCs w:val="20"/>
        </w:rPr>
        <w:t>bromoil</w:t>
      </w:r>
      <w:proofErr w:type="spellEnd"/>
      <w:r w:rsidR="000C5743" w:rsidRPr="00AB2DAF">
        <w:rPr>
          <w:rFonts w:ascii="Helvetica" w:hAnsi="Helvetica"/>
          <w:sz w:val="20"/>
          <w:szCs w:val="20"/>
        </w:rPr>
        <w:t xml:space="preserve"> process depends on the underlying principles of lithography, namely, that oil and water repel each </w:t>
      </w:r>
      <w:proofErr w:type="spellStart"/>
      <w:r w:rsidR="000C5743" w:rsidRPr="00AB2DAF">
        <w:rPr>
          <w:rFonts w:ascii="Helvetica" w:hAnsi="Helvetica"/>
          <w:sz w:val="20"/>
          <w:szCs w:val="20"/>
        </w:rPr>
        <w:t>other.The</w:t>
      </w:r>
      <w:proofErr w:type="spellEnd"/>
      <w:r w:rsidR="000C5743" w:rsidRPr="00AB2DAF">
        <w:rPr>
          <w:rFonts w:ascii="Helvetica" w:hAnsi="Helvetica"/>
          <w:sz w:val="20"/>
          <w:szCs w:val="20"/>
        </w:rPr>
        <w:t xml:space="preserve"> process uses a </w:t>
      </w:r>
      <w:r w:rsidR="0017535A">
        <w:rPr>
          <w:rFonts w:ascii="Helvetica" w:hAnsi="Helvetica"/>
          <w:sz w:val="20"/>
          <w:szCs w:val="20"/>
        </w:rPr>
        <w:t>silver gelatin</w:t>
      </w:r>
      <w:r w:rsidR="000C5743" w:rsidRPr="00AB2DAF">
        <w:rPr>
          <w:rFonts w:ascii="Helvetica" w:hAnsi="Helvetica"/>
          <w:sz w:val="20"/>
          <w:szCs w:val="20"/>
        </w:rPr>
        <w:t xml:space="preserve"> print that has been bleached in a </w:t>
      </w:r>
      <w:r w:rsidR="00B16D76" w:rsidRPr="00AB2DAF">
        <w:rPr>
          <w:rFonts w:ascii="Helvetica" w:hAnsi="Helvetica"/>
          <w:sz w:val="20"/>
          <w:szCs w:val="20"/>
        </w:rPr>
        <w:t>chemical solution</w:t>
      </w:r>
      <w:r w:rsidR="000C5743" w:rsidRPr="00AB2DAF">
        <w:rPr>
          <w:rFonts w:ascii="Helvetica" w:hAnsi="Helvetica"/>
          <w:sz w:val="20"/>
          <w:szCs w:val="20"/>
        </w:rPr>
        <w:t xml:space="preserve">. As a result, the image disappears and the gelatin </w:t>
      </w:r>
      <w:r w:rsidR="00AE0F7C" w:rsidRPr="00AB2DAF">
        <w:rPr>
          <w:rFonts w:ascii="Helvetica" w:hAnsi="Helvetica"/>
          <w:sz w:val="20"/>
          <w:szCs w:val="20"/>
        </w:rPr>
        <w:t xml:space="preserve">hardens in direct proportion to the amount of silver that comprised the image. </w:t>
      </w:r>
      <w:r w:rsidR="000C5743" w:rsidRPr="00AB2DAF">
        <w:rPr>
          <w:rFonts w:ascii="Helvetica" w:hAnsi="Helvetica"/>
          <w:sz w:val="20"/>
          <w:szCs w:val="20"/>
        </w:rPr>
        <w:t>The paper is then soaked in water in order for the gelatin to absorb water. Lithographic ink is then dabbed on the surface</w:t>
      </w:r>
      <w:r w:rsidR="006675D4" w:rsidRPr="00AB2DAF">
        <w:rPr>
          <w:rFonts w:ascii="Helvetica" w:hAnsi="Helvetica"/>
          <w:sz w:val="20"/>
          <w:szCs w:val="20"/>
        </w:rPr>
        <w:t xml:space="preserve"> with a special brush or rolled on with a print tool called a brayer</w:t>
      </w:r>
      <w:r w:rsidR="00152052" w:rsidRPr="00AB2DAF">
        <w:rPr>
          <w:rFonts w:ascii="Helvetica" w:hAnsi="Helvetica"/>
          <w:sz w:val="20"/>
          <w:szCs w:val="20"/>
        </w:rPr>
        <w:t>. Where the gelatin has absorb</w:t>
      </w:r>
      <w:r w:rsidR="006675D4" w:rsidRPr="00AB2DAF">
        <w:rPr>
          <w:rFonts w:ascii="Helvetica" w:hAnsi="Helvetica"/>
          <w:sz w:val="20"/>
          <w:szCs w:val="20"/>
        </w:rPr>
        <w:t>ed water (in the high</w:t>
      </w:r>
      <w:r w:rsidR="00152052" w:rsidRPr="00AB2DAF">
        <w:rPr>
          <w:rFonts w:ascii="Helvetica" w:hAnsi="Helvetica"/>
          <w:sz w:val="20"/>
          <w:szCs w:val="20"/>
        </w:rPr>
        <w:t xml:space="preserve">lights and to a lesser degree, the mid-tones), it repels the oil-based ink. </w:t>
      </w:r>
      <w:r w:rsidR="00B16D76" w:rsidRPr="00AB2DAF">
        <w:rPr>
          <w:rFonts w:ascii="Helvetica" w:hAnsi="Helvetica"/>
          <w:sz w:val="20"/>
          <w:szCs w:val="20"/>
        </w:rPr>
        <w:t>In the other areas</w:t>
      </w:r>
      <w:r w:rsidR="00AE0F7C" w:rsidRPr="00AB2DAF">
        <w:rPr>
          <w:rFonts w:ascii="Helvetica" w:hAnsi="Helvetica"/>
          <w:sz w:val="20"/>
          <w:szCs w:val="20"/>
        </w:rPr>
        <w:t xml:space="preserve"> without water</w:t>
      </w:r>
      <w:r w:rsidR="00B16D76" w:rsidRPr="00AB2DAF">
        <w:rPr>
          <w:rFonts w:ascii="Helvetica" w:hAnsi="Helvetica"/>
          <w:sz w:val="20"/>
          <w:szCs w:val="20"/>
        </w:rPr>
        <w:t xml:space="preserve">, the ink </w:t>
      </w:r>
      <w:r w:rsidR="00F44FCC" w:rsidRPr="00AB2DAF">
        <w:rPr>
          <w:rFonts w:ascii="Helvetica" w:hAnsi="Helvetica"/>
          <w:sz w:val="20"/>
          <w:szCs w:val="20"/>
        </w:rPr>
        <w:t>applies</w:t>
      </w:r>
      <w:r w:rsidR="00B16D76" w:rsidRPr="00AB2DAF">
        <w:rPr>
          <w:rFonts w:ascii="Helvetica" w:hAnsi="Helvetica"/>
          <w:sz w:val="20"/>
          <w:szCs w:val="20"/>
        </w:rPr>
        <w:t xml:space="preserve"> to the paper, thus creating the image.</w:t>
      </w:r>
    </w:p>
    <w:p w:rsidR="00B16D76" w:rsidRPr="00AB2DAF" w:rsidRDefault="006675D4">
      <w:pPr>
        <w:rPr>
          <w:rFonts w:ascii="Helvetica" w:hAnsi="Helvetica"/>
          <w:sz w:val="20"/>
          <w:szCs w:val="20"/>
        </w:rPr>
      </w:pPr>
      <w:proofErr w:type="spellStart"/>
      <w:r w:rsidRPr="0017535A">
        <w:rPr>
          <w:rFonts w:ascii="Helvetica" w:hAnsi="Helvetica"/>
          <w:b/>
          <w:sz w:val="20"/>
          <w:szCs w:val="20"/>
        </w:rPr>
        <w:t>Calotype</w:t>
      </w:r>
      <w:proofErr w:type="spellEnd"/>
      <w:r w:rsidRPr="0017535A">
        <w:rPr>
          <w:rFonts w:ascii="Helvetica" w:hAnsi="Helvetica"/>
          <w:b/>
          <w:sz w:val="20"/>
          <w:szCs w:val="20"/>
        </w:rPr>
        <w:t xml:space="preserve"> </w:t>
      </w:r>
      <w:r w:rsidRPr="00AB2DAF">
        <w:rPr>
          <w:rFonts w:ascii="Helvetica" w:hAnsi="Helvetica"/>
          <w:sz w:val="20"/>
          <w:szCs w:val="20"/>
        </w:rPr>
        <w:br/>
        <w:t xml:space="preserve">In 1840 William Henry Fox discovered the </w:t>
      </w:r>
      <w:proofErr w:type="spellStart"/>
      <w:r w:rsidRPr="00AB2DAF">
        <w:rPr>
          <w:rFonts w:ascii="Helvetica" w:hAnsi="Helvetica"/>
          <w:sz w:val="20"/>
          <w:szCs w:val="20"/>
        </w:rPr>
        <w:t>calotype</w:t>
      </w:r>
      <w:proofErr w:type="spellEnd"/>
      <w:r w:rsidRPr="00AB2DAF">
        <w:rPr>
          <w:rFonts w:ascii="Helvetica" w:hAnsi="Helvetica"/>
          <w:sz w:val="20"/>
          <w:szCs w:val="20"/>
        </w:rPr>
        <w:t xml:space="preserve"> pro</w:t>
      </w:r>
      <w:r w:rsidR="00C229C9">
        <w:rPr>
          <w:rFonts w:ascii="Helvetica" w:hAnsi="Helvetica"/>
          <w:sz w:val="20"/>
          <w:szCs w:val="20"/>
        </w:rPr>
        <w:t xml:space="preserve">cess for making paper negatives, </w:t>
      </w:r>
      <w:r w:rsidRPr="00AB2DAF">
        <w:rPr>
          <w:rFonts w:ascii="Helvetica" w:hAnsi="Helvetica"/>
          <w:sz w:val="20"/>
          <w:szCs w:val="20"/>
        </w:rPr>
        <w:t>which he used to make positive print</w:t>
      </w:r>
      <w:r w:rsidR="00FD3C76">
        <w:rPr>
          <w:rFonts w:ascii="Helvetica" w:hAnsi="Helvetica"/>
          <w:sz w:val="20"/>
          <w:szCs w:val="20"/>
        </w:rPr>
        <w:t>s</w:t>
      </w:r>
      <w:r w:rsidRPr="00AB2DAF">
        <w:rPr>
          <w:rFonts w:ascii="Helvetica" w:hAnsi="Helvetica"/>
          <w:sz w:val="20"/>
          <w:szCs w:val="20"/>
        </w:rPr>
        <w:t xml:space="preserve">. </w:t>
      </w:r>
      <w:r w:rsidR="0017535A">
        <w:rPr>
          <w:rFonts w:ascii="Helvetica" w:hAnsi="Helvetica"/>
          <w:sz w:val="20"/>
          <w:szCs w:val="20"/>
        </w:rPr>
        <w:t xml:space="preserve">Unlike the daguerreotype, the </w:t>
      </w:r>
      <w:proofErr w:type="spellStart"/>
      <w:r w:rsidR="0017535A">
        <w:rPr>
          <w:rFonts w:ascii="Helvetica" w:hAnsi="Helvetica"/>
          <w:sz w:val="20"/>
          <w:szCs w:val="20"/>
        </w:rPr>
        <w:t>c</w:t>
      </w:r>
      <w:r w:rsidR="00B16D76" w:rsidRPr="00AB2DAF">
        <w:rPr>
          <w:rFonts w:ascii="Helvetica" w:hAnsi="Helvetica"/>
          <w:sz w:val="20"/>
          <w:szCs w:val="20"/>
        </w:rPr>
        <w:t>alotype</w:t>
      </w:r>
      <w:proofErr w:type="spellEnd"/>
      <w:r w:rsidR="00B16D76" w:rsidRPr="00AB2DAF">
        <w:rPr>
          <w:rFonts w:ascii="Helvetica" w:hAnsi="Helvetica"/>
          <w:sz w:val="20"/>
          <w:szCs w:val="20"/>
        </w:rPr>
        <w:t xml:space="preserve"> involved a two-step process of negative to positive image making. Early negatives were made with uncoated paper, creating a somewhat diffused image. By the mid 1850’s, </w:t>
      </w:r>
      <w:proofErr w:type="spellStart"/>
      <w:r w:rsidR="00B16D76" w:rsidRPr="00AB2DAF">
        <w:rPr>
          <w:rFonts w:ascii="Helvetica" w:hAnsi="Helvetica"/>
          <w:sz w:val="20"/>
          <w:szCs w:val="20"/>
        </w:rPr>
        <w:t>calotype</w:t>
      </w:r>
      <w:proofErr w:type="spellEnd"/>
      <w:r w:rsidR="00B16D76" w:rsidRPr="00AB2DAF">
        <w:rPr>
          <w:rFonts w:ascii="Helvetica" w:hAnsi="Helvetica"/>
          <w:sz w:val="20"/>
          <w:szCs w:val="20"/>
        </w:rPr>
        <w:t xml:space="preserve"> negatives were replaced by </w:t>
      </w:r>
      <w:proofErr w:type="spellStart"/>
      <w:r w:rsidR="00B16D76" w:rsidRPr="00AB2DAF">
        <w:rPr>
          <w:rFonts w:ascii="Helvetica" w:hAnsi="Helvetica"/>
          <w:sz w:val="20"/>
          <w:szCs w:val="20"/>
        </w:rPr>
        <w:t>collodion</w:t>
      </w:r>
      <w:proofErr w:type="spellEnd"/>
      <w:r w:rsidR="00B16D76" w:rsidRPr="00AB2DAF">
        <w:rPr>
          <w:rFonts w:ascii="Helvetica" w:hAnsi="Helvetica"/>
          <w:sz w:val="20"/>
          <w:szCs w:val="20"/>
        </w:rPr>
        <w:t>-on-glass negatives.</w:t>
      </w:r>
      <w:r w:rsidR="00F44FCC" w:rsidRPr="00AB2DAF">
        <w:rPr>
          <w:rFonts w:ascii="Helvetica" w:hAnsi="Helvetica"/>
          <w:sz w:val="20"/>
          <w:szCs w:val="20"/>
        </w:rPr>
        <w:t xml:space="preserve"> The term </w:t>
      </w:r>
      <w:proofErr w:type="spellStart"/>
      <w:r w:rsidR="00F44FCC" w:rsidRPr="00AB2DAF">
        <w:rPr>
          <w:rFonts w:ascii="Helvetica" w:hAnsi="Helvetica"/>
          <w:sz w:val="20"/>
          <w:szCs w:val="20"/>
        </w:rPr>
        <w:t>calotype</w:t>
      </w:r>
      <w:proofErr w:type="spellEnd"/>
      <w:r w:rsidR="00F44FCC" w:rsidRPr="00AB2DAF">
        <w:rPr>
          <w:rFonts w:ascii="Helvetica" w:hAnsi="Helvetica"/>
          <w:sz w:val="20"/>
          <w:szCs w:val="20"/>
        </w:rPr>
        <w:t xml:space="preserve"> has sometimes been used to refer to the salted paper prints made from </w:t>
      </w:r>
      <w:proofErr w:type="spellStart"/>
      <w:r w:rsidR="00F44FCC" w:rsidRPr="00AB2DAF">
        <w:rPr>
          <w:rFonts w:ascii="Helvetica" w:hAnsi="Helvetica"/>
          <w:sz w:val="20"/>
          <w:szCs w:val="20"/>
        </w:rPr>
        <w:t>calotype</w:t>
      </w:r>
      <w:proofErr w:type="spellEnd"/>
      <w:r w:rsidR="00F44FCC" w:rsidRPr="00AB2DAF">
        <w:rPr>
          <w:rFonts w:ascii="Helvetica" w:hAnsi="Helvetica"/>
          <w:sz w:val="20"/>
          <w:szCs w:val="20"/>
        </w:rPr>
        <w:t xml:space="preserve"> negatives, as well as the negatives themselves.</w:t>
      </w:r>
    </w:p>
    <w:p w:rsidR="00C31B27" w:rsidRPr="00AB2DAF" w:rsidRDefault="00F44FCC">
      <w:pPr>
        <w:rPr>
          <w:rFonts w:ascii="Helvetica" w:hAnsi="Helvetica"/>
          <w:sz w:val="20"/>
          <w:szCs w:val="20"/>
        </w:rPr>
      </w:pPr>
      <w:proofErr w:type="spellStart"/>
      <w:r w:rsidRPr="0017535A">
        <w:rPr>
          <w:rFonts w:ascii="Helvetica" w:hAnsi="Helvetica"/>
          <w:b/>
          <w:sz w:val="20"/>
          <w:szCs w:val="20"/>
        </w:rPr>
        <w:t>Collodion</w:t>
      </w:r>
      <w:proofErr w:type="spellEnd"/>
      <w:r w:rsidRPr="0017535A">
        <w:rPr>
          <w:rFonts w:ascii="Helvetica" w:hAnsi="Helvetica"/>
          <w:b/>
          <w:sz w:val="20"/>
          <w:szCs w:val="20"/>
        </w:rPr>
        <w:t xml:space="preserve"> on Glass Negative</w:t>
      </w:r>
      <w:r w:rsidR="00C31B27" w:rsidRPr="00AB2DAF">
        <w:rPr>
          <w:rFonts w:ascii="Helvetica" w:hAnsi="Helvetica"/>
          <w:sz w:val="20"/>
          <w:szCs w:val="20"/>
        </w:rPr>
        <w:br/>
      </w:r>
      <w:proofErr w:type="gramStart"/>
      <w:r w:rsidR="00C31B27" w:rsidRPr="00AB2DAF">
        <w:rPr>
          <w:rFonts w:ascii="Helvetica" w:hAnsi="Helvetica"/>
          <w:sz w:val="20"/>
          <w:szCs w:val="20"/>
        </w:rPr>
        <w:t>The</w:t>
      </w:r>
      <w:proofErr w:type="gramEnd"/>
      <w:r w:rsidR="00C31B27" w:rsidRPr="00AB2DAF">
        <w:rPr>
          <w:rFonts w:ascii="Helvetica" w:hAnsi="Helvetica"/>
          <w:sz w:val="20"/>
          <w:szCs w:val="20"/>
        </w:rPr>
        <w:t xml:space="preserve"> process of making </w:t>
      </w:r>
      <w:proofErr w:type="spellStart"/>
      <w:r w:rsidR="00C31B27" w:rsidRPr="00AB2DAF">
        <w:rPr>
          <w:rFonts w:ascii="Helvetica" w:hAnsi="Helvetica"/>
          <w:sz w:val="20"/>
          <w:szCs w:val="20"/>
        </w:rPr>
        <w:t>collodion</w:t>
      </w:r>
      <w:proofErr w:type="spellEnd"/>
      <w:r w:rsidR="00C31B27" w:rsidRPr="00AB2DAF">
        <w:rPr>
          <w:rFonts w:ascii="Helvetica" w:hAnsi="Helvetica"/>
          <w:sz w:val="20"/>
          <w:szCs w:val="20"/>
        </w:rPr>
        <w:t xml:space="preserve"> on glass negatives, also known as wet-plate negatives, was announced by Frederick Scott Archer in 1851. </w:t>
      </w:r>
      <w:r w:rsidR="001D51ED" w:rsidRPr="00AB2DAF">
        <w:rPr>
          <w:rFonts w:ascii="Helvetica" w:hAnsi="Helvetica"/>
          <w:sz w:val="20"/>
          <w:szCs w:val="20"/>
        </w:rPr>
        <w:t>It quickly eclipsed other negative processes until the 1</w:t>
      </w:r>
      <w:r w:rsidR="00C31B27" w:rsidRPr="00AB2DAF">
        <w:rPr>
          <w:rFonts w:ascii="Helvetica" w:hAnsi="Helvetica"/>
          <w:sz w:val="20"/>
          <w:szCs w:val="20"/>
        </w:rPr>
        <w:t>880’s</w:t>
      </w:r>
      <w:r w:rsidR="00AE0F7C" w:rsidRPr="00AB2DAF">
        <w:rPr>
          <w:rFonts w:ascii="Helvetica" w:hAnsi="Helvetica"/>
          <w:sz w:val="20"/>
          <w:szCs w:val="20"/>
        </w:rPr>
        <w:t xml:space="preserve">, </w:t>
      </w:r>
      <w:r w:rsidR="00C31B27" w:rsidRPr="00AB2DAF">
        <w:rPr>
          <w:rFonts w:ascii="Helvetica" w:hAnsi="Helvetica"/>
          <w:sz w:val="20"/>
          <w:szCs w:val="20"/>
        </w:rPr>
        <w:t>when readymade dry plate gelatin on glass negatives became available. Generally used to make salt and albumen prints, the process provided enhanced de</w:t>
      </w:r>
      <w:r w:rsidR="001D51ED" w:rsidRPr="00AB2DAF">
        <w:rPr>
          <w:rFonts w:ascii="Helvetica" w:hAnsi="Helvetica"/>
          <w:sz w:val="20"/>
          <w:szCs w:val="20"/>
        </w:rPr>
        <w:t>tail and shorter exposure time.</w:t>
      </w:r>
    </w:p>
    <w:p w:rsidR="00C31B27" w:rsidRPr="00AB2DAF" w:rsidRDefault="001D51ED">
      <w:pPr>
        <w:rPr>
          <w:rFonts w:ascii="Helvetica" w:hAnsi="Helvetica"/>
          <w:sz w:val="20"/>
          <w:szCs w:val="20"/>
        </w:rPr>
      </w:pPr>
      <w:r w:rsidRPr="00AB2DAF">
        <w:rPr>
          <w:rFonts w:ascii="Helvetica" w:hAnsi="Helvetica"/>
          <w:sz w:val="20"/>
          <w:szCs w:val="20"/>
        </w:rPr>
        <w:t xml:space="preserve">To make a </w:t>
      </w:r>
      <w:proofErr w:type="spellStart"/>
      <w:r w:rsidRPr="00AB2DAF">
        <w:rPr>
          <w:rFonts w:ascii="Helvetica" w:hAnsi="Helvetica"/>
          <w:sz w:val="20"/>
          <w:szCs w:val="20"/>
        </w:rPr>
        <w:t>collodion</w:t>
      </w:r>
      <w:proofErr w:type="spellEnd"/>
      <w:r w:rsidRPr="00AB2DAF">
        <w:rPr>
          <w:rFonts w:ascii="Helvetica" w:hAnsi="Helvetica"/>
          <w:sz w:val="20"/>
          <w:szCs w:val="20"/>
        </w:rPr>
        <w:t xml:space="preserve"> negative, the </w:t>
      </w:r>
      <w:r w:rsidR="00C31B27" w:rsidRPr="00AB2DAF">
        <w:rPr>
          <w:rFonts w:ascii="Helvetica" w:hAnsi="Helvetica"/>
          <w:sz w:val="20"/>
          <w:szCs w:val="20"/>
        </w:rPr>
        <w:t xml:space="preserve">syrupy </w:t>
      </w:r>
      <w:proofErr w:type="spellStart"/>
      <w:r w:rsidR="00C31B27" w:rsidRPr="00AB2DAF">
        <w:rPr>
          <w:rFonts w:ascii="Helvetica" w:hAnsi="Helvetica"/>
          <w:sz w:val="20"/>
          <w:szCs w:val="20"/>
        </w:rPr>
        <w:t>collodion</w:t>
      </w:r>
      <w:proofErr w:type="spellEnd"/>
      <w:r w:rsidRPr="00AB2DAF">
        <w:rPr>
          <w:rFonts w:ascii="Helvetica" w:hAnsi="Helvetica"/>
          <w:sz w:val="20"/>
          <w:szCs w:val="20"/>
        </w:rPr>
        <w:t xml:space="preserve"> solution</w:t>
      </w:r>
      <w:r w:rsidR="00C31B27" w:rsidRPr="00AB2DAF">
        <w:rPr>
          <w:rFonts w:ascii="Helvetica" w:hAnsi="Helvetica"/>
          <w:sz w:val="20"/>
          <w:szCs w:val="20"/>
        </w:rPr>
        <w:t xml:space="preserve"> is </w:t>
      </w:r>
      <w:r w:rsidR="00B82426" w:rsidRPr="00AB2DAF">
        <w:rPr>
          <w:rFonts w:ascii="Helvetica" w:hAnsi="Helvetica"/>
          <w:sz w:val="20"/>
          <w:szCs w:val="20"/>
        </w:rPr>
        <w:t>evenly poured on a</w:t>
      </w:r>
      <w:r w:rsidR="00C31B27" w:rsidRPr="00AB2DAF">
        <w:rPr>
          <w:rFonts w:ascii="Helvetica" w:hAnsi="Helvetica"/>
          <w:sz w:val="20"/>
          <w:szCs w:val="20"/>
        </w:rPr>
        <w:t xml:space="preserve"> glass </w:t>
      </w:r>
      <w:r w:rsidR="00B82426" w:rsidRPr="00AB2DAF">
        <w:rPr>
          <w:rFonts w:ascii="Helvetica" w:hAnsi="Helvetica"/>
          <w:sz w:val="20"/>
          <w:szCs w:val="20"/>
        </w:rPr>
        <w:t>plate</w:t>
      </w:r>
      <w:r w:rsidR="00C31B27" w:rsidRPr="00AB2DAF">
        <w:rPr>
          <w:rFonts w:ascii="Helvetica" w:hAnsi="Helvetica"/>
          <w:sz w:val="20"/>
          <w:szCs w:val="20"/>
        </w:rPr>
        <w:t>. Before the plate vaporizes, it is</w:t>
      </w:r>
      <w:r w:rsidRPr="00AB2DAF">
        <w:rPr>
          <w:rFonts w:ascii="Helvetica" w:hAnsi="Helvetica"/>
          <w:sz w:val="20"/>
          <w:szCs w:val="20"/>
        </w:rPr>
        <w:t xml:space="preserve"> immerse</w:t>
      </w:r>
      <w:r w:rsidR="00C31B27" w:rsidRPr="00AB2DAF">
        <w:rPr>
          <w:rFonts w:ascii="Helvetica" w:hAnsi="Helvetica"/>
          <w:sz w:val="20"/>
          <w:szCs w:val="20"/>
        </w:rPr>
        <w:t xml:space="preserve"> in a solution of silver-nitrate, which makes it light sensitive. The plate is placed, still wet, in the camera and exposed to light. Then, it is immediately develop</w:t>
      </w:r>
      <w:r w:rsidRPr="00AB2DAF">
        <w:rPr>
          <w:rFonts w:ascii="Helvetica" w:hAnsi="Helvetica"/>
          <w:sz w:val="20"/>
          <w:szCs w:val="20"/>
        </w:rPr>
        <w:t>ed</w:t>
      </w:r>
      <w:r w:rsidR="0017535A">
        <w:rPr>
          <w:rFonts w:ascii="Helvetica" w:hAnsi="Helvetica"/>
          <w:sz w:val="20"/>
          <w:szCs w:val="20"/>
        </w:rPr>
        <w:t xml:space="preserve"> and fixed</w:t>
      </w:r>
      <w:r w:rsidRPr="00AB2DAF">
        <w:rPr>
          <w:rFonts w:ascii="Helvetica" w:hAnsi="Helvetica"/>
          <w:sz w:val="20"/>
          <w:szCs w:val="20"/>
        </w:rPr>
        <w:t xml:space="preserve">. A slow and inconsistent alternative to this process was the dry plate or preserved </w:t>
      </w:r>
      <w:proofErr w:type="spellStart"/>
      <w:r w:rsidR="00AE0F7C" w:rsidRPr="00AB2DAF">
        <w:rPr>
          <w:rFonts w:ascii="Helvetica" w:hAnsi="Helvetica"/>
          <w:sz w:val="20"/>
          <w:szCs w:val="20"/>
        </w:rPr>
        <w:t>collodion</w:t>
      </w:r>
      <w:proofErr w:type="spellEnd"/>
      <w:r w:rsidR="00AE0F7C" w:rsidRPr="00AB2DAF">
        <w:rPr>
          <w:rFonts w:ascii="Helvetica" w:hAnsi="Helvetica"/>
          <w:sz w:val="20"/>
          <w:szCs w:val="20"/>
        </w:rPr>
        <w:t xml:space="preserve"> negative, in which an </w:t>
      </w:r>
      <w:r w:rsidRPr="00AB2DAF">
        <w:rPr>
          <w:rFonts w:ascii="Helvetica" w:hAnsi="Helvetica"/>
          <w:sz w:val="20"/>
          <w:szCs w:val="20"/>
        </w:rPr>
        <w:t>additional coating is added to the sensitized plate to keep it moist, th</w:t>
      </w:r>
      <w:r w:rsidR="00AE0F7C" w:rsidRPr="00AB2DAF">
        <w:rPr>
          <w:rFonts w:ascii="Helvetica" w:hAnsi="Helvetica"/>
          <w:sz w:val="20"/>
          <w:szCs w:val="20"/>
        </w:rPr>
        <w:t>u</w:t>
      </w:r>
      <w:r w:rsidRPr="00AB2DAF">
        <w:rPr>
          <w:rFonts w:ascii="Helvetica" w:hAnsi="Helvetica"/>
          <w:sz w:val="20"/>
          <w:szCs w:val="20"/>
        </w:rPr>
        <w:t xml:space="preserve">s allowing the photographer to prepare it in advance.  </w:t>
      </w:r>
    </w:p>
    <w:p w:rsidR="001A67EE" w:rsidRPr="00AB2DAF" w:rsidRDefault="001A67EE">
      <w:pPr>
        <w:rPr>
          <w:rFonts w:ascii="Helvetica" w:hAnsi="Helvetica"/>
          <w:sz w:val="20"/>
          <w:szCs w:val="20"/>
        </w:rPr>
      </w:pPr>
      <w:r w:rsidRPr="0017535A">
        <w:rPr>
          <w:rFonts w:ascii="Helvetica" w:hAnsi="Helvetica"/>
          <w:b/>
          <w:sz w:val="20"/>
          <w:szCs w:val="20"/>
        </w:rPr>
        <w:t>Contact Print</w:t>
      </w:r>
      <w:r w:rsidRPr="00AB2DAF">
        <w:rPr>
          <w:rFonts w:ascii="Helvetica" w:hAnsi="Helvetica"/>
          <w:sz w:val="20"/>
          <w:szCs w:val="20"/>
        </w:rPr>
        <w:br/>
      </w:r>
      <w:proofErr w:type="gramStart"/>
      <w:r w:rsidRPr="00AB2DAF">
        <w:rPr>
          <w:rFonts w:ascii="Helvetica" w:hAnsi="Helvetica"/>
          <w:sz w:val="20"/>
          <w:szCs w:val="20"/>
        </w:rPr>
        <w:t>A</w:t>
      </w:r>
      <w:proofErr w:type="gramEnd"/>
      <w:r w:rsidRPr="00AB2DAF">
        <w:rPr>
          <w:rFonts w:ascii="Helvetica" w:hAnsi="Helvetica"/>
          <w:sz w:val="20"/>
          <w:szCs w:val="20"/>
        </w:rPr>
        <w:t xml:space="preserve"> contact print is made by putting light sensitive paper in direct contact with a negative and exposing it to light. The </w:t>
      </w:r>
      <w:r w:rsidRPr="00AB2DAF">
        <w:rPr>
          <w:rFonts w:ascii="Helvetica" w:hAnsi="Helvetica"/>
          <w:sz w:val="20"/>
          <w:szCs w:val="20"/>
        </w:rPr>
        <w:lastRenderedPageBreak/>
        <w:t>resulting image is the same size as the negative. Since the practice of enlarging a negative was not mastered until the 1880’s, most nineteenth century photographs were produced through contact printing.</w:t>
      </w:r>
    </w:p>
    <w:p w:rsidR="001D51ED" w:rsidRPr="00AB2DAF" w:rsidRDefault="001D51ED">
      <w:pPr>
        <w:rPr>
          <w:rFonts w:ascii="Helvetica" w:hAnsi="Helvetica"/>
          <w:sz w:val="20"/>
          <w:szCs w:val="20"/>
        </w:rPr>
      </w:pPr>
      <w:r w:rsidRPr="0017535A">
        <w:rPr>
          <w:rFonts w:ascii="Helvetica" w:hAnsi="Helvetica"/>
          <w:b/>
          <w:sz w:val="20"/>
          <w:szCs w:val="20"/>
        </w:rPr>
        <w:t>Cyanotype</w:t>
      </w:r>
      <w:r w:rsidRPr="00AB2DAF">
        <w:rPr>
          <w:rFonts w:ascii="Helvetica" w:hAnsi="Helvetica"/>
          <w:sz w:val="20"/>
          <w:szCs w:val="20"/>
        </w:rPr>
        <w:br/>
      </w:r>
      <w:r w:rsidR="001A67EE" w:rsidRPr="00AB2DAF">
        <w:rPr>
          <w:rFonts w:ascii="Helvetica" w:hAnsi="Helvetica"/>
          <w:sz w:val="20"/>
          <w:szCs w:val="20"/>
        </w:rPr>
        <w:t>In 1842 the astronomer Sir John Herschel, who had discovered the light sensitivity of iron salts in his scientific research, invented the cyanotype. To make one, paper is</w:t>
      </w:r>
      <w:r w:rsidR="005C36B8" w:rsidRPr="00AB2DAF">
        <w:rPr>
          <w:rFonts w:ascii="Helvetica" w:hAnsi="Helvetica"/>
          <w:sz w:val="20"/>
          <w:szCs w:val="20"/>
        </w:rPr>
        <w:t xml:space="preserve"> </w:t>
      </w:r>
      <w:r w:rsidR="001A67EE" w:rsidRPr="00AB2DAF">
        <w:rPr>
          <w:rFonts w:ascii="Helvetica" w:hAnsi="Helvetica"/>
          <w:sz w:val="20"/>
          <w:szCs w:val="20"/>
        </w:rPr>
        <w:t xml:space="preserve">coated with </w:t>
      </w:r>
      <w:r w:rsidR="005C36B8" w:rsidRPr="00AB2DAF">
        <w:rPr>
          <w:rFonts w:ascii="Helvetica" w:hAnsi="Helvetica"/>
          <w:sz w:val="20"/>
          <w:szCs w:val="20"/>
        </w:rPr>
        <w:t>iron salts a</w:t>
      </w:r>
      <w:r w:rsidR="001A67EE" w:rsidRPr="00AB2DAF">
        <w:rPr>
          <w:rFonts w:ascii="Helvetica" w:hAnsi="Helvetica"/>
          <w:sz w:val="20"/>
          <w:szCs w:val="20"/>
        </w:rPr>
        <w:t>nd</w:t>
      </w:r>
      <w:r w:rsidR="005C36B8" w:rsidRPr="00AB2DAF">
        <w:rPr>
          <w:rFonts w:ascii="Helvetica" w:hAnsi="Helvetica"/>
          <w:sz w:val="20"/>
          <w:szCs w:val="20"/>
        </w:rPr>
        <w:t xml:space="preserve"> then</w:t>
      </w:r>
      <w:r w:rsidR="001A67EE" w:rsidRPr="00AB2DAF">
        <w:rPr>
          <w:rFonts w:ascii="Helvetica" w:hAnsi="Helvetica"/>
          <w:sz w:val="20"/>
          <w:szCs w:val="20"/>
        </w:rPr>
        <w:t xml:space="preserve"> dried in the dark</w:t>
      </w:r>
      <w:r w:rsidR="005C36B8" w:rsidRPr="00AB2DAF">
        <w:rPr>
          <w:rFonts w:ascii="Helvetica" w:hAnsi="Helvetica"/>
          <w:sz w:val="20"/>
          <w:szCs w:val="20"/>
        </w:rPr>
        <w:t>, thus making it photo sensitive</w:t>
      </w:r>
      <w:r w:rsidR="001A67EE" w:rsidRPr="00AB2DAF">
        <w:rPr>
          <w:rFonts w:ascii="Helvetica" w:hAnsi="Helvetica"/>
          <w:sz w:val="20"/>
          <w:szCs w:val="20"/>
        </w:rPr>
        <w:t xml:space="preserve">. An object, drawing, or a negative is placed in direct </w:t>
      </w:r>
      <w:r w:rsidR="005C36B8" w:rsidRPr="00AB2DAF">
        <w:rPr>
          <w:rFonts w:ascii="Helvetica" w:hAnsi="Helvetica"/>
          <w:sz w:val="20"/>
          <w:szCs w:val="20"/>
        </w:rPr>
        <w:t>contact with the paper and then printed out in</w:t>
      </w:r>
      <w:r w:rsidR="001A67EE" w:rsidRPr="00AB2DAF">
        <w:rPr>
          <w:rFonts w:ascii="Helvetica" w:hAnsi="Helvetica"/>
          <w:sz w:val="20"/>
          <w:szCs w:val="20"/>
        </w:rPr>
        <w:t xml:space="preserve"> direct sunlight. The exposed paper </w:t>
      </w:r>
      <w:r w:rsidR="005C36B8" w:rsidRPr="00AB2DAF">
        <w:rPr>
          <w:rFonts w:ascii="Helvetica" w:hAnsi="Helvetica"/>
          <w:sz w:val="20"/>
          <w:szCs w:val="20"/>
        </w:rPr>
        <w:t xml:space="preserve">reveals a mauve image </w:t>
      </w:r>
      <w:r w:rsidR="0017535A">
        <w:rPr>
          <w:rFonts w:ascii="Helvetica" w:hAnsi="Helvetica"/>
          <w:sz w:val="20"/>
          <w:szCs w:val="20"/>
        </w:rPr>
        <w:t>until it is f</w:t>
      </w:r>
      <w:r w:rsidR="005C36B8" w:rsidRPr="00AB2DAF">
        <w:rPr>
          <w:rFonts w:ascii="Helvetica" w:hAnsi="Helvetica"/>
          <w:sz w:val="20"/>
          <w:szCs w:val="20"/>
        </w:rPr>
        <w:t xml:space="preserve">ixed in water. The oxidation of the chemicals creates </w:t>
      </w:r>
      <w:r w:rsidR="001A67EE" w:rsidRPr="00AB2DAF">
        <w:rPr>
          <w:rFonts w:ascii="Helvetica" w:hAnsi="Helvetica"/>
          <w:sz w:val="20"/>
          <w:szCs w:val="20"/>
        </w:rPr>
        <w:t xml:space="preserve">a brilliant blue </w:t>
      </w:r>
      <w:r w:rsidR="005C36B8" w:rsidRPr="00AB2DAF">
        <w:rPr>
          <w:rFonts w:ascii="Helvetica" w:hAnsi="Helvetica"/>
          <w:sz w:val="20"/>
          <w:szCs w:val="20"/>
        </w:rPr>
        <w:t>image</w:t>
      </w:r>
      <w:r w:rsidR="001A67EE" w:rsidRPr="00AB2DAF">
        <w:rPr>
          <w:rFonts w:ascii="Helvetica" w:hAnsi="Helvetica"/>
          <w:sz w:val="20"/>
          <w:szCs w:val="20"/>
        </w:rPr>
        <w:t>.</w:t>
      </w:r>
    </w:p>
    <w:p w:rsidR="00173CA8" w:rsidRPr="00AB2DAF" w:rsidRDefault="00173CA8">
      <w:pPr>
        <w:rPr>
          <w:rFonts w:ascii="Helvetica" w:hAnsi="Helvetica"/>
          <w:sz w:val="20"/>
          <w:szCs w:val="20"/>
        </w:rPr>
      </w:pPr>
      <w:r w:rsidRPr="0017535A">
        <w:rPr>
          <w:rFonts w:ascii="Helvetica" w:hAnsi="Helvetica"/>
          <w:b/>
          <w:sz w:val="20"/>
          <w:szCs w:val="20"/>
        </w:rPr>
        <w:t>Daguerreotype</w:t>
      </w:r>
      <w:r w:rsidRPr="00AB2DAF">
        <w:rPr>
          <w:rFonts w:ascii="Helvetica" w:hAnsi="Helvetica"/>
          <w:sz w:val="20"/>
          <w:szCs w:val="20"/>
        </w:rPr>
        <w:br/>
        <w:t xml:space="preserve">The daguerreotype was introduced in 1839 by Louis Jacques </w:t>
      </w:r>
      <w:proofErr w:type="spellStart"/>
      <w:r w:rsidRPr="00AB2DAF">
        <w:rPr>
          <w:rFonts w:ascii="Helvetica" w:hAnsi="Helvetica"/>
          <w:sz w:val="20"/>
          <w:szCs w:val="20"/>
        </w:rPr>
        <w:t>Mand</w:t>
      </w:r>
      <w:r w:rsidR="005C3681" w:rsidRPr="00AB2DAF">
        <w:rPr>
          <w:rFonts w:ascii="Helvetica" w:hAnsi="Helvetica"/>
          <w:sz w:val="20"/>
          <w:szCs w:val="20"/>
        </w:rPr>
        <w:t>é</w:t>
      </w:r>
      <w:proofErr w:type="spellEnd"/>
      <w:r w:rsidR="005C3681" w:rsidRPr="00AB2DAF">
        <w:rPr>
          <w:rFonts w:ascii="Helvetica" w:hAnsi="Helvetica"/>
          <w:sz w:val="20"/>
          <w:szCs w:val="20"/>
        </w:rPr>
        <w:t xml:space="preserve"> Daguerre and was the first photographic process to have widespread commercial success, only to be superseded two decade later by </w:t>
      </w:r>
      <w:proofErr w:type="spellStart"/>
      <w:r w:rsidR="005C3681" w:rsidRPr="00AB2DAF">
        <w:rPr>
          <w:rFonts w:ascii="Helvetica" w:hAnsi="Helvetica"/>
          <w:sz w:val="20"/>
          <w:szCs w:val="20"/>
        </w:rPr>
        <w:t>ambrotypes</w:t>
      </w:r>
      <w:proofErr w:type="spellEnd"/>
      <w:r w:rsidR="005C3681" w:rsidRPr="00AB2DAF">
        <w:rPr>
          <w:rFonts w:ascii="Helvetica" w:hAnsi="Helvetica"/>
          <w:sz w:val="20"/>
          <w:szCs w:val="20"/>
        </w:rPr>
        <w:t xml:space="preserve">, tintypes, </w:t>
      </w:r>
      <w:proofErr w:type="spellStart"/>
      <w:r w:rsidR="005C3681" w:rsidRPr="00AB2DAF">
        <w:rPr>
          <w:rFonts w:ascii="Helvetica" w:hAnsi="Helvetica"/>
          <w:sz w:val="20"/>
          <w:szCs w:val="20"/>
        </w:rPr>
        <w:t>collodion</w:t>
      </w:r>
      <w:proofErr w:type="spellEnd"/>
      <w:r w:rsidR="005C3681" w:rsidRPr="00AB2DAF">
        <w:rPr>
          <w:rFonts w:ascii="Helvetica" w:hAnsi="Helvetica"/>
          <w:sz w:val="20"/>
          <w:szCs w:val="20"/>
        </w:rPr>
        <w:t xml:space="preserve"> on glass negatives and albumen prints. </w:t>
      </w:r>
      <w:r w:rsidR="0017535A">
        <w:rPr>
          <w:rFonts w:ascii="Helvetica" w:hAnsi="Helvetica"/>
          <w:sz w:val="20"/>
          <w:szCs w:val="20"/>
        </w:rPr>
        <w:t xml:space="preserve">The </w:t>
      </w:r>
      <w:r w:rsidR="005C3681" w:rsidRPr="00AB2DAF">
        <w:rPr>
          <w:rFonts w:ascii="Helvetica" w:hAnsi="Helvetica"/>
          <w:sz w:val="20"/>
          <w:szCs w:val="20"/>
        </w:rPr>
        <w:t xml:space="preserve">daguerreotype is a unique photographic image on a sheet of copper coated with silver. </w:t>
      </w:r>
      <w:r w:rsidR="00302BCC" w:rsidRPr="00AB2DAF">
        <w:rPr>
          <w:rFonts w:ascii="Helvetica" w:hAnsi="Helvetica"/>
          <w:sz w:val="20"/>
          <w:szCs w:val="20"/>
        </w:rPr>
        <w:t>The advantage of the daguerreotype over other processes was its stunning clarity.</w:t>
      </w:r>
      <w:r w:rsidR="00302BCC">
        <w:rPr>
          <w:rFonts w:ascii="Helvetica" w:hAnsi="Helvetica"/>
          <w:sz w:val="20"/>
          <w:szCs w:val="20"/>
        </w:rPr>
        <w:t xml:space="preserve"> </w:t>
      </w:r>
      <w:r w:rsidR="005C3681" w:rsidRPr="00AB2DAF">
        <w:rPr>
          <w:rFonts w:ascii="Helvetica" w:hAnsi="Helvetica"/>
          <w:sz w:val="20"/>
          <w:szCs w:val="20"/>
        </w:rPr>
        <w:t>Because of its delicate nature, in the nineteenth century, it was usually preserved in a sealed leather case under a sheet of protective glass. To make a daguerreotype involves a series of complicated steps. The silver coated plate is carefully cle</w:t>
      </w:r>
      <w:r w:rsidR="005261EB" w:rsidRPr="00AB2DAF">
        <w:rPr>
          <w:rFonts w:ascii="Helvetica" w:hAnsi="Helvetica"/>
          <w:sz w:val="20"/>
          <w:szCs w:val="20"/>
        </w:rPr>
        <w:t>aned and polished and</w:t>
      </w:r>
      <w:r w:rsidR="005C3681" w:rsidRPr="00AB2DAF">
        <w:rPr>
          <w:rFonts w:ascii="Helvetica" w:hAnsi="Helvetica"/>
          <w:sz w:val="20"/>
          <w:szCs w:val="20"/>
        </w:rPr>
        <w:t xml:space="preserve"> then</w:t>
      </w:r>
      <w:r w:rsidR="005261EB" w:rsidRPr="00AB2DAF">
        <w:rPr>
          <w:rFonts w:ascii="Helvetica" w:hAnsi="Helvetica"/>
          <w:sz w:val="20"/>
          <w:szCs w:val="20"/>
        </w:rPr>
        <w:t xml:space="preserve"> fumed with iodine and bromine </w:t>
      </w:r>
      <w:r w:rsidR="005C3681" w:rsidRPr="00AB2DAF">
        <w:rPr>
          <w:rFonts w:ascii="Helvetica" w:hAnsi="Helvetica"/>
          <w:sz w:val="20"/>
          <w:szCs w:val="20"/>
        </w:rPr>
        <w:t xml:space="preserve">in a closed container to produce a light sensitive surface. </w:t>
      </w:r>
      <w:r w:rsidR="005261EB" w:rsidRPr="00AB2DAF">
        <w:rPr>
          <w:rFonts w:ascii="Helvetica" w:hAnsi="Helvetica"/>
          <w:sz w:val="20"/>
          <w:szCs w:val="20"/>
        </w:rPr>
        <w:t>Th</w:t>
      </w:r>
      <w:r w:rsidR="005C3681" w:rsidRPr="00AB2DAF">
        <w:rPr>
          <w:rFonts w:ascii="Helvetica" w:hAnsi="Helvetica"/>
          <w:sz w:val="20"/>
          <w:szCs w:val="20"/>
        </w:rPr>
        <w:t>e sensitized plate is exposed in a camera and then developed by the chemical action of mercury vapors on the</w:t>
      </w:r>
      <w:r w:rsidR="005261EB" w:rsidRPr="00AB2DAF">
        <w:rPr>
          <w:rFonts w:ascii="Helvetica" w:hAnsi="Helvetica"/>
          <w:sz w:val="20"/>
          <w:szCs w:val="20"/>
        </w:rPr>
        <w:t xml:space="preserve"> </w:t>
      </w:r>
      <w:r w:rsidR="005C3681" w:rsidRPr="00AB2DAF">
        <w:rPr>
          <w:rFonts w:ascii="Helvetica" w:hAnsi="Helvetica"/>
          <w:sz w:val="20"/>
          <w:szCs w:val="20"/>
        </w:rPr>
        <w:t xml:space="preserve">exposed silver iodide surface to produce an image. </w:t>
      </w:r>
    </w:p>
    <w:p w:rsidR="005261EB" w:rsidRPr="00AB2DAF" w:rsidRDefault="005261EB">
      <w:pPr>
        <w:rPr>
          <w:rFonts w:ascii="Helvetica" w:hAnsi="Helvetica"/>
          <w:sz w:val="20"/>
          <w:szCs w:val="20"/>
        </w:rPr>
      </w:pPr>
      <w:r w:rsidRPr="0017535A">
        <w:rPr>
          <w:rFonts w:ascii="Helvetica" w:hAnsi="Helvetica"/>
          <w:b/>
          <w:sz w:val="20"/>
          <w:szCs w:val="20"/>
        </w:rPr>
        <w:t xml:space="preserve">Gum </w:t>
      </w:r>
      <w:proofErr w:type="spellStart"/>
      <w:r w:rsidRPr="0017535A">
        <w:rPr>
          <w:rFonts w:ascii="Helvetica" w:hAnsi="Helvetica"/>
          <w:b/>
          <w:sz w:val="20"/>
          <w:szCs w:val="20"/>
        </w:rPr>
        <w:t>Bichromate</w:t>
      </w:r>
      <w:proofErr w:type="spellEnd"/>
      <w:r w:rsidRPr="0017535A">
        <w:rPr>
          <w:rFonts w:ascii="Helvetica" w:hAnsi="Helvetica"/>
          <w:b/>
          <w:sz w:val="20"/>
          <w:szCs w:val="20"/>
        </w:rPr>
        <w:t xml:space="preserve"> Print</w:t>
      </w:r>
      <w:r w:rsidRPr="00AB2DAF">
        <w:rPr>
          <w:rFonts w:ascii="Helvetica" w:hAnsi="Helvetica"/>
          <w:sz w:val="20"/>
          <w:szCs w:val="20"/>
        </w:rPr>
        <w:br/>
        <w:t xml:space="preserve">Introduced in 1894 and popular into the 1920’s, the gum </w:t>
      </w:r>
      <w:proofErr w:type="spellStart"/>
      <w:r w:rsidRPr="00AB2DAF">
        <w:rPr>
          <w:rFonts w:ascii="Helvetica" w:hAnsi="Helvetica"/>
          <w:sz w:val="20"/>
          <w:szCs w:val="20"/>
        </w:rPr>
        <w:t>bichromate</w:t>
      </w:r>
      <w:proofErr w:type="spellEnd"/>
      <w:r w:rsidRPr="00AB2DAF">
        <w:rPr>
          <w:rFonts w:ascii="Helvetica" w:hAnsi="Helvetica"/>
          <w:sz w:val="20"/>
          <w:szCs w:val="20"/>
        </w:rPr>
        <w:t xml:space="preserve"> process for making prints from negatives </w:t>
      </w:r>
      <w:r w:rsidR="0017535A">
        <w:rPr>
          <w:rFonts w:ascii="Helvetica" w:hAnsi="Helvetica"/>
          <w:sz w:val="20"/>
          <w:szCs w:val="20"/>
        </w:rPr>
        <w:t>enabled</w:t>
      </w:r>
      <w:r w:rsidRPr="00AB2DAF">
        <w:rPr>
          <w:rFonts w:ascii="Helvetica" w:hAnsi="Helvetica"/>
          <w:sz w:val="20"/>
          <w:szCs w:val="20"/>
        </w:rPr>
        <w:t xml:space="preserve"> photographers to create an image with a broad range of tones and diffuse</w:t>
      </w:r>
      <w:r w:rsidR="00B41F72">
        <w:rPr>
          <w:rFonts w:ascii="Helvetica" w:hAnsi="Helvetica"/>
          <w:sz w:val="20"/>
          <w:szCs w:val="20"/>
        </w:rPr>
        <w:t>d</w:t>
      </w:r>
      <w:r w:rsidRPr="00AB2DAF">
        <w:rPr>
          <w:rFonts w:ascii="Helvetica" w:hAnsi="Helvetica"/>
          <w:sz w:val="20"/>
          <w:szCs w:val="20"/>
        </w:rPr>
        <w:t xml:space="preserve"> details, resembling a charcoal drawing or watercolor. A solution of gum </w:t>
      </w:r>
      <w:proofErr w:type="spellStart"/>
      <w:r w:rsidRPr="00AB2DAF">
        <w:rPr>
          <w:rFonts w:ascii="Helvetica" w:hAnsi="Helvetica"/>
          <w:sz w:val="20"/>
          <w:szCs w:val="20"/>
        </w:rPr>
        <w:t>arabic</w:t>
      </w:r>
      <w:proofErr w:type="spellEnd"/>
      <w:r w:rsidRPr="00AB2DAF">
        <w:rPr>
          <w:rFonts w:ascii="Helvetica" w:hAnsi="Helvetica"/>
          <w:sz w:val="20"/>
          <w:szCs w:val="20"/>
        </w:rPr>
        <w:t xml:space="preserve">, pigment and potassium </w:t>
      </w:r>
      <w:proofErr w:type="spellStart"/>
      <w:r w:rsidRPr="00AB2DAF">
        <w:rPr>
          <w:rFonts w:ascii="Helvetica" w:hAnsi="Helvetica"/>
          <w:sz w:val="20"/>
          <w:szCs w:val="20"/>
        </w:rPr>
        <w:t>bi</w:t>
      </w:r>
      <w:r w:rsidR="00AE0F7C" w:rsidRPr="00AB2DAF">
        <w:rPr>
          <w:rFonts w:ascii="Helvetica" w:hAnsi="Helvetica"/>
          <w:sz w:val="20"/>
          <w:szCs w:val="20"/>
        </w:rPr>
        <w:t>chromate</w:t>
      </w:r>
      <w:proofErr w:type="spellEnd"/>
      <w:r w:rsidR="00AE0F7C" w:rsidRPr="00AB2DAF">
        <w:rPr>
          <w:rFonts w:ascii="Helvetica" w:hAnsi="Helvetica"/>
          <w:sz w:val="20"/>
          <w:szCs w:val="20"/>
        </w:rPr>
        <w:t xml:space="preserve"> is brushed onto paper.</w:t>
      </w:r>
      <w:r w:rsidR="00AB2DAF" w:rsidRPr="00AB2DAF">
        <w:rPr>
          <w:rFonts w:ascii="Helvetica" w:hAnsi="Helvetica"/>
          <w:sz w:val="20"/>
          <w:szCs w:val="20"/>
        </w:rPr>
        <w:t xml:space="preserve"> </w:t>
      </w:r>
      <w:r w:rsidR="00AE0F7C" w:rsidRPr="00AB2DAF">
        <w:rPr>
          <w:rFonts w:ascii="Helvetica" w:hAnsi="Helvetica"/>
          <w:sz w:val="20"/>
          <w:szCs w:val="20"/>
        </w:rPr>
        <w:t>After drying,</w:t>
      </w:r>
      <w:r w:rsidR="0017535A">
        <w:rPr>
          <w:rFonts w:ascii="Helvetica" w:hAnsi="Helvetica"/>
          <w:sz w:val="20"/>
          <w:szCs w:val="20"/>
        </w:rPr>
        <w:t xml:space="preserve"> the paper is exposed to light </w:t>
      </w:r>
      <w:r w:rsidR="00AE0F7C" w:rsidRPr="00AB2DAF">
        <w:rPr>
          <w:rFonts w:ascii="Helvetica" w:hAnsi="Helvetica"/>
          <w:sz w:val="20"/>
          <w:szCs w:val="20"/>
        </w:rPr>
        <w:t xml:space="preserve">in contact with a negative. The gum </w:t>
      </w:r>
      <w:proofErr w:type="spellStart"/>
      <w:r w:rsidR="00AE0F7C" w:rsidRPr="00AB2DAF">
        <w:rPr>
          <w:rFonts w:ascii="Helvetica" w:hAnsi="Helvetica"/>
          <w:sz w:val="20"/>
          <w:szCs w:val="20"/>
        </w:rPr>
        <w:t>bichromate</w:t>
      </w:r>
      <w:proofErr w:type="spellEnd"/>
      <w:r w:rsidR="00AE0F7C" w:rsidRPr="00AB2DAF">
        <w:rPr>
          <w:rFonts w:ascii="Helvetica" w:hAnsi="Helvetica"/>
          <w:sz w:val="20"/>
          <w:szCs w:val="20"/>
        </w:rPr>
        <w:t xml:space="preserve"> hardens in direct proportion to the light exposure.</w:t>
      </w:r>
      <w:r w:rsidRPr="00AB2DAF">
        <w:rPr>
          <w:rFonts w:ascii="Helvetica" w:hAnsi="Helvetica"/>
          <w:sz w:val="20"/>
          <w:szCs w:val="20"/>
        </w:rPr>
        <w:t xml:space="preserve"> </w:t>
      </w:r>
      <w:r w:rsidR="00AB2DAF" w:rsidRPr="00AB2DAF">
        <w:rPr>
          <w:rFonts w:ascii="Helvetica" w:hAnsi="Helvetica"/>
          <w:sz w:val="20"/>
          <w:szCs w:val="20"/>
        </w:rPr>
        <w:t xml:space="preserve">Where the negative is dark, less light reaches the paper, and the gum does not harden. The soluble gum </w:t>
      </w:r>
      <w:proofErr w:type="spellStart"/>
      <w:r w:rsidR="00AB2DAF" w:rsidRPr="00AB2DAF">
        <w:rPr>
          <w:rFonts w:ascii="Helvetica" w:hAnsi="Helvetica"/>
          <w:sz w:val="20"/>
          <w:szCs w:val="20"/>
        </w:rPr>
        <w:t>bichromate</w:t>
      </w:r>
      <w:proofErr w:type="spellEnd"/>
      <w:r w:rsidR="00AB2DAF" w:rsidRPr="00AB2DAF">
        <w:rPr>
          <w:rFonts w:ascii="Helvetica" w:hAnsi="Helvetica"/>
          <w:sz w:val="20"/>
          <w:szCs w:val="20"/>
        </w:rPr>
        <w:t xml:space="preserve"> is washed aw</w:t>
      </w:r>
      <w:r w:rsidR="00B41F72">
        <w:rPr>
          <w:rFonts w:ascii="Helvetica" w:hAnsi="Helvetica"/>
          <w:sz w:val="20"/>
          <w:szCs w:val="20"/>
        </w:rPr>
        <w:t xml:space="preserve">ay with water. The photographer </w:t>
      </w:r>
      <w:r w:rsidR="00AB2DAF" w:rsidRPr="00AB2DAF">
        <w:rPr>
          <w:rFonts w:ascii="Helvetica" w:hAnsi="Helvetica"/>
          <w:sz w:val="20"/>
          <w:szCs w:val="20"/>
        </w:rPr>
        <w:t>c</w:t>
      </w:r>
      <w:r w:rsidR="00B41F72">
        <w:rPr>
          <w:rFonts w:ascii="Helvetica" w:hAnsi="Helvetica"/>
          <w:sz w:val="20"/>
          <w:szCs w:val="20"/>
        </w:rPr>
        <w:t>an further manipulate the print by e</w:t>
      </w:r>
      <w:r w:rsidR="00AB2DAF" w:rsidRPr="00AB2DAF">
        <w:rPr>
          <w:rFonts w:ascii="Helvetica" w:hAnsi="Helvetica"/>
          <w:sz w:val="20"/>
          <w:szCs w:val="20"/>
        </w:rPr>
        <w:t xml:space="preserve">xposing the print a second and even third time after coating it with another layer of gum </w:t>
      </w:r>
      <w:proofErr w:type="spellStart"/>
      <w:r w:rsidR="00AB2DAF" w:rsidRPr="00AB2DAF">
        <w:rPr>
          <w:rFonts w:ascii="Helvetica" w:hAnsi="Helvetica"/>
          <w:sz w:val="20"/>
          <w:szCs w:val="20"/>
        </w:rPr>
        <w:t>bichromate</w:t>
      </w:r>
      <w:proofErr w:type="spellEnd"/>
      <w:r w:rsidR="00AB2DAF" w:rsidRPr="00AB2DAF">
        <w:rPr>
          <w:rFonts w:ascii="Helvetica" w:hAnsi="Helvetica"/>
          <w:sz w:val="20"/>
          <w:szCs w:val="20"/>
        </w:rPr>
        <w:t>.</w:t>
      </w:r>
    </w:p>
    <w:p w:rsidR="00A06874" w:rsidRDefault="00AB2DAF">
      <w:pPr>
        <w:rPr>
          <w:rFonts w:ascii="Helvetica" w:hAnsi="Helvetica"/>
          <w:sz w:val="20"/>
          <w:szCs w:val="20"/>
        </w:rPr>
      </w:pPr>
      <w:r w:rsidRPr="0017535A">
        <w:rPr>
          <w:rFonts w:ascii="Helvetica" w:hAnsi="Helvetica"/>
          <w:b/>
          <w:sz w:val="20"/>
          <w:szCs w:val="20"/>
        </w:rPr>
        <w:t>Photogram</w:t>
      </w:r>
      <w:r w:rsidR="00A06874">
        <w:rPr>
          <w:rFonts w:ascii="Helvetica" w:hAnsi="Helvetica"/>
          <w:b/>
          <w:sz w:val="20"/>
          <w:szCs w:val="20"/>
        </w:rPr>
        <w:br/>
      </w:r>
      <w:r w:rsidR="00A06874">
        <w:rPr>
          <w:rFonts w:ascii="Helvetica" w:hAnsi="Helvetica"/>
          <w:sz w:val="20"/>
          <w:szCs w:val="20"/>
        </w:rPr>
        <w:t xml:space="preserve">A photogram is a photographic image that is created without a camera and relies entirely on the action of light on light sensitive film or paper. An object is placed directly on the film or paper where the object blocks the </w:t>
      </w:r>
      <w:proofErr w:type="gramStart"/>
      <w:r w:rsidR="00A06874">
        <w:rPr>
          <w:rFonts w:ascii="Helvetica" w:hAnsi="Helvetica"/>
          <w:sz w:val="20"/>
          <w:szCs w:val="20"/>
        </w:rPr>
        <w:t>light,</w:t>
      </w:r>
      <w:proofErr w:type="gramEnd"/>
      <w:r w:rsidR="00A06874">
        <w:rPr>
          <w:rFonts w:ascii="Helvetica" w:hAnsi="Helvetica"/>
          <w:sz w:val="20"/>
          <w:szCs w:val="20"/>
        </w:rPr>
        <w:t xml:space="preserve"> the paper is not exposed and remains white. William Henry Fox Talbot’s first experiments with photography resulted in photogenic drawings, which later became known as </w:t>
      </w:r>
      <w:proofErr w:type="spellStart"/>
      <w:r w:rsidR="00A06874">
        <w:rPr>
          <w:rFonts w:ascii="Helvetica" w:hAnsi="Helvetica"/>
          <w:sz w:val="20"/>
          <w:szCs w:val="20"/>
        </w:rPr>
        <w:t>photograms</w:t>
      </w:r>
      <w:proofErr w:type="spellEnd"/>
      <w:r w:rsidR="00A06874">
        <w:rPr>
          <w:rFonts w:ascii="Helvetica" w:hAnsi="Helvetica"/>
          <w:sz w:val="20"/>
          <w:szCs w:val="20"/>
        </w:rPr>
        <w:t>.</w:t>
      </w:r>
    </w:p>
    <w:p w:rsidR="00AB2DAF" w:rsidRPr="009A4D08" w:rsidRDefault="00AB2DAF">
      <w:pPr>
        <w:rPr>
          <w:rFonts w:ascii="Helvetica" w:hAnsi="Helvetica"/>
          <w:b/>
          <w:sz w:val="20"/>
          <w:szCs w:val="20"/>
        </w:rPr>
      </w:pPr>
      <w:r w:rsidRPr="00A06874">
        <w:rPr>
          <w:rFonts w:ascii="Helvetica" w:hAnsi="Helvetica"/>
          <w:b/>
          <w:sz w:val="20"/>
          <w:szCs w:val="20"/>
        </w:rPr>
        <w:t>Platinum Print</w:t>
      </w:r>
      <w:r w:rsidR="00A06874">
        <w:rPr>
          <w:rFonts w:ascii="Helvetica" w:hAnsi="Helvetica"/>
          <w:b/>
          <w:sz w:val="20"/>
          <w:szCs w:val="20"/>
        </w:rPr>
        <w:t>/Palladium Print</w:t>
      </w:r>
      <w:r w:rsidR="00A06874">
        <w:rPr>
          <w:rFonts w:ascii="Helvetica" w:hAnsi="Helvetica"/>
          <w:b/>
          <w:sz w:val="20"/>
          <w:szCs w:val="20"/>
        </w:rPr>
        <w:br/>
      </w:r>
      <w:proofErr w:type="gramStart"/>
      <w:r w:rsidR="00A06874">
        <w:rPr>
          <w:rFonts w:ascii="Helvetica" w:hAnsi="Helvetica"/>
          <w:sz w:val="20"/>
          <w:szCs w:val="20"/>
        </w:rPr>
        <w:t>In</w:t>
      </w:r>
      <w:proofErr w:type="gramEnd"/>
      <w:r w:rsidR="00A06874">
        <w:rPr>
          <w:rFonts w:ascii="Helvetica" w:hAnsi="Helvetica"/>
          <w:sz w:val="20"/>
          <w:szCs w:val="20"/>
        </w:rPr>
        <w:t xml:space="preserve"> 1873 William Willis was able to produce a viable platinum paper which was available commercially by 1879. In platinum printing, paper sensitized with iron salts is exposed to light in contact with a negative until a faint image appears. This paper is developed with chemicals in a process that dissolved the iron salts and replaces them with platinum, thus further bringing out the image. The final print has tones and textures not attainable with gelatin silver prints, and the process produces the most stable metal based print. During World War I, as the cost of platinum rose, palladium, which was somewhat cheaper than platinum but depended on the same process, was introduced as a substitute.</w:t>
      </w:r>
      <w:r w:rsidR="00A06874">
        <w:rPr>
          <w:rFonts w:ascii="Helvetica" w:hAnsi="Helvetica"/>
          <w:b/>
          <w:sz w:val="20"/>
          <w:szCs w:val="20"/>
        </w:rPr>
        <w:br/>
      </w:r>
      <w:r w:rsidR="009A4D08">
        <w:rPr>
          <w:rFonts w:ascii="Helvetica" w:hAnsi="Helvetica"/>
          <w:b/>
          <w:sz w:val="20"/>
          <w:szCs w:val="20"/>
        </w:rPr>
        <w:br/>
      </w:r>
      <w:r w:rsidRPr="00A06874">
        <w:rPr>
          <w:rFonts w:ascii="Helvetica" w:hAnsi="Helvetica"/>
          <w:b/>
          <w:sz w:val="20"/>
          <w:szCs w:val="20"/>
        </w:rPr>
        <w:t>Printing-Out Paper</w:t>
      </w:r>
      <w:r>
        <w:rPr>
          <w:rFonts w:ascii="Helvetica" w:hAnsi="Helvetica"/>
          <w:sz w:val="20"/>
          <w:szCs w:val="20"/>
        </w:rPr>
        <w:br/>
        <w:t xml:space="preserve">Printing-out paper refers to silver-chloride paper that is used to produce a photographic print from the action of exposure to light on the paper in contact with a negative. The image appears during the process of exposure to the light, not in a </w:t>
      </w:r>
      <w:proofErr w:type="spellStart"/>
      <w:r>
        <w:rPr>
          <w:rFonts w:ascii="Helvetica" w:hAnsi="Helvetica"/>
          <w:sz w:val="20"/>
          <w:szCs w:val="20"/>
        </w:rPr>
        <w:t>developi</w:t>
      </w:r>
      <w:proofErr w:type="spellEnd"/>
      <w:r w:rsidR="007D5C1D">
        <w:rPr>
          <w:rFonts w:ascii="Helvetica" w:hAnsi="Helvetica"/>
          <w:sz w:val="20"/>
          <w:szCs w:val="20"/>
        </w:rPr>
        <w:t xml:space="preserve"> </w:t>
      </w:r>
      <w:proofErr w:type="spellStart"/>
      <w:r>
        <w:rPr>
          <w:rFonts w:ascii="Helvetica" w:hAnsi="Helvetica"/>
          <w:sz w:val="20"/>
          <w:szCs w:val="20"/>
        </w:rPr>
        <w:t>ng</w:t>
      </w:r>
      <w:proofErr w:type="spellEnd"/>
      <w:r>
        <w:rPr>
          <w:rFonts w:ascii="Helvetica" w:hAnsi="Helvetica"/>
          <w:sz w:val="20"/>
          <w:szCs w:val="20"/>
        </w:rPr>
        <w:t xml:space="preserve"> tray with a chemical bath.</w:t>
      </w:r>
      <w:r w:rsidR="007D5C1D">
        <w:rPr>
          <w:rFonts w:ascii="Helvetica" w:hAnsi="Helvetica"/>
          <w:sz w:val="20"/>
          <w:szCs w:val="20"/>
        </w:rPr>
        <w:t xml:space="preserve"> The exposure process can be halted at any time, at which point the excess silver is removed in a water bath and the print is toned (optional), fixed and washed again.</w:t>
      </w:r>
    </w:p>
    <w:p w:rsidR="00D13709" w:rsidRPr="00AB2DAF" w:rsidRDefault="00AB2DAF">
      <w:pPr>
        <w:rPr>
          <w:rFonts w:ascii="Helvetica" w:hAnsi="Helvetica"/>
          <w:sz w:val="20"/>
          <w:szCs w:val="20"/>
        </w:rPr>
      </w:pPr>
      <w:r w:rsidRPr="009A4D08">
        <w:rPr>
          <w:rFonts w:ascii="Helvetica" w:hAnsi="Helvetica"/>
          <w:b/>
          <w:sz w:val="20"/>
          <w:szCs w:val="20"/>
        </w:rPr>
        <w:t>Silver Bromide Print</w:t>
      </w:r>
      <w:r w:rsidR="00D13709">
        <w:rPr>
          <w:rFonts w:ascii="Helvetica" w:hAnsi="Helvetica"/>
          <w:sz w:val="20"/>
          <w:szCs w:val="20"/>
        </w:rPr>
        <w:br/>
        <w:t xml:space="preserve">See </w:t>
      </w:r>
      <w:r w:rsidR="00D13709" w:rsidRPr="0098002D">
        <w:rPr>
          <w:rFonts w:ascii="Helvetica" w:hAnsi="Helvetica"/>
          <w:i/>
          <w:sz w:val="20"/>
          <w:szCs w:val="20"/>
        </w:rPr>
        <w:t>Silver Gelatin Print</w:t>
      </w:r>
    </w:p>
    <w:p w:rsidR="007D5C1D" w:rsidRDefault="007D5C1D">
      <w:pPr>
        <w:rPr>
          <w:rFonts w:ascii="Helvetica" w:hAnsi="Helvetica"/>
          <w:sz w:val="20"/>
          <w:szCs w:val="20"/>
        </w:rPr>
      </w:pPr>
      <w:r w:rsidRPr="009A4D08">
        <w:rPr>
          <w:rFonts w:ascii="Helvetica" w:hAnsi="Helvetica"/>
          <w:b/>
          <w:sz w:val="20"/>
          <w:szCs w:val="20"/>
        </w:rPr>
        <w:t>Silver Gelatin Print</w:t>
      </w:r>
      <w:r>
        <w:rPr>
          <w:rFonts w:ascii="Helvetica" w:hAnsi="Helvetica"/>
          <w:sz w:val="20"/>
          <w:szCs w:val="20"/>
        </w:rPr>
        <w:br/>
      </w:r>
      <w:proofErr w:type="gramStart"/>
      <w:r>
        <w:rPr>
          <w:rFonts w:ascii="Helvetica" w:hAnsi="Helvetica"/>
          <w:sz w:val="20"/>
          <w:szCs w:val="20"/>
        </w:rPr>
        <w:t>The</w:t>
      </w:r>
      <w:proofErr w:type="gramEnd"/>
      <w:r>
        <w:rPr>
          <w:rFonts w:ascii="Helvetica" w:hAnsi="Helvetica"/>
          <w:sz w:val="20"/>
          <w:szCs w:val="20"/>
        </w:rPr>
        <w:t xml:space="preserve"> first papers coated with an emulsion of gelatin silver halides were introduced in the 1870’s, following the introduction of gelatin on glass negatives. This innovation came into general use in the following decade and has remained the standard form of black and white photography</w:t>
      </w:r>
      <w:r w:rsidR="009A4D08">
        <w:rPr>
          <w:rFonts w:ascii="Helvetica" w:hAnsi="Helvetica"/>
          <w:sz w:val="20"/>
          <w:szCs w:val="20"/>
        </w:rPr>
        <w:t xml:space="preserve"> </w:t>
      </w:r>
      <w:r>
        <w:rPr>
          <w:rFonts w:ascii="Helvetica" w:hAnsi="Helvetica"/>
          <w:sz w:val="20"/>
          <w:szCs w:val="20"/>
        </w:rPr>
        <w:t>because of its superior efficiency, consistency and stability than the preceding albumen process.</w:t>
      </w:r>
    </w:p>
    <w:p w:rsidR="00AB2DAF" w:rsidRPr="009A4D08" w:rsidRDefault="00AB2DAF">
      <w:pPr>
        <w:rPr>
          <w:rFonts w:ascii="Helvetica" w:hAnsi="Helvetica"/>
          <w:sz w:val="20"/>
          <w:szCs w:val="20"/>
        </w:rPr>
      </w:pPr>
      <w:r w:rsidRPr="009A4D08">
        <w:rPr>
          <w:rFonts w:ascii="Helvetica" w:hAnsi="Helvetica"/>
          <w:b/>
          <w:sz w:val="20"/>
          <w:szCs w:val="20"/>
        </w:rPr>
        <w:t>Tintype</w:t>
      </w:r>
      <w:r w:rsidR="009A4D08">
        <w:rPr>
          <w:rFonts w:ascii="Helvetica" w:hAnsi="Helvetica"/>
          <w:b/>
          <w:sz w:val="20"/>
          <w:szCs w:val="20"/>
        </w:rPr>
        <w:br/>
      </w:r>
      <w:r w:rsidR="009A4D08">
        <w:rPr>
          <w:rFonts w:ascii="Helvetica" w:hAnsi="Helvetica"/>
          <w:sz w:val="20"/>
          <w:szCs w:val="20"/>
        </w:rPr>
        <w:t xml:space="preserve">The tintype was invented by Hamilton Smith in 1856. The name tintype is misleading since the process depends on a thin sheet of japanned iron, not tin, as the substrate for the image. Like the </w:t>
      </w:r>
      <w:proofErr w:type="spellStart"/>
      <w:r w:rsidR="009A4D08">
        <w:rPr>
          <w:rFonts w:ascii="Helvetica" w:hAnsi="Helvetica"/>
          <w:sz w:val="20"/>
          <w:szCs w:val="20"/>
        </w:rPr>
        <w:t>ambrotype</w:t>
      </w:r>
      <w:proofErr w:type="spellEnd"/>
      <w:r w:rsidR="009A4D08">
        <w:rPr>
          <w:rFonts w:ascii="Helvetica" w:hAnsi="Helvetica"/>
          <w:sz w:val="20"/>
          <w:szCs w:val="20"/>
        </w:rPr>
        <w:t xml:space="preserve">, the tintype is a </w:t>
      </w:r>
      <w:proofErr w:type="spellStart"/>
      <w:r w:rsidR="009A4D08">
        <w:rPr>
          <w:rFonts w:ascii="Helvetica" w:hAnsi="Helvetica"/>
          <w:sz w:val="20"/>
          <w:szCs w:val="20"/>
        </w:rPr>
        <w:t>collodion</w:t>
      </w:r>
      <w:proofErr w:type="spellEnd"/>
      <w:r w:rsidR="009A4D08">
        <w:rPr>
          <w:rFonts w:ascii="Helvetica" w:hAnsi="Helvetica"/>
          <w:sz w:val="20"/>
          <w:szCs w:val="20"/>
        </w:rPr>
        <w:t xml:space="preserve"> image that appears to be a positive</w:t>
      </w:r>
      <w:r w:rsidR="00482628">
        <w:rPr>
          <w:rFonts w:ascii="Helvetica" w:hAnsi="Helvetica"/>
          <w:sz w:val="20"/>
          <w:szCs w:val="20"/>
        </w:rPr>
        <w:t xml:space="preserve"> against the dark support. It is underexposed and then developed in iron sulfate and fixed in </w:t>
      </w:r>
      <w:proofErr w:type="spellStart"/>
      <w:r w:rsidR="00482628">
        <w:rPr>
          <w:rFonts w:ascii="Helvetica" w:hAnsi="Helvetica"/>
          <w:sz w:val="20"/>
          <w:szCs w:val="20"/>
        </w:rPr>
        <w:t>cyandide</w:t>
      </w:r>
      <w:proofErr w:type="spellEnd"/>
      <w:r w:rsidR="00482628">
        <w:rPr>
          <w:rFonts w:ascii="Helvetica" w:hAnsi="Helvetica"/>
          <w:sz w:val="20"/>
          <w:szCs w:val="20"/>
        </w:rPr>
        <w:t xml:space="preserve">. Tintypes were inexpensive to produce and were a very popular method of portraiture in the second half of the nineteenth century. In some countries, their use persisted well into the twentieth century. </w:t>
      </w:r>
    </w:p>
    <w:p w:rsidR="00AB2DAF" w:rsidRPr="00037D0F" w:rsidRDefault="00AB2DAF" w:rsidP="00AB2DAF">
      <w:pPr>
        <w:spacing w:after="0" w:line="240" w:lineRule="auto"/>
        <w:rPr>
          <w:rFonts w:ascii="Helvetica" w:eastAsia="Times New Roman" w:hAnsi="Helvetica" w:cs="Times New Roman"/>
          <w:b/>
          <w:color w:val="000000"/>
          <w:sz w:val="20"/>
          <w:szCs w:val="20"/>
        </w:rPr>
      </w:pPr>
      <w:r w:rsidRPr="00037D0F">
        <w:rPr>
          <w:rFonts w:ascii="Helvetica" w:eastAsia="Times New Roman" w:hAnsi="Helvetica" w:cs="Times New Roman"/>
          <w:b/>
          <w:color w:val="000000"/>
          <w:sz w:val="20"/>
          <w:szCs w:val="20"/>
        </w:rPr>
        <w:t>Van Dyke print</w:t>
      </w:r>
    </w:p>
    <w:p w:rsidR="0098002D" w:rsidRDefault="00AB2DAF" w:rsidP="0098002D">
      <w:pPr>
        <w:spacing w:after="0" w:line="240" w:lineRule="auto"/>
        <w:rPr>
          <w:rFonts w:ascii="Helvetica" w:eastAsia="Times New Roman" w:hAnsi="Helvetica" w:cs="Times New Roman"/>
          <w:color w:val="000000"/>
          <w:sz w:val="20"/>
          <w:szCs w:val="20"/>
        </w:rPr>
      </w:pPr>
      <w:r w:rsidRPr="00AB2DAF">
        <w:rPr>
          <w:rFonts w:ascii="Helvetica" w:eastAsia="Times New Roman" w:hAnsi="Helvetica" w:cs="Times New Roman"/>
          <w:color w:val="000000"/>
          <w:sz w:val="20"/>
          <w:szCs w:val="20"/>
        </w:rPr>
        <w:t>Also known as</w:t>
      </w:r>
      <w:r w:rsidR="0098002D">
        <w:rPr>
          <w:rFonts w:ascii="Helvetica" w:eastAsia="Times New Roman" w:hAnsi="Helvetica" w:cs="Times New Roman"/>
          <w:color w:val="000000"/>
          <w:sz w:val="20"/>
          <w:szCs w:val="20"/>
        </w:rPr>
        <w:t xml:space="preserve"> a </w:t>
      </w:r>
      <w:proofErr w:type="spellStart"/>
      <w:r w:rsidR="0098002D">
        <w:rPr>
          <w:rFonts w:ascii="Helvetica" w:eastAsia="Times New Roman" w:hAnsi="Helvetica" w:cs="Times New Roman"/>
          <w:color w:val="000000"/>
          <w:sz w:val="20"/>
          <w:szCs w:val="20"/>
        </w:rPr>
        <w:t>kalllitype</w:t>
      </w:r>
      <w:proofErr w:type="spellEnd"/>
      <w:r w:rsidR="0098002D">
        <w:rPr>
          <w:rFonts w:ascii="Helvetica" w:eastAsia="Times New Roman" w:hAnsi="Helvetica" w:cs="Times New Roman"/>
          <w:color w:val="000000"/>
          <w:sz w:val="20"/>
          <w:szCs w:val="20"/>
        </w:rPr>
        <w:t>, this process is the same as making a cyanotype. Unlike the cyanotype, the chemistry produces color tones from black to brown and sepia to purple.</w:t>
      </w:r>
    </w:p>
    <w:p w:rsidR="0098002D" w:rsidRDefault="0098002D" w:rsidP="0098002D">
      <w:pPr>
        <w:spacing w:after="0" w:line="240" w:lineRule="auto"/>
        <w:rPr>
          <w:rFonts w:ascii="Helvetica" w:eastAsia="Times New Roman" w:hAnsi="Helvetica" w:cs="Times New Roman"/>
          <w:color w:val="000000"/>
          <w:sz w:val="20"/>
          <w:szCs w:val="20"/>
        </w:rPr>
      </w:pPr>
    </w:p>
    <w:p w:rsidR="00AB2DAF" w:rsidRPr="0098002D" w:rsidRDefault="00AB2DAF" w:rsidP="0098002D">
      <w:pPr>
        <w:spacing w:after="0" w:line="240" w:lineRule="auto"/>
        <w:rPr>
          <w:rFonts w:ascii="Helvetica" w:eastAsia="Times New Roman" w:hAnsi="Helvetica" w:cs="Times New Roman"/>
          <w:color w:val="000000"/>
          <w:sz w:val="20"/>
          <w:szCs w:val="20"/>
        </w:rPr>
      </w:pPr>
      <w:r w:rsidRPr="009A4D08">
        <w:rPr>
          <w:rFonts w:ascii="Helvetica" w:hAnsi="Helvetica"/>
          <w:b/>
          <w:sz w:val="20"/>
          <w:szCs w:val="20"/>
        </w:rPr>
        <w:t>Wet Plate Photography</w:t>
      </w:r>
      <w:r w:rsidRPr="00AB2DAF">
        <w:rPr>
          <w:rFonts w:ascii="Helvetica" w:hAnsi="Helvetica"/>
          <w:sz w:val="20"/>
          <w:szCs w:val="20"/>
        </w:rPr>
        <w:t xml:space="preserve"> (see </w:t>
      </w:r>
      <w:proofErr w:type="spellStart"/>
      <w:r w:rsidRPr="00AB2DAF">
        <w:rPr>
          <w:rFonts w:ascii="Helvetica" w:hAnsi="Helvetica"/>
          <w:sz w:val="20"/>
          <w:szCs w:val="20"/>
        </w:rPr>
        <w:t>collodion</w:t>
      </w:r>
      <w:proofErr w:type="spellEnd"/>
      <w:r w:rsidR="0098002D">
        <w:rPr>
          <w:rFonts w:ascii="Helvetica" w:hAnsi="Helvetica"/>
          <w:sz w:val="20"/>
          <w:szCs w:val="20"/>
        </w:rPr>
        <w:t xml:space="preserve"> on glass negative</w:t>
      </w:r>
      <w:r w:rsidRPr="00AB2DAF">
        <w:rPr>
          <w:rFonts w:ascii="Helvetica" w:hAnsi="Helvetica"/>
          <w:sz w:val="20"/>
          <w:szCs w:val="20"/>
        </w:rPr>
        <w:t>)</w:t>
      </w:r>
    </w:p>
    <w:p w:rsidR="00037D0F" w:rsidRDefault="00037D0F">
      <w:pPr>
        <w:rPr>
          <w:rFonts w:ascii="Helvetica" w:hAnsi="Helvetica"/>
          <w:sz w:val="20"/>
          <w:szCs w:val="20"/>
        </w:rPr>
      </w:pPr>
    </w:p>
    <w:p w:rsidR="00037D0F" w:rsidRPr="00AB2DAF" w:rsidRDefault="00037D0F">
      <w:pPr>
        <w:rPr>
          <w:rFonts w:ascii="Helvetica" w:hAnsi="Helvetica"/>
          <w:sz w:val="20"/>
          <w:szCs w:val="20"/>
        </w:rPr>
      </w:pPr>
      <w:r w:rsidRPr="00783FF0">
        <w:rPr>
          <w:rFonts w:ascii="Helvetica" w:hAnsi="Helvetica"/>
          <w:b/>
          <w:sz w:val="20"/>
          <w:szCs w:val="20"/>
        </w:rPr>
        <w:t>Sources</w:t>
      </w:r>
      <w:proofErr w:type="gramStart"/>
      <w:r w:rsidRPr="00783FF0">
        <w:rPr>
          <w:rFonts w:ascii="Helvetica" w:hAnsi="Helvetica"/>
          <w:b/>
          <w:sz w:val="20"/>
          <w:szCs w:val="20"/>
        </w:rPr>
        <w:t>:</w:t>
      </w:r>
      <w:proofErr w:type="gramEnd"/>
      <w:r w:rsidR="00783FF0">
        <w:rPr>
          <w:rFonts w:ascii="Helvetica" w:hAnsi="Helvetica"/>
          <w:sz w:val="20"/>
          <w:szCs w:val="20"/>
        </w:rPr>
        <w:br/>
        <w:t xml:space="preserve">Baldwin, Gordon. </w:t>
      </w:r>
      <w:proofErr w:type="gramStart"/>
      <w:r w:rsidR="00783FF0" w:rsidRPr="00783FF0">
        <w:rPr>
          <w:rFonts w:ascii="Helvetica" w:hAnsi="Helvetica"/>
          <w:i/>
          <w:sz w:val="20"/>
          <w:szCs w:val="20"/>
        </w:rPr>
        <w:t>L</w:t>
      </w:r>
      <w:r w:rsidR="00783FF0">
        <w:rPr>
          <w:rFonts w:ascii="Helvetica" w:hAnsi="Helvetica"/>
          <w:i/>
          <w:sz w:val="20"/>
          <w:szCs w:val="20"/>
        </w:rPr>
        <w:t>ooking At Photographs: A Guide t</w:t>
      </w:r>
      <w:r w:rsidR="00783FF0" w:rsidRPr="00783FF0">
        <w:rPr>
          <w:rFonts w:ascii="Helvetica" w:hAnsi="Helvetica"/>
          <w:i/>
          <w:sz w:val="20"/>
          <w:szCs w:val="20"/>
        </w:rPr>
        <w:t>o Technical Terms</w:t>
      </w:r>
      <w:r w:rsidR="00783FF0">
        <w:rPr>
          <w:rFonts w:ascii="Helvetica" w:hAnsi="Helvetica"/>
          <w:i/>
          <w:sz w:val="20"/>
          <w:szCs w:val="20"/>
        </w:rPr>
        <w:t>.</w:t>
      </w:r>
      <w:proofErr w:type="gramEnd"/>
      <w:r w:rsidR="00783FF0">
        <w:rPr>
          <w:rFonts w:ascii="Helvetica" w:hAnsi="Helvetica"/>
          <w:sz w:val="20"/>
          <w:szCs w:val="20"/>
        </w:rPr>
        <w:t xml:space="preserve"> Malibu: The J. Paul Getty Museum, 1991.</w:t>
      </w:r>
      <w:r w:rsidR="00783FF0">
        <w:rPr>
          <w:rFonts w:ascii="Helvetica" w:hAnsi="Helvetica"/>
          <w:sz w:val="20"/>
          <w:szCs w:val="20"/>
        </w:rPr>
        <w:br/>
      </w:r>
      <w:r w:rsidR="000662B2">
        <w:rPr>
          <w:rFonts w:ascii="Helvetica" w:hAnsi="Helvetica"/>
          <w:sz w:val="20"/>
          <w:szCs w:val="20"/>
        </w:rPr>
        <w:br/>
      </w:r>
      <w:proofErr w:type="spellStart"/>
      <w:r w:rsidR="00783FF0">
        <w:rPr>
          <w:rFonts w:ascii="Helvetica" w:hAnsi="Helvetica"/>
          <w:sz w:val="20"/>
          <w:szCs w:val="20"/>
        </w:rPr>
        <w:t>Rexer</w:t>
      </w:r>
      <w:proofErr w:type="spellEnd"/>
      <w:r w:rsidR="00783FF0">
        <w:rPr>
          <w:rFonts w:ascii="Helvetica" w:hAnsi="Helvetica"/>
          <w:sz w:val="20"/>
          <w:szCs w:val="20"/>
        </w:rPr>
        <w:t xml:space="preserve">, Lyle. </w:t>
      </w:r>
      <w:r w:rsidR="00783FF0" w:rsidRPr="00783FF0">
        <w:rPr>
          <w:rFonts w:ascii="Helvetica" w:hAnsi="Helvetica"/>
          <w:i/>
          <w:sz w:val="20"/>
          <w:szCs w:val="20"/>
        </w:rPr>
        <w:t xml:space="preserve">Photography’s Antiquarian </w:t>
      </w:r>
      <w:proofErr w:type="spellStart"/>
      <w:r w:rsidR="00783FF0" w:rsidRPr="00783FF0">
        <w:rPr>
          <w:rFonts w:ascii="Helvetica" w:hAnsi="Helvetica"/>
          <w:i/>
          <w:sz w:val="20"/>
          <w:szCs w:val="20"/>
        </w:rPr>
        <w:t>Avant</w:t>
      </w:r>
      <w:proofErr w:type="spellEnd"/>
      <w:r w:rsidR="00783FF0" w:rsidRPr="00783FF0">
        <w:rPr>
          <w:rFonts w:ascii="Helvetica" w:hAnsi="Helvetica"/>
          <w:i/>
          <w:sz w:val="20"/>
          <w:szCs w:val="20"/>
        </w:rPr>
        <w:t>-</w:t>
      </w:r>
      <w:proofErr w:type="spellStart"/>
      <w:r w:rsidR="00783FF0" w:rsidRPr="00783FF0">
        <w:rPr>
          <w:rFonts w:ascii="Helvetica" w:hAnsi="Helvetica"/>
          <w:i/>
          <w:sz w:val="20"/>
          <w:szCs w:val="20"/>
        </w:rPr>
        <w:t>Garde</w:t>
      </w:r>
      <w:proofErr w:type="spellEnd"/>
      <w:r w:rsidR="00783FF0" w:rsidRPr="00783FF0">
        <w:rPr>
          <w:rFonts w:ascii="Helvetica" w:hAnsi="Helvetica"/>
          <w:i/>
          <w:sz w:val="20"/>
          <w:szCs w:val="20"/>
        </w:rPr>
        <w:t xml:space="preserve">: The </w:t>
      </w:r>
      <w:proofErr w:type="gramStart"/>
      <w:r w:rsidR="00783FF0" w:rsidRPr="00783FF0">
        <w:rPr>
          <w:rFonts w:ascii="Helvetica" w:hAnsi="Helvetica"/>
          <w:i/>
          <w:sz w:val="20"/>
          <w:szCs w:val="20"/>
        </w:rPr>
        <w:t>New Wave</w:t>
      </w:r>
      <w:proofErr w:type="gramEnd"/>
      <w:r w:rsidR="00783FF0" w:rsidRPr="00783FF0">
        <w:rPr>
          <w:rFonts w:ascii="Helvetica" w:hAnsi="Helvetica"/>
          <w:i/>
          <w:sz w:val="20"/>
          <w:szCs w:val="20"/>
        </w:rPr>
        <w:t xml:space="preserve"> in Old Processes</w:t>
      </w:r>
      <w:r w:rsidR="00783FF0">
        <w:rPr>
          <w:rFonts w:ascii="Helvetica" w:hAnsi="Helvetica"/>
          <w:i/>
          <w:sz w:val="20"/>
          <w:szCs w:val="20"/>
        </w:rPr>
        <w:t>.</w:t>
      </w:r>
      <w:r w:rsidR="00783FF0">
        <w:rPr>
          <w:rFonts w:ascii="Helvetica" w:hAnsi="Helvetica"/>
          <w:sz w:val="20"/>
          <w:szCs w:val="20"/>
        </w:rPr>
        <w:t xml:space="preserve"> New York: Harry N. Abrams, 2002.</w:t>
      </w:r>
      <w:r w:rsidR="00D93ECB">
        <w:rPr>
          <w:rFonts w:ascii="Helvetica" w:hAnsi="Helvetica"/>
          <w:sz w:val="20"/>
          <w:szCs w:val="20"/>
        </w:rPr>
        <w:br/>
      </w:r>
      <w:r w:rsidR="000662B2">
        <w:rPr>
          <w:rFonts w:ascii="Helvetica" w:hAnsi="Helvetica"/>
          <w:sz w:val="20"/>
          <w:szCs w:val="20"/>
        </w:rPr>
        <w:br/>
        <w:t xml:space="preserve">Wikipedia, </w:t>
      </w:r>
      <w:proofErr w:type="gramStart"/>
      <w:r w:rsidR="000662B2">
        <w:rPr>
          <w:rFonts w:ascii="Helvetica" w:hAnsi="Helvetica"/>
          <w:sz w:val="20"/>
          <w:szCs w:val="20"/>
        </w:rPr>
        <w:t>The</w:t>
      </w:r>
      <w:proofErr w:type="gramEnd"/>
      <w:r w:rsidR="000662B2">
        <w:rPr>
          <w:rFonts w:ascii="Helvetica" w:hAnsi="Helvetica"/>
          <w:sz w:val="20"/>
          <w:szCs w:val="20"/>
        </w:rPr>
        <w:t xml:space="preserve"> Free Encyclopedia</w:t>
      </w:r>
      <w:r w:rsidR="000662B2">
        <w:rPr>
          <w:rFonts w:ascii="Helvetica" w:hAnsi="Helvetica"/>
          <w:sz w:val="20"/>
          <w:szCs w:val="20"/>
        </w:rPr>
        <w:br/>
      </w:r>
      <w:r w:rsidR="00D93ECB" w:rsidRPr="00D93ECB">
        <w:rPr>
          <w:rFonts w:ascii="Helvetica" w:hAnsi="Helvetica"/>
          <w:sz w:val="20"/>
          <w:szCs w:val="20"/>
        </w:rPr>
        <w:t>http://en.wikipedia.org/</w:t>
      </w:r>
    </w:p>
    <w:sectPr w:rsidR="00037D0F" w:rsidRPr="00AB2DAF" w:rsidSect="001A67E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FE258E"/>
    <w:rsid w:val="00037D0F"/>
    <w:rsid w:val="000662B2"/>
    <w:rsid w:val="000C5743"/>
    <w:rsid w:val="00152052"/>
    <w:rsid w:val="00163882"/>
    <w:rsid w:val="00173CA8"/>
    <w:rsid w:val="0017535A"/>
    <w:rsid w:val="001A67EE"/>
    <w:rsid w:val="001D51ED"/>
    <w:rsid w:val="00302BCC"/>
    <w:rsid w:val="00390466"/>
    <w:rsid w:val="00441BAB"/>
    <w:rsid w:val="00482628"/>
    <w:rsid w:val="004E0716"/>
    <w:rsid w:val="005261EB"/>
    <w:rsid w:val="00543D06"/>
    <w:rsid w:val="005C3681"/>
    <w:rsid w:val="005C36B8"/>
    <w:rsid w:val="006675D4"/>
    <w:rsid w:val="00712376"/>
    <w:rsid w:val="00737E58"/>
    <w:rsid w:val="00783FF0"/>
    <w:rsid w:val="007D5C1D"/>
    <w:rsid w:val="0098002D"/>
    <w:rsid w:val="009A4D08"/>
    <w:rsid w:val="009A5B82"/>
    <w:rsid w:val="00A06874"/>
    <w:rsid w:val="00AB2DAF"/>
    <w:rsid w:val="00AE0F7C"/>
    <w:rsid w:val="00B16D76"/>
    <w:rsid w:val="00B41F72"/>
    <w:rsid w:val="00B82426"/>
    <w:rsid w:val="00C229C9"/>
    <w:rsid w:val="00C31B27"/>
    <w:rsid w:val="00D13709"/>
    <w:rsid w:val="00D93ECB"/>
    <w:rsid w:val="00E830AE"/>
    <w:rsid w:val="00F44FCC"/>
    <w:rsid w:val="00F6656D"/>
    <w:rsid w:val="00FD3C76"/>
    <w:rsid w:val="00FE25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0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3D06"/>
    <w:rPr>
      <w:color w:val="0000FF"/>
      <w:u w:val="single"/>
    </w:rPr>
  </w:style>
</w:styles>
</file>

<file path=word/webSettings.xml><?xml version="1.0" encoding="utf-8"?>
<w:webSettings xmlns:r="http://schemas.openxmlformats.org/officeDocument/2006/relationships" xmlns:w="http://schemas.openxmlformats.org/wordprocessingml/2006/main">
  <w:divs>
    <w:div w:id="220410550">
      <w:bodyDiv w:val="1"/>
      <w:marLeft w:val="0"/>
      <w:marRight w:val="0"/>
      <w:marTop w:val="0"/>
      <w:marBottom w:val="0"/>
      <w:divBdr>
        <w:top w:val="none" w:sz="0" w:space="0" w:color="auto"/>
        <w:left w:val="none" w:sz="0" w:space="0" w:color="auto"/>
        <w:bottom w:val="none" w:sz="0" w:space="0" w:color="auto"/>
        <w:right w:val="none" w:sz="0" w:space="0" w:color="auto"/>
      </w:divBdr>
    </w:div>
    <w:div w:id="81927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1936</TotalTime>
  <Pages>3</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6</cp:revision>
  <cp:lastPrinted>2010-06-28T20:25:00Z</cp:lastPrinted>
  <dcterms:created xsi:type="dcterms:W3CDTF">2010-06-24T18:09:00Z</dcterms:created>
  <dcterms:modified xsi:type="dcterms:W3CDTF">2010-06-28T22:41:00Z</dcterms:modified>
</cp:coreProperties>
</file>