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74"/>
        <w:ind w:left="0" w:right="0"/>
      </w:pPr>
    </w:p>
    <w:p>
      <w:pPr>
        <w:autoSpaceDN w:val="0"/>
        <w:autoSpaceDE w:val="0"/>
        <w:widowControl/>
        <w:spacing w:line="498" w:lineRule="exact" w:before="86" w:after="0"/>
        <w:ind w:left="0" w:right="0" w:firstLine="0"/>
        <w:jc w:val="center"/>
      </w:pPr>
      <w:r>
        <w:rPr>
          <w:rFonts w:ascii="Times New Roman" w:hAnsi="Times New Roman" w:eastAsia="LMRoman17" w:cs="Times New Roman"/>
          <w:b w:val="0"/>
          <w:i w:val="0"/>
          <w:color w:val="000000"/>
          <w:sz w:val="24"/>
        </w:rPr>
        <w:t>The Education of a Citizenry:</w:t>
      </w:r>
      <w:r>
        <w:rPr>
          <w:rFonts w:ascii="Times New Roman" w:hAnsi="Times New Roman" w:eastAsia="LMRoman17" w:cs="Times New Roman"/>
          <w:b w:val="0"/>
          <w:i w:val="0"/>
          <w:color w:val="000000"/>
          <w:sz w:val="24"/>
        </w:rPr>
        <w:t xml:space="preserve">Hope, Demobilization, and </w:t>
      </w:r>
      <w:r>
        <w:rPr>
          <w:rFonts w:ascii="Times New Roman" w:hAnsi="Times New Roman" w:eastAsia="LMRoman17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7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7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7" w:cs="Times New Roman"/>
          <w:b w:val="0"/>
          <w:i w:val="0"/>
          <w:color w:val="000000"/>
          <w:sz w:val="24"/>
        </w:rPr>
        <w:t>Cambodia,</w:t>
      </w:r>
      <w:r>
        <w:rPr>
          <w:rFonts w:ascii="Times New Roman" w:hAnsi="Times New Roman" w:eastAsia="LMRoman17" w:cs="Times New Roman"/>
          <w:b w:val="0"/>
          <w:i w:val="0"/>
          <w:color w:val="000000"/>
          <w:sz w:val="24"/>
        </w:rPr>
        <w:t>2008–2021</w:t>
      </w:r>
    </w:p>
    <w:p>
      <w:pPr>
        <w:autoSpaceDN w:val="0"/>
        <w:autoSpaceDE w:val="0"/>
        <w:widowControl/>
        <w:spacing w:line="408" w:lineRule="exact" w:before="418" w:after="0"/>
        <w:ind w:left="0" w:right="0" w:firstLine="0"/>
        <w:jc w:val="center"/>
      </w:pPr>
      <w:r>
        <w:rPr>
          <w:w w:val="98.93931027116447"/>
          <w:rFonts w:ascii="Times New Roman" w:hAnsi="Times New Roman" w:eastAsia="LMRoman12" w:cs="Times New Roman"/>
          <w:b/>
          <w:i w:val="0"/>
          <w:color w:val="000000"/>
          <w:sz w:val="24"/>
        </w:rPr>
        <w:t>[Author]</w:t>
      </w:r>
    </w:p>
    <w:p>
      <w:pPr>
        <w:autoSpaceDN w:val="0"/>
        <w:autoSpaceDE w:val="0"/>
        <w:widowControl/>
        <w:spacing w:line="404" w:lineRule="exact" w:before="304" w:after="0"/>
        <w:ind w:left="0" w:right="0" w:firstLine="0"/>
        <w:jc w:val="center"/>
      </w:pPr>
      <w:r>
        <w:rPr>
          <w:w w:val="98.93931027116447"/>
          <w:rFonts w:ascii="Times New Roman" w:hAnsi="Times New Roman" w:eastAsia="LMRoman12" w:cs="Times New Roman"/>
          <w:b w:val="0"/>
          <w:i w:val="0"/>
          <w:color w:val="000000"/>
          <w:sz w:val="24"/>
        </w:rPr>
        <w:t>March</w:t>
      </w:r>
      <w:r>
        <w:rPr>
          <w:w w:val="98.93931027116447"/>
          <w:rFonts w:ascii="Times New Roman" w:hAnsi="Times New Roman" w:eastAsia="LMRoman12" w:cs="Times New Roman"/>
          <w:b w:val="0"/>
          <w:i w:val="0"/>
          <w:color w:val="000000"/>
          <w:sz w:val="24"/>
        </w:rPr>
        <w:t>5,</w:t>
      </w:r>
      <w:r>
        <w:rPr>
          <w:w w:val="98.93931027116447"/>
          <w:rFonts w:ascii="Times New Roman" w:hAnsi="Times New Roman" w:eastAsia="LMRoman12" w:cs="Times New Roman"/>
          <w:b w:val="0"/>
          <w:i w:val="0"/>
          <w:color w:val="000000"/>
          <w:sz w:val="24"/>
        </w:rPr>
        <w:t>2026</w:t>
      </w:r>
      <w:r>
        <w:rPr>
          <w:w w:val="98.93931027116447"/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w w:val="98.93931027116447"/>
          <w:rFonts w:ascii="Times New Roman" w:hAnsi="Times New Roman" w:eastAsia="LMRoman12" w:cs="Times New Roman"/>
          <w:b w:val="0"/>
          <w:i w:val="0"/>
          <w:color w:val="000000"/>
          <w:sz w:val="24"/>
        </w:rPr>
        <w:t>12:38</w:t>
      </w:r>
      <w:r>
        <w:rPr>
          <w:w w:val="98.93931027116447"/>
          <w:rFonts w:ascii="Times New Roman" w:hAnsi="Times New Roman" w:eastAsia="LMRoman12" w:cs="Times New Roman"/>
          <w:b w:val="0"/>
          <w:i w:val="0"/>
          <w:color w:val="000000"/>
          <w:sz w:val="24"/>
        </w:rPr>
        <w:t>PM</w:t>
      </w:r>
    </w:p>
    <w:p>
      <w:pPr>
        <w:autoSpaceDN w:val="0"/>
        <w:autoSpaceDE w:val="0"/>
        <w:widowControl/>
        <w:spacing w:line="312" w:lineRule="exact" w:before="302" w:after="0"/>
        <w:ind w:left="0" w:right="0" w:firstLine="0"/>
        <w:jc w:val="center"/>
      </w:pPr>
      <w:r>
        <w:rPr>
          <w:rFonts w:ascii="Times New Roman" w:hAnsi="Times New Roman" w:eastAsia="LMRoman10" w:cs="Times New Roman"/>
          <w:b/>
          <w:i w:val="0"/>
          <w:color w:val="000000"/>
          <w:sz w:val="24"/>
        </w:rPr>
        <w:t>Abstract</w:t>
      </w:r>
    </w:p>
    <w:p>
      <w:pPr>
        <w:autoSpaceDN w:val="0"/>
        <w:autoSpaceDE w:val="0"/>
        <w:widowControl/>
        <w:spacing w:line="270" w:lineRule="exact" w:before="174" w:after="0"/>
        <w:ind w:left="598" w:right="576" w:firstLine="328"/>
        <w:jc w:val="left"/>
      </w:pP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2008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2021,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underwent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dramatic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transformations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contemporary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research.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Drawing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on 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four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Asian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Barometer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Survey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data,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article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traces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that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transformation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sequential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process: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post-conflict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acquiescence,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democratic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aspiration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mobilization,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withdrawal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normalization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elimination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organized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opposition.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documents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how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dominant-party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regimes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produce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quiescence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by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subtraction.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forced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Rescue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Party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2017 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was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keystone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broader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campaign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closure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that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>produced</w:t>
      </w:r>
      <w:r>
        <w:rPr>
          <w:w w:val="98.17680012096058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synchronized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restructuring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citizen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orientations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multiple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dimensions.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Abstract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democratic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commitment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remained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intact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prioritization,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feasibility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expectations,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engagement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collapsed.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abandon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ideals;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they 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ceased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believe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those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ideals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were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achievable.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most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effective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mechanism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22687669233842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regime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stabilization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systematic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imagination.</w:t>
      </w:r>
    </w:p>
    <w:p>
      <w:pPr>
        <w:autoSpaceDN w:val="0"/>
        <w:autoSpaceDE w:val="0"/>
        <w:widowControl/>
        <w:spacing w:line="492" w:lineRule="exact" w:before="774" w:after="0"/>
        <w:ind w:left="8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338" w:lineRule="exact" w:before="444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country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9.58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10.</w:t>
      </w:r>
    </w:p>
    <w:p>
      <w:pPr>
        <w:autoSpaceDN w:val="0"/>
        <w:autoSpaceDE w:val="0"/>
        <w:widowControl/>
        <w:spacing w:line="336" w:lineRule="exact" w:before="386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worth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pausing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number.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designed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capture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range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336" w:lineRule="exact" w:before="242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placed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themselves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extreme</w:t>
      </w:r>
    </w:p>
    <w:p>
      <w:pPr>
        <w:autoSpaceDN w:val="0"/>
        <w:autoSpaceDE w:val="0"/>
        <w:widowControl/>
        <w:spacing w:line="338" w:lineRule="exact" w:before="240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ceiling—more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optimistic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virtually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</w:p>
    <w:p>
      <w:pPr>
        <w:autoSpaceDN w:val="0"/>
        <w:autoSpaceDE w:val="0"/>
        <w:widowControl/>
        <w:spacing w:line="338" w:lineRule="exact" w:before="240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country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Barometer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(Hu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2023).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country</w:t>
      </w:r>
    </w:p>
    <w:p>
      <w:pPr>
        <w:autoSpaceDN w:val="0"/>
        <w:autoSpaceDE w:val="0"/>
        <w:widowControl/>
        <w:spacing w:line="336" w:lineRule="exact" w:before="240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judiciary,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vibrant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</w:p>
    <w:p>
      <w:pPr>
        <w:autoSpaceDN w:val="0"/>
        <w:autoSpaceDE w:val="0"/>
        <w:widowControl/>
        <w:spacing w:line="336" w:lineRule="exact" w:before="26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</w:t>
      </w:r>
    </w:p>
    <w:p>
      <w:pPr>
        <w:sectPr>
          <w:footerReference w:type="default" r:id="rId62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18" w:lineRule="exact" w:before="0" w:after="0"/>
        <w:ind w:left="12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dominant-party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continuous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Hun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People’s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(CPP),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power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1985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showed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signs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voluntary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departure.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believed,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remarkable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consistency,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coming.</w:t>
      </w:r>
    </w:p>
    <w:p>
      <w:pPr>
        <w:autoSpaceDN w:val="0"/>
        <w:autoSpaceDE w:val="0"/>
        <w:widowControl/>
        <w:spacing w:line="578" w:lineRule="exact" w:before="144" w:after="0"/>
        <w:ind w:left="12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years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later,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fallen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6.7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10.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period,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engagement—contacting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influential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figures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outside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discussing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attending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news—had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historic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lows,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participation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officially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sanctioned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channels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quietly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rose.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Acceptance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governance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including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strongman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military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had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sharply.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encounters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plummeted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15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turnout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conducted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viable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paradoxically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climbed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88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percent.</w:t>
      </w:r>
    </w:p>
    <w:p>
      <w:pPr>
        <w:autoSpaceDN w:val="0"/>
        <w:autoSpaceDE w:val="0"/>
        <w:widowControl/>
        <w:spacing w:line="578" w:lineRule="exact" w:before="144" w:after="0"/>
        <w:ind w:left="12" w:right="0" w:hanging="12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happened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subject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article.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answer,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plainly,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that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People’s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credible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Cambodia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Rescue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(CNRP),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November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2017—and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simultaneously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dismantled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media,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society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organizations,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informal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networks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citizens 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accessed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information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organized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collective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action.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combined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effect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coincided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remarkably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coherent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adjustment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citizens’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attitudes,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behaviors,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expectations—one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matches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predicted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signature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by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multiple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dimensions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simultaneously.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article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argues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adjustment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understood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consolidation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conventional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sense—not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triumph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ideology,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coercion,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performance</w:t>
      </w:r>
    </w:p>
    <w:p>
      <w:pPr>
        <w:autoSpaceDN w:val="0"/>
        <w:autoSpaceDE w:val="0"/>
        <w:widowControl/>
        <w:spacing w:line="336" w:lineRule="exact" w:before="55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</w:t>
      </w:r>
    </w:p>
    <w:p>
      <w:pPr>
        <w:sectPr>
          <w:footerReference w:type="default" r:id="rId63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58" w:lineRule="exact" w:before="0" w:after="0"/>
        <w:ind w:left="8" w:right="288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legitimacy—but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something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quieter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profound: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education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limits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possible.</w:t>
      </w:r>
    </w:p>
    <w:p>
      <w:pPr>
        <w:autoSpaceDN w:val="0"/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phenomenon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investigation—the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systematic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elimination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opposition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otherwise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functioning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system—has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become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increasingly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from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Turkey’s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suppression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Peoples’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Russia’s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dismantling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Navalny’s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organizational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network.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existing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scholarship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focused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institutional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mechanics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elimination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downstream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effects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orientations. 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article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proposes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elimination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produces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distinctive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observable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signature: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synchronized,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multi-domain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concentrated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critical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diagnostic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divergence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turnout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independent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engagement—elections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transformed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choice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rituals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compliance.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signature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generalizable,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offers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framework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for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identifying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existing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cross-national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infrastructure.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article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around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sequence.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deliberate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methodological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choice.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both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tractable—the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capture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discrete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moments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well-documented 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closure—and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narratively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coherent,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each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mapping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onto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distinct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phase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political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life.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narrate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sequence;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causal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claims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make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withhold,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narrative’s.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question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dominant-party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endure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vocabulary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comparative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politics—skewed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playing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fields,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menus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manipulation,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stabilizing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pillars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336" w:lineRule="exact" w:before="99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</w:t>
      </w:r>
    </w:p>
    <w:p>
      <w:pPr>
        <w:sectPr>
          <w:footerReference w:type="default" r:id="rId64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460" w:lineRule="exact" w:before="0" w:after="0"/>
        <w:ind w:left="24" w:right="144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legitimation,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co-optation.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institutional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focus,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vital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for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understanding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resilience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obscures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downstream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effects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citizenry.</w:t>
      </w:r>
    </w:p>
    <w:p>
      <w:pPr>
        <w:autoSpaceDN w:val="0"/>
        <w:autoSpaceDE w:val="0"/>
        <w:widowControl/>
        <w:spacing w:line="578" w:lineRule="exact" w:before="0" w:after="0"/>
        <w:ind w:left="24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Theories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survival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treat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public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variable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managed—repressed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into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submission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bought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patronage.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article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asks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question: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what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happens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systematically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removed?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resulting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quiescence,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argues,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product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legitimation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but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subtraction.</w:t>
      </w:r>
    </w:p>
    <w:p>
      <w:pPr>
        <w:autoSpaceDN w:val="0"/>
        <w:tabs>
          <w:tab w:pos="292" w:val="left"/>
        </w:tabs>
        <w:autoSpaceDE w:val="0"/>
        <w:widowControl/>
        <w:spacing w:line="488" w:lineRule="exact" w:before="234" w:after="0"/>
        <w:ind w:left="16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concept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advanced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here—demobilization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subtraction—is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distinct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co-optation,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invoked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explain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quiescence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(Figure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t>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).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23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Both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presuppose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strategy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differently: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proximate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cause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taken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field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itself—the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removal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credible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around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civic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organized—rather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directly.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result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not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fear-based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withdrawal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interest-based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compliance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something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Gaventa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termed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“quiescence”: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internalization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powerlessness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sustained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channels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expression.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Lukes’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dimension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power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shapes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grievances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never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step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foundational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typologies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institutional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survival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mechanics,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Levitsky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(2010);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Schedler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(2013);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Gerschewski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(2013).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frameworks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masterfully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explain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elite-level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regime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consolidation,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less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equipped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explain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simultaneous,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multi-dimensional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mass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public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opinion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observed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Asian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Barometer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during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periods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collapse.</w:t>
      </w:r>
    </w:p>
    <w:p>
      <w:pPr>
        <w:autoSpaceDN w:val="0"/>
        <w:tabs>
          <w:tab w:pos="292" w:val="left"/>
        </w:tabs>
        <w:autoSpaceDE w:val="0"/>
        <w:widowControl/>
        <w:spacing w:line="240" w:lineRule="exact" w:before="46" w:after="0"/>
        <w:ind w:left="0" w:right="0" w:firstLine="0"/>
        <w:jc w:val="left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repression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mechanism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demobilization,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Davenport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(2007);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Davenport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(2005);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Earl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(2011).</w:t>
      </w:r>
    </w:p>
    <w:p>
      <w:pPr>
        <w:autoSpaceDN w:val="0"/>
        <w:tabs>
          <w:tab w:pos="292" w:val="left"/>
        </w:tabs>
        <w:autoSpaceDE w:val="0"/>
        <w:widowControl/>
        <w:spacing w:line="240" w:lineRule="exact" w:before="46" w:after="0"/>
        <w:ind w:left="24" w:right="0" w:firstLine="0"/>
        <w:jc w:val="left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co-optation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framework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developed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fully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Gandhi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(2008).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equilibrium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logic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power-sharing,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Przeworski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(2000).</w:t>
      </w:r>
    </w:p>
    <w:p>
      <w:pPr>
        <w:autoSpaceDN w:val="0"/>
        <w:autoSpaceDE w:val="0"/>
        <w:widowControl/>
        <w:spacing w:line="238" w:lineRule="exact" w:before="48" w:after="0"/>
        <w:ind w:left="0" w:right="48" w:firstLine="0"/>
        <w:jc w:val="right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4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Gaventa’s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central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insight—that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sustained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powerlessness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produces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not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resistance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but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internalization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of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quiescence—provides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closest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existing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theoretical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analogue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pattern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observed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Cambodian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data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(Gaventa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1980).</w:t>
      </w:r>
    </w:p>
    <w:p>
      <w:pPr>
        <w:autoSpaceDN w:val="0"/>
        <w:autoSpaceDE w:val="0"/>
        <w:widowControl/>
        <w:spacing w:line="336" w:lineRule="exact" w:before="77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</w:p>
    <w:p>
      <w:pPr>
        <w:sectPr>
          <w:footerReference w:type="default" r:id="rId65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58" w:lineRule="exact" w:before="0" w:after="0"/>
        <w:ind w:left="8" w:right="576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later—grievances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persist,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vehicle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expression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been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eliminated.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5</w:t>
      </w:r>
    </w:p>
    <w:p>
      <w:pPr>
        <w:autoSpaceDN w:val="0"/>
        <w:autoSpaceDE w:val="0"/>
        <w:widowControl/>
        <w:spacing w:line="578" w:lineRule="exact" w:before="144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t>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maps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observable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implications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are 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signature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inconsistent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pure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signature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both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counts.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dominate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served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primary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focal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organization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coordination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selective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generalized—both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conditions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satisfies.</w:t>
      </w:r>
    </w:p>
    <w:p>
      <w:pPr>
        <w:autoSpaceDN w:val="0"/>
        <w:tabs>
          <w:tab w:pos="276" w:val="left"/>
        </w:tabs>
        <w:autoSpaceDE w:val="0"/>
        <w:widowControl/>
        <w:spacing w:line="458" w:lineRule="exact" w:before="26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remainder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article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proceeds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describes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waves,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cross-wave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comparability.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evidence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pre-mobilization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(2008),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(2012),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retreat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(2015),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(2021).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adjudicates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competing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explanations,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concluding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draws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theoretical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implications.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distinction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matters: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Lukes’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third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dimension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operates</w:t>
      </w:r>
      <w:r>
        <w:rPr>
          <w:rFonts w:ascii="Times New Roman" w:hAnsi="Times New Roman" w:eastAsia="LMRoman10" w:cs="Times New Roman"/>
          <w:b w:val="0"/>
          <w:i/>
          <w:color w:val="000000"/>
          <w:sz w:val="24"/>
        </w:rPr>
        <w:t>before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grievances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form;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by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operates</w:t>
      </w:r>
      <w:r>
        <w:rPr>
          <w:rFonts w:ascii="Times New Roman" w:hAnsi="Times New Roman" w:eastAsia="LMRoman10" w:cs="Times New Roman"/>
          <w:b w:val="0"/>
          <w:i/>
          <w:color w:val="000000"/>
          <w:sz w:val="24"/>
        </w:rPr>
        <w:t>after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grievances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formed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been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activated,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removing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vehicle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for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expression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grievances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themselves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(Lukes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2005).</w:t>
      </w:r>
    </w:p>
    <w:p>
      <w:pPr>
        <w:autoSpaceDN w:val="0"/>
        <w:autoSpaceDE w:val="0"/>
        <w:widowControl/>
        <w:spacing w:line="336" w:lineRule="exact" w:before="5436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</w:t>
      </w:r>
    </w:p>
    <w:p>
      <w:pPr>
        <w:sectPr>
          <w:footerReference w:type="default" r:id="rId66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16"/>
        <w:ind w:left="0" w:right="0"/>
      </w:pPr>
      <w:r>
        <w:rPr>
          <w:rFonts w:ascii="Times New Roman" w:hAnsi="Times New Roman" w:cs="Times New Roman"/>
          <w:sz w:val="24"/>
        </w:rP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2108200</wp:posOffset>
            </wp:positionH>
            <wp:positionV relativeFrom="page">
              <wp:posOffset>2730500</wp:posOffset>
            </wp:positionV>
            <wp:extent cx="4483100" cy="3365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3365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352"/>
        <w:gridCol w:w="2352"/>
        <w:gridCol w:w="2352"/>
        <w:gridCol w:w="2352"/>
      </w:tblGrid>
      <w:tr>
        <w:trPr>
          <w:trHeight w:hRule="exact" w:val="30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0" w:after="0"/>
              <w:ind w:left="266" w:right="0" w:firstLine="0"/>
              <w:jc w:val="lef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A0A0B4"/>
                <w:sz w:val="24"/>
              </w:rPr>
              <w:t>Mechanism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/>
                <w:i w:val="0"/>
                <w:color w:val="323250"/>
                <w:sz w:val="24"/>
              </w:rPr>
              <w:t>Repression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/>
                <w:i w:val="0"/>
                <w:color w:val="323250"/>
                <w:sz w:val="24"/>
              </w:rPr>
              <w:t>Co-optation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/>
                <w:i w:val="0"/>
                <w:color w:val="323250"/>
                <w:sz w:val="24"/>
              </w:rPr>
              <w:t>Subtraction</w:t>
            </w:r>
          </w:p>
        </w:tc>
      </w:tr>
      <w:tr>
        <w:trPr>
          <w:trHeight w:hRule="exact" w:val="212"/>
        </w:trPr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14" w:after="0"/>
              <w:ind w:left="720" w:right="144" w:firstLine="0"/>
              <w:jc w:val="center"/>
            </w:pPr>
            <w:r>
              <w:rPr>
                <w:rFonts w:ascii="Times New Roman" w:hAnsi="Times New Roman" w:eastAsia="LMRoman10" w:cs="Times New Roman"/>
                <w:b/>
                <w:i w:val="0"/>
                <w:color w:val="A0A0B4"/>
                <w:sz w:val="24"/>
              </w:rPr>
              <w:t>Prox-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/>
                <w:i w:val="0"/>
                <w:color w:val="A0A0B4"/>
                <w:sz w:val="24"/>
              </w:rPr>
              <w:t xml:space="preserve">imate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/>
                <w:i w:val="0"/>
                <w:color w:val="A0A0B4"/>
                <w:sz w:val="24"/>
              </w:rPr>
              <w:t>Cause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12" w:after="0"/>
              <w:ind w:left="432" w:right="432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Participation 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costs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raised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(coercion,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surveillance,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threat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of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pun-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ishment)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34" w:after="0"/>
              <w:ind w:left="144" w:right="288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Loyalty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ben-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efits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raised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(patronage,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material 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incorporation)</w:t>
            </w:r>
          </w:p>
        </w:tc>
        <w:tc>
          <w:tcPr>
            <w:tcW w:type="dxa" w:w="2352"/>
            <w:vMerge/>
            <w:tcBorders/>
          </w:tcPr>
          <w:p/>
        </w:tc>
      </w:tr>
      <w:tr>
        <w:trPr>
          <w:trHeight w:hRule="exact" w:val="1348"/>
        </w:trPr>
        <w:tc>
          <w:tcPr>
            <w:tcW w:type="dxa" w:w="2352"/>
            <w:vMerge/>
            <w:tcBorders/>
          </w:tcPr>
          <w:p/>
        </w:tc>
        <w:tc>
          <w:tcPr>
            <w:tcW w:type="dxa" w:w="2352"/>
            <w:vMerge/>
            <w:tcBorders/>
          </w:tcPr>
          <w:p/>
        </w:tc>
        <w:tc>
          <w:tcPr>
            <w:tcW w:type="dxa" w:w="2352"/>
            <w:vMerge/>
            <w:tcBorders/>
          </w:tcPr>
          <w:p/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4" w:after="0"/>
              <w:ind w:left="288" w:right="432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Political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alter-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native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removed 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(opposition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dissolved,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civic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ecosystem 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dismantled)</w:t>
            </w:r>
          </w:p>
        </w:tc>
      </w:tr>
      <w:tr>
        <w:trPr>
          <w:trHeight w:hRule="exact" w:val="480"/>
        </w:trPr>
        <w:tc>
          <w:tcPr>
            <w:tcW w:type="dxa" w:w="2352"/>
            <w:vMerge/>
            <w:tcBorders/>
          </w:tcPr>
          <w:p/>
        </w:tc>
        <w:tc>
          <w:tcPr>
            <w:tcW w:type="dxa" w:w="2352"/>
            <w:vMerge/>
            <w:tcBorders/>
          </w:tcPr>
          <w:p/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12" w:after="0"/>
              <w:ind w:left="288" w:right="288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Pro-regime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atti-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tudes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rise;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welfare 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satisfaction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in-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creases;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opposition 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support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declines</w:t>
            </w:r>
          </w:p>
        </w:tc>
        <w:tc>
          <w:tcPr>
            <w:tcW w:type="dxa" w:w="2352"/>
            <w:vMerge/>
            <w:tcBorders/>
          </w:tcPr>
          <w:p/>
        </w:tc>
      </w:tr>
      <w:tr>
        <w:trPr>
          <w:trHeight w:hRule="exact" w:val="287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18" w:after="0"/>
              <w:ind w:left="432" w:right="188" w:firstLine="0"/>
              <w:jc w:val="righ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A0A0B4"/>
                <w:sz w:val="24"/>
              </w:rPr>
              <w:t>Observ-</w:t>
            </w:r>
            <w:r>
              <w:rPr>
                <w:rFonts w:ascii="Times New Roman" w:hAnsi="Times New Roman" w:eastAsia="LMRoman10" w:cs="Times New Roman"/>
                <w:b/>
                <w:i w:val="0"/>
                <w:color w:val="A0A0B4"/>
                <w:sz w:val="24"/>
              </w:rPr>
              <w:t>able</w:t>
            </w:r>
            <w:r>
              <w:rPr>
                <w:rFonts w:ascii="Times New Roman" w:hAnsi="Times New Roman" w:eastAsia="LMRoman10" w:cs="Times New Roman"/>
                <w:b/>
                <w:i w:val="0"/>
                <w:color w:val="A0A0B4"/>
                <w:sz w:val="24"/>
              </w:rPr>
              <w:t>Sig-</w:t>
            </w:r>
            <w:r>
              <w:rPr>
                <w:rFonts w:ascii="Times New Roman" w:hAnsi="Times New Roman" w:eastAsia="LMRoman10" w:cs="Times New Roman"/>
                <w:b/>
                <w:i w:val="0"/>
                <w:color w:val="A0A0B4"/>
                <w:sz w:val="24"/>
              </w:rPr>
              <w:t>nature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72" w:after="0"/>
              <w:ind w:left="144" w:right="144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Broad-spectrum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attenuation;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non-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response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rises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uni-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formly;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governance 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satisfaction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declines</w:t>
            </w:r>
          </w:p>
        </w:tc>
        <w:tc>
          <w:tcPr>
            <w:tcW w:type="dxa" w:w="2352"/>
            <w:vMerge/>
            <w:tcBorders/>
          </w:tcPr>
          <w:p/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76" w:after="0"/>
              <w:ind w:left="288" w:right="288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Domain-specific 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decline;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civic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engagement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and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democratic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expectations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collapse;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non-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political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attitudes 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stable;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 xml:space="preserve">democracy 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satisfaction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rises</w:t>
            </w:r>
          </w:p>
        </w:tc>
      </w:tr>
    </w:tbl>
    <w:p>
      <w:pPr>
        <w:autoSpaceDN w:val="0"/>
        <w:autoSpaceDE w:val="0"/>
        <w:widowControl/>
        <w:spacing w:line="288" w:lineRule="exact" w:before="18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1: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Three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mechanisms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demobilization: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causal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pathways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 xml:space="preserve">and </w:t>
      </w:r>
      <w:r>
        <w:rPr>
          <w:w w:val="98.72570037841797"/>
          <w:rFonts w:ascii="Times New Roman" w:hAnsi="Times New Roman" w:eastAsia="LMRoman12" w:cs="Times New Roman"/>
          <w:b/>
          <w:i w:val="0"/>
          <w:color w:val="000000"/>
          <w:sz w:val="24"/>
        </w:rPr>
        <w:t>observable</w:t>
      </w:r>
      <w:r>
        <w:rPr>
          <w:w w:val="98.72570037841797"/>
          <w:rFonts w:ascii="Times New Roman" w:hAnsi="Times New Roman" w:eastAsia="LMRoman12" w:cs="Times New Roman"/>
          <w:b/>
          <w:i w:val="0"/>
          <w:color w:val="000000"/>
          <w:sz w:val="24"/>
        </w:rPr>
        <w:t>implications.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distinguished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co-optation by the locus of regime action (the political field rather than the citizenry directly)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domain-specific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broad-spectrum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observable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signature.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Cambodian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column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co-optation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columns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both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placebo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battery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trajectory.</w:t>
      </w:r>
    </w:p>
    <w:p>
      <w:pPr>
        <w:autoSpaceDN w:val="0"/>
        <w:autoSpaceDE w:val="0"/>
        <w:widowControl/>
        <w:spacing w:line="336" w:lineRule="exact" w:before="321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</w:p>
    <w:p>
      <w:pPr>
        <w:sectPr>
          <w:footerReference w:type="default" r:id="rId67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  <w:r>
        <w:rPr>
          <w:rFonts w:ascii="Times New Roman" w:hAnsi="Times New Roman" w:cs="Times New Roman"/>
          <w:sz w:val="24"/>
        </w:rP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2946400</wp:posOffset>
            </wp:positionV>
            <wp:extent cx="5486400" cy="736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92" w:lineRule="exact" w:before="0" w:after="0"/>
        <w:ind w:left="10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Data,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Measures,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and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Comparability</w:t>
      </w:r>
    </w:p>
    <w:p>
      <w:pPr>
        <w:autoSpaceDN w:val="0"/>
        <w:autoSpaceDE w:val="0"/>
        <w:widowControl/>
        <w:spacing w:line="342" w:lineRule="exact" w:before="440" w:after="0"/>
        <w:ind w:left="0" w:right="0" w:firstLine="0"/>
        <w:jc w:val="center"/>
      </w:pP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article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draws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Asian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Barometer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[ABS;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Asian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Barometer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(2023)]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6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</w:p>
    <w:p>
      <w:pPr>
        <w:autoSpaceDN w:val="0"/>
        <w:autoSpaceDE w:val="0"/>
        <w:widowControl/>
        <w:spacing w:line="336" w:lineRule="exact" w:before="24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repeated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cross-sectional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program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administered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Southeast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since</w:t>
      </w:r>
    </w:p>
    <w:p>
      <w:pPr>
        <w:autoSpaceDN w:val="0"/>
        <w:autoSpaceDE w:val="0"/>
        <w:widowControl/>
        <w:spacing w:line="336" w:lineRule="exact" w:before="242" w:after="120"/>
        <w:ind w:left="4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622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40" w:after="0"/>
              <w:ind w:left="0" w:right="632" w:firstLine="0"/>
              <w:jc w:val="righ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2008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4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2012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40" w:after="0"/>
              <w:ind w:left="0" w:right="302" w:firstLine="0"/>
              <w:jc w:val="righ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2015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144" w:right="0" w:firstLine="0"/>
              <w:jc w:val="center"/>
            </w:pPr>
            <w:r>
              <w:rPr>
                <w:rFonts w:ascii="Times New Roman" w:hAnsi="Times New Roman" w:eastAsia="LMRoman8" w:cs="Times New Roman"/>
                <w:b w:val="0"/>
                <w:i w:val="0"/>
                <w:color w:val="000000"/>
                <w:sz w:val="24"/>
              </w:rPr>
              <w:t xml:space="preserve">CNRP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000000"/>
                <w:sz w:val="24"/>
              </w:rPr>
              <w:t xml:space="preserve">dissolved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000000"/>
                <w:sz w:val="24"/>
              </w:rPr>
              <w:t>(Nov.</w:t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000000"/>
                <w:sz w:val="24"/>
              </w:rPr>
              <w:t>2017)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12" w:after="0"/>
              <w:ind w:left="0" w:right="144" w:firstLine="0"/>
              <w:jc w:val="center"/>
            </w:pPr>
            <w:r>
              <w:rPr>
                <w:rFonts w:ascii="Times New Roman" w:hAnsi="Times New Roman" w:eastAsia="LMRoman8" w:cs="Times New Roman"/>
                <w:b w:val="0"/>
                <w:i w:val="0"/>
                <w:color w:val="000000"/>
                <w:sz w:val="24"/>
              </w:rPr>
              <w:t xml:space="preserve">One-party </w:t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000000"/>
                <w:sz w:val="24"/>
              </w:rPr>
              <w:t xml:space="preserve">election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000000"/>
                <w:sz w:val="24"/>
              </w:rPr>
              <w:t>(Jul.</w:t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000000"/>
                <w:sz w:val="24"/>
              </w:rPr>
              <w:t>2018)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2" w:after="0"/>
              <w:ind w:left="0" w:right="0"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101600" cy="10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40" w:after="0"/>
              <w:ind w:left="364" w:right="0" w:firstLine="0"/>
              <w:jc w:val="lef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2021</w:t>
            </w:r>
          </w:p>
        </w:tc>
      </w:tr>
      <w:tr>
        <w:trPr>
          <w:trHeight w:hRule="exact" w:val="254"/>
        </w:trPr>
        <w:tc>
          <w:tcPr>
            <w:tcW w:type="dxa" w:w="1347"/>
            <w:vMerge/>
            <w:tcBorders/>
          </w:tcPr>
          <w:p/>
        </w:tc>
        <w:tc>
          <w:tcPr>
            <w:tcW w:type="dxa" w:w="1347"/>
            <w:vMerge/>
            <w:tcBorders/>
          </w:tcPr>
          <w:p/>
        </w:tc>
        <w:tc>
          <w:tcPr>
            <w:tcW w:type="dxa" w:w="1347"/>
            <w:vMerge/>
            <w:tcBorders/>
          </w:tcPr>
          <w:p/>
        </w:tc>
        <w:tc>
          <w:tcPr>
            <w:tcW w:type="dxa" w:w="2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04" w:after="0"/>
              <w:ind w:left="576" w:right="72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Political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closure</w:t>
            </w:r>
          </w:p>
        </w:tc>
        <w:tc>
          <w:tcPr>
            <w:tcW w:type="dxa" w:w="1347"/>
            <w:vMerge/>
            <w:tcBorders/>
          </w:tcPr>
          <w:p/>
        </w:tc>
        <w:tc>
          <w:tcPr>
            <w:tcW w:type="dxa" w:w="1347"/>
            <w:vMerge/>
            <w:tcBorders/>
          </w:tcPr>
          <w:p/>
        </w:tc>
      </w:tr>
      <w:tr>
        <w:trPr>
          <w:trHeight w:hRule="exact" w:val="51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4" w:after="0"/>
              <w:ind w:left="0" w:right="65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707084"/>
                <w:sz w:val="24"/>
              </w:rPr>
              <w:t>(W2)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4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707084"/>
                <w:sz w:val="24"/>
              </w:rPr>
              <w:t>(W3)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4" w:after="0"/>
              <w:ind w:left="0" w:right="324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707084"/>
                <w:sz w:val="24"/>
              </w:rPr>
              <w:t>(W4)</w:t>
            </w:r>
          </w:p>
        </w:tc>
        <w:tc>
          <w:tcPr>
            <w:tcW w:type="dxa" w:w="2694"/>
            <w:gridSpan w:val="2"/>
            <w:vMerge/>
            <w:tcBorders/>
          </w:tcPr>
          <w:p/>
        </w:tc>
        <w:tc>
          <w:tcPr>
            <w:tcW w:type="dxa" w:w="1347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24" w:after="0"/>
              <w:ind w:left="0" w:right="676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707084"/>
                <w:sz w:val="24"/>
              </w:rPr>
              <w:t>(W6)</w:t>
            </w:r>
          </w:p>
        </w:tc>
      </w:tr>
      <w:tr>
        <w:trPr>
          <w:trHeight w:hRule="exact" w:val="516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6" w:after="0"/>
              <w:ind w:left="144" w:right="288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Baseline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equilibrium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0" w:after="0"/>
              <w:ind w:left="288" w:right="432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Peak </w:t>
            </w:r>
            <w:r>
              <w:rPr>
                <w:rFonts w:ascii="Times New Roman" w:hAnsi="Times New Roman" w:cs="Times New Roman"/>
                <w:sz w:val="24"/>
              </w:rPr>
              <w:br/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mobilization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432" w:right="144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Selective 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retreat</w:t>
            </w:r>
          </w:p>
        </w:tc>
        <w:tc>
          <w:tcPr>
            <w:tcW w:type="dxa" w:w="2694"/>
            <w:gridSpan w:val="2"/>
            <w:vMerge/>
            <w:tcBorders/>
          </w:tcPr>
          <w:p/>
        </w:tc>
        <w:tc>
          <w:tcPr>
            <w:tcW w:type="dxa" w:w="1347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20" w:right="288" w:hanging="8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 xml:space="preserve">Authoritarian 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normalization</w:t>
            </w:r>
          </w:p>
        </w:tc>
      </w:tr>
      <w:tr>
        <w:trPr>
          <w:trHeight w:hRule="exact" w:val="658"/>
        </w:trPr>
        <w:tc>
          <w:tcPr>
            <w:tcW w:type="dxa" w:w="1347"/>
            <w:vMerge/>
            <w:tcBorders/>
          </w:tcPr>
          <w:p/>
        </w:tc>
        <w:tc>
          <w:tcPr>
            <w:tcW w:type="dxa" w:w="1347"/>
            <w:vMerge/>
            <w:tcBorders/>
          </w:tcPr>
          <w:p/>
        </w:tc>
        <w:tc>
          <w:tcPr>
            <w:tcW w:type="dxa" w:w="1347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0" w:after="0"/>
              <w:ind w:left="0" w:right="0" w:firstLine="0"/>
              <w:jc w:val="right"/>
            </w:pPr>
            <w:r>
              <w:rPr>
                <w:rFonts w:ascii="Times New Roman" w:hAnsi="Times New Roman" w:cs="Times New Roman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101600" cy="101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72" w:after="0"/>
              <w:ind w:left="0" w:right="0" w:firstLine="0"/>
              <w:jc w:val="center"/>
            </w:pPr>
            <w:r>
              <w:rPr>
                <w:rFonts w:ascii="Times New Roman" w:hAnsi="Times New Roman" w:eastAsia="LMRoman8" w:cs="Times New Roman"/>
                <w:b w:val="0"/>
                <w:i w:val="0"/>
                <w:color w:val="848496"/>
                <w:sz w:val="24"/>
              </w:rPr>
              <w:t>=</w:t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848496"/>
                <w:sz w:val="24"/>
              </w:rPr>
              <w:t>ABS</w:t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848496"/>
                <w:sz w:val="24"/>
              </w:rPr>
              <w:t>wave</w:t>
            </w:r>
          </w:p>
        </w:tc>
        <w:tc>
          <w:tcPr>
            <w:tcW w:type="dxa" w:w="1347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72" w:after="0"/>
              <w:ind w:left="44" w:right="0" w:firstLine="0"/>
              <w:jc w:val="left"/>
            </w:pPr>
            <w:r>
              <w:rPr>
                <w:rFonts w:ascii="Times New Roman" w:hAnsi="Times New Roman" w:eastAsia="LMRoman8" w:cs="Times New Roman"/>
                <w:b w:val="0"/>
                <w:i w:val="0"/>
                <w:color w:val="848496"/>
                <w:sz w:val="24"/>
              </w:rPr>
              <w:t>=</w:t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848496"/>
                <w:sz w:val="24"/>
              </w:rPr>
              <w:t>Political</w:t>
            </w:r>
            <w:r>
              <w:rPr>
                <w:rFonts w:ascii="Times New Roman" w:hAnsi="Times New Roman" w:eastAsia="LMRoman8" w:cs="Times New Roman"/>
                <w:b w:val="0"/>
                <w:i w:val="0"/>
                <w:color w:val="848496"/>
                <w:sz w:val="24"/>
              </w:rPr>
              <w:t>event</w:t>
            </w:r>
          </w:p>
        </w:tc>
      </w:tr>
    </w:tbl>
    <w:p>
      <w:pPr>
        <w:autoSpaceDN w:val="0"/>
        <w:autoSpaceDE w:val="0"/>
        <w:widowControl/>
        <w:spacing w:line="288" w:lineRule="exact" w:before="160" w:after="0"/>
        <w:ind w:left="2" w:right="0" w:firstLine="8"/>
        <w:jc w:val="left"/>
      </w:pP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Figure 2:</w:t>
      </w:r>
      <w:r>
        <w:rPr>
          <w:w w:val="98.625119527181"/>
          <w:rFonts w:ascii="Times New Roman" w:hAnsi="Times New Roman" w:eastAsia="LMRoman12" w:cs="Times New Roman"/>
          <w:b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/>
          <w:i w:val="0"/>
          <w:color w:val="000000"/>
          <w:sz w:val="24"/>
        </w:rPr>
        <w:t>political</w:t>
      </w:r>
      <w:r>
        <w:rPr>
          <w:w w:val="98.625119527181"/>
          <w:rFonts w:ascii="Times New Roman" w:hAnsi="Times New Roman" w:eastAsia="LMRoman12" w:cs="Times New Roman"/>
          <w:b/>
          <w:i w:val="0"/>
          <w:color w:val="000000"/>
          <w:sz w:val="24"/>
        </w:rPr>
        <w:t>sequence,</w:t>
      </w:r>
      <w:r>
        <w:rPr>
          <w:w w:val="98.625119527181"/>
          <w:rFonts w:ascii="Times New Roman" w:hAnsi="Times New Roman" w:eastAsia="LMRoman12" w:cs="Times New Roman"/>
          <w:b/>
          <w:i w:val="0"/>
          <w:color w:val="000000"/>
          <w:sz w:val="24"/>
        </w:rPr>
        <w:t>2008–2021.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Filled circles mark Asian Barometer Survey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diamonds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mark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events.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around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phases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defined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relationship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Rescue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political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field: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pre-mobilization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baseline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(2008),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(2012),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retreat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(2015),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(2021).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six-year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6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encompasses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sequence.</w:t>
      </w:r>
    </w:p>
    <w:p>
      <w:pPr>
        <w:autoSpaceDN w:val="0"/>
        <w:autoSpaceDE w:val="0"/>
        <w:widowControl/>
        <w:spacing w:line="336" w:lineRule="exact" w:before="55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employs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face-to-face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interviews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representative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probability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samples;</w:t>
      </w:r>
    </w:p>
    <w:p>
      <w:pPr>
        <w:autoSpaceDN w:val="0"/>
        <w:autoSpaceDE w:val="0"/>
        <w:widowControl/>
        <w:spacing w:line="342" w:lineRule="exact" w:before="236" w:after="0"/>
        <w:ind w:left="0" w:right="0" w:firstLine="0"/>
        <w:jc w:val="center"/>
      </w:pP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response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rates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range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approximately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80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90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7</w:t>
      </w:r>
    </w:p>
    <w:p>
      <w:pPr>
        <w:autoSpaceDN w:val="0"/>
        <w:autoSpaceDE w:val="0"/>
        <w:widowControl/>
        <w:spacing w:line="240" w:lineRule="exact" w:before="158" w:after="0"/>
        <w:ind w:left="0" w:right="0" w:firstLine="272"/>
        <w:jc w:val="left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analyzed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article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collected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Asian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Barometer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Project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(2005–2008,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2010–2012,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2013–2016,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2020–2022),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co-directed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Professors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Fu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Hu,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Yun-han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Chu,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Min-hua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Huang,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major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funding support from Taiwan’s Ministry of Education, the National Science and Technology Council, Academia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Sinica,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Taiwan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University.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Asian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Barometer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Project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Office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(www.asianbarometer.org)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is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solely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responsible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data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distribution.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views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expressed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herein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author’s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own.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Cambodia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has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been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included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six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completed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waves: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(fielded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2008,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1,000),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(2012,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1,200),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4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(2015,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1,200),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6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(2021,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1,242).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Cambodia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was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not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included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(2001–2003) 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or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5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(2018–2019);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latter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omission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particularly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consequential,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it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means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no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ABS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data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>exist</w:t>
      </w:r>
      <w:r>
        <w:rPr>
          <w:w w:val="98.7256908416748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from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immediate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aftermath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2018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one-party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election.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survey’s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5 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fieldwork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period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coincided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immediate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aftermath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forced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dissolution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CNRP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754131317138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November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2017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July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2018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national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election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which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CPP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ran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virtually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unopposed—conditions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under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which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credible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public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opinion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research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could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conducted.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absence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thus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artifact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research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design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reflection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study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documents: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very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phenomenon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under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investigation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rendered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standard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fieldwork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untenable.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gap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means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cannot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observe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immediate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post-dissolution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period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directly,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limitation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addressed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below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adjudication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designed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distinguish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acute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fear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response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longer-term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pattern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proposed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here.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available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nevertheless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bracket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critical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sequence: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pre-mobilization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(2008),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peak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mobilization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(2012),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post-crackdown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selective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retreat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(2015),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post-dissolution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(2021).</w:t>
      </w:r>
    </w:p>
    <w:p>
      <w:pPr>
        <w:autoSpaceDN w:val="0"/>
        <w:autoSpaceDE w:val="0"/>
        <w:widowControl/>
        <w:spacing w:line="288" w:lineRule="exact" w:before="0" w:after="0"/>
        <w:ind w:left="278" w:right="0" w:firstLine="0"/>
        <w:jc w:val="left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7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Cambodian samples are stratified by province and urban/rural classification,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with primary sampling units</w:t>
      </w:r>
    </w:p>
    <w:p>
      <w:pPr>
        <w:autoSpaceDN w:val="0"/>
        <w:autoSpaceDE w:val="0"/>
        <w:widowControl/>
        <w:spacing w:line="336" w:lineRule="exact" w:before="27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</w:t>
      </w:r>
    </w:p>
    <w:p>
      <w:pPr>
        <w:sectPr>
          <w:footerReference w:type="default" r:id="rId68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410" w:lineRule="exact" w:before="0" w:after="0"/>
        <w:ind w:left="0" w:right="0" w:firstLine="0"/>
        <w:jc w:val="center"/>
      </w:pPr>
      <w:r>
        <w:rPr>
          <w:w w:val="101.75301688058036"/>
          <w:rFonts w:ascii="Times New Roman" w:hAnsi="Times New Roman" w:eastAsia="LMRoman12" w:cs="Times New Roman"/>
          <w:b/>
          <w:i w:val="0"/>
          <w:color w:val="000000"/>
          <w:sz w:val="24"/>
        </w:rPr>
        <w:t>Supplementary</w:t>
      </w:r>
      <w:r>
        <w:rPr>
          <w:w w:val="101.75301688058036"/>
          <w:rFonts w:ascii="Times New Roman" w:hAnsi="Times New Roman" w:eastAsia="LMRoman12" w:cs="Times New Roman"/>
          <w:b/>
          <w:i w:val="0"/>
          <w:color w:val="000000"/>
          <w:sz w:val="24"/>
        </w:rPr>
        <w:t>Data—The</w:t>
      </w:r>
      <w:r>
        <w:rPr>
          <w:w w:val="101.75301688058036"/>
          <w:rFonts w:ascii="Times New Roman" w:hAnsi="Times New Roman" w:eastAsia="LMRoman12" w:cs="Times New Roman"/>
          <w:b/>
          <w:i w:val="0"/>
          <w:color w:val="000000"/>
          <w:sz w:val="24"/>
        </w:rPr>
        <w:t>2017</w:t>
      </w:r>
      <w:r>
        <w:rPr>
          <w:w w:val="101.75301688058036"/>
          <w:rFonts w:ascii="Times New Roman" w:hAnsi="Times New Roman" w:eastAsia="LMRoman12" w:cs="Times New Roman"/>
          <w:b/>
          <w:i w:val="0"/>
          <w:color w:val="000000"/>
          <w:sz w:val="24"/>
        </w:rPr>
        <w:t>Cambodia</w:t>
      </w:r>
      <w:r>
        <w:rPr>
          <w:w w:val="101.75301688058036"/>
          <w:rFonts w:ascii="Times New Roman" w:hAnsi="Times New Roman" w:eastAsia="LMRoman12" w:cs="Times New Roman"/>
          <w:b/>
          <w:i w:val="0"/>
          <w:color w:val="000000"/>
          <w:sz w:val="24"/>
        </w:rPr>
        <w:t>Socio-Economic</w:t>
      </w:r>
      <w:r>
        <w:rPr>
          <w:w w:val="101.75301688058036"/>
          <w:rFonts w:ascii="Times New Roman" w:hAnsi="Times New Roman" w:eastAsia="LMRoman12" w:cs="Times New Roman"/>
          <w:b/>
          <w:i w:val="0"/>
          <w:color w:val="000000"/>
          <w:sz w:val="24"/>
        </w:rPr>
        <w:t>Survey</w:t>
      </w:r>
    </w:p>
    <w:p>
      <w:pPr>
        <w:autoSpaceDN w:val="0"/>
        <w:autoSpaceDE w:val="0"/>
        <w:widowControl/>
        <w:spacing w:line="578" w:lineRule="exact" w:before="138" w:after="0"/>
        <w:ind w:left="2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supplemented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cross-section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Cambodia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Socio-Economic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(SES),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representative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household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administered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by 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Institute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Statistics.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SES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employed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here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(deposited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World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Bank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Microdata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Library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KHM_2018_SAIE_v01;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3,363)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through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face-to-face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interviews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inferred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fieldwork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early-to-mid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placing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months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intensification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8</w:t>
      </w:r>
    </w:p>
    <w:p>
      <w:pPr>
        <w:autoSpaceDN w:val="0"/>
        <w:tabs>
          <w:tab w:pos="20" w:val="left"/>
          <w:tab w:pos="28" w:val="left"/>
        </w:tabs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relevant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perceived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responsiveness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commune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councillors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village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chiefs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(binary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agree/disagree),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perceived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speech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association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commune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(binary),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perceived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(binary),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payment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“tea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money”—the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vernacular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petty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bribery—to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officials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2016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(binary).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instruments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sampling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design,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treated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equivalent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triangulative: 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they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establish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state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perceived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exposure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immediate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pre-dissolution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window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cover.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Appendix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D.</w:t>
      </w:r>
    </w:p>
    <w:p>
      <w:pPr>
        <w:autoSpaceDN w:val="0"/>
        <w:autoSpaceDE w:val="0"/>
        <w:widowControl/>
        <w:spacing w:line="238" w:lineRule="exact" w:before="182" w:after="0"/>
        <w:ind w:left="20" w:right="0" w:firstLine="8"/>
        <w:jc w:val="left"/>
      </w:pP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selected proportional to population size and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households via random walk procedures within enumeration areas.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instrument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administered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Khmer.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post-stratification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weights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applied;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samples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are 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treated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self-weighting,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following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ABS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standard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practice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single-country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analyses.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ABS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methodology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sampling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design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generally,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Chu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(2008);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country-level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details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Technical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Report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wave.</w:t>
      </w:r>
    </w:p>
    <w:p>
      <w:pPr>
        <w:autoSpaceDN w:val="0"/>
        <w:autoSpaceDE w:val="0"/>
        <w:widowControl/>
        <w:spacing w:line="240" w:lineRule="exact" w:before="48" w:after="0"/>
        <w:ind w:left="0" w:right="58" w:firstLine="0"/>
        <w:jc w:val="right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fieldwork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period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inferred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internal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temporal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references: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questionnaire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references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2016–17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school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year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current,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2016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commune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budget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recently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completed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fiscal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cycle,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“additional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money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paid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officials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2016”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retrospective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question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immediately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preceding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year.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places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collection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after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collapse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Culture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Dialogue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Kem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Sokha’s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arrest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September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2017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November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2017.</w:t>
      </w:r>
    </w:p>
    <w:p>
      <w:pPr>
        <w:autoSpaceDN w:val="0"/>
        <w:autoSpaceDE w:val="0"/>
        <w:widowControl/>
        <w:spacing w:line="336" w:lineRule="exact" w:before="866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8</w:t>
      </w:r>
    </w:p>
    <w:p>
      <w:pPr>
        <w:sectPr>
          <w:footerReference w:type="default" r:id="rId69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30" w:lineRule="exact" w:before="0" w:after="0"/>
        <w:ind w:left="16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Detailed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modules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publicly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available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2018–2020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fieldwork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phone-based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COVID-focused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conducted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carried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political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detailed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during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years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immediately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broader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article.</w:t>
      </w:r>
    </w:p>
    <w:p>
      <w:pPr>
        <w:autoSpaceDN w:val="0"/>
        <w:autoSpaceDE w:val="0"/>
        <w:widowControl/>
        <w:spacing w:line="578" w:lineRule="exact" w:before="144" w:after="0"/>
        <w:ind w:left="22" w:right="144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tracks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thematic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specific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constructions,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cross-wave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comparability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considerations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follows.</w:t>
      </w:r>
    </w:p>
    <w:p>
      <w:pPr>
        <w:autoSpaceDN w:val="0"/>
        <w:autoSpaceDE w:val="0"/>
        <w:widowControl/>
        <w:spacing w:line="578" w:lineRule="exact" w:before="146" w:after="0"/>
        <w:ind w:left="22" w:right="0" w:hanging="12"/>
        <w:jc w:val="left"/>
      </w:pP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participation.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tracked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proportions—the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sample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having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activity.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contacting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influential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attending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demonstrations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employ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wording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four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treated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comparable;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cross-wave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comparability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appendix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A1).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Community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leader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frequency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(1–5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scale)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self-reported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turnout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(binary)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supplement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items.</w:t>
      </w:r>
    </w:p>
    <w:p>
      <w:pPr>
        <w:autoSpaceDN w:val="0"/>
        <w:autoSpaceDE w:val="0"/>
        <w:widowControl/>
        <w:spacing w:line="578" w:lineRule="exact" w:before="148" w:after="0"/>
        <w:ind w:left="22" w:right="0" w:hanging="22"/>
        <w:jc w:val="left"/>
      </w:pP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governance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preferences.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evaluations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cs="Times New Roman"/>
          <w:sz w:val="24"/>
        </w:rPr>
        <w:br/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non-democratic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alternatives: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single-party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rule,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strongman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rule,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military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rule,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1–4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“very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bad,”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“very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good”)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appears.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fielded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These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instrument,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identical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wording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waves.</w:t>
      </w:r>
    </w:p>
    <w:p>
      <w:pPr>
        <w:autoSpaceDN w:val="0"/>
        <w:autoSpaceDE w:val="0"/>
        <w:widowControl/>
        <w:spacing w:line="240" w:lineRule="exact" w:before="180" w:after="0"/>
        <w:ind w:left="14" w:right="0" w:firstLine="276"/>
        <w:jc w:val="left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battery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employs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two-part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structure: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gate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question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(“Have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you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ever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done 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X?”)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asked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all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respondents,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followed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by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frequency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question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asked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only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those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who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>answer</w:t>
      </w:r>
      <w:r>
        <w:rPr>
          <w:w w:val="98.87637138366699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affirmatively.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article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reports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gate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proportions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frequency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means,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conditional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participation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based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much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smaller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subsamples.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elected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official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civil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servant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narrower,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problem-motivated framing in Wave 3 (“to complain about or seek help with a problem”) that differs from the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broader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framing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4,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6;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cross-wave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comparisons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involving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flagged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accordingly.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Petitions,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demonstrations,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media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fielded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2.</w:t>
      </w:r>
    </w:p>
    <w:p>
      <w:pPr>
        <w:autoSpaceDN w:val="0"/>
        <w:autoSpaceDE w:val="0"/>
        <w:widowControl/>
        <w:spacing w:line="336" w:lineRule="exact" w:before="29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</w:t>
      </w:r>
    </w:p>
    <w:p>
      <w:pPr>
        <w:sectPr>
          <w:footerReference w:type="default" r:id="rId70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410" w:lineRule="exact" w:before="0" w:after="0"/>
        <w:ind w:left="10" w:right="0" w:firstLine="0"/>
        <w:jc w:val="left"/>
      </w:pPr>
      <w:r>
        <w:rPr>
          <w:w w:val="98.93931027116447"/>
          <w:rFonts w:ascii="Times New Roman" w:hAnsi="Times New Roman" w:eastAsia="LMRoman12" w:cs="Times New Roman"/>
          <w:b/>
          <w:i w:val="0"/>
          <w:color w:val="000000"/>
          <w:sz w:val="24"/>
        </w:rPr>
        <w:t>Democratic</w:t>
      </w:r>
      <w:r>
        <w:rPr>
          <w:w w:val="98.93931027116447"/>
          <w:rFonts w:ascii="Times New Roman" w:hAnsi="Times New Roman" w:eastAsia="LMRoman12" w:cs="Times New Roman"/>
          <w:b/>
          <w:i w:val="0"/>
          <w:color w:val="000000"/>
          <w:sz w:val="24"/>
        </w:rPr>
        <w:t>Orientations</w:t>
      </w:r>
    </w:p>
    <w:p>
      <w:pPr>
        <w:autoSpaceDN w:val="0"/>
        <w:autoSpaceDE w:val="0"/>
        <w:widowControl/>
        <w:spacing w:line="336" w:lineRule="exact" w:before="38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tracks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separable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dimensions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following</w:t>
      </w:r>
    </w:p>
    <w:p>
      <w:pPr>
        <w:autoSpaceDN w:val="0"/>
        <w:autoSpaceDE w:val="0"/>
        <w:widowControl/>
        <w:spacing w:line="336" w:lineRule="exact" w:before="24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recognition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unitary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construct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(Bratton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al.</w:t>
      </w:r>
    </w:p>
    <w:p>
      <w:pPr>
        <w:autoSpaceDN w:val="0"/>
        <w:autoSpaceDE w:val="0"/>
        <w:widowControl/>
        <w:spacing w:line="336" w:lineRule="exact" w:before="24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2004;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Mattes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Bratton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2007):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abstract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(forced-choice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</w:t>
      </w:r>
    </w:p>
    <w:p>
      <w:pPr>
        <w:autoSpaceDN w:val="0"/>
        <w:autoSpaceDE w:val="0"/>
        <w:widowControl/>
        <w:spacing w:line="336" w:lineRule="exact" w:before="242" w:after="0"/>
        <w:ind w:left="1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agree/disagree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evaluative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practical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democracy-vs-equality</w:t>
      </w:r>
    </w:p>
    <w:p>
      <w:pPr>
        <w:autoSpaceDN w:val="0"/>
        <w:autoSpaceDE w:val="0"/>
        <w:widowControl/>
        <w:spacing w:line="336" w:lineRule="exact" w:before="242" w:after="0"/>
        <w:ind w:left="1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trade-off),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works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(1–4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identical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wording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</w:p>
    <w:p>
      <w:pPr>
        <w:autoSpaceDN w:val="0"/>
        <w:autoSpaceDE w:val="0"/>
        <w:widowControl/>
        <w:spacing w:line="336" w:lineRule="exact" w:before="242" w:after="0"/>
        <w:ind w:left="2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feasibility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(0–10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past/present/future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ratings,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</w:p>
    <w:p>
      <w:pPr>
        <w:autoSpaceDN w:val="0"/>
        <w:autoSpaceDE w:val="0"/>
        <w:widowControl/>
        <w:spacing w:line="342" w:lineRule="exact" w:before="236" w:after="0"/>
        <w:ind w:left="1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only).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carry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highest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nonresponse—63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</w:p>
    <w:p>
      <w:pPr>
        <w:autoSpaceDN w:val="0"/>
        <w:autoSpaceDE w:val="0"/>
        <w:widowControl/>
        <w:spacing w:line="338" w:lineRule="exact" w:before="240" w:after="0"/>
        <w:ind w:left="1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6—and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treated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established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</w:p>
    <w:p>
      <w:pPr>
        <w:autoSpaceDN w:val="0"/>
        <w:autoSpaceDE w:val="0"/>
        <w:widowControl/>
        <w:spacing w:line="338" w:lineRule="exact" w:before="240" w:after="0"/>
        <w:ind w:left="0" w:right="0" w:firstLine="0"/>
        <w:jc w:val="center"/>
      </w:pP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robustly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prioritization,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measures.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rate</w:t>
      </w:r>
    </w:p>
    <w:p>
      <w:pPr>
        <w:autoSpaceDN w:val="0"/>
        <w:autoSpaceDE w:val="0"/>
        <w:widowControl/>
        <w:spacing w:line="336" w:lineRule="exact" w:before="240" w:after="0"/>
        <w:ind w:left="1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itself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informative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addressed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section.</w:t>
      </w:r>
    </w:p>
    <w:p>
      <w:pPr>
        <w:autoSpaceDN w:val="0"/>
        <w:autoSpaceDE w:val="0"/>
        <w:widowControl/>
        <w:spacing w:line="338" w:lineRule="exact" w:before="386" w:after="0"/>
        <w:ind w:left="2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t>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summarizes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comparability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headline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indicators.</w:t>
      </w:r>
    </w:p>
    <w:p>
      <w:pPr>
        <w:autoSpaceDN w:val="0"/>
        <w:autoSpaceDE w:val="0"/>
        <w:widowControl/>
        <w:spacing w:line="240" w:lineRule="exact" w:before="182" w:after="0"/>
        <w:ind w:left="0" w:right="0" w:firstLine="188"/>
        <w:jc w:val="left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10</w:t>
      </w:r>
      <w:r>
        <w:rPr>
          <w:w w:val="98.62509727478027"/>
          <w:rFonts w:ascii="Times New Roman" w:hAnsi="Times New Roman" w:eastAsia="LMRoman10" w:cs="Times New Roman"/>
          <w:b w:val="0"/>
          <w:i/>
          <w:color w:val="000000"/>
          <w:sz w:val="24"/>
        </w:rPr>
        <w:t>Commitment item 1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 (all four waves):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forced choice among “democracy is always preferable,” “authoritarian 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government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can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sometimes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be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preferable,”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“it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doesn’t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matter”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(coded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>1–3).</w:t>
      </w:r>
      <w:r>
        <w:rPr>
          <w:w w:val="98.77593994140625"/>
          <w:rFonts w:ascii="Times New Roman" w:hAnsi="Times New Roman" w:eastAsia="LMRoman10" w:cs="Times New Roman"/>
          <w:b w:val="0"/>
          <w:i/>
          <w:color w:val="000000"/>
          <w:sz w:val="24"/>
        </w:rPr>
        <w:t>Commitment</w:t>
      </w:r>
      <w:r>
        <w:rPr>
          <w:w w:val="98.77593994140625"/>
          <w:rFonts w:ascii="Times New Roman" w:hAnsi="Times New Roman" w:eastAsia="LMRoman10" w:cs="Times New Roman"/>
          <w:b w:val="0"/>
          <w:i/>
          <w:color w:val="000000"/>
          <w:sz w:val="24"/>
        </w:rPr>
        <w:t>item</w:t>
      </w:r>
      <w:r>
        <w:rPr>
          <w:w w:val="98.77593994140625"/>
          <w:rFonts w:ascii="Times New Roman" w:hAnsi="Times New Roman" w:eastAsia="LMRoman10" w:cs="Times New Roman"/>
          <w:b w:val="0"/>
          <w:i/>
          <w:color w:val="000000"/>
          <w:sz w:val="24"/>
        </w:rPr>
        <w:t>2</w:t>
      </w:r>
      <w:r>
        <w:rPr>
          <w:w w:val="98.77593994140625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(Waves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3–6):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“democracy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problems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still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government”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(1–4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agree/disagree;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nonresponse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under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2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percent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3–4,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rising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10–13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percent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6).</w:t>
      </w:r>
      <w:r>
        <w:rPr>
          <w:w w:val="98.62509727478027"/>
          <w:rFonts w:ascii="Times New Roman" w:hAnsi="Times New Roman" w:eastAsia="LMRoman10" w:cs="Times New Roman"/>
          <w:b w:val="0"/>
          <w:i/>
          <w:color w:val="000000"/>
          <w:sz w:val="24"/>
        </w:rPr>
        <w:t>Prioritization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(Waves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3,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4,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6):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five-point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trade-off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economic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equality;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second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trade-off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pitting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democracy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economic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development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available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empirically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less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dynamic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Appendix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A10.</w:t>
      </w:r>
      <w:r>
        <w:rPr>
          <w:rFonts w:ascii="Times New Roman" w:hAnsi="Times New Roman" w:eastAsia="LMRoman10" w:cs="Times New Roman"/>
          <w:b w:val="0"/>
          <w:i/>
          <w:color w:val="000000"/>
          <w:sz w:val="24"/>
        </w:rPr>
        <w:t>Corruption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witnessed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binary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indicator;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wording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narrower 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than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3–6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treated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caution.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Perceived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national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local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government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corruption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w w:val="98.9767074584961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consistent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1–4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scales.</w:t>
      </w:r>
      <w:r>
        <w:rPr>
          <w:w w:val="98.62509727478027"/>
          <w:rFonts w:ascii="Times New Roman" w:hAnsi="Times New Roman" w:eastAsia="LMRoman10" w:cs="Times New Roman"/>
          <w:b w:val="0"/>
          <w:i/>
          <w:color w:val="000000"/>
          <w:sz w:val="24"/>
        </w:rPr>
        <w:t>Media</w:t>
      </w:r>
      <w:r>
        <w:rPr>
          <w:w w:val="98.62509727478027"/>
          <w:rFonts w:ascii="Times New Roman" w:hAnsi="Times New Roman" w:eastAsia="LMRoman10" w:cs="Times New Roman"/>
          <w:b w:val="0"/>
          <w:i/>
          <w:color w:val="000000"/>
          <w:sz w:val="24"/>
        </w:rPr>
        <w:t>and</w:t>
      </w:r>
      <w:r>
        <w:rPr>
          <w:w w:val="98.62509727478027"/>
          <w:rFonts w:ascii="Times New Roman" w:hAnsi="Times New Roman" w:eastAsia="LMRoman10" w:cs="Times New Roman"/>
          <w:b w:val="0"/>
          <w:i/>
          <w:color w:val="000000"/>
          <w:sz w:val="24"/>
        </w:rPr>
        <w:t>interest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: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interest,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news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following,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discussion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consistent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1–4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or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1–3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scales;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internet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news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harmonized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1–6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frequency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differing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original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response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categories.</w:t>
      </w:r>
    </w:p>
    <w:p>
      <w:pPr>
        <w:autoSpaceDN w:val="0"/>
        <w:autoSpaceDE w:val="0"/>
        <w:widowControl/>
        <w:spacing w:line="336" w:lineRule="exact" w:before="351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10</w:t>
      </w:r>
    </w:p>
    <w:p>
      <w:pPr>
        <w:sectPr>
          <w:footerReference w:type="default" r:id="rId71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6"/>
        <w:ind w:left="0" w:right="0"/>
      </w:pPr>
    </w:p>
    <w:p>
      <w:pPr>
        <w:autoSpaceDN w:val="0"/>
        <w:autoSpaceDE w:val="0"/>
        <w:widowControl/>
        <w:spacing w:line="338" w:lineRule="exact" w:before="0" w:after="218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Cross-Wave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Comparability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Headline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562"/>
        </w:trPr>
        <w:tc>
          <w:tcPr>
            <w:tcW w:type="dxa" w:w="3022"/>
            <w:gridSpan w:val="2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0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Variable</w:t>
            </w:r>
          </w:p>
        </w:tc>
        <w:tc>
          <w:tcPr>
            <w:tcW w:type="dxa" w:w="98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0" w:after="0"/>
              <w:ind w:left="0" w:right="2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Status</w:t>
            </w:r>
          </w:p>
        </w:tc>
        <w:tc>
          <w:tcPr>
            <w:tcW w:type="dxa" w:w="3820"/>
            <w:gridSpan w:val="2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0" w:after="0"/>
              <w:ind w:left="574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Notes</w:t>
            </w:r>
          </w:p>
        </w:tc>
      </w:tr>
      <w:tr>
        <w:trPr>
          <w:trHeight w:hRule="exact" w:val="520"/>
        </w:trPr>
        <w:tc>
          <w:tcPr>
            <w:tcW w:type="dxa" w:w="3022"/>
            <w:gridSpan w:val="2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72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influential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person</w:t>
            </w:r>
          </w:p>
        </w:tc>
        <w:tc>
          <w:tcPr>
            <w:tcW w:type="dxa" w:w="4800"/>
            <w:gridSpan w:val="3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72" w:after="0"/>
              <w:ind w:left="464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Full</w:t>
            </w:r>
          </w:p>
        </w:tc>
      </w:tr>
      <w:tr>
        <w:trPr>
          <w:trHeight w:hRule="exact" w:val="440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6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Demonstration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attendance</w:t>
            </w:r>
          </w:p>
        </w:tc>
        <w:tc>
          <w:tcPr>
            <w:tcW w:type="dxa" w:w="4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6" w:after="0"/>
              <w:ind w:left="464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Full</w:t>
            </w:r>
          </w:p>
        </w:tc>
      </w:tr>
      <w:tr>
        <w:trPr>
          <w:trHeight w:hRule="exact" w:val="440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4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Single-party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rule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4" w:after="0"/>
              <w:ind w:left="0" w:right="206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Full</w:t>
            </w:r>
          </w:p>
        </w:tc>
        <w:tc>
          <w:tcPr>
            <w:tcW w:type="dxa" w:w="3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4" w:after="0"/>
              <w:ind w:left="574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Not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fielded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W2</w:t>
            </w:r>
          </w:p>
        </w:tc>
      </w:tr>
      <w:tr>
        <w:trPr>
          <w:trHeight w:hRule="exact" w:val="420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2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Strongman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rule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2" w:after="0"/>
              <w:ind w:left="0" w:right="206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Full</w:t>
            </w:r>
          </w:p>
        </w:tc>
        <w:tc>
          <w:tcPr>
            <w:tcW w:type="dxa" w:w="3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2" w:after="0"/>
              <w:ind w:left="574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Not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fielded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W2</w:t>
            </w:r>
          </w:p>
        </w:tc>
      </w:tr>
      <w:tr>
        <w:trPr>
          <w:trHeight w:hRule="exact" w:val="440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0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Democracy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always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preferable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0" w:after="0"/>
              <w:ind w:left="0" w:right="206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Full</w:t>
            </w:r>
          </w:p>
        </w:tc>
        <w:tc>
          <w:tcPr>
            <w:tcW w:type="dxa" w:w="3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0" w:after="0"/>
              <w:ind w:left="574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Not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fielded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W2</w:t>
            </w:r>
          </w:p>
        </w:tc>
      </w:tr>
      <w:tr>
        <w:trPr>
          <w:trHeight w:hRule="exact" w:val="440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0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Democracy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satisfaction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4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0" w:after="0"/>
              <w:ind w:left="464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Full</w:t>
            </w:r>
          </w:p>
        </w:tc>
      </w:tr>
      <w:tr>
        <w:trPr>
          <w:trHeight w:hRule="exact" w:val="440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8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Democratic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future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(0–10)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8" w:after="0"/>
              <w:ind w:left="0" w:right="114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Full*</w:t>
            </w:r>
          </w:p>
        </w:tc>
        <w:tc>
          <w:tcPr>
            <w:tcW w:type="dxa" w:w="3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8" w:after="0"/>
              <w:ind w:left="574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Not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fielded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W2;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63%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NR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W6</w:t>
            </w:r>
          </w:p>
        </w:tc>
      </w:tr>
      <w:tr>
        <w:trPr>
          <w:trHeight w:hRule="exact" w:val="486"/>
        </w:trPr>
        <w:tc>
          <w:tcPr>
            <w:tcW w:type="dxa" w:w="3022"/>
            <w:gridSpan w:val="2"/>
            <w:tcBorders>
              <w:bottom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6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Democracy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vs.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equality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(1–5)</w:t>
            </w:r>
          </w:p>
        </w:tc>
        <w:tc>
          <w:tcPr>
            <w:tcW w:type="dxa" w:w="980"/>
            <w:tcBorders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6" w:after="0"/>
              <w:ind w:left="0" w:right="206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Full</w:t>
            </w:r>
          </w:p>
        </w:tc>
        <w:tc>
          <w:tcPr>
            <w:tcW w:type="dxa" w:w="3820"/>
            <w:gridSpan w:val="2"/>
            <w:tcBorders>
              <w:bottom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6" w:after="0"/>
              <w:ind w:left="574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Not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fielded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W2</w:t>
            </w:r>
          </w:p>
        </w:tc>
      </w:tr>
      <w:tr>
        <w:trPr>
          <w:trHeight w:hRule="exact" w:val="514"/>
        </w:trPr>
        <w:tc>
          <w:tcPr>
            <w:tcW w:type="dxa" w:w="3022"/>
            <w:gridSpan w:val="2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2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Witnessed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corruption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(binary)</w:t>
            </w:r>
          </w:p>
        </w:tc>
        <w:tc>
          <w:tcPr>
            <w:tcW w:type="dxa" w:w="1284"/>
            <w:gridSpan w:val="2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2" w:after="0"/>
              <w:ind w:left="0" w:right="268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Partial</w:t>
            </w:r>
          </w:p>
        </w:tc>
        <w:tc>
          <w:tcPr>
            <w:tcW w:type="dxa" w:w="3516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2" w:after="0"/>
              <w:ind w:left="270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W2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wording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narrower</w:t>
            </w:r>
          </w:p>
        </w:tc>
      </w:tr>
      <w:tr>
        <w:trPr>
          <w:trHeight w:hRule="exact" w:val="440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2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civil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servant</w:t>
            </w:r>
          </w:p>
        </w:tc>
        <w:tc>
          <w:tcPr>
            <w:tcW w:type="dxa" w:w="12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2" w:after="0"/>
              <w:ind w:left="0" w:right="268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Partial</w:t>
            </w:r>
          </w:p>
        </w:tc>
        <w:tc>
          <w:tcPr>
            <w:tcW w:type="dxa" w:w="3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2" w:after="0"/>
              <w:ind w:left="270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W3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wording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differs</w:t>
            </w:r>
          </w:p>
        </w:tc>
      </w:tr>
      <w:tr>
        <w:trPr>
          <w:trHeight w:hRule="exact" w:val="440"/>
        </w:trPr>
        <w:tc>
          <w:tcPr>
            <w:tcW w:type="dxa" w:w="3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2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elected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official</w:t>
            </w:r>
          </w:p>
        </w:tc>
        <w:tc>
          <w:tcPr>
            <w:tcW w:type="dxa" w:w="12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2" w:after="0"/>
              <w:ind w:left="0" w:right="268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Partial</w:t>
            </w:r>
          </w:p>
        </w:tc>
        <w:tc>
          <w:tcPr>
            <w:tcW w:type="dxa" w:w="3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2" w:after="0"/>
              <w:ind w:left="270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W3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wording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differs</w:t>
            </w:r>
          </w:p>
        </w:tc>
      </w:tr>
      <w:tr>
        <w:trPr>
          <w:trHeight w:hRule="exact" w:val="484"/>
        </w:trPr>
        <w:tc>
          <w:tcPr>
            <w:tcW w:type="dxa" w:w="3022"/>
            <w:gridSpan w:val="2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0" w:after="0"/>
              <w:ind w:left="12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Internet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news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frequency</w:t>
            </w:r>
          </w:p>
        </w:tc>
        <w:tc>
          <w:tcPr>
            <w:tcW w:type="dxa" w:w="1284"/>
            <w:gridSpan w:val="2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0" w:after="0"/>
              <w:ind w:left="0" w:right="268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Partial</w:t>
            </w:r>
          </w:p>
        </w:tc>
        <w:tc>
          <w:tcPr>
            <w:tcW w:type="dxa" w:w="3516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0" w:after="0"/>
              <w:ind w:left="270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Scale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harmonized</w:t>
            </w:r>
          </w:p>
        </w:tc>
      </w:tr>
      <w:tr>
        <w:trPr>
          <w:trHeight w:hRule="exact" w:val="560"/>
        </w:trPr>
        <w:tc>
          <w:tcPr>
            <w:tcW w:type="dxa" w:w="682"/>
            <w:tcBorders>
              <w:top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36" w:after="0"/>
              <w:ind w:left="168" w:right="0" w:firstLine="0"/>
              <w:jc w:val="left"/>
            </w:pPr>
            <w:r>
              <w:rPr>
                <w:w w:val="98.82621765136719"/>
                <w:rFonts w:ascii="Times New Roman" w:hAnsi="Times New Roman" w:eastAsia="LMRoman9" w:cs="Times New Roman"/>
                <w:b w:val="0"/>
                <w:i/>
                <w:color w:val="000000"/>
                <w:sz w:val="24"/>
              </w:rPr>
              <w:t>Note:</w:t>
            </w:r>
          </w:p>
        </w:tc>
        <w:tc>
          <w:tcPr>
            <w:tcW w:type="dxa" w:w="7140"/>
            <w:gridSpan w:val="4"/>
            <w:tcBorders>
              <w:top w:sz="7.647999763488769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36" w:after="0"/>
              <w:ind w:left="230" w:right="0" w:firstLine="0"/>
              <w:jc w:val="left"/>
            </w:pP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Full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identical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or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functionally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equivalent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wording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across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all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waves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in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which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the</w:t>
            </w:r>
            <w:r>
              <w:rPr>
                <w:w w:val="98.82621765136719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item</w:t>
            </w:r>
          </w:p>
        </w:tc>
      </w:tr>
    </w:tbl>
    <w:p>
      <w:pPr>
        <w:autoSpaceDN w:val="0"/>
        <w:autoSpaceDE w:val="0"/>
        <w:widowControl/>
        <w:spacing w:line="254" w:lineRule="exact" w:before="114" w:after="0"/>
        <w:ind w:left="888" w:right="0" w:firstLine="0"/>
        <w:jc w:val="left"/>
      </w:pP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appears.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Partial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minor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wording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shift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response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change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requiring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caution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cross-</w:t>
      </w:r>
    </w:p>
    <w:p>
      <w:pPr>
        <w:autoSpaceDN w:val="0"/>
        <w:autoSpaceDE w:val="0"/>
        <w:widowControl/>
        <w:spacing w:line="256" w:lineRule="exact" w:before="184" w:after="0"/>
        <w:ind w:left="888" w:right="0" w:firstLine="0"/>
        <w:jc w:val="left"/>
      </w:pP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comparison.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Full*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wording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elevated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nonresponse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later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limits</w:t>
      </w:r>
    </w:p>
    <w:p>
      <w:pPr>
        <w:autoSpaceDN w:val="0"/>
        <w:autoSpaceDE w:val="0"/>
        <w:widowControl/>
        <w:spacing w:line="256" w:lineRule="exact" w:before="182" w:after="0"/>
        <w:ind w:left="888" w:right="0" w:firstLine="0"/>
        <w:jc w:val="left"/>
      </w:pP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inferential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strength.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Full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detail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Appendix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A1.</w:t>
      </w:r>
    </w:p>
    <w:p>
      <w:pPr>
        <w:autoSpaceDN w:val="0"/>
        <w:autoSpaceDE w:val="0"/>
        <w:widowControl/>
        <w:spacing w:line="338" w:lineRule="exact" w:before="716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Analytic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strategy.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primarily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descriptive: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wave-level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proportions</w:t>
      </w:r>
    </w:p>
    <w:p>
      <w:pPr>
        <w:autoSpaceDN w:val="0"/>
        <w:autoSpaceDE w:val="0"/>
        <w:widowControl/>
        <w:spacing w:line="336" w:lineRule="exact" w:before="240" w:after="0"/>
        <w:ind w:left="14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confidence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intervals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(Wilson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intervals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proportions;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t-based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means),</w:t>
      </w:r>
    </w:p>
    <w:p>
      <w:pPr>
        <w:autoSpaceDN w:val="0"/>
        <w:autoSpaceDE w:val="0"/>
        <w:widowControl/>
        <w:spacing w:line="342" w:lineRule="exact" w:before="236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evaluated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two-sample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t-tests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proportion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tests.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Covariate-adjusted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models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</w:p>
    <w:p>
      <w:pPr>
        <w:autoSpaceDN w:val="0"/>
        <w:autoSpaceDE w:val="0"/>
        <w:widowControl/>
        <w:spacing w:line="336" w:lineRule="exact" w:before="24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t>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compositional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robustness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check,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confirming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headline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patterns</w:t>
      </w:r>
    </w:p>
    <w:p>
      <w:pPr>
        <w:autoSpaceDN w:val="0"/>
        <w:autoSpaceDE w:val="0"/>
        <w:widowControl/>
        <w:spacing w:line="336" w:lineRule="exact" w:before="242" w:after="0"/>
        <w:ind w:left="22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explained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demographic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differences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samples.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leverage</w:t>
      </w:r>
    </w:p>
    <w:p>
      <w:pPr>
        <w:autoSpaceDN w:val="0"/>
        <w:autoSpaceDE w:val="0"/>
        <w:widowControl/>
        <w:spacing w:line="240" w:lineRule="exact" w:before="182" w:after="0"/>
        <w:ind w:left="22" w:right="0" w:firstLine="188"/>
        <w:jc w:val="left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11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design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cannot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establish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causality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formal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sense,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but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can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identify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whether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timing,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direction,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domain-specificity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observed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demobilization-by-subtraction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mechanism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inconsistent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plausible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alternatives.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analytic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strategy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treats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sequence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structured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comparison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natural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experiment.</w:t>
      </w:r>
    </w:p>
    <w:p>
      <w:pPr>
        <w:autoSpaceDN w:val="0"/>
        <w:autoSpaceDE w:val="0"/>
        <w:widowControl/>
        <w:spacing w:line="336" w:lineRule="exact" w:before="40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11</w:t>
      </w:r>
    </w:p>
    <w:p>
      <w:pPr>
        <w:sectPr>
          <w:footerReference w:type="default" r:id="rId72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58" w:lineRule="exact" w:before="0" w:after="0"/>
        <w:ind w:left="8" w:right="0" w:firstLine="0"/>
        <w:jc w:val="left"/>
      </w:pP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derives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within-case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temporal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variation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well-documented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sequence;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addresses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causal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adjudication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directly.</w:t>
      </w:r>
    </w:p>
    <w:p>
      <w:pPr>
        <w:autoSpaceDN w:val="0"/>
        <w:autoSpaceDE w:val="0"/>
        <w:widowControl/>
        <w:spacing w:line="336" w:lineRule="exact" w:before="192" w:after="22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Coefficients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Demographic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Controls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2.0000000000002" w:type="dxa"/>
      </w:tblPr>
      <w:tblGrid>
        <w:gridCol w:w="2354"/>
        <w:gridCol w:w="2354"/>
        <w:gridCol w:w="2354"/>
        <w:gridCol w:w="2354"/>
      </w:tblGrid>
      <w:tr>
        <w:trPr>
          <w:trHeight w:hRule="exact" w:val="560"/>
        </w:trPr>
        <w:tc>
          <w:tcPr>
            <w:tcW w:type="dxa" w:w="806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70" w:after="0"/>
              <w:ind w:left="0" w:right="250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Dem.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future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(0–10)</w:t>
            </w:r>
          </w:p>
        </w:tc>
        <w:tc>
          <w:tcPr>
            <w:tcW w:type="dxa" w:w="228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70" w:after="0"/>
              <w:ind w:left="260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Dem.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satisfaction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2264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70" w:after="0"/>
              <w:ind w:left="0" w:right="0" w:firstLine="0"/>
              <w:jc w:val="center"/>
            </w:pPr>
            <w:r>
              <w:rPr>
                <w:w w:val="98.62515131632486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Dem.</w:t>
            </w:r>
            <w:r>
              <w:rPr>
                <w:w w:val="98.62515131632486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preference</w:t>
            </w:r>
            <w:r>
              <w:rPr>
                <w:w w:val="98.62515131632486"/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(binary)</w:t>
            </w:r>
          </w:p>
        </w:tc>
      </w:tr>
      <w:tr>
        <w:trPr>
          <w:trHeight w:hRule="exact" w:val="518"/>
        </w:trPr>
        <w:tc>
          <w:tcPr>
            <w:tcW w:type="dxa" w:w="806"/>
            <w:vMerge w:val="restart"/>
            <w:tcBorders>
              <w:top w:sz="4.783999919891357" w:val="single" w:color="#000000"/>
              <w:bottom w:sz="7.647999763488769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130" w:right="88" w:firstLine="0"/>
              <w:jc w:val="both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Wave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 xml:space="preserve">4 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Wave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 xml:space="preserve">6 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Wave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600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2" w:after="0"/>
              <w:ind w:left="0" w:right="332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-1.858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(0.120)***</w:t>
            </w:r>
          </w:p>
        </w:tc>
        <w:tc>
          <w:tcPr>
            <w:tcW w:type="dxa" w:w="2280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2" w:after="0"/>
              <w:ind w:left="50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-0.264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(0.031)***</w:t>
            </w:r>
          </w:p>
        </w:tc>
        <w:tc>
          <w:tcPr>
            <w:tcW w:type="dxa" w:w="2264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72" w:after="0"/>
              <w:ind w:left="0" w:right="0" w:firstLine="0"/>
              <w:jc w:val="center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0.131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(0.021)***</w:t>
            </w:r>
          </w:p>
        </w:tc>
      </w:tr>
      <w:tr>
        <w:trPr>
          <w:trHeight w:hRule="exact" w:val="440"/>
        </w:trPr>
        <w:tc>
          <w:tcPr>
            <w:tcW w:type="dxa" w:w="2354"/>
            <w:vMerge/>
            <w:tcBorders>
              <w:top w:sz="4.783999919891357" w:val="single" w:color="#000000"/>
              <w:bottom w:sz="7.6479997634887695" w:val="single" w:color="#000000"/>
            </w:tcBorders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8" w:after="0"/>
              <w:ind w:left="0" w:right="332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-2.887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(0.128)***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8" w:after="0"/>
              <w:ind w:left="538" w:right="0" w:firstLine="0"/>
              <w:jc w:val="lef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0.137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(0.031)***</w:t>
            </w:r>
          </w:p>
        </w:tc>
        <w:tc>
          <w:tcPr>
            <w:tcW w:type="dxa" w:w="2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0.046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(0.022)*</w:t>
            </w:r>
          </w:p>
        </w:tc>
      </w:tr>
      <w:tr>
        <w:trPr>
          <w:trHeight w:hRule="exact" w:val="482"/>
        </w:trPr>
        <w:tc>
          <w:tcPr>
            <w:tcW w:type="dxa" w:w="2354"/>
            <w:vMerge/>
            <w:tcBorders>
              <w:top w:sz="4.783999919891357" w:val="single" w:color="#000000"/>
              <w:bottom w:sz="7.6479997634887695" w:val="single" w:color="#000000"/>
            </w:tcBorders>
          </w:tcPr>
          <w:p/>
        </w:tc>
        <w:tc>
          <w:tcPr>
            <w:tcW w:type="dxa" w:w="260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8" w:after="0"/>
              <w:ind w:left="0" w:right="886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NA</w:t>
            </w:r>
          </w:p>
        </w:tc>
        <w:tc>
          <w:tcPr>
            <w:tcW w:type="dxa" w:w="228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8" w:after="0"/>
              <w:ind w:left="0" w:right="558" w:firstLine="0"/>
              <w:jc w:val="right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0.009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(0.031)</w:t>
            </w:r>
          </w:p>
        </w:tc>
        <w:tc>
          <w:tcPr>
            <w:tcW w:type="dxa" w:w="2264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8" w:after="0"/>
              <w:ind w:left="0" w:right="0" w:firstLine="0"/>
              <w:jc w:val="center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-0.043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(0.021)*</w:t>
            </w:r>
          </w:p>
        </w:tc>
      </w:tr>
      <w:tr>
        <w:trPr>
          <w:trHeight w:hRule="exact" w:val="560"/>
        </w:trPr>
        <w:tc>
          <w:tcPr>
            <w:tcW w:type="dxa" w:w="806"/>
            <w:tcBorders>
              <w:top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36" w:after="0"/>
              <w:ind w:left="0" w:right="0" w:firstLine="0"/>
              <w:jc w:val="center"/>
            </w:pPr>
            <w:r>
              <w:rPr>
                <w:rFonts w:ascii="Times New Roman" w:hAnsi="Times New Roman" w:eastAsia="LMRoman9" w:cs="Times New Roman"/>
                <w:b w:val="0"/>
                <w:i/>
                <w:color w:val="000000"/>
                <w:sz w:val="24"/>
              </w:rPr>
              <w:t>Note:</w:t>
            </w:r>
          </w:p>
        </w:tc>
        <w:tc>
          <w:tcPr>
            <w:tcW w:type="dxa" w:w="7144"/>
            <w:gridSpan w:val="3"/>
            <w:tcBorders>
              <w:top w:sz="7.647999763488769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36" w:after="0"/>
              <w:ind w:left="0" w:right="0" w:firstLine="0"/>
              <w:jc w:val="center"/>
            </w:pP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OLS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regression.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All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models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include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age,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gender,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education,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urbanicity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as</w:t>
            </w:r>
            <w:r>
              <w:rPr>
                <w:rFonts w:ascii="Times New Roman" w:hAnsi="Times New Roman" w:eastAsia="LMRoman9" w:cs="Times New Roman"/>
                <w:b w:val="0"/>
                <w:i w:val="0"/>
                <w:color w:val="000000"/>
                <w:sz w:val="24"/>
              </w:rPr>
              <w:t>controls.</w:t>
            </w:r>
          </w:p>
        </w:tc>
      </w:tr>
    </w:tbl>
    <w:p>
      <w:pPr>
        <w:autoSpaceDN w:val="0"/>
        <w:autoSpaceDE w:val="0"/>
        <w:widowControl/>
        <w:spacing w:line="416" w:lineRule="exact" w:before="0" w:after="0"/>
        <w:ind w:left="812" w:right="914" w:firstLine="0"/>
        <w:jc w:val="both"/>
      </w:pP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Reference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wave: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W3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future;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W2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preference.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Cell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 xml:space="preserve">format: 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coefficient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(SE).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*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𝑝&lt;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.05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**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𝑝&lt;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.01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***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𝑝&lt;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.001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Full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models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 xml:space="preserve">freedom-perception 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controls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attenuation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estimates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Appendix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9" w:cs="Times New Roman"/>
          <w:b w:val="0"/>
          <w:i w:val="0"/>
          <w:color w:val="000000"/>
          <w:sz w:val="24"/>
        </w:rPr>
        <w:t>A6.</w:t>
      </w:r>
    </w:p>
    <w:p>
      <w:pPr>
        <w:autoSpaceDN w:val="0"/>
        <w:autoSpaceDE w:val="0"/>
        <w:widowControl/>
        <w:spacing w:line="492" w:lineRule="exact" w:before="868" w:after="0"/>
        <w:ind w:left="8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The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Quiet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Kingdom: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Cambodia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in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2008</w:t>
      </w:r>
    </w:p>
    <w:p>
      <w:pPr>
        <w:autoSpaceDN w:val="0"/>
        <w:autoSpaceDE w:val="0"/>
        <w:widowControl/>
        <w:spacing w:line="578" w:lineRule="exact" w:before="204" w:after="0"/>
        <w:ind w:left="8" w:right="0" w:hanging="8"/>
        <w:jc w:val="left"/>
      </w:pP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first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act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story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silence,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important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understand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kind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silence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12</w:t>
      </w:r>
    </w:p>
    <w:p>
      <w:pPr>
        <w:autoSpaceDN w:val="0"/>
        <w:tabs>
          <w:tab w:pos="196" w:val="left"/>
        </w:tabs>
        <w:autoSpaceDE w:val="0"/>
        <w:widowControl/>
        <w:spacing w:line="514" w:lineRule="exact" w:before="208" w:after="0"/>
        <w:ind w:left="2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2008,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continuous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over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decades.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party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consolidated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dominance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patronage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network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linking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central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village-level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administration,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integrated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security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apparatus,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compliant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judiciary,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GDP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growth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averaging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annually—the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material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foundation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regime’s 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implicit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bargain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stability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exchange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acquiescence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(Blake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2019;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Morgenbesser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2016;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World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Bank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2026).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fragmented: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Rainsy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Party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commanded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loyal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limited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urban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constituency;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Human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Rights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Kem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12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Unless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otherwise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noted,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chronology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electoral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data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section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draw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Hughes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(2010);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Strangio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(2014);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(2013a);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(2013b)</w:t>
      </w:r>
    </w:p>
    <w:p>
      <w:pPr>
        <w:autoSpaceDN w:val="0"/>
        <w:autoSpaceDE w:val="0"/>
        <w:widowControl/>
        <w:spacing w:line="336" w:lineRule="exact" w:before="27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12</w:t>
      </w:r>
    </w:p>
    <w:p>
      <w:pPr>
        <w:sectPr>
          <w:footerReference w:type="default" r:id="rId73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Sokha,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lacked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organizational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threaten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hegemony.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Neither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credible</w:t>
      </w:r>
    </w:p>
    <w:p>
      <w:pPr>
        <w:autoSpaceDN w:val="0"/>
        <w:autoSpaceDE w:val="0"/>
        <w:widowControl/>
        <w:spacing w:line="336" w:lineRule="exact" w:before="242" w:after="0"/>
        <w:ind w:left="1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challenge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isolation—a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structural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dramatically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</w:p>
    <w:p>
      <w:pPr>
        <w:autoSpaceDN w:val="0"/>
        <w:autoSpaceDE w:val="0"/>
        <w:widowControl/>
        <w:spacing w:line="336" w:lineRule="exact" w:before="242" w:after="0"/>
        <w:ind w:left="1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merger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years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(Norén-Nilsson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2015).</w:t>
      </w:r>
    </w:p>
    <w:p>
      <w:pPr>
        <w:autoSpaceDN w:val="0"/>
        <w:autoSpaceDE w:val="0"/>
        <w:widowControl/>
        <w:spacing w:line="336" w:lineRule="exact" w:before="386" w:after="0"/>
        <w:ind w:left="0" w:right="0" w:firstLine="0"/>
        <w:jc w:val="center"/>
      </w:pP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Asian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Barometer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period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paint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portrait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</w:p>
    <w:p>
      <w:pPr>
        <w:autoSpaceDN w:val="0"/>
        <w:autoSpaceDE w:val="0"/>
        <w:widowControl/>
        <w:spacing w:line="342" w:lineRule="exact" w:before="236" w:after="0"/>
        <w:ind w:left="0" w:right="0" w:firstLine="0"/>
        <w:jc w:val="center"/>
      </w:pP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neither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enthusiastic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nor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resistant,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simply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quiet.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13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present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</w:p>
    <w:p>
      <w:pPr>
        <w:autoSpaceDN w:val="0"/>
        <w:autoSpaceDE w:val="0"/>
        <w:widowControl/>
        <w:spacing w:line="336" w:lineRule="exact" w:before="242" w:after="0"/>
        <w:ind w:left="1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intensity: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having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</w:p>
    <w:p>
      <w:pPr>
        <w:autoSpaceDN w:val="0"/>
        <w:autoSpaceDE w:val="0"/>
        <w:widowControl/>
        <w:spacing w:line="342" w:lineRule="exact" w:before="236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influence,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community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leader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averaged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1.53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five-point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frequency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14</w:t>
      </w:r>
    </w:p>
    <w:p>
      <w:pPr>
        <w:autoSpaceDN w:val="0"/>
        <w:autoSpaceDE w:val="0"/>
        <w:widowControl/>
        <w:spacing w:line="240" w:lineRule="exact" w:before="184" w:after="0"/>
        <w:ind w:left="0" w:right="0" w:firstLine="188"/>
        <w:jc w:val="left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Unless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otherwise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noted,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conventions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apply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throughout: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gate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items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percentage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ever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engaged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activity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(binary: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ever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vs.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never);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community leader contact is reported as a mean on a 1–5 scale (1 = never, 5 = often); authoritarian governance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preferences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1–4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(1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very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bad,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4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very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good);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democratic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assessments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1–10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scale;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corruption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perceptions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1–4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(1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hardly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anyone,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almost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everyone);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media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interest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items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1–4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(1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none,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4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great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deal).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Internet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news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frequency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harmonized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1–6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(1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never,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daily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more)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differing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original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response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categories;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dedicated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footnote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discussion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details.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Witnessed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binary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proportion.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Voter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turnout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self-reported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expressed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percentage.</w:t>
      </w:r>
    </w:p>
    <w:p>
      <w:pPr>
        <w:autoSpaceDN w:val="0"/>
        <w:autoSpaceDE w:val="0"/>
        <w:widowControl/>
        <w:spacing w:line="240" w:lineRule="exact" w:before="48" w:after="0"/>
        <w:ind w:left="0" w:right="44" w:firstLine="198"/>
        <w:jc w:val="both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Direct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elected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officials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civil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servants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uses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broadly-worded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‘at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level’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framing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differs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narrower,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problem-motivated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framing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6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formulations;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cross-wave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comparisons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involving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four-wave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tables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appropriate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documentation.</w:t>
      </w:r>
    </w:p>
    <w:p>
      <w:pPr>
        <w:autoSpaceDN w:val="0"/>
        <w:autoSpaceDE w:val="0"/>
        <w:widowControl/>
        <w:spacing w:line="336" w:lineRule="exact" w:before="607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13</w:t>
      </w:r>
    </w:p>
    <w:p>
      <w:pPr>
        <w:sectPr>
          <w:footerReference w:type="default" r:id="rId74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6"/>
        <w:ind w:left="0" w:right="0"/>
      </w:pPr>
    </w:p>
    <w:p>
      <w:pPr>
        <w:autoSpaceDN w:val="0"/>
        <w:autoSpaceDE w:val="0"/>
        <w:widowControl/>
        <w:spacing w:line="338" w:lineRule="exact" w:before="0" w:after="218"/>
        <w:ind w:left="1146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(2008)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Baseline: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76"/>
        <w:gridCol w:w="2476"/>
        <w:gridCol w:w="2476"/>
        <w:gridCol w:w="2476"/>
      </w:tblGrid>
      <w:tr>
        <w:trPr>
          <w:trHeight w:hRule="exact" w:val="746"/>
        </w:trPr>
        <w:tc>
          <w:tcPr>
            <w:tcW w:type="dxa" w:w="311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Variable</w:t>
            </w:r>
          </w:p>
        </w:tc>
        <w:tc>
          <w:tcPr>
            <w:tcW w:type="dxa" w:w="196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0" w:right="208" w:firstLine="0"/>
              <w:jc w:val="righ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W2</w:t>
            </w: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(2008)</w:t>
            </w:r>
          </w:p>
        </w:tc>
        <w:tc>
          <w:tcPr>
            <w:tcW w:type="dxa" w:w="298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Variable</w:t>
            </w:r>
          </w:p>
        </w:tc>
        <w:tc>
          <w:tcPr>
            <w:tcW w:type="dxa" w:w="1834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0" w:right="10" w:firstLine="0"/>
              <w:jc w:val="righ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W2</w:t>
            </w: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(2008)</w:t>
            </w:r>
          </w:p>
        </w:tc>
      </w:tr>
      <w:tr>
        <w:trPr>
          <w:trHeight w:hRule="exact" w:val="736"/>
        </w:trPr>
        <w:tc>
          <w:tcPr>
            <w:tcW w:type="dxa" w:w="3110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8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Political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Participation</w:t>
            </w:r>
          </w:p>
        </w:tc>
        <w:tc>
          <w:tcPr>
            <w:tcW w:type="dxa" w:w="1960"/>
            <w:vMerge w:val="restart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22" w:after="0"/>
              <w:ind w:left="54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32.6%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(29.7–35.6)</w:t>
            </w:r>
          </w:p>
        </w:tc>
        <w:tc>
          <w:tcPr>
            <w:tcW w:type="dxa" w:w="2980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8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Democratic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Orientations</w:t>
            </w:r>
          </w:p>
        </w:tc>
        <w:tc>
          <w:tcPr>
            <w:tcW w:type="dxa" w:w="1834"/>
            <w:vMerge w:val="restart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22" w:after="0"/>
              <w:ind w:left="3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6.72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(6.47–6.96)</w:t>
            </w:r>
          </w:p>
        </w:tc>
      </w:tr>
      <w:tr>
        <w:trPr>
          <w:trHeight w:hRule="exact" w:val="640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92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elected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official</w:t>
            </w:r>
          </w:p>
        </w:tc>
        <w:tc>
          <w:tcPr>
            <w:tcW w:type="dxa" w:w="2476"/>
            <w:vMerge/>
            <w:tcBorders>
              <w:top w:sz="4.783999919891357" w:val="single" w:color="#000000"/>
            </w:tcBorders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92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Democratic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present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(0–10)</w:t>
            </w:r>
          </w:p>
        </w:tc>
        <w:tc>
          <w:tcPr>
            <w:tcW w:type="dxa" w:w="2476"/>
            <w:vMerge/>
            <w:tcBorders>
              <w:top w:sz="4.783999919891357" w:val="single" w:color="#000000"/>
            </w:tcBorders>
          </w:tcPr>
          <w:p/>
        </w:tc>
      </w:tr>
      <w:tr>
        <w:trPr>
          <w:trHeight w:hRule="exact" w:val="640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civil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servant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54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31.8%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(29.0–34.8)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Democratic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future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(0–10)</w:t>
            </w:r>
          </w:p>
        </w:tc>
        <w:tc>
          <w:tcPr>
            <w:tcW w:type="dxa" w:w="1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10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620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influential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person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54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43.0%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(39.9–46.2)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Democratic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past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(0–10)</w:t>
            </w:r>
          </w:p>
        </w:tc>
        <w:tc>
          <w:tcPr>
            <w:tcW w:type="dxa" w:w="1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0" w:right="10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628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0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Signed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petition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0" w:after="0"/>
              <w:ind w:left="0" w:right="2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784" w:after="0"/>
              <w:ind w:left="34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Corruption</w:t>
            </w:r>
          </w:p>
        </w:tc>
        <w:tc>
          <w:tcPr>
            <w:tcW w:type="dxa" w:w="18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448" w:after="0"/>
              <w:ind w:left="1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27.7%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(24.9–30.6)</w:t>
            </w:r>
          </w:p>
        </w:tc>
      </w:tr>
      <w:tr>
        <w:trPr>
          <w:trHeight w:hRule="exact" w:val="642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56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Attended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demonstration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56" w:after="0"/>
              <w:ind w:left="0" w:right="2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2476"/>
            <w:vMerge/>
            <w:tcBorders/>
          </w:tcPr>
          <w:p/>
        </w:tc>
      </w:tr>
      <w:tr>
        <w:trPr>
          <w:trHeight w:hRule="exact" w:val="630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media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0" w:right="2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Witnessed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corruption</w:t>
            </w:r>
          </w:p>
        </w:tc>
        <w:tc>
          <w:tcPr>
            <w:tcW w:type="dxa" w:w="2476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Community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leader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(1–5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mean)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1.53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(1.49–1.57)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Nat’l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govt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corruption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1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3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2.86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(2.81–2.92)</w:t>
            </w:r>
          </w:p>
        </w:tc>
      </w:tr>
      <w:tr>
        <w:trPr>
          <w:trHeight w:hRule="exact" w:val="700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Voted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last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election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2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Local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govt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corruption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1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3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2.56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(2.51–2.61)</w:t>
            </w:r>
          </w:p>
        </w:tc>
      </w:tr>
      <w:tr>
        <w:trPr>
          <w:trHeight w:hRule="exact" w:val="702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18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Authoritarian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Preferences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(1–4)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80" w:after="0"/>
              <w:ind w:left="0" w:right="2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18" w:after="0"/>
              <w:ind w:left="34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Media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&amp;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Political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Interest</w:t>
            </w:r>
          </w:p>
        </w:tc>
        <w:tc>
          <w:tcPr>
            <w:tcW w:type="dxa" w:w="18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80" w:after="0"/>
              <w:ind w:left="0" w:right="10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638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Expert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2476"/>
            <w:vMerge/>
            <w:tcBorders/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Follows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political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news</w:t>
            </w:r>
          </w:p>
        </w:tc>
        <w:tc>
          <w:tcPr>
            <w:tcW w:type="dxa" w:w="2476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Single-party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1.79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(1.72–1.87)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Internet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news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(1–6)</w:t>
            </w:r>
          </w:p>
        </w:tc>
        <w:tc>
          <w:tcPr>
            <w:tcW w:type="dxa" w:w="1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0" w:right="10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620"/>
        </w:trPr>
        <w:tc>
          <w:tcPr>
            <w:tcW w:type="dxa" w:w="3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Strongman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1.60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(1.54–1.67)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Political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interest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1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3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2.56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(2.50–2.62)</w:t>
            </w:r>
          </w:p>
        </w:tc>
      </w:tr>
      <w:tr>
        <w:trPr>
          <w:trHeight w:hRule="exact" w:val="654"/>
        </w:trPr>
        <w:tc>
          <w:tcPr>
            <w:tcW w:type="dxa" w:w="311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Military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196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2.19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(2.11–2.27)</w:t>
            </w:r>
          </w:p>
        </w:tc>
        <w:tc>
          <w:tcPr>
            <w:tcW w:type="dxa" w:w="298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228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Discusses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politics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(1–3)</w:t>
            </w:r>
          </w:p>
        </w:tc>
        <w:tc>
          <w:tcPr>
            <w:tcW w:type="dxa" w:w="1834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3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1.65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(1.61–1.69)</w:t>
            </w:r>
          </w:p>
        </w:tc>
      </w:tr>
    </w:tbl>
    <w:p>
      <w:pPr>
        <w:autoSpaceDN w:val="0"/>
        <w:autoSpaceDE w:val="0"/>
        <w:widowControl/>
        <w:spacing w:line="282" w:lineRule="exact" w:before="24" w:after="0"/>
        <w:ind w:left="0" w:right="0" w:firstLine="0"/>
        <w:jc w:val="left"/>
      </w:pPr>
      <w:r>
        <w:rPr>
          <w:rFonts w:ascii="Times New Roman" w:hAnsi="Times New Roman" w:eastAsia="LMRoman10" w:cs="Times New Roman"/>
          <w:b w:val="0"/>
          <w:i/>
          <w:color w:val="000000"/>
          <w:sz w:val="24"/>
        </w:rPr>
        <w:t>Note: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95%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CI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parentheses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(Wilson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interval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proportions;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𝑡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-based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means).—=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fielded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2.</w:t>
      </w:r>
    </w:p>
    <w:p>
      <w:pPr>
        <w:autoSpaceDN w:val="0"/>
        <w:autoSpaceDE w:val="0"/>
        <w:widowControl/>
        <w:spacing w:line="282" w:lineRule="exact" w:before="260" w:after="0"/>
        <w:ind w:left="0" w:right="4676" w:firstLine="0"/>
        <w:jc w:val="right"/>
      </w:pP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𝑁= 1,000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78" w:lineRule="exact" w:before="470" w:after="0"/>
        <w:ind w:left="12" w:right="72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telling.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1.79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four-point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strongman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1.6,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military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2.19—not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numbers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</w:p>
    <w:p>
      <w:pPr>
        <w:autoSpaceDN w:val="0"/>
        <w:autoSpaceDE w:val="0"/>
        <w:widowControl/>
        <w:spacing w:line="336" w:lineRule="exact" w:before="470" w:after="0"/>
        <w:ind w:left="0" w:right="5096" w:firstLine="0"/>
        <w:jc w:val="righ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14</w:t>
      </w:r>
    </w:p>
    <w:p>
      <w:pPr>
        <w:sectPr>
          <w:footerReference w:type="default" r:id="rId75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44" w:lineRule="exact" w:before="0" w:after="0"/>
        <w:ind w:left="20" w:right="0" w:firstLine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embraces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ideal,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learned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live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forced-choice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61.2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always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preferable”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30.5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doesn’t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matter”—a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plurality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endorsement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intensity.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country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equilibrium.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dramatic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spikes,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anomalous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signs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upheaval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question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next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years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startling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happen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arrangement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briefly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dramatically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disrupted.</w:t>
      </w:r>
    </w:p>
    <w:p>
      <w:pPr>
        <w:autoSpaceDN w:val="0"/>
        <w:autoSpaceDE w:val="0"/>
        <w:widowControl/>
        <w:spacing w:line="492" w:lineRule="exact" w:before="778" w:after="0"/>
        <w:ind w:left="28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The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Awakening: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Cambodia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in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2012</w:t>
      </w:r>
    </w:p>
    <w:p>
      <w:pPr>
        <w:autoSpaceDN w:val="0"/>
        <w:autoSpaceDE w:val="0"/>
        <w:widowControl/>
        <w:spacing w:line="578" w:lineRule="exact" w:before="204" w:after="0"/>
        <w:ind w:left="20" w:right="144" w:firstLine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Something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extraordinary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happened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3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Barometer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capture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imprint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unusual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clarity.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15</w:t>
      </w:r>
    </w:p>
    <w:p>
      <w:pPr>
        <w:autoSpaceDN w:val="0"/>
        <w:tabs>
          <w:tab w:pos="20" w:val="left"/>
          <w:tab w:pos="28" w:val="left"/>
        </w:tabs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nearly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aspiration,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Cambodian 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registered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near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highest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values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dataset’s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history.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Contact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influential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52.6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Community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leader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averaged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five-point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frequency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1.53.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activities 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newly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tracked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3—attending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demonstrations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(2.6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ever)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signing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petitions 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(10.5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ever)—debuted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levels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active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motion.</w:t>
      </w:r>
    </w:p>
    <w:p>
      <w:pPr>
        <w:autoSpaceDN w:val="0"/>
        <w:tabs>
          <w:tab w:pos="28" w:val="left"/>
          <w:tab w:pos="216" w:val="left"/>
        </w:tabs>
        <w:autoSpaceDE w:val="0"/>
        <w:widowControl/>
        <w:spacing w:line="412" w:lineRule="exact" w:before="310" w:after="0"/>
        <w:ind w:left="4" w:right="0" w:firstLine="0"/>
        <w:jc w:val="left"/>
      </w:pP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catalyst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formation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Rescue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2012,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merger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Rainsy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Human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Rights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unified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fragmented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non-CPP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space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credible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coherent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message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15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Unless otherwise noted, the political chronology and electoral data in this section draw on Un (2013b); Um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(2014);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Strangio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(2014);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Norén-Nilsson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(2015)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2013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election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results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specifically,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COMFREL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Committee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Free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Fair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Elections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Cambodia)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(2013)</w:t>
      </w:r>
    </w:p>
    <w:p>
      <w:pPr>
        <w:autoSpaceDN w:val="0"/>
        <w:autoSpaceDE w:val="0"/>
        <w:widowControl/>
        <w:spacing w:line="336" w:lineRule="exact" w:before="49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15</w:t>
      </w:r>
    </w:p>
    <w:p>
      <w:pPr>
        <w:sectPr>
          <w:footerReference w:type="default" r:id="rId76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48" w:lineRule="exact" w:before="0" w:after="0"/>
        <w:ind w:left="26" w:right="0" w:firstLine="6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reform,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anti-corruption,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economic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justice,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drawing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energy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urban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youth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demographic—the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first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born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after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Khmer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Rouge,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connected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world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social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media,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impatient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settlement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parents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accepted.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became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competitive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Cambodia’s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post-UNTAC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history.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123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Assembly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seats;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allegations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fraud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triggered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months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protest.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observers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alike,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settlement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1990s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appeared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unraveling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(Strangio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2014;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Morgenbesser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Norén-Nilsson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2021).</w:t>
      </w:r>
    </w:p>
    <w:p>
      <w:pPr>
        <w:autoSpaceDN w:val="0"/>
        <w:tabs>
          <w:tab w:pos="26" w:val="left"/>
          <w:tab w:pos="34" w:val="left"/>
        </w:tabs>
        <w:autoSpaceDE w:val="0"/>
        <w:widowControl/>
        <w:spacing w:line="578" w:lineRule="exact" w:before="146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angle.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Cambodian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produced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9.58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ten-point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future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scale—near-universal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optimism,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suggesting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collectively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decided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change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merely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desirable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imminent.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past-present-future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structure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(low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past: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3.97;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middling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present: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5.85;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exceptionally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9.58)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signature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evaluating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institutions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experience—it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hope-driven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grounded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experience,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therefore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extraordinarily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sensitive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events.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abstract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forced-choice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(56.9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choosing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“always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preferable”)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actually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ran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lower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2008.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expectation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prioritization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Nearly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half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(47.1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freedom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over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economic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equality—a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observed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again.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Witnessed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reflected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increase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actual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willing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emboldened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messaging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expanded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space.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interest</w:t>
      </w:r>
    </w:p>
    <w:p>
      <w:pPr>
        <w:autoSpaceDN w:val="0"/>
        <w:autoSpaceDE w:val="0"/>
        <w:widowControl/>
        <w:spacing w:line="336" w:lineRule="exact" w:before="70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16</w:t>
      </w:r>
    </w:p>
    <w:p>
      <w:pPr>
        <w:sectPr>
          <w:footerReference w:type="default" r:id="rId77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(2.57)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(3.07)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stood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highest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series.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1617</w:t>
      </w:r>
    </w:p>
    <w:p>
      <w:pPr>
        <w:autoSpaceDN w:val="0"/>
        <w:autoSpaceDE w:val="0"/>
        <w:widowControl/>
        <w:spacing w:line="578" w:lineRule="exact" w:before="144" w:after="0"/>
        <w:ind w:left="2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capture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approximate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collectively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updated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beliefs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possible,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right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demonstrated,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with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devastating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effectiveness,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beliefs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wrong.</w:t>
      </w:r>
    </w:p>
    <w:p>
      <w:pPr>
        <w:autoSpaceDN w:val="0"/>
        <w:autoSpaceDE w:val="0"/>
        <w:widowControl/>
        <w:spacing w:line="492" w:lineRule="exact" w:before="778" w:after="0"/>
        <w:ind w:left="28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The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Reckoning: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Cambodia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in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2015</w:t>
      </w:r>
    </w:p>
    <w:p>
      <w:pPr>
        <w:autoSpaceDN w:val="0"/>
        <w:autoSpaceDE w:val="0"/>
        <w:widowControl/>
        <w:spacing w:line="578" w:lineRule="exact" w:before="204" w:after="0"/>
        <w:ind w:left="2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confirmed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power—55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seats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68,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narrowest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margin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modern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history—but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structural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ceiling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held.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Fraud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allegations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triggered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protest;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January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crackdown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subsequent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compromise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coaxed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parliament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fragile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“Culture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Dialogue”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controlled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decompression: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security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forces,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judiciary,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Committee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progressively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constraining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CNRP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legal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harassment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restrictions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assembly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(Morgenbesser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Norén-Nilsson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2019).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dialogue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stalled,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entered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field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atmosphere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hopeful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energy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something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wary.</w:t>
      </w:r>
    </w:p>
    <w:p>
      <w:pPr>
        <w:autoSpaceDN w:val="0"/>
        <w:tabs>
          <w:tab w:pos="216" w:val="left"/>
        </w:tabs>
        <w:autoSpaceDE w:val="0"/>
        <w:widowControl/>
        <w:spacing w:line="326" w:lineRule="exact" w:before="398" w:after="0"/>
        <w:ind w:left="2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capture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longer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withdrawal.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influential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essentially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steady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55.9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16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Traditional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values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measures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also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peaked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3—an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unexpected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finding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given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broader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mobilization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associated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youth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activism.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possibility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CNRP’s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messaging,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which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blended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aspiration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Khmer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cultural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conservatism,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activated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traditional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values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alongside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democratic ones; another is a general intensification of expressed attitudes in the charged political environment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2012.</w:t>
      </w:r>
    </w:p>
    <w:p>
      <w:pPr>
        <w:autoSpaceDN w:val="0"/>
        <w:autoSpaceDE w:val="0"/>
        <w:widowControl/>
        <w:spacing w:line="240" w:lineRule="exact" w:before="46" w:after="0"/>
        <w:ind w:left="28" w:right="0" w:firstLine="188"/>
        <w:jc w:val="left"/>
      </w:pP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17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internet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news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underwent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substantial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changes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(6-point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W2/W3,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8-point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W4,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9-point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W6)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been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harmonized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common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1–6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frequency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(1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never,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=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daily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more).</w:t>
      </w:r>
    </w:p>
    <w:p>
      <w:pPr>
        <w:autoSpaceDN w:val="0"/>
        <w:tabs>
          <w:tab w:pos="216" w:val="left"/>
        </w:tabs>
        <w:autoSpaceDE w:val="0"/>
        <w:widowControl/>
        <w:spacing w:line="240" w:lineRule="exact" w:before="46" w:after="0"/>
        <w:ind w:left="4" w:right="0" w:firstLine="0"/>
        <w:jc w:val="left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18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Unless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otherwise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noted,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chronology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draws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Chheang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(2015);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Morgenbesser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(2017);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Norén-Nilsson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(2019)</w:t>
      </w:r>
    </w:p>
    <w:p>
      <w:pPr>
        <w:autoSpaceDN w:val="0"/>
        <w:autoSpaceDE w:val="0"/>
        <w:widowControl/>
        <w:spacing w:line="336" w:lineRule="exact" w:before="55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17</w:t>
      </w:r>
    </w:p>
    <w:p>
      <w:pPr>
        <w:sectPr>
          <w:footerReference w:type="default" r:id="rId78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3.3-point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increase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statistically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significant;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0.11),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demonstration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attendance,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petition-signing,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servant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edged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slightly 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upward.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“selective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retreat”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written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primarily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behavioral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data.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written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record.</w:t>
      </w:r>
    </w:p>
    <w:p>
      <w:pPr>
        <w:autoSpaceDN w:val="0"/>
        <w:autoSpaceDE w:val="0"/>
        <w:widowControl/>
        <w:spacing w:line="336" w:lineRule="exact" w:before="1124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18</w:t>
      </w:r>
    </w:p>
    <w:p>
      <w:pPr>
        <w:sectPr>
          <w:footerReference w:type="default" r:id="rId79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6"/>
        <w:ind w:left="0" w:right="0"/>
      </w:pPr>
    </w:p>
    <w:p>
      <w:pPr>
        <w:autoSpaceDN w:val="0"/>
        <w:autoSpaceDE w:val="0"/>
        <w:widowControl/>
        <w:spacing w:line="338" w:lineRule="exact" w:before="0" w:after="218"/>
        <w:ind w:left="1092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Retreat,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2012–2015: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Comparison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rHeight w:hRule="exact" w:val="746"/>
        </w:trPr>
        <w:tc>
          <w:tcPr>
            <w:tcW w:type="dxa" w:w="233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Variable</w:t>
            </w:r>
          </w:p>
        </w:tc>
        <w:tc>
          <w:tcPr>
            <w:tcW w:type="dxa" w:w="94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W3</w:t>
            </w:r>
          </w:p>
        </w:tc>
        <w:tc>
          <w:tcPr>
            <w:tcW w:type="dxa" w:w="80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0" w:right="108" w:firstLine="0"/>
              <w:jc w:val="righ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W4</w:t>
            </w:r>
          </w:p>
        </w:tc>
        <w:tc>
          <w:tcPr>
            <w:tcW w:type="dxa" w:w="84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6" w:after="0"/>
              <w:ind w:left="0" w:right="152" w:firstLine="0"/>
              <w:jc w:val="right"/>
            </w:pPr>
            <w:r>
              <w:rPr>
                <w:rFonts w:ascii="Times New Roman" w:hAnsi="Times New Roman" w:eastAsia="LatinModernMath" w:cs="Times New Roman"/>
                <w:b w:val="0"/>
                <w:i w:val="0"/>
                <w:color w:val="000000"/>
                <w:sz w:val="24"/>
              </w:rPr>
              <w:t>Δ</w:t>
            </w:r>
          </w:p>
        </w:tc>
        <w:tc>
          <w:tcPr>
            <w:tcW w:type="dxa" w:w="250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176" w:right="0" w:firstLine="0"/>
              <w:jc w:val="lef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Variable</w:t>
            </w:r>
          </w:p>
        </w:tc>
        <w:tc>
          <w:tcPr>
            <w:tcW w:type="dxa" w:w="88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W3</w:t>
            </w:r>
          </w:p>
        </w:tc>
        <w:tc>
          <w:tcPr>
            <w:tcW w:type="dxa" w:w="740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6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W4</w:t>
            </w:r>
          </w:p>
        </w:tc>
        <w:tc>
          <w:tcPr>
            <w:tcW w:type="dxa" w:w="694"/>
            <w:tcBorders>
              <w:top w:sz="7.6479997634887695" w:val="single" w:color="#000000"/>
              <w:bottom w:sz="4.7839999198913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6" w:after="0"/>
              <w:ind w:left="0" w:right="10" w:firstLine="0"/>
              <w:jc w:val="right"/>
            </w:pPr>
            <w:r>
              <w:rPr>
                <w:rFonts w:ascii="Times New Roman" w:hAnsi="Times New Roman" w:eastAsia="LatinModernMath" w:cs="Times New Roman"/>
                <w:b w:val="0"/>
                <w:i w:val="0"/>
                <w:color w:val="000000"/>
                <w:sz w:val="24"/>
              </w:rPr>
              <w:t>Δ</w:t>
            </w:r>
          </w:p>
        </w:tc>
      </w:tr>
      <w:tr>
        <w:trPr>
          <w:trHeight w:hRule="exact" w:val="736"/>
        </w:trPr>
        <w:tc>
          <w:tcPr>
            <w:tcW w:type="dxa" w:w="3270"/>
            <w:gridSpan w:val="2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8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Political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Participation</w:t>
            </w:r>
          </w:p>
        </w:tc>
        <w:tc>
          <w:tcPr>
            <w:tcW w:type="dxa" w:w="800"/>
            <w:vMerge w:val="restart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22" w:after="0"/>
              <w:ind w:left="0" w:right="1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4.5%</w:t>
            </w:r>
          </w:p>
        </w:tc>
        <w:tc>
          <w:tcPr>
            <w:tcW w:type="dxa" w:w="840"/>
            <w:vMerge w:val="restart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22" w:after="0"/>
              <w:ind w:left="0" w:right="15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+0.4</w:t>
            </w:r>
          </w:p>
        </w:tc>
        <w:tc>
          <w:tcPr>
            <w:tcW w:type="dxa" w:w="3380"/>
            <w:gridSpan w:val="2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58" w:after="0"/>
              <w:ind w:left="294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Democratic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Expectations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(0–10)</w:t>
            </w:r>
          </w:p>
        </w:tc>
        <w:tc>
          <w:tcPr>
            <w:tcW w:type="dxa" w:w="740"/>
            <w:vMerge w:val="restart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22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7.72</w:t>
            </w:r>
          </w:p>
        </w:tc>
        <w:tc>
          <w:tcPr>
            <w:tcW w:type="dxa" w:w="694"/>
            <w:vMerge w:val="restart"/>
            <w:tcBorders>
              <w:top w:sz="4.7839999198913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922" w:after="0"/>
              <w:ind w:left="126" w:right="0" w:firstLine="0"/>
              <w:jc w:val="left"/>
            </w:pPr>
            <w:r>
              <w:rPr>
                <w:rFonts w:ascii="Times New Roman" w:hAnsi="Times New Roman" w:eastAsia="LatinModernMath" w:cs="Times New Roman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1.86</w:t>
            </w:r>
          </w:p>
        </w:tc>
      </w:tr>
      <w:tr>
        <w:trPr>
          <w:trHeight w:hRule="exact" w:val="640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92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elected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off.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92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4.1%</w:t>
            </w:r>
          </w:p>
        </w:tc>
        <w:tc>
          <w:tcPr>
            <w:tcW w:type="dxa" w:w="1218"/>
            <w:vMerge/>
            <w:tcBorders>
              <w:top w:sz="4.783999919891357" w:val="single" w:color="#000000"/>
            </w:tcBorders>
          </w:tcPr>
          <w:p/>
        </w:tc>
        <w:tc>
          <w:tcPr>
            <w:tcW w:type="dxa" w:w="1218"/>
            <w:vMerge/>
            <w:tcBorders>
              <w:top w:sz="4.783999919891357" w:val="single" w:color="#000000"/>
            </w:tcBorders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92" w:after="0"/>
              <w:ind w:left="17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Dem.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future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92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9.58</w:t>
            </w:r>
          </w:p>
        </w:tc>
        <w:tc>
          <w:tcPr>
            <w:tcW w:type="dxa" w:w="1218"/>
            <w:vMerge/>
            <w:tcBorders>
              <w:top w:sz="4.783999919891357" w:val="single" w:color="#000000"/>
            </w:tcBorders>
          </w:tcPr>
          <w:p/>
        </w:tc>
        <w:tc>
          <w:tcPr>
            <w:tcW w:type="dxa" w:w="1218"/>
            <w:vMerge/>
            <w:tcBorders>
              <w:top w:sz="4.783999919891357" w:val="single" w:color="#000000"/>
            </w:tcBorders>
          </w:tcPr>
          <w:p/>
        </w:tc>
      </w:tr>
      <w:tr>
        <w:trPr>
          <w:trHeight w:hRule="exact" w:val="640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civil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servant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6.6%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11.0%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15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+4.4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17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Dem.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past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3.97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3.87</w:t>
            </w:r>
          </w:p>
        </w:tc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126" w:right="0" w:firstLine="0"/>
              <w:jc w:val="left"/>
            </w:pPr>
            <w:r>
              <w:rPr>
                <w:rFonts w:ascii="Times New Roman" w:hAnsi="Times New Roman" w:eastAsia="LatinModernMath" w:cs="Times New Roman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0.10</w:t>
            </w:r>
          </w:p>
        </w:tc>
      </w:tr>
      <w:tr>
        <w:trPr>
          <w:trHeight w:hRule="exact" w:val="620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influential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52.6%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55.9%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0" w:right="15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+3.3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17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Dem.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present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5.85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5.06</w:t>
            </w:r>
          </w:p>
        </w:tc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8" w:after="0"/>
              <w:ind w:left="126" w:right="0" w:firstLine="0"/>
              <w:jc w:val="left"/>
            </w:pPr>
            <w:r>
              <w:rPr>
                <w:rFonts w:ascii="Times New Roman" w:hAnsi="Times New Roman" w:eastAsia="LatinModernMath" w:cs="Times New Roman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0.80</w:t>
            </w:r>
          </w:p>
        </w:tc>
      </w:tr>
      <w:tr>
        <w:trPr>
          <w:trHeight w:hRule="exact" w:val="628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0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Signed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petition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0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10.5%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14.5%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0" w:after="0"/>
              <w:ind w:left="0" w:right="15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+4.0</w:t>
            </w:r>
          </w:p>
        </w:tc>
        <w:tc>
          <w:tcPr>
            <w:tcW w:type="dxa" w:w="3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784" w:after="0"/>
              <w:ind w:left="29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Corruption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448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62.8%</w:t>
            </w:r>
          </w:p>
        </w:tc>
        <w:tc>
          <w:tcPr>
            <w:tcW w:type="dxa" w:w="6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448" w:after="0"/>
              <w:ind w:left="12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+13.4</w:t>
            </w:r>
          </w:p>
        </w:tc>
      </w:tr>
      <w:tr>
        <w:trPr>
          <w:trHeight w:hRule="exact" w:val="642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56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Attended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demonstration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56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2.6%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56" w:after="0"/>
              <w:ind w:left="0" w:right="1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4.5%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56" w:after="0"/>
              <w:ind w:left="0" w:right="15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+2.0</w:t>
            </w:r>
          </w:p>
        </w:tc>
        <w:tc>
          <w:tcPr>
            <w:tcW w:type="dxa" w:w="2436"/>
            <w:gridSpan w:val="2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</w:tr>
      <w:tr>
        <w:trPr>
          <w:trHeight w:hRule="exact" w:val="630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media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3.2%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0" w:right="1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3.4%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0" w:right="15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+0.2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17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Witnessed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corruption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49.4%</w:t>
            </w:r>
          </w:p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Community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leader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(1–5)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1.90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0" w:right="1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2.00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+0.10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17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Nat’l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govt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2.67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2.90</w:t>
            </w:r>
          </w:p>
        </w:tc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0" w:after="0"/>
              <w:ind w:left="12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+0.23</w:t>
            </w:r>
          </w:p>
        </w:tc>
      </w:tr>
      <w:tr>
        <w:trPr>
          <w:trHeight w:hRule="exact" w:val="700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Voted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last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election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78.7%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83.2%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15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+4.5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17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Local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govt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2.47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2.56</w:t>
            </w:r>
          </w:p>
        </w:tc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74" w:after="0"/>
              <w:ind w:left="12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+0.09</w:t>
            </w:r>
          </w:p>
        </w:tc>
      </w:tr>
      <w:tr>
        <w:trPr>
          <w:trHeight w:hRule="exact" w:val="702"/>
        </w:trPr>
        <w:tc>
          <w:tcPr>
            <w:tcW w:type="dxa" w:w="32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18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Authoritarian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Preferences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(1–4)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80" w:after="0"/>
              <w:ind w:left="0" w:right="1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1.66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8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+0.08</w:t>
            </w:r>
          </w:p>
        </w:tc>
        <w:tc>
          <w:tcPr>
            <w:tcW w:type="dxa" w:w="3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18" w:after="0"/>
              <w:ind w:left="294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Media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&amp;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Political</w:t>
            </w:r>
            <w:r>
              <w:rPr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Interest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80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2.86</w:t>
            </w:r>
          </w:p>
        </w:tc>
        <w:tc>
          <w:tcPr>
            <w:tcW w:type="dxa" w:w="6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80" w:after="0"/>
              <w:ind w:left="126" w:right="0" w:firstLine="0"/>
              <w:jc w:val="left"/>
            </w:pPr>
            <w:r>
              <w:rPr>
                <w:rFonts w:ascii="Times New Roman" w:hAnsi="Times New Roman" w:eastAsia="LatinModernMath" w:cs="Times New Roman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0.21</w:t>
            </w:r>
          </w:p>
        </w:tc>
      </w:tr>
      <w:tr>
        <w:trPr>
          <w:trHeight w:hRule="exact" w:val="638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Expert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1.58</w:t>
            </w:r>
          </w:p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17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Follows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pol.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news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3.07</w:t>
            </w:r>
          </w:p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Single-party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1.97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0" w:right="1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1.78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0" w:right="0" w:firstLine="0"/>
              <w:jc w:val="center"/>
            </w:pPr>
            <w:r>
              <w:rPr>
                <w:rFonts w:ascii="Times New Roman" w:hAnsi="Times New Roman" w:eastAsia="LatinModernMath" w:cs="Times New Roman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0.19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17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Internet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news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(1–6)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1.22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1.82</w:t>
            </w:r>
          </w:p>
        </w:tc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64" w:after="0"/>
              <w:ind w:left="12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+0.61</w:t>
            </w:r>
          </w:p>
        </w:tc>
      </w:tr>
      <w:tr>
        <w:trPr>
          <w:trHeight w:hRule="exact" w:val="620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Strongman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1.73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0" w:right="1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1.76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+0.03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Political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interest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2.57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2.29</w:t>
            </w:r>
          </w:p>
        </w:tc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6" w:after="0"/>
              <w:ind w:left="126" w:right="0" w:firstLine="0"/>
              <w:jc w:val="left"/>
            </w:pPr>
            <w:r>
              <w:rPr>
                <w:rFonts w:ascii="Times New Roman" w:hAnsi="Times New Roman" w:eastAsia="LatinModernMath" w:cs="Times New Roman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0.28</w:t>
            </w:r>
          </w:p>
        </w:tc>
      </w:tr>
      <w:tr>
        <w:trPr>
          <w:trHeight w:hRule="exact" w:val="654"/>
        </w:trPr>
        <w:tc>
          <w:tcPr>
            <w:tcW w:type="dxa" w:w="233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10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Military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94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0" w:right="11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2.19</w:t>
            </w:r>
          </w:p>
        </w:tc>
        <w:tc>
          <w:tcPr>
            <w:tcW w:type="dxa" w:w="80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0" w:right="108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1.98</w:t>
            </w:r>
          </w:p>
        </w:tc>
        <w:tc>
          <w:tcPr>
            <w:tcW w:type="dxa" w:w="84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LatinModernMath" w:cs="Times New Roman"/>
                <w:b w:val="0"/>
                <w:i w:val="0"/>
                <w:color w:val="000000"/>
                <w:sz w:val="24"/>
              </w:rPr>
              <w:t>−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0.21</w:t>
            </w:r>
          </w:p>
        </w:tc>
        <w:tc>
          <w:tcPr>
            <w:tcW w:type="dxa" w:w="250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0" w:right="0" w:firstLine="0"/>
              <w:jc w:val="center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Discusses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politics</w:t>
            </w: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(1–3)</w:t>
            </w:r>
          </w:p>
        </w:tc>
        <w:tc>
          <w:tcPr>
            <w:tcW w:type="dxa" w:w="88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0" w:right="18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1.45</w:t>
            </w:r>
          </w:p>
        </w:tc>
        <w:tc>
          <w:tcPr>
            <w:tcW w:type="dxa" w:w="740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0" w:right="112" w:firstLine="0"/>
              <w:jc w:val="righ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1.47</w:t>
            </w:r>
          </w:p>
        </w:tc>
        <w:tc>
          <w:tcPr>
            <w:tcW w:type="dxa" w:w="694"/>
            <w:tcBorders>
              <w:bottom w:sz="7.64799976348876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0" w:after="0"/>
              <w:ind w:left="126" w:right="0" w:firstLine="0"/>
              <w:jc w:val="left"/>
            </w:pPr>
            <w:r>
              <w:rPr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+0.02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288" w:firstLine="0"/>
        <w:jc w:val="center"/>
      </w:pPr>
      <w:r>
        <w:rPr>
          <w:w w:val="98.82617950439453"/>
          <w:rFonts w:ascii="Times New Roman" w:hAnsi="Times New Roman" w:eastAsia="LMRoman10" w:cs="Times New Roman"/>
          <w:b w:val="0"/>
          <w:i/>
          <w:color w:val="000000"/>
          <w:sz w:val="24"/>
        </w:rPr>
        <w:t>Note: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Point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estimates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only;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95%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CIs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reported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Table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3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Appendix.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Δ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W4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−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W3.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>Participation</w:t>
      </w:r>
      <w:r>
        <w:rPr>
          <w:w w:val="98.82617950439453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rows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report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gate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proportions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(%);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other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rows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report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means.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Δ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proportions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percentage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points;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for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means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units.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𝑁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1,200;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1,200.</w:t>
      </w:r>
    </w:p>
    <w:p>
      <w:pPr>
        <w:autoSpaceDN w:val="0"/>
        <w:autoSpaceDE w:val="0"/>
        <w:widowControl/>
        <w:spacing w:line="336" w:lineRule="exact" w:before="712" w:after="0"/>
        <w:ind w:left="4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shows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W3→W4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retreat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accompanied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</w:p>
    <w:p>
      <w:pPr>
        <w:autoSpaceDN w:val="0"/>
        <w:autoSpaceDE w:val="0"/>
        <w:widowControl/>
        <w:spacing w:line="336" w:lineRule="exact" w:before="506" w:after="0"/>
        <w:ind w:left="0" w:right="4936" w:firstLine="0"/>
        <w:jc w:val="righ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19</w:t>
      </w:r>
    </w:p>
    <w:p>
      <w:pPr>
        <w:sectPr>
          <w:footerReference w:type="default" r:id="rId80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98" w:lineRule="exact" w:before="0" w:after="0"/>
        <w:ind w:left="2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corresponding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acceptance—single-party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dipped,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military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fell,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2.0.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driven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by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disillusionment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tactical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withdrawal,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reorientation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toward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preferences.</w:t>
      </w:r>
    </w:p>
    <w:p>
      <w:pPr>
        <w:autoSpaceDN w:val="0"/>
        <w:tabs>
          <w:tab w:pos="20" w:val="left"/>
          <w:tab w:pos="28" w:val="left"/>
        </w:tabs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reveal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first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signs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decoupling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define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Abstract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paradoxically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surged: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74.9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always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preferable”—the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highest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proportion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up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56.9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crackdown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2013–2014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visible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contested,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sides.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began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simultaneously: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pro-political-freedom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democracy-versus-equality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trade-off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contracted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47.1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34.6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(mean: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2.91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→2.58,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&lt;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0.001).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affirming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while 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becoming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less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willing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bear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costs.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fell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nearly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two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points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&lt;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0.001);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dropped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2.71—its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lowest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value—as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between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elevated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deteriorating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widened.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2021,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producing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paradox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78" w:lineRule="exact" w:before="144" w:after="0"/>
        <w:ind w:left="28" w:right="0" w:hanging="12"/>
        <w:jc w:val="left"/>
      </w:pP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Witnessed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surged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63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percent—its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dataset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peak.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post-2013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period,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institutional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jockeying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expanded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parliamentary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presence,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created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visible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following 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registered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modest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declines,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leading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edge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trend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deepen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sharply.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2015 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hinge: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hope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falling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yet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crashed,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behavior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intact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attitudes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already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retreating,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acceptance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still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low.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Unstable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equilibrium,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poised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between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aspiration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descend.</w:t>
      </w:r>
    </w:p>
    <w:p>
      <w:pPr>
        <w:autoSpaceDN w:val="0"/>
        <w:autoSpaceDE w:val="0"/>
        <w:widowControl/>
        <w:spacing w:line="336" w:lineRule="exact" w:before="1136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</w:t>
      </w:r>
    </w:p>
    <w:p>
      <w:pPr>
        <w:sectPr>
          <w:footerReference w:type="default" r:id="rId81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</w:p>
    <w:p>
      <w:pPr>
        <w:autoSpaceDN w:val="0"/>
        <w:autoSpaceDE w:val="0"/>
        <w:widowControl/>
        <w:spacing w:line="492" w:lineRule="exact" w:before="0" w:after="0"/>
        <w:ind w:left="24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The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Silence: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Cambodia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in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2021</w:t>
      </w:r>
    </w:p>
    <w:p>
      <w:pPr>
        <w:autoSpaceDN w:val="0"/>
        <w:autoSpaceDE w:val="0"/>
        <w:widowControl/>
        <w:spacing w:line="578" w:lineRule="exact" w:before="204" w:after="0"/>
        <w:ind w:left="1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November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16,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Supreme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National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Rescue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vaguely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defined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conspiracy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overthrow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government;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118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CNRP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officials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banned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activity,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seats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redistributed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cs="Times New Roman"/>
          <w:sz w:val="24"/>
        </w:rPr>
        <w:br/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CPP-aligned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formations.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19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Kem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Sokha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already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been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arrested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September;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Sam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Rainsy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exile.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occur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isolation.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weeks,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Cambodia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Daily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forced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after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receiving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disputed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$6.3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million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bill;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Radio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Asia’s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bureau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shuttered;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radio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pressured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into </w:t>
      </w:r>
      <w:r>
        <w:rPr>
          <w:rFonts w:ascii="Times New Roman" w:hAnsi="Times New Roman" w:cs="Times New Roman"/>
          <w:sz w:val="24"/>
        </w:rPr>
        <w:br/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pro-government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programming;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society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organizations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faced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intensified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scrutiny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under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LANGO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(Norén-Nilsson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Norén-Nilsson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2020).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2018 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election,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conducted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without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CNRP,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produced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sweep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125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Assembly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seats—completing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transition,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Levitsky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Way’s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typology,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competitive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hegemonic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(Levitsky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2010;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Schedler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2002).</w:t>
      </w:r>
    </w:p>
    <w:p>
      <w:pPr>
        <w:autoSpaceDN w:val="0"/>
        <w:autoSpaceDE w:val="0"/>
        <w:widowControl/>
        <w:spacing w:line="336" w:lineRule="exact" w:before="386" w:after="0"/>
        <w:ind w:left="16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record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consequences.</w:t>
      </w:r>
    </w:p>
    <w:p>
      <w:pPr>
        <w:autoSpaceDN w:val="0"/>
        <w:tabs>
          <w:tab w:pos="24" w:val="left"/>
          <w:tab w:pos="212" w:val="left"/>
        </w:tabs>
        <w:autoSpaceDE w:val="0"/>
        <w:widowControl/>
        <w:spacing w:line="508" w:lineRule="exact" w:before="214" w:after="0"/>
        <w:ind w:left="0" w:right="0" w:firstLine="0"/>
        <w:jc w:val="left"/>
      </w:pP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present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differentiated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picture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simple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collapse 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narrative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suggest.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influential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persons—the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item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directly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measuring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engagement—fell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sharply,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55.9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23.3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&lt;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0.001),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percentage-point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steepest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single-item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dataset.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Community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leader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1.39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frequency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discussion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dropped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1.26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four-point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scale—a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largely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19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Unless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otherwise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noted,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chronology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draws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Luo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(2020);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Chheang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(2021);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Morgenbesser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Pepinsky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(2019)</w:t>
      </w:r>
    </w:p>
    <w:p>
      <w:pPr>
        <w:autoSpaceDN w:val="0"/>
        <w:autoSpaceDE w:val="0"/>
        <w:widowControl/>
        <w:spacing w:line="336" w:lineRule="exact" w:before="81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21</w:t>
      </w:r>
    </w:p>
    <w:p>
      <w:pPr>
        <w:sectPr>
          <w:footerReference w:type="default" r:id="rId82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58" w:lineRule="exact" w:before="0" w:after="0"/>
        <w:ind w:left="6" w:right="288" w:firstLine="6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stopped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talking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another.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Demonstration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attendance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3.3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percent.</w:t>
      </w:r>
    </w:p>
    <w:p>
      <w:pPr>
        <w:autoSpaceDN w:val="0"/>
        <w:autoSpaceDE w:val="0"/>
        <w:widowControl/>
        <w:spacing w:line="578" w:lineRule="exact" w:before="144" w:after="0"/>
        <w:ind w:left="12" w:right="0" w:hanging="12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complicates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uniform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characterization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several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channel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actually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substantially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petition-signing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reached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30.5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servant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climbed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37.2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media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12.2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percent.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increases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likely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reflect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rapid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expansion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internet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enabling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digital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petitions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combined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transformation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institutional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channels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into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vehicles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routine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patronage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interaction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now-uncontested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regime.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divergence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itself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subtraction—but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also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preserves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degree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citizen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agency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framework.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environment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parties,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media,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society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organizations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dismantled,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learn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still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function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redirect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efforts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accordingly.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result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engagement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simultaneously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individual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depoliticizing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collective 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level: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officially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sanctioned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channels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rises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precisely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civic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collapses.</w:t>
      </w:r>
    </w:p>
    <w:p>
      <w:pPr>
        <w:autoSpaceDN w:val="0"/>
        <w:autoSpaceDE w:val="0"/>
        <w:widowControl/>
        <w:spacing w:line="336" w:lineRule="exact" w:before="474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22</w:t>
      </w:r>
    </w:p>
    <w:p>
      <w:pPr>
        <w:sectPr>
          <w:footerReference w:type="default" r:id="rId83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6"/>
        <w:ind w:left="0" w:right="0"/>
      </w:pPr>
    </w:p>
    <w:p>
      <w:pPr>
        <w:autoSpaceDN w:val="0"/>
        <w:autoSpaceDE w:val="0"/>
        <w:widowControl/>
        <w:spacing w:line="338" w:lineRule="exact" w:before="0" w:after="22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Four-Wave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2008–2021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.000000000000114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410"/>
        </w:trPr>
        <w:tc>
          <w:tcPr>
            <w:tcW w:type="dxa" w:w="1822"/>
            <w:tcBorders>
              <w:top w:sz="5.218306541442871" w:val="single" w:color="#000000"/>
              <w:bottom w:sz="3.26417088508605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0" w:after="0"/>
              <w:ind w:left="88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Variable</w:t>
            </w:r>
          </w:p>
        </w:tc>
        <w:tc>
          <w:tcPr>
            <w:tcW w:type="dxa" w:w="2160"/>
            <w:tcBorders>
              <w:top w:sz="5.218306541442871" w:val="single" w:color="#000000"/>
              <w:bottom w:sz="3.26417088508605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0" w:after="0"/>
              <w:ind w:left="0" w:right="280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W2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(2008)</w:t>
            </w:r>
          </w:p>
        </w:tc>
        <w:tc>
          <w:tcPr>
            <w:tcW w:type="dxa" w:w="1220"/>
            <w:tcBorders>
              <w:top w:sz="5.218306541442871" w:val="single" w:color="#000000"/>
              <w:bottom w:sz="3.26417088508605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W3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(2012)</w:t>
            </w:r>
          </w:p>
        </w:tc>
        <w:tc>
          <w:tcPr>
            <w:tcW w:type="dxa" w:w="1240"/>
            <w:tcBorders>
              <w:top w:sz="5.218306541442871" w:val="single" w:color="#000000"/>
              <w:bottom w:sz="3.26417088508605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W4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(2015)</w:t>
            </w:r>
          </w:p>
        </w:tc>
        <w:tc>
          <w:tcPr>
            <w:tcW w:type="dxa" w:w="1240"/>
            <w:tcBorders>
              <w:top w:sz="5.218306541442871" w:val="single" w:color="#000000"/>
              <w:bottom w:sz="3.26417088508605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0" w:after="0"/>
              <w:ind w:left="0" w:right="192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W6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(2021)</w:t>
            </w:r>
          </w:p>
        </w:tc>
        <w:tc>
          <w:tcPr>
            <w:tcW w:type="dxa" w:w="880"/>
            <w:tcBorders>
              <w:top w:sz="5.218306541442871" w:val="single" w:color="#000000"/>
              <w:bottom w:sz="3.26417088508605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0" w:after="0"/>
              <w:ind w:left="216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W3→W6</w:t>
            </w:r>
          </w:p>
        </w:tc>
        <w:tc>
          <w:tcPr>
            <w:tcW w:type="dxa" w:w="766"/>
            <w:tcBorders>
              <w:top w:sz="5.218306541442871" w:val="single" w:color="#000000"/>
              <w:bottom w:sz="3.264170885086059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W4→W6</w:t>
            </w:r>
          </w:p>
        </w:tc>
      </w:tr>
    </w:tbl>
    <w:p>
      <w:pPr>
        <w:autoSpaceDN w:val="0"/>
        <w:autoSpaceDE w:val="0"/>
        <w:widowControl/>
        <w:spacing w:line="194" w:lineRule="exact" w:before="112" w:after="72"/>
        <w:ind w:left="126" w:right="0" w:firstLine="0"/>
        <w:jc w:val="left"/>
      </w:pP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Political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Participation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5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elected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official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32.6%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(29.7–35.6)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4.1%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(3.1–5.4)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4.5%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(3.4–5.9)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5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13.3%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(11.4–15.5)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+9.2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+8.8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</w:tr>
      <w:tr>
        <w:trPr>
          <w:trHeight w:hRule="exact" w:val="32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civil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servant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31.8%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(29.0–34.8)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6.6%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(5.3–8.2)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11.0%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(9.3–12.9)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37.2%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(34.4–40.1)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+30.6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+26.2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</w:tr>
      <w:tr>
        <w:trPr>
          <w:trHeight w:hRule="exact" w:val="32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influential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person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43.0%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(39.9–46.2)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52.6%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(49.7–55.5)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55.9%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(53.1–58.7)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23.3%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(20.9–25.9)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-29.3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-32.6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</w:tr>
      <w:tr>
        <w:trPr>
          <w:trHeight w:hRule="exact" w:val="40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50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Signed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petition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5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5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10.5%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(8.9–12.4)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5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14.5%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(12.6–16.6)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5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30.5%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(27.9–33.4)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5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+20.0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5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+16.1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</w:tr>
      <w:tr>
        <w:trPr>
          <w:trHeight w:hRule="exact" w:val="32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6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Attended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demonstration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2.6%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(1.8–3.7)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4.5%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(3.5–5.9)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3.3%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(2.3–4.6)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-1.2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</w:tr>
      <w:tr>
        <w:trPr>
          <w:trHeight w:hRule="exact" w:val="34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media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3.2%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(2.3–4.4)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3.4%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(2.4–4.6)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12.2%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(10.3–14.2)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+9.0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+8.8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</w:tr>
      <w:tr>
        <w:trPr>
          <w:trHeight w:hRule="exact" w:val="32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Contacted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community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leader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(mean,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1–5)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1.53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(1.49–1.57)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1.90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(1.85–1.96)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2.00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(1.95–2.06)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1.39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(1.34–1.43)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-0.52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-0.62</w:t>
            </w:r>
          </w:p>
        </w:tc>
      </w:tr>
      <w:tr>
        <w:trPr>
          <w:trHeight w:hRule="exact" w:val="33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Voted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last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election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78.7%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(76.2–80.9)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83.2%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(80.9–85.2)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88.1%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(86.1–89.9)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+9.4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+4.9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</w:tr>
    </w:tbl>
    <w:p>
      <w:pPr>
        <w:autoSpaceDN w:val="0"/>
        <w:autoSpaceDE w:val="0"/>
        <w:widowControl/>
        <w:spacing w:line="194" w:lineRule="exact" w:before="112" w:after="72"/>
        <w:ind w:left="126" w:right="0" w:firstLine="0"/>
        <w:jc w:val="left"/>
      </w:pP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Authoritarian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Preferences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(1–4: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very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bad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to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very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good)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312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Expert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52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1.58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(1.53–1.63)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1.66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(1.62–1.70)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2.11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(2.06–2.16)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+0.53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102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+0.45</w:t>
            </w:r>
          </w:p>
        </w:tc>
      </w:tr>
      <w:tr>
        <w:trPr>
          <w:trHeight w:hRule="exact" w:val="32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Single-party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124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1.79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(1.72–1.87)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1.97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(1.91–2.03)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1.78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(1.73–1.83)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2.21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(2.15–2.26)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+0.24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6" w:after="0"/>
              <w:ind w:left="0" w:right="102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+0.43</w:t>
            </w:r>
          </w:p>
        </w:tc>
      </w:tr>
      <w:tr>
        <w:trPr>
          <w:trHeight w:hRule="exact" w:val="34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2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Strongman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2" w:after="0"/>
              <w:ind w:left="0" w:right="124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1.60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(1.54–1.67)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1.73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(1.67–1.78)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1.76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(1.71–1.81)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2.17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(2.12–2.23)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+0.45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2" w:after="0"/>
              <w:ind w:left="0" w:right="102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+0.42</w:t>
            </w:r>
          </w:p>
        </w:tc>
      </w:tr>
      <w:tr>
        <w:trPr>
          <w:trHeight w:hRule="exact" w:val="322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Military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rule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124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2.19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(2.11–2.27)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2.19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(2.12–2.25)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1.98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(1.93–2.04)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2.21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(2.15–2.27)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+0.02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102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+0.23</w:t>
            </w:r>
          </w:p>
        </w:tc>
      </w:tr>
    </w:tbl>
    <w:p>
      <w:pPr>
        <w:autoSpaceDN w:val="0"/>
        <w:autoSpaceDE w:val="0"/>
        <w:widowControl/>
        <w:spacing w:line="194" w:lineRule="exact" w:before="112" w:after="72"/>
        <w:ind w:left="126" w:right="0" w:firstLine="0"/>
        <w:jc w:val="left"/>
      </w:pP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Democratic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Commitment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&amp;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Satisfaction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3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Democracy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always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preferable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(%)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336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61.2%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(57.8–64.4)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56.9%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(54.0–59.7)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74.9%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(72.4–77.4)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66.5%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(63.6–69.3)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+9.7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-8.4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</w:tr>
      <w:tr>
        <w:trPr>
          <w:trHeight w:hRule="exact" w:val="3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Dem.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best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form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of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govt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52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3.26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(3.22–3.29)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3.15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(3.12–3.19)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3.20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(3.16–3.23)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-0.06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+0.04</w:t>
            </w:r>
          </w:p>
        </w:tc>
      </w:tr>
      <w:tr>
        <w:trPr>
          <w:trHeight w:hRule="exact" w:val="26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Democracy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vs.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equality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(1–5)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52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2.91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(2.83–3.00)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2.58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(2.49–2.67)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2.31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(2.23–2.39)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-0.60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-0.27</w:t>
            </w:r>
          </w:p>
        </w:tc>
      </w:tr>
      <w:tr>
        <w:trPr>
          <w:trHeight w:hRule="exact" w:val="394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Democracy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satisfaction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0" w:right="124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2.97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(2.92–3.01)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2.98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(2.94–3.02)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2.71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(2.66–2.75)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3.10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(3.07–3.14)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+0.12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+0.39</w:t>
            </w:r>
          </w:p>
        </w:tc>
      </w:tr>
    </w:tbl>
    <w:p>
      <w:pPr>
        <w:autoSpaceDN w:val="0"/>
        <w:autoSpaceDE w:val="0"/>
        <w:widowControl/>
        <w:spacing w:line="194" w:lineRule="exact" w:before="112" w:after="72"/>
        <w:ind w:left="126" w:right="0" w:firstLine="0"/>
        <w:jc w:val="left"/>
      </w:pP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Democratic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Expectations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(0–10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scale)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30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Democratic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future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(10pt)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52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9.58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(9.48–9.68)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7.72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(7.48–7.96)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6.67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(6.45–6.89)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-2.91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132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-1.05</w:t>
            </w:r>
          </w:p>
        </w:tc>
      </w:tr>
      <w:tr>
        <w:trPr>
          <w:trHeight w:hRule="exact" w:val="26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Democratic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past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(10pt)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52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3.97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(3.85–4.09)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3.87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(3.75–3.98)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4.78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(4.65–4.92)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+0.82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102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+0.92</w:t>
            </w:r>
          </w:p>
        </w:tc>
      </w:tr>
      <w:tr>
        <w:trPr>
          <w:trHeight w:hRule="exact" w:val="40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6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Democratic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present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(10pt)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6" w:after="0"/>
              <w:ind w:left="0" w:right="124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6.72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(6.47–6.96)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5.85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(5.66–6.04)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5.06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(4.89–5.23)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4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5.77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(5.62–5.92)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6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-0.08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6" w:after="0"/>
              <w:ind w:left="0" w:right="102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+0.72</w:t>
            </w:r>
          </w:p>
        </w:tc>
      </w:tr>
    </w:tbl>
    <w:p>
      <w:pPr>
        <w:autoSpaceDN w:val="0"/>
        <w:autoSpaceDE w:val="0"/>
        <w:widowControl/>
        <w:spacing w:line="194" w:lineRule="exact" w:before="112" w:after="72"/>
        <w:ind w:left="126" w:right="0" w:firstLine="0"/>
        <w:jc w:val="left"/>
      </w:pP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Corruption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30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Witnessed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corruption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(binary)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66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27.7%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(24.9–30.6)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49.4%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(46.5–52.3)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62.8%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(59.9–65.7)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14.9%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(12.9–17.1)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-34.5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-47.9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pp</w:t>
            </w:r>
          </w:p>
        </w:tc>
      </w:tr>
      <w:tr>
        <w:trPr>
          <w:trHeight w:hRule="exact" w:val="26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National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govt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corruption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124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2.86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(2.81–2.92)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2.67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(2.62–2.72)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2.90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(2.86–2.94)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2.33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(2.29–2.37)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-0.34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-0.57</w:t>
            </w:r>
          </w:p>
        </w:tc>
      </w:tr>
      <w:tr>
        <w:trPr>
          <w:trHeight w:hRule="exact" w:val="406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2" w:after="0"/>
              <w:ind w:left="142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Local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govt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corruption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(1–4)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2" w:after="0"/>
              <w:ind w:left="0" w:right="124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2.56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(2.51–2.61)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2.47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(2.42–2.52)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2.56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(2.52–2.61)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5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2.36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(2.32–2.41)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-0.11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-0.20</w:t>
            </w:r>
          </w:p>
        </w:tc>
      </w:tr>
    </w:tbl>
    <w:p>
      <w:pPr>
        <w:autoSpaceDN w:val="0"/>
        <w:autoSpaceDE w:val="0"/>
        <w:widowControl/>
        <w:spacing w:line="194" w:lineRule="exact" w:before="112" w:after="72"/>
        <w:ind w:left="126" w:right="0" w:firstLine="0"/>
        <w:jc w:val="left"/>
      </w:pP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Media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&amp;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Political</w:t>
      </w:r>
      <w:r>
        <w:rPr>
          <w:w w:val="97.10869789123535"/>
          <w:rFonts w:ascii="Times New Roman" w:hAnsi="Times New Roman" w:eastAsia="LMRoman10" w:cs="Times New Roman"/>
          <w:b/>
          <w:i w:val="0"/>
          <w:color w:val="000000"/>
          <w:sz w:val="24"/>
        </w:rPr>
        <w:t>Interest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.000000000000114" w:type="dxa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rHeight w:hRule="exact" w:val="316"/>
        </w:trPr>
        <w:tc>
          <w:tcPr>
            <w:tcW w:type="dxa" w:w="22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224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Follows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political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news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52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3.07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(2.99–3.14)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2.86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(2.78–2.94)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2.04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(1.97–2.11)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6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-1.03</w:t>
            </w:r>
          </w:p>
        </w:tc>
        <w:tc>
          <w:tcPr>
            <w:tcW w:type="dxa" w:w="9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2" w:after="0"/>
              <w:ind w:left="0" w:right="23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-0.82</w:t>
            </w:r>
          </w:p>
        </w:tc>
      </w:tr>
      <w:tr>
        <w:trPr>
          <w:trHeight w:hRule="exact" w:val="320"/>
        </w:trPr>
        <w:tc>
          <w:tcPr>
            <w:tcW w:type="dxa" w:w="22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2" w:after="0"/>
              <w:ind w:left="224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Internet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news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(1–6)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2" w:after="0"/>
              <w:ind w:left="0" w:right="52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1.22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(1.16–1.27)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1.82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(1.72–1.92)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0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4.66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(4.54–4.78)</w:t>
            </w:r>
          </w:p>
        </w:tc>
        <w:tc>
          <w:tcPr>
            <w:tcW w:type="dxa" w:w="7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+3.45</w:t>
            </w:r>
          </w:p>
        </w:tc>
        <w:tc>
          <w:tcPr>
            <w:tcW w:type="dxa" w:w="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2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+2.84</w:t>
            </w:r>
          </w:p>
        </w:tc>
      </w:tr>
      <w:tr>
        <w:trPr>
          <w:trHeight w:hRule="exact" w:val="320"/>
        </w:trPr>
        <w:tc>
          <w:tcPr>
            <w:tcW w:type="dxa" w:w="22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224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Political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interest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124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2.56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(2.50–2.62)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2.57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(2.52–2.62)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2.29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(2.24–2.34)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78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2.06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(2.01–2.11)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6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-0.51</w:t>
            </w:r>
          </w:p>
        </w:tc>
        <w:tc>
          <w:tcPr>
            <w:tcW w:type="dxa" w:w="9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8" w:after="0"/>
              <w:ind w:left="0" w:right="23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-0.23</w:t>
            </w:r>
          </w:p>
        </w:tc>
      </w:tr>
      <w:tr>
        <w:trPr>
          <w:trHeight w:hRule="exact" w:val="370"/>
        </w:trPr>
        <w:tc>
          <w:tcPr>
            <w:tcW w:type="dxa" w:w="2202"/>
            <w:gridSpan w:val="2"/>
            <w:tcBorders>
              <w:bottom w:sz="5.2183065414428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224" w:right="0" w:firstLine="0"/>
              <w:jc w:val="lef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Discusses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politics</w:t>
            </w:r>
          </w:p>
        </w:tc>
        <w:tc>
          <w:tcPr>
            <w:tcW w:type="dxa" w:w="1780"/>
            <w:tcBorders>
              <w:bottom w:sz="5.2183065414428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124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1.65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(1.61–1.69)</w:t>
            </w:r>
          </w:p>
        </w:tc>
        <w:tc>
          <w:tcPr>
            <w:tcW w:type="dxa" w:w="1220"/>
            <w:tcBorders>
              <w:bottom w:sz="5.2183065414428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1.45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(1.42–1.49)</w:t>
            </w:r>
          </w:p>
        </w:tc>
        <w:tc>
          <w:tcPr>
            <w:tcW w:type="dxa" w:w="1240"/>
            <w:tcBorders>
              <w:bottom w:sz="5.2183065414428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1.47</w:t>
            </w: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(1.44–1.50)</w:t>
            </w:r>
          </w:p>
        </w:tc>
        <w:tc>
          <w:tcPr>
            <w:tcW w:type="dxa" w:w="1400"/>
            <w:tcBorders>
              <w:bottom w:sz="5.2183065414428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4" w:after="0"/>
              <w:ind w:left="0" w:right="0" w:firstLine="0"/>
              <w:jc w:val="center"/>
            </w:pP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1.26</w:t>
            </w:r>
            <w:r>
              <w:rPr>
                <w:w w:val="97.10869789123535"/>
                <w:rFonts w:ascii="Times New Roman" w:hAnsi="Times New Roman" w:eastAsia="LMRoman10" w:cs="Times New Roman"/>
                <w:b/>
                <w:i w:val="0"/>
                <w:color w:val="000000"/>
                <w:sz w:val="24"/>
              </w:rPr>
              <w:t>(1.23–1.28)</w:t>
            </w:r>
          </w:p>
        </w:tc>
        <w:tc>
          <w:tcPr>
            <w:tcW w:type="dxa" w:w="500"/>
            <w:tcBorders>
              <w:bottom w:sz="5.2183065414428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6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-0.20</w:t>
            </w:r>
          </w:p>
        </w:tc>
        <w:tc>
          <w:tcPr>
            <w:tcW w:type="dxa" w:w="986"/>
            <w:gridSpan w:val="2"/>
            <w:tcBorders>
              <w:bottom w:sz="5.2183065414428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238" w:firstLine="0"/>
              <w:jc w:val="right"/>
            </w:pPr>
            <w:r>
              <w:rPr>
                <w:w w:val="97.10869789123535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-0.21</w:t>
            </w:r>
          </w:p>
        </w:tc>
      </w:tr>
      <w:tr>
        <w:trPr>
          <w:trHeight w:hRule="exact" w:val="432"/>
        </w:trPr>
        <w:tc>
          <w:tcPr>
            <w:tcW w:type="dxa" w:w="562"/>
            <w:tcBorders>
              <w:top w:sz="5.2183065414428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4" w:after="0"/>
              <w:ind w:left="0" w:right="0" w:firstLine="0"/>
              <w:jc w:val="center"/>
            </w:pPr>
            <w:r>
              <w:rPr>
                <w:w w:val="97.15723991394043"/>
                <w:rFonts w:ascii="Times New Roman" w:hAnsi="Times New Roman" w:eastAsia="LMRoman10" w:cs="Times New Roman"/>
                <w:b w:val="0"/>
                <w:i/>
                <w:color w:val="000000"/>
                <w:sz w:val="24"/>
              </w:rPr>
              <w:t>Note:</w:t>
            </w:r>
          </w:p>
        </w:tc>
        <w:tc>
          <w:tcPr>
            <w:tcW w:type="dxa" w:w="8766"/>
            <w:gridSpan w:val="8"/>
            <w:tcBorders>
              <w:top w:sz="5.21830654144287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4" w:after="0"/>
              <w:ind w:left="0" w:right="0" w:firstLine="0"/>
              <w:jc w:val="center"/>
            </w:pP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N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per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wave: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W2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1,000;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W3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1,200;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W4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1,200;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W6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=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1,242.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Rows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1–6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(Political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Participation)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report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the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percentage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of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respondents</w:t>
            </w:r>
            <w:r>
              <w:rPr>
                <w:w w:val="97.15723991394043"/>
                <w:rFonts w:ascii="Times New Roman" w:hAnsi="Times New Roman" w:eastAsia="LMRoman10" w:cs="Times New Roman"/>
                <w:b w:val="0"/>
                <w:i w:val="0"/>
                <w:color w:val="000000"/>
                <w:sz w:val="24"/>
              </w:rPr>
              <w:t>who</w:t>
            </w:r>
          </w:p>
        </w:tc>
      </w:tr>
    </w:tbl>
    <w:p>
      <w:pPr>
        <w:autoSpaceDN w:val="0"/>
        <w:autoSpaceDE w:val="0"/>
        <w:widowControl/>
        <w:spacing w:line="192" w:lineRule="exact" w:before="74" w:after="0"/>
        <w:ind w:left="0" w:right="0" w:firstLine="0"/>
        <w:jc w:val="center"/>
      </w:pP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ever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engaged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each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activity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(gate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proportion),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95%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CI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(Wilson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interval)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parentheses;</w:t>
      </w:r>
      <w:r>
        <w:rPr>
          <w:w w:val="97.10869789123535"/>
          <w:rFonts w:ascii="Times New Roman" w:hAnsi="Times New Roman" w:eastAsia="LatinModernMath" w:cs="Times New Roman"/>
          <w:b w:val="0"/>
          <w:i w:val="0"/>
          <w:color w:val="000000"/>
          <w:sz w:val="24"/>
        </w:rPr>
        <w:t>Δ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these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rows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percentage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points.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Democracy</w:t>
      </w:r>
      <w:r>
        <w:rPr>
          <w:w w:val="96.57312120710101"/>
          <w:rFonts w:ascii="Times New Roman" w:hAnsi="Times New Roman" w:eastAsia="LMRoman10" w:cs="Times New Roman"/>
          <w:b w:val="0"/>
          <w:i w:val="0"/>
          <w:color w:val="000000"/>
          <w:sz w:val="24"/>
        </w:rPr>
        <w:t>always</w:t>
      </w:r>
    </w:p>
    <w:p>
      <w:pPr>
        <w:autoSpaceDN w:val="0"/>
        <w:autoSpaceDE w:val="0"/>
        <w:widowControl/>
        <w:spacing w:line="192" w:lineRule="exact" w:before="134" w:after="0"/>
        <w:ind w:left="0" w:right="0" w:firstLine="0"/>
        <w:jc w:val="center"/>
      </w:pP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preferable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reports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percentage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selecting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‘democracy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always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preferable’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(Wilson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CI).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Remaining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rows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report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unweighted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means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95%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CI</w:t>
      </w:r>
    </w:p>
    <w:p>
      <w:pPr>
        <w:autoSpaceDN w:val="0"/>
        <w:autoSpaceDE w:val="0"/>
        <w:widowControl/>
        <w:spacing w:line="194" w:lineRule="exact" w:before="134" w:after="0"/>
        <w:ind w:left="0" w:right="0" w:firstLine="0"/>
        <w:jc w:val="center"/>
      </w:pP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(t-based)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parentheses;</w:t>
      </w:r>
      <w:r>
        <w:rPr>
          <w:w w:val="97.10869789123535"/>
          <w:rFonts w:ascii="Times New Roman" w:hAnsi="Times New Roman" w:eastAsia="LatinModernMath" w:cs="Times New Roman"/>
          <w:b w:val="0"/>
          <w:i w:val="0"/>
          <w:color w:val="000000"/>
          <w:sz w:val="24"/>
        </w:rPr>
        <w:t>Δ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arithmetic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difference.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‘—’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or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‘textemdash’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indicates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variable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not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fielded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that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wave.</w:t>
      </w:r>
      <w:r>
        <w:rPr>
          <w:w w:val="97.10869789123535"/>
          <w:rFonts w:ascii="Times New Roman" w:hAnsi="Times New Roman" w:eastAsia="LatinModernMath" w:cs="Times New Roman"/>
          <w:b w:val="0"/>
          <w:i w:val="0"/>
          <w:color w:val="000000"/>
          <w:sz w:val="24"/>
        </w:rPr>
        <w:t>Δ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W3</w:t>
      </w:r>
      <w:r>
        <w:rPr>
          <w:w w:val="97.10869789123535"/>
          <w:rFonts w:ascii="Times New Roman" w:hAnsi="Times New Roman" w:eastAsia="LatinModernMath" w:cs="Times New Roman"/>
          <w:b w:val="0"/>
          <w:i w:val="0"/>
          <w:color w:val="000000"/>
          <w:sz w:val="24"/>
        </w:rPr>
        <w:t>→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W6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peak-to-trough</w:t>
      </w:r>
    </w:p>
    <w:p>
      <w:pPr>
        <w:autoSpaceDN w:val="0"/>
        <w:autoSpaceDE w:val="0"/>
        <w:widowControl/>
        <w:spacing w:line="194" w:lineRule="exact" w:before="132" w:after="0"/>
        <w:ind w:left="0" w:right="0" w:firstLine="0"/>
        <w:jc w:val="center"/>
      </w:pP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change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(W6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minus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W3).</w:t>
      </w:r>
      <w:r>
        <w:rPr>
          <w:w w:val="97.10869789123535"/>
          <w:rFonts w:ascii="Times New Roman" w:hAnsi="Times New Roman" w:eastAsia="LatinModernMath" w:cs="Times New Roman"/>
          <w:b w:val="0"/>
          <w:i w:val="0"/>
          <w:color w:val="000000"/>
          <w:sz w:val="24"/>
        </w:rPr>
        <w:t>Δ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W4</w:t>
      </w:r>
      <w:r>
        <w:rPr>
          <w:w w:val="97.10869789123535"/>
          <w:rFonts w:ascii="Times New Roman" w:hAnsi="Times New Roman" w:eastAsia="LatinModernMath" w:cs="Times New Roman"/>
          <w:b w:val="0"/>
          <w:i w:val="0"/>
          <w:color w:val="000000"/>
          <w:sz w:val="24"/>
        </w:rPr>
        <w:t>→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W6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=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post-dissolution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change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(W6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minus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W4).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W6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column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bold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marks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endpoint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trajectory.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Voted</w:t>
      </w:r>
      <w:r>
        <w:rPr>
          <w:w w:val="98.07497433253697"/>
          <w:rFonts w:ascii="Times New Roman" w:hAnsi="Times New Roman" w:eastAsia="LMRoman10" w:cs="Times New Roman"/>
          <w:b w:val="0"/>
          <w:i w:val="0"/>
          <w:color w:val="000000"/>
          <w:sz w:val="24"/>
        </w:rPr>
        <w:t>last</w:t>
      </w:r>
    </w:p>
    <w:p>
      <w:pPr>
        <w:autoSpaceDN w:val="0"/>
        <w:tabs>
          <w:tab w:pos="4562" w:val="left"/>
        </w:tabs>
        <w:autoSpaceDE w:val="0"/>
        <w:widowControl/>
        <w:spacing w:line="194" w:lineRule="exact" w:before="0" w:after="0"/>
        <w:ind w:left="126" w:right="0" w:firstLine="0"/>
        <w:jc w:val="left"/>
      </w:pPr>
      <w:r>
        <w:rPr>
          <w:w w:val="97.10869789123535"/>
          <w:rFonts w:ascii="Times New Roman" w:hAnsi="Times New Roman" w:eastAsia="LMRoman10" w:cs="Times New Roman"/>
          <w:b w:val="0"/>
          <w:i w:val="0"/>
          <w:color w:val="000000"/>
          <w:sz w:val="24"/>
        </w:rPr>
        <w:t>election</w:t>
      </w:r>
      <w:r>
        <w:rPr>
          <w:w w:val="97.10869789123535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7.10869789123535"/>
          <w:rFonts w:ascii="Times New Roman" w:hAnsi="Times New Roman" w:eastAsia="LMRoman10" w:cs="Times New Roman"/>
          <w:b w:val="0"/>
          <w:i w:val="0"/>
          <w:color w:val="000000"/>
          <w:sz w:val="24"/>
        </w:rPr>
        <w:t>corruption</w:t>
      </w:r>
      <w:r>
        <w:rPr>
          <w:w w:val="97.10869789123535"/>
          <w:rFonts w:ascii="Times New Roman" w:hAnsi="Times New Roman" w:eastAsia="LMRoman10" w:cs="Times New Roman"/>
          <w:b w:val="0"/>
          <w:i w:val="0"/>
          <w:color w:val="000000"/>
          <w:sz w:val="24"/>
        </w:rPr>
        <w:t>witnessed</w:t>
      </w:r>
      <w:r>
        <w:rPr>
          <w:w w:val="97.10869789123535"/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w w:val="97.10869789123535"/>
          <w:rFonts w:ascii="Times New Roman" w:hAnsi="Times New Roman" w:eastAsia="LMRoman10" w:cs="Times New Roman"/>
          <w:b w:val="0"/>
          <w:i w:val="0"/>
          <w:color w:val="000000"/>
          <w:sz w:val="24"/>
        </w:rPr>
        <w:t>binary</w:t>
      </w:r>
      <w:r>
        <w:rPr>
          <w:w w:val="97.10869789123535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proportions.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23</w:t>
      </w:r>
    </w:p>
    <w:p>
      <w:pPr>
        <w:sectPr>
          <w:footerReference w:type="default" r:id="rId84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  <w:r>
        <w:rPr>
          <w:rFonts w:ascii="Times New Roman" w:hAnsi="Times New Roman" w:cs="Times New Roman"/>
          <w:sz w:val="24"/>
        </w:rP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1346200</wp:posOffset>
            </wp:positionV>
            <wp:extent cx="4864100" cy="1435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435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</w:rP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2959100</wp:posOffset>
            </wp:positionV>
            <wp:extent cx="5105400" cy="15113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5113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</w:rP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4572000</wp:posOffset>
            </wp:positionV>
            <wp:extent cx="4864100" cy="1435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43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0" w:lineRule="exact" w:before="0" w:after="0"/>
        <w:ind w:left="242" w:right="0" w:firstLine="0"/>
        <w:jc w:val="left"/>
      </w:pPr>
      <w:r>
        <w:rPr>
          <w:rFonts w:ascii="Times New Roman" w:hAnsi="Times New Roman" w:eastAsia="Helvetica" w:cs="Times New Roman"/>
          <w:b/>
          <w:i w:val="0"/>
          <w:color w:val="000000"/>
          <w:sz w:val="24"/>
        </w:rPr>
        <w:t>Political Orientations in Cambodia, 2008−2021</w:t>
      </w:r>
    </w:p>
    <w:p>
      <w:pPr>
        <w:autoSpaceDN w:val="0"/>
        <w:autoSpaceDE w:val="0"/>
        <w:widowControl/>
        <w:spacing w:line="114" w:lineRule="exact" w:before="30" w:after="80"/>
        <w:ind w:left="242" w:right="0" w:firstLine="0"/>
        <w:jc w:val="left"/>
      </w:pPr>
      <w:r>
        <w:rPr>
          <w:w w:val="103.41274738311768"/>
          <w:rFonts w:ascii="Times New Roman" w:hAnsi="Times New Roman" w:eastAsia="Helvetica" w:cs="Times New Roman"/>
          <w:b w:val="0"/>
          <w:i w:val="0"/>
          <w:color w:val="4D4D4D"/>
          <w:sz w:val="24"/>
        </w:rPr>
        <w:t>Participation: % ever engaged. Dem. Expectations: 0−10 scale. Dem. Commitment: raw scales (1−4 and 1−5). Other panels: wave means. Shading = 95% CI.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rHeight w:hRule="exact" w:val="97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02" w:after="0"/>
              <w:ind w:left="4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75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0" w:right="116" w:firstLine="0"/>
              <w:jc w:val="right"/>
            </w:pPr>
            <w:r>
              <w:rPr>
                <w:w w:val="105.05421956380208"/>
                <w:rFonts w:ascii="Times New Roman" w:hAnsi="Times New Roman" w:eastAsia="Helvetica" w:cs="Times New Roman"/>
                <w:b/>
                <w:i w:val="0"/>
                <w:color w:val="1A1A1A"/>
                <w:sz w:val="24"/>
              </w:rPr>
              <w:t>Political Participation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280" w:after="0"/>
              <w:ind w:left="66" w:right="0" w:firstLine="0"/>
              <w:jc w:val="lef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CNRP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714" w:after="0"/>
              <w:ind w:left="0" w:right="658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2.1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0" w:right="36" w:firstLine="0"/>
              <w:jc w:val="right"/>
            </w:pPr>
            <w:r>
              <w:rPr>
                <w:w w:val="105.05421956380208"/>
                <w:rFonts w:ascii="Times New Roman" w:hAnsi="Times New Roman" w:eastAsia="Helvetica" w:cs="Times New Roman"/>
                <w:b/>
                <w:i w:val="0"/>
                <w:color w:val="1A1A1A"/>
                <w:sz w:val="24"/>
              </w:rPr>
              <w:t>Authoritarian Preferences</w:t>
            </w:r>
          </w:p>
        </w:tc>
        <w:tc>
          <w:tcPr>
            <w:tcW w:type="dxa" w:w="16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280" w:after="0"/>
              <w:ind w:left="46" w:right="0" w:firstLine="0"/>
              <w:jc w:val="lef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CNRP</w:t>
            </w:r>
          </w:p>
        </w:tc>
        <w:tc>
          <w:tcPr>
            <w:tcW w:type="dxa" w:w="1042"/>
            <w:vMerge w:val="restart"/>
            <w:tcBorders>
              <w:bottom w:sz="8.083922386169434" w:val="single" w:color="#2066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556" w:after="0"/>
              <w:ind w:left="0" w:right="0" w:firstLine="0"/>
              <w:jc w:val="center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Attended demonstration</w:t>
            </w:r>
          </w:p>
        </w:tc>
      </w:tr>
      <w:tr>
        <w:trPr>
          <w:trHeight w:hRule="exact" w:val="104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20" w:after="0"/>
              <w:ind w:left="4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50</w:t>
            </w:r>
          </w:p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>
              <w:bottom w:sz="8.083922386169434" w:val="single" w:color="#2066AC"/>
            </w:tcBorders>
          </w:tcPr>
          <w:p/>
        </w:tc>
      </w:tr>
      <w:tr>
        <w:trPr>
          <w:trHeight w:hRule="exact" w:val="484"/>
        </w:trPr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14" w:after="0"/>
              <w:ind w:left="0" w:right="658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1.9</w:t>
            </w:r>
          </w:p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>
              <w:bottom w:sz="8.083922386169434" w:val="single" w:color="#2066AC"/>
            </w:tcBorders>
          </w:tcPr>
          <w:p/>
        </w:tc>
      </w:tr>
      <w:tr>
        <w:trPr>
          <w:trHeight w:hRule="exact" w:val="90"/>
        </w:trPr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22" w:after="0"/>
              <w:ind w:left="4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25</w:t>
            </w:r>
          </w:p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>
              <w:bottom w:sz="8.083922386169434" w:val="single" w:color="#2066AC"/>
            </w:tcBorders>
          </w:tcPr>
          <w:p/>
        </w:tc>
      </w:tr>
      <w:tr>
        <w:trPr>
          <w:trHeight w:hRule="exact" w:val="730"/>
        </w:trPr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280"/>
            <w:vMerge w:val="restart"/>
            <w:tcBorders>
              <w:bottom w:sz="8.083922386169434" w:val="single" w:color="#2066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14" w:after="0"/>
              <w:ind w:left="0" w:right="658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1.7</w:t>
            </w:r>
          </w:p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>
              <w:bottom w:sz="8.083922386169434" w:val="single" w:color="#2066AC"/>
            </w:tcBorders>
          </w:tcPr>
          <w:p/>
        </w:tc>
      </w:tr>
      <w:tr>
        <w:trPr>
          <w:trHeight w:hRule="exact" w:val="302"/>
        </w:trPr>
        <w:tc>
          <w:tcPr>
            <w:tcW w:type="dxa" w:w="820"/>
            <w:tcBorders>
              <w:bottom w:sz="8.083922386169434" w:val="single" w:color="#2066A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10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0</w:t>
            </w:r>
          </w:p>
        </w:tc>
        <w:tc>
          <w:tcPr>
            <w:tcW w:type="dxa" w:w="1840"/>
            <w:tcBorders>
              <w:bottom w:sz="8.083922386169434" w:val="single" w:color="#2066A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62" w:after="0"/>
              <w:ind w:left="0" w:right="30" w:firstLine="0"/>
              <w:jc w:val="right"/>
            </w:pPr>
            <w:r>
              <w:rPr>
                <w:w w:val="105.05421956380208"/>
                <w:rFonts w:ascii="Times New Roman" w:hAnsi="Times New Roman" w:eastAsia="Helvetica" w:cs="Times New Roman"/>
                <w:b/>
                <w:i w:val="0"/>
                <w:color w:val="1A1A1A"/>
                <w:sz w:val="24"/>
              </w:rPr>
              <w:t>Democratic Expectations</w:t>
            </w:r>
          </w:p>
        </w:tc>
        <w:tc>
          <w:tcPr>
            <w:tcW w:type="dxa" w:w="840"/>
            <w:tcBorders>
              <w:bottom w:sz="8.083922386169434" w:val="single" w:color="#2066A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0" w:after="0"/>
              <w:ind w:left="74" w:right="0" w:firstLine="0"/>
              <w:jc w:val="lef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dissolved</w:t>
            </w:r>
          </w:p>
        </w:tc>
        <w:tc>
          <w:tcPr>
            <w:tcW w:type="dxa" w:w="1345"/>
            <w:vMerge/>
            <w:tcBorders>
              <w:bottom w:sz="8.083922386169434" w:val="single" w:color="#2066AC"/>
            </w:tcBorders>
          </w:tcPr>
          <w:p/>
        </w:tc>
        <w:tc>
          <w:tcPr>
            <w:tcW w:type="dxa" w:w="1860"/>
            <w:tcBorders>
              <w:bottom w:sz="8.083922386169434" w:val="single" w:color="#2066A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162" w:after="0"/>
              <w:ind w:left="0" w:right="54" w:firstLine="0"/>
              <w:jc w:val="right"/>
            </w:pPr>
            <w:r>
              <w:rPr>
                <w:w w:val="105.05421956380208"/>
                <w:rFonts w:ascii="Times New Roman" w:hAnsi="Times New Roman" w:eastAsia="Helvetica" w:cs="Times New Roman"/>
                <w:b/>
                <w:i w:val="0"/>
                <w:color w:val="1A1A1A"/>
                <w:sz w:val="24"/>
              </w:rPr>
              <w:t>Democratic Commitment</w:t>
            </w:r>
          </w:p>
        </w:tc>
        <w:tc>
          <w:tcPr>
            <w:tcW w:type="dxa" w:w="1618"/>
            <w:tcBorders>
              <w:bottom w:sz="8.083922386169434" w:val="single" w:color="#2066A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0" w:after="0"/>
              <w:ind w:left="54" w:right="0" w:firstLine="0"/>
              <w:jc w:val="lef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dissolved</w:t>
            </w:r>
          </w:p>
        </w:tc>
        <w:tc>
          <w:tcPr>
            <w:tcW w:type="dxa" w:w="1345"/>
            <w:vMerge/>
            <w:tcBorders>
              <w:bottom w:sz="8.083922386169434" w:val="single" w:color="#2066AC"/>
            </w:tcBorders>
          </w:tcPr>
          <w:p/>
        </w:tc>
      </w:tr>
      <w:tr>
        <w:trPr>
          <w:trHeight w:hRule="exact" w:val="98"/>
        </w:trPr>
        <w:tc>
          <w:tcPr>
            <w:tcW w:type="dxa" w:w="820"/>
            <w:vMerge w:val="restart"/>
            <w:tcBorders>
              <w:top w:sz="8.083922386169434" w:val="single" w:color="#2066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94" w:after="0"/>
              <w:ind w:left="10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9</w:t>
            </w:r>
          </w:p>
        </w:tc>
        <w:tc>
          <w:tcPr>
            <w:tcW w:type="dxa" w:w="1840"/>
            <w:vMerge w:val="restart"/>
            <w:tcBorders>
              <w:top w:sz="8.083922386169434" w:val="single" w:color="#2066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vMerge w:val="restart"/>
            <w:tcBorders>
              <w:top w:sz="8.083922386169434" w:val="single" w:color="#2066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vMerge w:val="restart"/>
            <w:tcBorders>
              <w:top w:sz="8.083922386169434" w:val="single" w:color="#2066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0" w:after="0"/>
              <w:ind w:left="0" w:right="658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3.3</w:t>
            </w:r>
          </w:p>
        </w:tc>
        <w:tc>
          <w:tcPr>
            <w:tcW w:type="dxa" w:w="1860"/>
            <w:vMerge w:val="restart"/>
            <w:tcBorders>
              <w:top w:sz="8.083922386169434" w:val="single" w:color="#2066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18"/>
            <w:vMerge w:val="restart"/>
            <w:tcBorders>
              <w:top w:sz="8.083922386169434" w:val="single" w:color="#2066A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42"/>
            <w:tcBorders>
              <w:top w:sz="8.083922386169434" w:val="single" w:color="#2066AC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46" w:after="0"/>
              <w:ind w:left="76" w:right="0" w:firstLine="0"/>
              <w:jc w:val="lef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Contacted influential</w:t>
            </w:r>
          </w:p>
        </w:tc>
      </w:tr>
      <w:tr>
        <w:trPr>
          <w:trHeight w:hRule="exact" w:val="252"/>
        </w:trPr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345"/>
            <w:vMerge/>
            <w:tcBorders>
              <w:top w:sz="8.083922386169434" w:val="single" w:color="#2066AC"/>
            </w:tcBorders>
          </w:tcPr>
          <w:p/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0" w:after="0"/>
              <w:ind w:left="76" w:right="0" w:firstLine="0"/>
              <w:jc w:val="lef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Dem. best form (1−4)</w:t>
            </w:r>
          </w:p>
        </w:tc>
      </w:tr>
    </w:tbl>
    <w:p>
      <w:pPr>
        <w:autoSpaceDN w:val="0"/>
        <w:autoSpaceDE w:val="0"/>
        <w:widowControl/>
        <w:spacing w:line="114" w:lineRule="exact" w:before="2" w:after="10"/>
        <w:ind w:left="0" w:right="208" w:firstLine="0"/>
        <w:jc w:val="right"/>
      </w:pPr>
      <w:r>
        <w:rPr>
          <w:w w:val="103.41274738311768"/>
          <w:rFonts w:ascii="Times New Roman" w:hAnsi="Times New Roman" w:eastAsia="Helvetica" w:cs="Times New Roman"/>
          <w:b w:val="0"/>
          <w:i w:val="0"/>
          <w:color w:val="000000"/>
          <w:sz w:val="24"/>
        </w:rPr>
        <w:t>Dem. vs. equality (1−5)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37"/>
        <w:gridCol w:w="3137"/>
        <w:gridCol w:w="3137"/>
      </w:tblGrid>
      <w:tr>
        <w:trPr>
          <w:trHeight w:hRule="exact" w:val="282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62" w:after="0"/>
              <w:ind w:left="6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8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" w:after="0"/>
              <w:ind w:left="0" w:right="2098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3.0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80" w:after="0"/>
              <w:ind w:left="0" w:right="234" w:firstLine="0"/>
              <w:jc w:val="righ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Democratic future</w:t>
            </w:r>
          </w:p>
        </w:tc>
      </w:tr>
      <w:tr>
        <w:trPr>
          <w:trHeight w:hRule="exact" w:val="166"/>
        </w:trPr>
        <w:tc>
          <w:tcPr>
            <w:tcW w:type="dxa" w:w="3137"/>
            <w:vMerge/>
            <w:tcBorders/>
          </w:tcPr>
          <w:p/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308" w:after="0"/>
              <w:ind w:left="0" w:right="2098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2.7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" w:after="0"/>
              <w:ind w:left="0" w:right="170" w:firstLine="0"/>
              <w:jc w:val="righ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Democratic present</w:t>
            </w:r>
          </w:p>
        </w:tc>
      </w:tr>
      <w:tr>
        <w:trPr>
          <w:trHeight w:hRule="exact" w:val="194"/>
        </w:trPr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146" w:after="0"/>
              <w:ind w:left="6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7</w:t>
            </w:r>
          </w:p>
        </w:tc>
        <w:tc>
          <w:tcPr>
            <w:tcW w:type="dxa" w:w="3137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42" w:after="0"/>
              <w:ind w:left="0" w:right="240" w:firstLine="0"/>
              <w:jc w:val="righ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Follows pol. news</w:t>
            </w:r>
          </w:p>
        </w:tc>
      </w:tr>
      <w:tr>
        <w:trPr>
          <w:trHeight w:hRule="exact" w:val="212"/>
        </w:trPr>
        <w:tc>
          <w:tcPr>
            <w:tcW w:type="dxa" w:w="3137"/>
            <w:vMerge/>
            <w:tcBorders/>
          </w:tcPr>
          <w:p/>
        </w:tc>
        <w:tc>
          <w:tcPr>
            <w:tcW w:type="dxa" w:w="3137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2" w:after="0"/>
              <w:ind w:left="0" w:right="154" w:firstLine="0"/>
              <w:jc w:val="righ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Nat'l govt corruption</w:t>
            </w:r>
          </w:p>
        </w:tc>
      </w:tr>
    </w:tbl>
    <w:p>
      <w:pPr>
        <w:autoSpaceDN w:val="0"/>
        <w:autoSpaceDE w:val="0"/>
        <w:widowControl/>
        <w:spacing w:line="114" w:lineRule="exact" w:before="44" w:after="8"/>
        <w:ind w:left="0" w:right="484" w:firstLine="0"/>
        <w:jc w:val="right"/>
      </w:pPr>
      <w:r>
        <w:rPr>
          <w:w w:val="103.41274738311768"/>
          <w:rFonts w:ascii="Times New Roman" w:hAnsi="Times New Roman" w:eastAsia="Helvetica" w:cs="Times New Roman"/>
          <w:b w:val="0"/>
          <w:i w:val="0"/>
          <w:color w:val="000000"/>
          <w:sz w:val="24"/>
        </w:rPr>
        <w:t>Political interest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rHeight w:hRule="exact" w:val="22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8" w:after="0"/>
              <w:ind w:left="6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6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64" w:after="0"/>
              <w:ind w:left="0" w:right="190" w:firstLine="0"/>
              <w:jc w:val="right"/>
            </w:pPr>
            <w:r>
              <w:rPr>
                <w:w w:val="105.05421956380208"/>
                <w:rFonts w:ascii="Times New Roman" w:hAnsi="Times New Roman" w:eastAsia="Helvetica" w:cs="Times New Roman"/>
                <w:b/>
                <w:i w:val="0"/>
                <w:color w:val="1A1A1A"/>
                <w:sz w:val="24"/>
              </w:rPr>
              <w:t>Corruption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444" w:after="0"/>
              <w:ind w:left="226" w:right="0" w:firstLine="0"/>
              <w:jc w:val="lef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CNRP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54" w:after="0"/>
              <w:ind w:left="0" w:right="658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2.4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64" w:after="0"/>
              <w:ind w:left="0" w:right="36" w:firstLine="0"/>
              <w:jc w:val="right"/>
            </w:pPr>
            <w:r>
              <w:rPr>
                <w:w w:val="105.05421956380208"/>
                <w:rFonts w:ascii="Times New Roman" w:hAnsi="Times New Roman" w:eastAsia="Helvetica" w:cs="Times New Roman"/>
                <w:b/>
                <w:i w:val="0"/>
                <w:color w:val="1A1A1A"/>
                <w:sz w:val="24"/>
              </w:rPr>
              <w:t>Media &amp; Political Interest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444" w:after="0"/>
              <w:ind w:left="66" w:right="0" w:firstLine="0"/>
              <w:jc w:val="lef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CNRP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82" w:after="0"/>
              <w:ind w:left="0" w:right="280" w:firstLine="0"/>
              <w:jc w:val="righ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Single−party rule</w:t>
            </w:r>
          </w:p>
        </w:tc>
      </w:tr>
      <w:tr>
        <w:trPr>
          <w:trHeight w:hRule="exact" w:val="240"/>
        </w:trPr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220" w:after="0"/>
              <w:ind w:left="6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5</w:t>
            </w:r>
          </w:p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4" w:after="0"/>
              <w:ind w:left="0" w:right="340" w:firstLine="0"/>
              <w:jc w:val="righ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Strongman rule</w:t>
            </w:r>
          </w:p>
        </w:tc>
      </w:tr>
      <w:tr>
        <w:trPr>
          <w:trHeight w:hRule="exact" w:val="80"/>
        </w:trPr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28" w:after="0"/>
              <w:ind w:left="0" w:right="182" w:firstLine="0"/>
              <w:jc w:val="righ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Voted (last election)</w:t>
            </w:r>
          </w:p>
        </w:tc>
      </w:tr>
      <w:tr>
        <w:trPr>
          <w:trHeight w:hRule="exact" w:val="100"/>
        </w:trPr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0" w:after="0"/>
              <w:ind w:left="234" w:right="0" w:firstLine="0"/>
              <w:jc w:val="lef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dissolved</w:t>
            </w:r>
          </w:p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0" w:after="0"/>
              <w:ind w:left="74" w:right="0" w:firstLine="0"/>
              <w:jc w:val="lef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dissolved</w:t>
            </w:r>
          </w:p>
        </w:tc>
        <w:tc>
          <w:tcPr>
            <w:tcW w:type="dxa" w:w="1345"/>
            <w:vMerge/>
            <w:tcBorders/>
          </w:tcPr>
          <w:p/>
        </w:tc>
      </w:tr>
      <w:tr>
        <w:trPr>
          <w:trHeight w:hRule="exact" w:val="312"/>
        </w:trPr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345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52" w:after="0"/>
              <w:ind w:left="0" w:right="128" w:firstLine="0"/>
              <w:jc w:val="right"/>
            </w:pPr>
            <w:r>
              <w:rPr>
                <w:w w:val="103.41274738311768"/>
                <w:rFonts w:ascii="Times New Roman" w:hAnsi="Times New Roman" w:eastAsia="Helvetica" w:cs="Times New Roman"/>
                <w:b w:val="0"/>
                <w:i w:val="0"/>
                <w:color w:val="000000"/>
                <w:sz w:val="24"/>
              </w:rPr>
              <w:t>Witnessed corruption</w:t>
            </w:r>
          </w:p>
        </w:tc>
      </w:tr>
    </w:tbl>
    <w:p>
      <w:pPr>
        <w:autoSpaceDN w:val="0"/>
        <w:autoSpaceDE w:val="0"/>
        <w:widowControl/>
        <w:spacing w:line="146" w:lineRule="exact" w:before="186" w:after="0"/>
        <w:ind w:left="64" w:right="0" w:firstLine="0"/>
        <w:jc w:val="left"/>
      </w:pPr>
      <w:r>
        <w:rPr>
          <w:w w:val="96.69763391668145"/>
          <w:rFonts w:ascii="Times New Roman" w:hAnsi="Times New Roman" w:eastAsia="Helvetica" w:cs="Times New Roman"/>
          <w:b w:val="0"/>
          <w:i w:val="0"/>
          <w:color w:val="4D4D4D"/>
          <w:sz w:val="24"/>
        </w:rPr>
        <w:t>60</w:t>
      </w:r>
    </w:p>
    <w:p>
      <w:pPr>
        <w:autoSpaceDN w:val="0"/>
        <w:autoSpaceDE w:val="0"/>
        <w:widowControl/>
        <w:spacing w:line="146" w:lineRule="exact" w:before="266" w:after="0"/>
        <w:ind w:left="0" w:right="5270" w:firstLine="0"/>
        <w:jc w:val="right"/>
      </w:pPr>
      <w:r>
        <w:rPr>
          <w:w w:val="96.69763391668145"/>
          <w:rFonts w:ascii="Times New Roman" w:hAnsi="Times New Roman" w:eastAsia="Helvetica" w:cs="Times New Roman"/>
          <w:b w:val="0"/>
          <w:i w:val="0"/>
          <w:color w:val="4D4D4D"/>
          <w:sz w:val="24"/>
        </w:rPr>
        <w:t>2.8</w:t>
      </w:r>
    </w:p>
    <w:p>
      <w:pPr>
        <w:autoSpaceDN w:val="0"/>
        <w:autoSpaceDE w:val="0"/>
        <w:widowControl/>
        <w:spacing w:line="146" w:lineRule="exact" w:before="98" w:after="0"/>
        <w:ind w:left="64" w:right="0" w:firstLine="0"/>
        <w:jc w:val="left"/>
      </w:pPr>
      <w:r>
        <w:rPr>
          <w:w w:val="96.69763391668145"/>
          <w:rFonts w:ascii="Times New Roman" w:hAnsi="Times New Roman" w:eastAsia="Helvetica" w:cs="Times New Roman"/>
          <w:b w:val="0"/>
          <w:i w:val="0"/>
          <w:color w:val="4D4D4D"/>
          <w:sz w:val="24"/>
        </w:rPr>
        <w:t>40</w:t>
      </w:r>
    </w:p>
    <w:p>
      <w:pPr>
        <w:autoSpaceDN w:val="0"/>
        <w:autoSpaceDE w:val="0"/>
        <w:widowControl/>
        <w:spacing w:line="146" w:lineRule="exact" w:before="320" w:after="0"/>
        <w:ind w:left="0" w:right="5270" w:firstLine="0"/>
        <w:jc w:val="right"/>
      </w:pPr>
      <w:r>
        <w:rPr>
          <w:w w:val="96.69763391668145"/>
          <w:rFonts w:ascii="Times New Roman" w:hAnsi="Times New Roman" w:eastAsia="Helvetica" w:cs="Times New Roman"/>
          <w:b w:val="0"/>
          <w:i w:val="0"/>
          <w:color w:val="4D4D4D"/>
          <w:sz w:val="24"/>
        </w:rPr>
        <w:t>2.4</w:t>
      </w:r>
    </w:p>
    <w:p>
      <w:pPr>
        <w:autoSpaceDN w:val="0"/>
        <w:autoSpaceDE w:val="0"/>
        <w:widowControl/>
        <w:spacing w:line="146" w:lineRule="exact" w:before="42" w:after="316"/>
        <w:ind w:left="64" w:right="0" w:firstLine="0"/>
        <w:jc w:val="left"/>
      </w:pPr>
      <w:r>
        <w:rPr>
          <w:w w:val="96.69763391668145"/>
          <w:rFonts w:ascii="Times New Roman" w:hAnsi="Times New Roman" w:eastAsia="Helvetica" w:cs="Times New Roman"/>
          <w:b w:val="0"/>
          <w:i w:val="0"/>
          <w:color w:val="4D4D4D"/>
          <w:sz w:val="24"/>
        </w:rPr>
        <w:t>20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rPr>
          <w:trHeight w:hRule="exact" w:val="170"/>
        </w:trPr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92" w:after="0"/>
              <w:ind w:left="0" w:right="0" w:firstLine="0"/>
              <w:jc w:val="center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0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18" w:after="0"/>
              <w:ind w:left="70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2008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18" w:after="0"/>
              <w:ind w:left="0" w:right="260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2012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18" w:after="0"/>
              <w:ind w:left="0" w:right="0" w:firstLine="0"/>
              <w:jc w:val="center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2015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72" w:after="0"/>
              <w:ind w:left="0" w:right="392" w:firstLine="0"/>
              <w:jc w:val="righ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CNRP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18" w:after="0"/>
              <w:ind w:left="0" w:right="40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2021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60" w:after="0"/>
              <w:ind w:left="0" w:right="0" w:firstLine="0"/>
              <w:jc w:val="center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2.0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18" w:after="0"/>
              <w:ind w:left="70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2008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18" w:after="0"/>
              <w:ind w:left="0" w:right="260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2012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18" w:after="0"/>
              <w:ind w:left="0" w:right="188" w:firstLine="0"/>
              <w:jc w:val="righ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2015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72" w:after="0"/>
              <w:ind w:left="0" w:right="392" w:firstLine="0"/>
              <w:jc w:val="righ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CNRP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18" w:after="0"/>
              <w:ind w:left="304" w:right="0" w:firstLine="0"/>
              <w:jc w:val="left"/>
            </w:pPr>
            <w:r>
              <w:rPr>
                <w:w w:val="96.69763391668145"/>
                <w:rFonts w:ascii="Times New Roman" w:hAnsi="Times New Roman" w:eastAsia="Helvetica" w:cs="Times New Roman"/>
                <w:b w:val="0"/>
                <w:i w:val="0"/>
                <w:color w:val="4D4D4D"/>
                <w:sz w:val="24"/>
              </w:rPr>
              <w:t>2021</w:t>
            </w:r>
          </w:p>
        </w:tc>
      </w:tr>
      <w:tr>
        <w:trPr>
          <w:trHeight w:hRule="exact" w:val="320"/>
        </w:trPr>
        <w:tc>
          <w:tcPr>
            <w:tcW w:type="dxa" w:w="784"/>
            <w:vMerge/>
            <w:tcBorders/>
          </w:tcPr>
          <w:p/>
        </w:tc>
        <w:tc>
          <w:tcPr>
            <w:tcW w:type="dxa" w:w="784"/>
            <w:vMerge/>
            <w:tcBorders/>
          </w:tcPr>
          <w:p/>
        </w:tc>
        <w:tc>
          <w:tcPr>
            <w:tcW w:type="dxa" w:w="784"/>
            <w:vMerge/>
            <w:tcBorders/>
          </w:tcPr>
          <w:p/>
        </w:tc>
        <w:tc>
          <w:tcPr>
            <w:tcW w:type="dxa" w:w="784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0" w:after="0"/>
              <w:ind w:left="0" w:right="292" w:firstLine="0"/>
              <w:jc w:val="right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dissolved</w:t>
            </w:r>
          </w:p>
        </w:tc>
        <w:tc>
          <w:tcPr>
            <w:tcW w:type="dxa" w:w="784"/>
            <w:vMerge/>
            <w:tcBorders/>
          </w:tcPr>
          <w:p/>
        </w:tc>
        <w:tc>
          <w:tcPr>
            <w:tcW w:type="dxa" w:w="784"/>
            <w:vMerge/>
            <w:tcBorders/>
          </w:tcPr>
          <w:p/>
        </w:tc>
        <w:tc>
          <w:tcPr>
            <w:tcW w:type="dxa" w:w="784"/>
            <w:vMerge/>
            <w:tcBorders/>
          </w:tcPr>
          <w:p/>
        </w:tc>
        <w:tc>
          <w:tcPr>
            <w:tcW w:type="dxa" w:w="784"/>
            <w:vMerge/>
            <w:tcBorders/>
          </w:tcPr>
          <w:p/>
        </w:tc>
        <w:tc>
          <w:tcPr>
            <w:tcW w:type="dxa" w:w="784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20" w:after="0"/>
              <w:ind w:left="0" w:right="0" w:firstLine="0"/>
              <w:jc w:val="center"/>
            </w:pPr>
            <w:r>
              <w:rPr>
                <w:w w:val="101.30228315080916"/>
                <w:rFonts w:ascii="Times New Roman" w:hAnsi="Times New Roman" w:eastAsia="Helvetica" w:cs="Times New Roman"/>
                <w:b w:val="0"/>
                <w:i w:val="0"/>
                <w:color w:val="7F7F7F"/>
                <w:sz w:val="24"/>
              </w:rPr>
              <w:t>dissolved</w:t>
            </w:r>
          </w:p>
        </w:tc>
        <w:tc>
          <w:tcPr>
            <w:tcW w:type="dxa" w:w="7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0" w:lineRule="exact" w:before="26" w:after="0"/>
        <w:ind w:left="242" w:right="0" w:firstLine="0"/>
        <w:jc w:val="left"/>
      </w:pPr>
      <w:r>
        <w:rPr>
          <w:w w:val="105.05421956380208"/>
          <w:rFonts w:ascii="Times New Roman" w:hAnsi="Times New Roman" w:eastAsia="Helvetica" w:cs="Times New Roman"/>
          <w:b w:val="0"/>
          <w:i w:val="0"/>
          <w:color w:val="7F7F7F"/>
          <w:sz w:val="24"/>
        </w:rPr>
        <w:t>Source: Asian Barometer Survey, Waves 2, 3, 4, 6. Cambodia (N = 1,000−1,242 per wave).</w:t>
      </w:r>
    </w:p>
    <w:p>
      <w:pPr>
        <w:autoSpaceDN w:val="0"/>
        <w:autoSpaceDE w:val="0"/>
        <w:widowControl/>
        <w:spacing w:line="130" w:lineRule="exact" w:before="0" w:after="0"/>
        <w:ind w:left="242" w:right="0" w:firstLine="0"/>
        <w:jc w:val="left"/>
      </w:pPr>
      <w:r>
        <w:rPr>
          <w:w w:val="105.05421956380208"/>
          <w:rFonts w:ascii="Times New Roman" w:hAnsi="Times New Roman" w:eastAsia="Helvetica" w:cs="Times New Roman"/>
          <w:b w:val="0"/>
          <w:i w:val="0"/>
          <w:color w:val="7F7F7F"/>
          <w:sz w:val="24"/>
        </w:rPr>
        <w:t>CI: Wilson interval for proportions; t−based for means. 'Democratic Commitment' panel shows raw scale means: dem_best_form (1−4), dem_vs_equality (1−5).</w:t>
      </w:r>
    </w:p>
    <w:p>
      <w:pPr>
        <w:autoSpaceDN w:val="0"/>
        <w:autoSpaceDE w:val="0"/>
        <w:widowControl/>
        <w:spacing w:line="288" w:lineRule="exact" w:before="238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2008–2021.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estimates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with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95%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confidence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intervals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(Wilson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intervals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proportions;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t-based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means)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six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thematic domains.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Dashed vertical line marks 2017 CNRP dissolution.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Y-axes are free-scaled;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panel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own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metric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range.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panel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proportions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(%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ever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engaged).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panel: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0–10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panel: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dem_best_form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(1–4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dem_vs_equality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(1–5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showing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abstract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diverging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Source: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Barometer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6.</w:t>
      </w:r>
    </w:p>
    <w:p>
      <w:pPr>
        <w:autoSpaceDN w:val="0"/>
        <w:autoSpaceDE w:val="0"/>
        <w:widowControl/>
        <w:spacing w:line="336" w:lineRule="exact" w:before="228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24</w:t>
      </w:r>
    </w:p>
    <w:p>
      <w:pPr>
        <w:sectPr>
          <w:footerReference w:type="default" r:id="rId85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</w:p>
    <w:p>
      <w:pPr>
        <w:autoSpaceDN w:val="0"/>
        <w:autoSpaceDE w:val="0"/>
        <w:widowControl/>
        <w:spacing w:line="492" w:lineRule="exact" w:before="0" w:after="0"/>
        <w:ind w:left="34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Democratic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Orientations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in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2021</w:t>
      </w:r>
    </w:p>
    <w:p>
      <w:pPr>
        <w:autoSpaceDN w:val="0"/>
        <w:autoSpaceDE w:val="0"/>
        <w:widowControl/>
        <w:spacing w:line="578" w:lineRule="exact" w:before="204" w:after="0"/>
        <w:ind w:left="34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complete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divergence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first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appeared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behind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it.</w:t>
      </w:r>
    </w:p>
    <w:p>
      <w:pPr>
        <w:autoSpaceDN w:val="0"/>
        <w:tabs>
          <w:tab w:pos="22" w:val="left"/>
          <w:tab w:pos="26" w:val="left"/>
          <w:tab w:pos="34" w:val="left"/>
        </w:tabs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Abstract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remarkably,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largely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intact.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problems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still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government”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registered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3.20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6—between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“agree”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“strongly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agree,”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statistically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indistinguishable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(3.15;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0.080)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marginally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3.26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0.014).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every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sharply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important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findings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dataset.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continued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endorse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ideal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rates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essentially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unchanged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Whatever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accomplished,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produce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ideological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conversion.</w:t>
      </w:r>
    </w:p>
    <w:p>
      <w:pPr>
        <w:autoSpaceDN w:val="0"/>
        <w:tabs>
          <w:tab w:pos="26" w:val="left"/>
          <w:tab w:pos="34" w:val="left"/>
        </w:tabs>
        <w:autoSpaceDE w:val="0"/>
        <w:widowControl/>
        <w:spacing w:line="578" w:lineRule="exact" w:before="146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forced-choice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74.9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to 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66.5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percent—still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clear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majority.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critical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diagnostic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where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movement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went: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“doesn’t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matter”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category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continued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17.5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lowest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level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four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sometimes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preferable”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doubled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6.1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16.0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distribution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generalized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apathy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fear-driven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acquiescence;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specific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pragmatic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recalculation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reassessed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light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political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longer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existed.</w:t>
      </w:r>
    </w:p>
    <w:p>
      <w:pPr>
        <w:autoSpaceDN w:val="0"/>
        <w:autoSpaceDE w:val="0"/>
        <w:widowControl/>
        <w:spacing w:line="336" w:lineRule="exact" w:before="386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reached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lowest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recorded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pro-political-freedom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share</w:t>
      </w:r>
    </w:p>
    <w:p>
      <w:pPr>
        <w:autoSpaceDN w:val="0"/>
        <w:autoSpaceDE w:val="0"/>
        <w:widowControl/>
        <w:spacing w:line="336" w:lineRule="exact" w:before="75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25</w:t>
      </w:r>
    </w:p>
    <w:p>
      <w:pPr>
        <w:sectPr>
          <w:footerReference w:type="default" r:id="rId86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38" w:lineRule="exact" w:before="0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democracy-versus-equality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trade-off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contracted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47.1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21.7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2021—a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half.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“both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equally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important”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midpoint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expanded from 2.5 to 15.1 percent,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while “authoritarian sometimes preferable” grew modestly.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susceptible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deprioritization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political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moderate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conditional—the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pragmatic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middle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normalization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framework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predicts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responsive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possibility.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continued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descent,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percent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mean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estimates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describe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minority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political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formulate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numerical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judgment.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Treated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than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findings,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rating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fell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7.72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6.67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(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&lt;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0.001)—a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drop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nearly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points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extraordinary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9.58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recorded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robust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battery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paradox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(Linde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Ekman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2003;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Valgarðsson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Devine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2022):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democracy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3.10—its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highest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6.4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nonresponse—in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least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country’s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modern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history.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Figure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FF"/>
          <w:sz w:val="24"/>
        </w:rPr>
        <w:t>4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shows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why.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function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gap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perceived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reality;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below,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regime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delivered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patronage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infrastructure.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recovery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clearest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adaptive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dataset.</w:t>
      </w:r>
    </w:p>
    <w:p>
      <w:pPr>
        <w:autoSpaceDN w:val="0"/>
        <w:autoSpaceDE w:val="0"/>
        <w:widowControl/>
        <w:spacing w:line="578" w:lineRule="exact" w:before="144" w:after="0"/>
        <w:ind w:left="8" w:right="288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acceptance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mirror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image.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alternative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highest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levels: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2.11,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</w:p>
    <w:p>
      <w:pPr>
        <w:autoSpaceDN w:val="0"/>
        <w:autoSpaceDE w:val="0"/>
        <w:widowControl/>
        <w:spacing w:line="336" w:lineRule="exact" w:before="41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26</w:t>
      </w:r>
    </w:p>
    <w:p>
      <w:pPr>
        <w:sectPr>
          <w:footerReference w:type="default" r:id="rId87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6"/>
        <w:ind w:left="0" w:right="0"/>
      </w:pPr>
      <w:r>
        <w:rPr>
          <w:rFonts w:ascii="Times New Roman" w:hAnsi="Times New Roman" w:cs="Times New Roman"/>
          <w:sz w:val="24"/>
        </w:rP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1549400</wp:posOffset>
            </wp:positionH>
            <wp:positionV relativeFrom="page">
              <wp:posOffset>3048000</wp:posOffset>
            </wp:positionV>
            <wp:extent cx="4584700" cy="1689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68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175"/>
        <w:gridCol w:w="1175"/>
        <w:gridCol w:w="1175"/>
        <w:gridCol w:w="1175"/>
        <w:gridCol w:w="1175"/>
        <w:gridCol w:w="1175"/>
        <w:gridCol w:w="1175"/>
        <w:gridCol w:w="1175"/>
      </w:tblGrid>
      <w:tr>
        <w:trPr>
          <w:trHeight w:hRule="exact" w:val="484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58" w:after="0"/>
              <w:ind w:left="0" w:right="326" w:firstLine="0"/>
              <w:jc w:val="righ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000000"/>
                <w:sz w:val="24"/>
              </w:rPr>
              <w:t>Democratic future expectations (0−10)</w:t>
            </w:r>
          </w:p>
        </w:tc>
        <w:tc>
          <w:tcPr>
            <w:tcW w:type="dxa" w:w="5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40" w:right="0" w:firstLine="0"/>
              <w:jc w:val="lef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10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464" w:firstLine="0"/>
              <w:jc w:val="righ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4.0</w:t>
            </w:r>
          </w:p>
        </w:tc>
      </w:tr>
      <w:tr>
        <w:trPr>
          <w:trHeight w:hRule="exact" w:val="680"/>
        </w:trPr>
        <w:tc>
          <w:tcPr>
            <w:tcW w:type="dxa" w:w="1175"/>
            <w:vMerge/>
            <w:tcBorders/>
          </w:tcPr>
          <w:p/>
        </w:tc>
        <w:tc>
          <w:tcPr>
            <w:tcW w:type="dxa" w:w="5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4" w:after="0"/>
              <w:ind w:left="136" w:right="0" w:firstLine="0"/>
              <w:jc w:val="lef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9</w:t>
            </w:r>
          </w:p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590" w:after="0"/>
              <w:ind w:left="0" w:right="464" w:firstLine="0"/>
              <w:jc w:val="righ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3.5</w:t>
            </w:r>
          </w:p>
        </w:tc>
      </w:tr>
      <w:tr>
        <w:trPr>
          <w:trHeight w:hRule="exact" w:val="540"/>
        </w:trPr>
        <w:tc>
          <w:tcPr>
            <w:tcW w:type="dxa" w:w="1175"/>
            <w:vMerge/>
            <w:tcBorders/>
          </w:tcPr>
          <w:p/>
        </w:tc>
        <w:tc>
          <w:tcPr>
            <w:tcW w:type="dxa" w:w="658"/>
            <w:tcBorders>
              <w:end w:sz="9.10492992401123" w:val="single" w:color="#33333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4" w:after="0"/>
              <w:ind w:left="136" w:right="0" w:firstLine="0"/>
              <w:jc w:val="lef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8</w:t>
            </w:r>
          </w:p>
        </w:tc>
        <w:tc>
          <w:tcPr>
            <w:tcW w:type="dxa" w:w="4422"/>
            <w:gridSpan w:val="5"/>
            <w:tcBorders>
              <w:start w:sz="9.10492992401123" w:val="single" w:color="#333333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0" w:after="0"/>
              <w:ind w:left="30" w:right="0" w:firstLine="0"/>
              <w:jc w:val="left"/>
            </w:pPr>
            <w:r>
              <w:rPr>
                <w:rFonts w:ascii="Times New Roman" w:hAnsi="Times New Roman" w:eastAsia="Times" w:cs="Times New Roman"/>
                <w:b w:val="0"/>
                <w:i/>
                <w:color w:val="5A7FA0"/>
                <w:sz w:val="24"/>
              </w:rPr>
              <w:t>expectation−reality gap</w:t>
            </w:r>
          </w:p>
        </w:tc>
        <w:tc>
          <w:tcPr>
            <w:tcW w:type="dxa" w:w="1175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1175"/>
            <w:vMerge/>
            <w:tcBorders/>
          </w:tcPr>
          <w:p/>
        </w:tc>
        <w:tc>
          <w:tcPr>
            <w:tcW w:type="dxa" w:w="5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2" w:after="0"/>
              <w:ind w:left="136" w:right="0" w:firstLine="0"/>
              <w:jc w:val="lef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7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386" w:after="0"/>
              <w:ind w:left="0" w:right="464" w:firstLine="0"/>
              <w:jc w:val="righ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3.0</w:t>
            </w:r>
          </w:p>
        </w:tc>
      </w:tr>
      <w:tr>
        <w:trPr>
          <w:trHeight w:hRule="exact" w:val="348"/>
        </w:trPr>
        <w:tc>
          <w:tcPr>
            <w:tcW w:type="dxa" w:w="1175"/>
            <w:vMerge/>
            <w:tcBorders/>
          </w:tcPr>
          <w:p/>
        </w:tc>
        <w:tc>
          <w:tcPr>
            <w:tcW w:type="dxa" w:w="5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92" w:after="0"/>
              <w:ind w:left="136" w:right="0" w:firstLine="0"/>
              <w:jc w:val="lef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6</w:t>
            </w:r>
          </w:p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702" w:after="0"/>
              <w:ind w:left="0" w:right="464" w:firstLine="0"/>
              <w:jc w:val="righ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2.5</w:t>
            </w:r>
          </w:p>
        </w:tc>
      </w:tr>
      <w:tr>
        <w:trPr>
          <w:trHeight w:hRule="exact" w:val="238"/>
        </w:trPr>
        <w:tc>
          <w:tcPr>
            <w:tcW w:type="dxa" w:w="1175"/>
            <w:vMerge/>
            <w:tcBorders/>
          </w:tcPr>
          <w:p/>
        </w:tc>
        <w:tc>
          <w:tcPr>
            <w:tcW w:type="dxa" w:w="5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" w:after="0"/>
              <w:ind w:left="0" w:right="262" w:firstLine="0"/>
              <w:jc w:val="righ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737373"/>
                <w:sz w:val="24"/>
              </w:rPr>
              <w:t>CNRP</w:t>
            </w:r>
          </w:p>
        </w:tc>
        <w:tc>
          <w:tcPr>
            <w:tcW w:type="dxa" w:w="1175"/>
            <w:vMerge/>
            <w:tcBorders/>
          </w:tcPr>
          <w:p/>
        </w:tc>
      </w:tr>
      <w:tr>
        <w:trPr>
          <w:trHeight w:hRule="exact" w:val="554"/>
        </w:trPr>
        <w:tc>
          <w:tcPr>
            <w:tcW w:type="dxa" w:w="1175"/>
            <w:vMerge/>
            <w:tcBorders/>
          </w:tcPr>
          <w:p/>
        </w:tc>
        <w:tc>
          <w:tcPr>
            <w:tcW w:type="dxa" w:w="4232"/>
            <w:gridSpan w:val="5"/>
            <w:vMerge w:val="restart"/>
            <w:tcBorders>
              <w:end w:sz="9.10492992401123" w:val="single" w:color="#8B8B8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6" w:after="0"/>
              <w:ind w:left="136" w:right="0" w:firstLine="0"/>
              <w:jc w:val="lef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5</w:t>
            </w:r>
          </w:p>
        </w:tc>
        <w:tc>
          <w:tcPr>
            <w:tcW w:type="dxa" w:w="848"/>
            <w:vMerge w:val="restart"/>
            <w:tcBorders>
              <w:start w:sz="9.10492992401123" w:val="single" w:color="#8B8B8B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737373"/>
                <w:sz w:val="24"/>
              </w:rPr>
              <w:t>dissolved</w:t>
            </w:r>
          </w:p>
        </w:tc>
        <w:tc>
          <w:tcPr>
            <w:tcW w:type="dxa" w:w="1175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1175"/>
            <w:vMerge/>
            <w:tcBorders/>
          </w:tcPr>
          <w:p/>
        </w:tc>
        <w:tc>
          <w:tcPr>
            <w:tcW w:type="dxa" w:w="5875"/>
            <w:gridSpan w:val="5"/>
            <w:vMerge/>
            <w:tcBorders>
              <w:end w:sz="9.10492992401123" w:val="single" w:color="#8B8B8B"/>
            </w:tcBorders>
          </w:tcPr>
          <w:p/>
        </w:tc>
        <w:tc>
          <w:tcPr>
            <w:tcW w:type="dxa" w:w="1175"/>
            <w:vMerge/>
            <w:tcBorders>
              <w:start w:sz="9.10492992401123" w:val="single" w:color="#8B8B8B"/>
            </w:tcBorders>
          </w:tcPr>
          <w:p/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208" w:after="0"/>
              <w:ind w:left="0" w:right="938" w:firstLine="0"/>
              <w:jc w:val="righ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2021</w:t>
            </w:r>
          </w:p>
        </w:tc>
      </w:tr>
      <w:tr>
        <w:trPr>
          <w:trHeight w:hRule="exact" w:val="730"/>
        </w:trPr>
        <w:tc>
          <w:tcPr>
            <w:tcW w:type="dxa" w:w="1175"/>
            <w:vMerge/>
            <w:tcBorders/>
          </w:tcPr>
          <w:p/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" w:after="0"/>
              <w:ind w:left="0" w:right="170" w:firstLine="0"/>
              <w:jc w:val="righ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2012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8" w:after="0"/>
              <w:ind w:left="0" w:right="126" w:firstLine="0"/>
              <w:jc w:val="righ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4D4D4D"/>
                <w:sz w:val="24"/>
              </w:rPr>
              <w:t>2015</w:t>
            </w:r>
          </w:p>
        </w:tc>
        <w:tc>
          <w:tcPr>
            <w:tcW w:type="dxa" w:w="1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28" w:after="0"/>
              <w:ind w:left="138" w:right="0" w:firstLine="0"/>
              <w:jc w:val="left"/>
            </w:pPr>
            <w:r>
              <w:rPr>
                <w:w w:val="101.74139271611753"/>
                <w:rFonts w:ascii="Times New Roman" w:hAnsi="Times New Roman" w:eastAsia="Times" w:cs="Times New Roman"/>
                <w:b w:val="0"/>
                <w:i w:val="0"/>
                <w:color w:val="000000"/>
                <w:sz w:val="24"/>
              </w:rPr>
              <w:t>Survey Wave</w:t>
            </w:r>
          </w:p>
        </w:tc>
        <w:tc>
          <w:tcPr>
            <w:tcW w:type="dxa" w:w="1175"/>
            <w:vMerge/>
            <w:tcBorders/>
          </w:tcPr>
          <w:p/>
        </w:tc>
      </w:tr>
      <w:tr>
        <w:trPr>
          <w:trHeight w:hRule="exact" w:val="492"/>
        </w:trPr>
        <w:tc>
          <w:tcPr>
            <w:tcW w:type="dxa" w:w="1175"/>
            <w:vMerge/>
            <w:tcBorders/>
          </w:tcPr>
          <w:p/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558800" cy="101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6" w:after="0"/>
              <w:ind w:left="0" w:right="0" w:firstLine="0"/>
              <w:jc w:val="center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000000"/>
                <w:sz w:val="24"/>
              </w:rPr>
              <w:t>Democracy satisfaction (rescaled 0−10)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558800" cy="101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206" w:after="0"/>
              <w:ind w:left="86" w:right="0" w:firstLine="0"/>
              <w:jc w:val="left"/>
            </w:pPr>
            <w:r>
              <w:rPr>
                <w:rFonts w:ascii="Times New Roman" w:hAnsi="Times New Roman" w:eastAsia="Times" w:cs="Times New Roman"/>
                <w:b w:val="0"/>
                <w:i w:val="0"/>
                <w:color w:val="000000"/>
                <w:sz w:val="24"/>
              </w:rPr>
              <w:t>Democratic future expectations (0−10)</w:t>
            </w:r>
          </w:p>
        </w:tc>
      </w:tr>
    </w:tbl>
    <w:p>
      <w:pPr>
        <w:autoSpaceDN w:val="0"/>
        <w:autoSpaceDE w:val="0"/>
        <w:widowControl/>
        <w:spacing w:line="288" w:lineRule="exact" w:before="40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4: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paradox,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2012–2021.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(0–10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rescaled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range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(original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1–4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shown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right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axis).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marks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expectation–reality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gap.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2021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rises—the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empirical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signature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authoritarian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Dashed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vertical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marks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Source: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Asian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Barometer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6.</w:t>
      </w:r>
    </w:p>
    <w:p>
      <w:pPr>
        <w:autoSpaceDN w:val="0"/>
        <w:autoSpaceDE w:val="0"/>
        <w:widowControl/>
        <w:spacing w:line="336" w:lineRule="exact" w:before="318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27</w:t>
      </w:r>
    </w:p>
    <w:p>
      <w:pPr>
        <w:sectPr>
          <w:footerReference w:type="default" r:id="rId88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98" w:lineRule="exact" w:before="0" w:after="0"/>
        <w:ind w:left="8" w:right="0" w:hanging="6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2.21,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strongman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2.17,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military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2.21.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jump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concentrated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entirely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W4-to-W6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years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encompassed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destruction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subsequent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surged.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acceptance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around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four-point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scale—below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midpoint.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“good”;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slightly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timing—concentrated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after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removal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democratic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during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earlier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tightening—points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toward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adaptive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preference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conversion.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new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faith.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stopped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believing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achievable.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article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proposes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term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describe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process,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distinguishing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legitimation.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Legitimation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implies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have 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come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view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rightfully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entitled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rule—on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basis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performance,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ideology,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tradition;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implies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something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weaker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potentially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durable: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citizens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adjusted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expressed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align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available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reality.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vulnerabilities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accordingly.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sustained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legitimation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threatened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when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performance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falters;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sustained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threatened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re-enter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imagination.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performative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compliance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Wedeen’s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sense,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citizens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maintain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private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skepticism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publicly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enacting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belief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(Wedeen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1998).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responses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private,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reflect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reorientation: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into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conditional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noncommittal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safe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responses,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cut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uniformly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demographic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subgroups.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democracy-versus-equality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trajectory—from</w:t>
      </w:r>
    </w:p>
    <w:p>
      <w:pPr>
        <w:autoSpaceDN w:val="0"/>
        <w:autoSpaceDE w:val="0"/>
        <w:widowControl/>
        <w:spacing w:line="336" w:lineRule="exact" w:before="41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28</w:t>
      </w:r>
    </w:p>
    <w:p>
      <w:pPr>
        <w:sectPr>
          <w:footerReference w:type="default" r:id="rId89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38" w:lineRule="exact" w:before="0" w:after="0"/>
        <w:ind w:left="0" w:right="0" w:firstLine="0"/>
        <w:jc w:val="left"/>
      </w:pP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near-parity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two-to-one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margin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favoring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equality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2021—bears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hallmarks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Elster’s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adaptive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(Elster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2016,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orig.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1983;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Przeworski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2022),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adaptation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partial.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Abstract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endorsement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resilient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willingness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eliminates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change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believe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principle;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practical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implications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those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beliefs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atrophy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(Jones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Cowan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2025).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offer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perhaps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unsettling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Witnessed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national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government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also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declined,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2.9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2.33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four-point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scale.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surface,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numbers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might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suggest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anti-corruption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progress.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conduct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anti-corruption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campaigns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during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targeting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rivals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politically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inconvenient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officials.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magnitude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witnessed-corruption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decline—from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nearly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two-thirds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one-seventh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population—is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large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explain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alone.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parsimonious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explanation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reflects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same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process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visible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withdraw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from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life—when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stop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officials,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stop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attending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meetings,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stop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engaging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institutions—they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also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reduce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exposure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sites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where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experienced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observed.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petition,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demonstrate,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servants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also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fewer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occasions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witness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bribe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demanded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favor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exchanged.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reading,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merely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reduce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action;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reduces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perceptual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action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might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address.</w:t>
      </w:r>
    </w:p>
    <w:p>
      <w:pPr>
        <w:autoSpaceDN w:val="0"/>
        <w:autoSpaceDE w:val="0"/>
        <w:widowControl/>
        <w:spacing w:line="336" w:lineRule="exact" w:before="242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becomes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because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reformed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because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have</w:t>
      </w:r>
    </w:p>
    <w:p>
      <w:pPr>
        <w:autoSpaceDN w:val="0"/>
        <w:autoSpaceDE w:val="0"/>
        <w:widowControl/>
        <w:spacing w:line="336" w:lineRule="exact" w:before="55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29</w:t>
      </w:r>
    </w:p>
    <w:p>
      <w:pPr>
        <w:sectPr>
          <w:footerReference w:type="default" r:id="rId90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2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stopped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looking.</w:t>
      </w:r>
    </w:p>
    <w:p>
      <w:pPr>
        <w:autoSpaceDN w:val="0"/>
        <w:tabs>
          <w:tab w:pos="28" w:val="left"/>
        </w:tabs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External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assessments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corroborate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Transparency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CPI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over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study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registering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no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meaningful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improvement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survey-reported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witnessing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fourfold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(Transparency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2023).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mutually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exclusive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explanation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invokes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environment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itself: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climate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been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criminalized,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calculate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acknowledging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witnessed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carries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risks,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social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desirability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bias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literature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confirms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effects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intensify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under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constraint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(Schedler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Sarsfield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2007;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Frye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two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mechanisms—reduced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exposure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increased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reticence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through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social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desirability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pressure—likely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tandem.</w:t>
      </w:r>
    </w:p>
    <w:p>
      <w:pPr>
        <w:autoSpaceDN w:val="0"/>
        <w:tabs>
          <w:tab w:pos="216" w:val="left"/>
        </w:tabs>
        <w:autoSpaceDE w:val="0"/>
        <w:widowControl/>
        <w:spacing w:line="462" w:lineRule="exact" w:before="262" w:after="0"/>
        <w:ind w:left="20" w:right="0" w:firstLine="0"/>
        <w:jc w:val="left"/>
      </w:pP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voter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turnout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paradox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completes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portrait.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Self-reported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voting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79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percent 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88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2021,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even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other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forms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collapsed.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ritual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character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unusually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visible: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CNRP-in-exile’s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“clean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finger”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campaign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transformed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polling-station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anti-fraud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measure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tool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social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surveillance,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factory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workers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warned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wage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deductions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returning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inked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fingers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(McCargo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2018).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sense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competitive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demonstration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compliance.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turnout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precisely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meaningful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collapses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suggests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understand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distinction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perform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ritual.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 xml:space="preserve">20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20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international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add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final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dimension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portrait.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Cambodian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assessments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Chinese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influence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region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grew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more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positive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between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Waves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4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6,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rising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from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2.69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to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2.88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four-point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scale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measuring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perceived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benefit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versus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harm.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More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striking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still,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expectations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future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Asian—implicitly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Chinese—regional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influence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climbed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2.74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3.3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6,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trajectory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places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China-positive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publics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dataset.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</w:p>
    <w:p>
      <w:pPr>
        <w:autoSpaceDN w:val="0"/>
        <w:autoSpaceDE w:val="0"/>
        <w:widowControl/>
        <w:spacing w:line="336" w:lineRule="exact" w:before="336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30</w:t>
      </w:r>
    </w:p>
    <w:p>
      <w:pPr>
        <w:sectPr>
          <w:footerReference w:type="default" r:id="rId91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50" w:lineRule="exact" w:before="0" w:after="0"/>
        <w:ind w:left="0" w:right="0" w:firstLine="12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2.04,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2.06,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discussion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1.26—the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lowest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internet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variable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withdrawal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relief: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harmonized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consumption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4.66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reflecting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rapid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expansion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internet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infrastructure.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greater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information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previous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following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historic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lows.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infrastructure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expanded;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purposes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initiated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removal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own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sustaining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momentum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informational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feedback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loop.</w:t>
      </w:r>
    </w:p>
    <w:p>
      <w:pPr>
        <w:autoSpaceDN w:val="0"/>
        <w:autoSpaceDE w:val="0"/>
        <w:widowControl/>
        <w:spacing w:line="422" w:lineRule="exact" w:before="302" w:after="0"/>
        <w:ind w:left="12" w:right="0" w:hanging="8"/>
        <w:jc w:val="left"/>
      </w:pP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is,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sense,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inverse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2012.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Where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earlier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characterized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activation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dimensions—participation,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aspiration,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attention,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willingness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characterized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by 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withdrawal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same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dimensions.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symmetry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striking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and,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theoretical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argument,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essential.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suggests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changed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moments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any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single attitude or behavior but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 underlying orientation from which attitudes 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behaviors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derive—what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might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called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horizon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possibility.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that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horizon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expanded,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everything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expanded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contracted,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everything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contracted.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Cambodia’s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deepening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alignment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Bei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jing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during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period,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visible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Belt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Road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infrastructure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investment,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Ream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Naval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Base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controversy,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Cambodia’s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support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Chinese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positions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ASEAN.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also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fits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normalization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logic: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futures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recede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Western-aligned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alternatives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are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eliminated,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alignment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ascendant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authoritarian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power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region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becomes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natural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adjusting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available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reality.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paired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comparison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with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Vietnam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or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Philippines—where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territorial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disputes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drive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China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perceptions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sharply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negative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directions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despite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similar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economic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interdependence—would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sharpen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point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considerably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(Strangio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2020).</w:t>
      </w:r>
    </w:p>
    <w:p>
      <w:pPr>
        <w:autoSpaceDN w:val="0"/>
        <w:autoSpaceDE w:val="0"/>
        <w:widowControl/>
        <w:spacing w:line="336" w:lineRule="exact" w:before="1736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31</w:t>
      </w:r>
    </w:p>
    <w:p>
      <w:pPr>
        <w:sectPr>
          <w:footerReference w:type="default" r:id="rId92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490" w:lineRule="exact" w:before="0" w:after="0"/>
        <w:ind w:left="12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Alternative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Mechanisms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and</w:t>
      </w: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Adjudication</w:t>
      </w:r>
    </w:p>
    <w:p>
      <w:pPr>
        <w:autoSpaceDN w:val="0"/>
        <w:autoSpaceDE w:val="0"/>
        <w:widowControl/>
        <w:spacing w:line="578" w:lineRule="exact" w:before="204" w:after="0"/>
        <w:ind w:left="12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preceding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narrative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synchronized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behavioral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shifts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drawing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theoretical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implications,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necessary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adjudicate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competing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explanations: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falsification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intensified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pandemic-era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behavioral 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disruption,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technological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channel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substitution,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generational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replacement.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Each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generates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distinct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observable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predictions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evaluated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available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data.</w:t>
      </w:r>
    </w:p>
    <w:p>
      <w:pPr>
        <w:autoSpaceDN w:val="0"/>
        <w:autoSpaceDE w:val="0"/>
        <w:widowControl/>
        <w:spacing w:line="578" w:lineRule="exact" w:before="146" w:after="0"/>
        <w:ind w:left="12" w:right="0" w:hanging="12"/>
        <w:jc w:val="left"/>
      </w:pP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Preference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falsification.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challenge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holds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observed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reflect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increased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reticence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harsher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post-2017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conditions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attitude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change.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substantially—from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63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item—consistent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environment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some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uncomfortable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evaluating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country’s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21</w:t>
      </w:r>
    </w:p>
    <w:p>
      <w:pPr>
        <w:autoSpaceDN w:val="0"/>
        <w:tabs>
          <w:tab w:pos="200" w:val="left"/>
        </w:tabs>
        <w:autoSpaceDE w:val="0"/>
        <w:widowControl/>
        <w:spacing w:line="522" w:lineRule="exact" w:before="200" w:after="0"/>
        <w:ind w:left="4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considerations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limit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scope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First,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reticence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primary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driver,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manifest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broadly—but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straightlining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authoritarian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battery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actually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declined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(38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(35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acquiescence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rates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remained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low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stable.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Second,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pattern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began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before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intensive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nearly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two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points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CNRP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Third,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non-political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placebo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items—national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pride,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family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economic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situation,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economic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change—show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systematic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generalized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reticence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21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Mean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nonresponse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rose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approximately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percent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6,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either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increased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reluctance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decreased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engagement.</w:t>
      </w:r>
    </w:p>
    <w:p>
      <w:pPr>
        <w:autoSpaceDN w:val="0"/>
        <w:autoSpaceDE w:val="0"/>
        <w:widowControl/>
        <w:spacing w:line="336" w:lineRule="exact" w:before="81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32</w:t>
      </w:r>
    </w:p>
    <w:p>
      <w:pPr>
        <w:sectPr>
          <w:footerReference w:type="default" r:id="rId93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2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suppress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well.</w:t>
      </w:r>
    </w:p>
    <w:p>
      <w:pPr>
        <w:autoSpaceDN w:val="0"/>
        <w:autoSpaceDE w:val="0"/>
        <w:widowControl/>
        <w:spacing w:line="578" w:lineRule="exact" w:before="144" w:after="0"/>
        <w:ind w:left="2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empirical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draws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speech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organize.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both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covariates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models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predicting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democratic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produces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virtually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attenuation: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Wave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coefficient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changes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moderation 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pattern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runs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opposite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preference-falsification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prediction: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declines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future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concentrated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perceive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speech,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not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interaction: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𝛽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-1.88,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&lt;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.001;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6:</w:t>
      </w:r>
      <w:r>
        <w:rPr>
          <w:rFonts w:ascii="Times New Roman" w:hAnsi="Times New Roman" w:eastAsia="LatinModernMath" w:cs="Times New Roman"/>
          <w:b w:val="0"/>
          <w:i w:val="0"/>
          <w:color w:val="000000"/>
          <w:sz w:val="24"/>
        </w:rPr>
        <w:t>𝛽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-1.18,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&lt;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.001).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deepest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disillusionment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precisely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express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it—a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pattern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revision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strategic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concealment.</w:t>
      </w:r>
    </w:p>
    <w:p>
      <w:pPr>
        <w:autoSpaceDN w:val="0"/>
        <w:tabs>
          <w:tab w:pos="20" w:val="left"/>
          <w:tab w:pos="28" w:val="left"/>
        </w:tabs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gradient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battery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itself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analytically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informative.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lowest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forced-choice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preference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(13.4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democracy–equality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trade-off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(8.1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percent)—are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requiring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pre-defined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positions.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highest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nonresponse—democratic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(63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(42.5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percent)—require 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generating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numerical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judgment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about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Cambodia’s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trajectory.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can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still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answer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desirable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abstract,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increasingly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evaluate 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where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country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sits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continuum.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63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did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answer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answered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diminished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complementary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expressions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process.</w:t>
      </w:r>
    </w:p>
    <w:p>
      <w:pPr>
        <w:autoSpaceDN w:val="0"/>
        <w:autoSpaceDE w:val="0"/>
        <w:widowControl/>
        <w:spacing w:line="336" w:lineRule="exact" w:before="171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33</w:t>
      </w:r>
    </w:p>
    <w:p>
      <w:pPr>
        <w:sectPr>
          <w:footerReference w:type="default" r:id="rId94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490" w:lineRule="exact" w:before="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Partisan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Heterogeneity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Scope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Demobilization</w:t>
      </w:r>
    </w:p>
    <w:p>
      <w:pPr>
        <w:autoSpaceDN w:val="0"/>
        <w:autoSpaceDE w:val="0"/>
        <w:widowControl/>
        <w:spacing w:line="578" w:lineRule="exact" w:before="20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removal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specifically,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shifts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concentrate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supporters,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vehicle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political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expression,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supporters,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intact.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choice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permit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test.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partisan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distribution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itself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first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piece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(2015), 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voters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constituted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21.3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sample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voters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50.8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percent,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17.2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nonvoters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7.2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answer.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(2021),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share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2.7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percent—34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residual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small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analytically </w:t>
      </w:r>
      <w:r>
        <w:rPr>
          <w:rFonts w:ascii="Times New Roman" w:hAnsi="Times New Roman" w:cs="Times New Roman"/>
          <w:sz w:val="24"/>
        </w:rPr>
        <w:br/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uninformative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except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marker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dissolution’s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completeness.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share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returned 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60.1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percent,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absorbing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unknown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proportion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former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supporters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reported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uncontested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DK/Refuse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category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nearly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tripled,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from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7.2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18.8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redistribution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constituency—into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CPP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voting,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nonvoting,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refusal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answer—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individual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responses.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W4-to-W6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decomposition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outcomes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partisan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group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yields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that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initially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appears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subtraction-specific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broadly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uniform.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influential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persons—the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clearest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civic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engagement—dropped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approximately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percentage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points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groups: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35.1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points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voters,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30.9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voters,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29.9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nonvoters,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25.6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those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answer.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1.27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1.39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points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across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groups.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acceptance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0.29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0.47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points.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partisan</w:t>
      </w:r>
    </w:p>
    <w:p>
      <w:pPr>
        <w:autoSpaceDN w:val="0"/>
        <w:autoSpaceDE w:val="0"/>
        <w:widowControl/>
        <w:spacing w:line="336" w:lineRule="exact" w:before="32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34</w:t>
      </w:r>
    </w:p>
    <w:p>
      <w:pPr>
        <w:sectPr>
          <w:footerReference w:type="default" r:id="rId95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58" w:lineRule="exact" w:before="0" w:after="0"/>
        <w:ind w:left="12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heterogeneity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robust: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group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spared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group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experienced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distinctive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severity.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considerations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complicate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uniformity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first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methodological.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partisan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categories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themselves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products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746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classified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voters”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include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unknown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number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sympathizers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one-party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election—citizens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whom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“CPP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voter”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post-dissolution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category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imposed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partisan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identity.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DK/Refuse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category,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tripled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18.8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likely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contains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resistant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CNRP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supporters—those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neither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themselves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risk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identifying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criminalized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profile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reading: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registered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lowest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proportion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“democracy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always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preferable”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(61.1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highest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conditional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(18.1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group—a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suppressed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preferences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duress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conversion.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merely 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change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attitudes;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destroyed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partisan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categories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differential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effects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could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measured.</w:t>
      </w:r>
    </w:p>
    <w:p>
      <w:pPr>
        <w:autoSpaceDN w:val="0"/>
        <w:autoSpaceDE w:val="0"/>
        <w:widowControl/>
        <w:spacing w:line="578" w:lineRule="exact" w:before="144" w:after="0"/>
        <w:ind w:left="12" w:right="144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second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consideration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theoretical.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prediction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differentially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affected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assumes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like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team.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framework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advanced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removal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credible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alternative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restructures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field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itself,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merely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partisan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calculus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opposition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supporters.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inhabited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competitive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system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</w:p>
    <w:p>
      <w:pPr>
        <w:autoSpaceDN w:val="0"/>
        <w:autoSpaceDE w:val="0"/>
        <w:widowControl/>
        <w:spacing w:line="336" w:lineRule="exact" w:before="55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35</w:t>
      </w:r>
    </w:p>
    <w:p>
      <w:pPr>
        <w:sectPr>
          <w:footerReference w:type="default" r:id="rId96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18" w:lineRule="exact" w:before="0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information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served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decision-making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function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outside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party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apparatus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strategic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rationale;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inhabited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which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neither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obtained.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uniformity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observed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precisely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field-level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predicts—and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party-level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not.</w:t>
      </w:r>
    </w:p>
    <w:p>
      <w:pPr>
        <w:autoSpaceDN w:val="0"/>
        <w:autoSpaceDE w:val="0"/>
        <w:widowControl/>
        <w:spacing w:line="492" w:lineRule="exact" w:before="77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Supplementary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2017</w:t>
      </w:r>
      <w:r>
        <w:rPr>
          <w:rFonts w:ascii="Times New Roman" w:hAnsi="Times New Roman" w:eastAsia="LMRoman12" w:cs="Times New Roman"/>
          <w:b/>
          <w:i w:val="0"/>
          <w:color w:val="000000"/>
          <w:sz w:val="24"/>
        </w:rPr>
        <w:t>Socio-Economic</w:t>
      </w:r>
    </w:p>
    <w:p>
      <w:pPr>
        <w:autoSpaceDN w:val="0"/>
        <w:autoSpaceDE w:val="0"/>
        <w:widowControl/>
        <w:spacing w:line="490" w:lineRule="exact" w:before="386" w:after="0"/>
        <w:ind w:left="8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Survey</w:t>
      </w:r>
    </w:p>
    <w:p>
      <w:pPr>
        <w:autoSpaceDN w:val="0"/>
        <w:autoSpaceDE w:val="0"/>
        <w:widowControl/>
        <w:spacing w:line="578" w:lineRule="exact" w:before="20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Socio-Economic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provides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second-instrument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snapshot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civic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months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addressing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temporal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(2015)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(2021).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directly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design,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informative.</w:t>
      </w:r>
    </w:p>
    <w:p>
      <w:pPr>
        <w:autoSpaceDN w:val="0"/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early-to-mid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86.1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without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fear,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87.9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organizations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fear,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94.0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fear—near-universal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agreement,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recorded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months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elimination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meaningful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already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felt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constrained. 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figures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establish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subjective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distance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pre-dissolution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environment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environment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6.</w:t>
      </w:r>
    </w:p>
    <w:p>
      <w:pPr>
        <w:autoSpaceDN w:val="0"/>
        <w:autoSpaceDE w:val="0"/>
        <w:widowControl/>
        <w:spacing w:line="578" w:lineRule="exact" w:before="144" w:after="0"/>
        <w:ind w:left="8" w:right="144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money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corroborates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behaviorally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concrete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instrument: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34.9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paying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additional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money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officials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things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done.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bribery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confirms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petty</w:t>
      </w:r>
    </w:p>
    <w:p>
      <w:pPr>
        <w:autoSpaceDN w:val="0"/>
        <w:autoSpaceDE w:val="0"/>
        <w:widowControl/>
        <w:spacing w:line="336" w:lineRule="exact" w:before="51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36</w:t>
      </w:r>
    </w:p>
    <w:p>
      <w:pPr>
        <w:sectPr>
          <w:footerReference w:type="default" r:id="rId97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18" w:lineRule="exact" w:before="0" w:after="0"/>
        <w:ind w:left="20" w:right="0" w:firstLine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widespread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immediate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pre-dissolution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ABS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witnessed-corruption item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registering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63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 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2015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15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 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2021,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SES rate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34.9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2016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falls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precisely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values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narrower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measure,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making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difficult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attribute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subsequent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anti-corruption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progress.</w:t>
      </w:r>
    </w:p>
    <w:p>
      <w:pPr>
        <w:autoSpaceDN w:val="0"/>
        <w:tabs>
          <w:tab w:pos="28" w:val="left"/>
        </w:tabs>
        <w:autoSpaceDE w:val="0"/>
        <w:widowControl/>
        <w:spacing w:line="578" w:lineRule="exact" w:before="14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high: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88.2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agreed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commune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councillors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“helpful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responsive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solving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problems,”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89.4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agreed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village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chief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“generally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works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benefit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citizens.”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figures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patronage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infrastructure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functioning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effectively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commune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same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infrastructure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article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argues,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redirected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after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foreclosed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channels.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post-dissolution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rise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servant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contact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landed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institutional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ground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that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already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functional.</w:t>
      </w:r>
    </w:p>
    <w:p>
      <w:pPr>
        <w:autoSpaceDN w:val="0"/>
        <w:autoSpaceDE w:val="0"/>
        <w:widowControl/>
        <w:spacing w:line="578" w:lineRule="exact" w:before="144" w:after="0"/>
        <w:ind w:left="28" w:right="144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Detailed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modules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publicly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released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2018–2020;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gap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mirrors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discussed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above.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22</w:t>
      </w:r>
    </w:p>
    <w:p>
      <w:pPr>
        <w:autoSpaceDN w:val="0"/>
        <w:tabs>
          <w:tab w:pos="216" w:val="left"/>
        </w:tabs>
        <w:autoSpaceDE w:val="0"/>
        <w:widowControl/>
        <w:spacing w:line="448" w:lineRule="exact" w:before="278" w:after="0"/>
        <w:ind w:left="16" w:right="0" w:firstLine="0"/>
        <w:jc w:val="left"/>
      </w:pP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Pandemic-era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behavioral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disruption.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during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COVID-19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pandemic,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public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health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restrictions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depress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physical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measures.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concern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legitimate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bounded.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key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shifts—the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democratic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acceptance—are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plausibly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explained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pandemic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restrictions,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constrain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behavior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mechanism 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altering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governance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preferences.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began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4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22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post-dissolution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publicly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available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contain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government’s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handling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COVID-19.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systematic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unavailability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orientation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both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programs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during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years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immediately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itself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here.</w:t>
      </w:r>
    </w:p>
    <w:p>
      <w:pPr>
        <w:autoSpaceDN w:val="0"/>
        <w:autoSpaceDE w:val="0"/>
        <w:widowControl/>
        <w:spacing w:line="336" w:lineRule="exact" w:before="43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37</w:t>
      </w:r>
    </w:p>
    <w:p>
      <w:pPr>
        <w:sectPr>
          <w:footerReference w:type="default" r:id="rId98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30" w:lineRule="exact" w:before="0" w:after="0"/>
        <w:ind w:left="36" w:right="0" w:hanging="2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(2015),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years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pandemic.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Demonstration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attendance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essentially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constant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(4.5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3.3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percent),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sharpest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decline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occurred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influential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activity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requiring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face-to-face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pandemic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amplified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certain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behavioral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measures;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cannot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account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breadth,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temporal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onset.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>23</w:t>
      </w:r>
    </w:p>
    <w:p>
      <w:pPr>
        <w:autoSpaceDN w:val="0"/>
        <w:tabs>
          <w:tab w:pos="24" w:val="left"/>
          <w:tab w:pos="36" w:val="left"/>
          <w:tab w:pos="224" w:val="left"/>
        </w:tabs>
        <w:autoSpaceDE w:val="0"/>
        <w:widowControl/>
        <w:spacing w:line="468" w:lineRule="exact" w:before="256" w:after="0"/>
        <w:ind w:left="0" w:right="0" w:firstLine="0"/>
        <w:jc w:val="left"/>
      </w:pPr>
      <w:r>
        <w:rPr>
          <w:w w:val="98.72570037841797"/>
          <w:rFonts w:ascii="Times New Roman" w:hAnsi="Times New Roman" w:eastAsia="LMRoman12" w:cs="Times New Roman"/>
          <w:b w:val="0"/>
          <w:i/>
          <w:color w:val="000000"/>
          <w:sz w:val="24"/>
        </w:rPr>
        <w:t>Temporal</w:t>
      </w:r>
      <w:r>
        <w:rPr>
          <w:w w:val="98.72570037841797"/>
          <w:rFonts w:ascii="Times New Roman" w:hAnsi="Times New Roman" w:eastAsia="LMRoman12" w:cs="Times New Roman"/>
          <w:b w:val="0"/>
          <w:i/>
          <w:color w:val="000000"/>
          <w:sz w:val="24"/>
        </w:rPr>
        <w:t>resolution</w:t>
      </w:r>
      <w:r>
        <w:rPr>
          <w:w w:val="98.72570037841797"/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w w:val="98.72570037841797"/>
          <w:rFonts w:ascii="Times New Roman" w:hAnsi="Times New Roman" w:eastAsia="LMRoman12" w:cs="Times New Roman"/>
          <w:b w:val="0"/>
          <w:i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/>
          <w:color w:val="000000"/>
          <w:sz w:val="24"/>
        </w:rPr>
        <w:t>dissolution-as-keystone</w:t>
      </w:r>
      <w:r>
        <w:rPr>
          <w:w w:val="98.72570037841797"/>
          <w:rFonts w:ascii="Times New Roman" w:hAnsi="Times New Roman" w:eastAsia="LMRoman12" w:cs="Times New Roman"/>
          <w:b w:val="0"/>
          <w:i/>
          <w:color w:val="000000"/>
          <w:sz w:val="24"/>
        </w:rPr>
        <w:t>interpretation.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six-year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gap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between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(2015)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(2021)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means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cannot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determine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whether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sharpest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changes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occurred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acute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shock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immediately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dissolution,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accumulated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gradually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2021,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reflect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primarily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cumulative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repressive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apparatus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accompanied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Elements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models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likely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simultaneously.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Two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considerations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favor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subtraction-centered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over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repression-centered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First,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began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intensive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nearly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points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interest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still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functionally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intact.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cumulative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primary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driver,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onset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should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concentrate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post-2017.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Second,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domain-specificity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structure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generalized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intimidation,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depress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expressed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treated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keystone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process—the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restructured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23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placebo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does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register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notable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decline: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interpersonal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trust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fell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14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5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(Wave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6)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binary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“most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people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trusted”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item.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drop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social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atomization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documented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pandemic-era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research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multiple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countries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also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reflect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broader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erosion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social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cohesion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intensified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authoritarianism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(Aassve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2021).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However,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fact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non-political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showing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substantial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decline—while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pride,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family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economic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assessment,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and perceived economic change all remain stable—suggests a localized effect rather than a general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contamination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environment.</w:t>
      </w:r>
    </w:p>
    <w:p>
      <w:pPr>
        <w:autoSpaceDN w:val="0"/>
        <w:autoSpaceDE w:val="0"/>
        <w:widowControl/>
        <w:spacing w:line="336" w:lineRule="exact" w:before="58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38</w:t>
      </w:r>
    </w:p>
    <w:p>
      <w:pPr>
        <w:sectPr>
          <w:footerReference w:type="default" r:id="rId99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458" w:lineRule="exact" w:before="0" w:after="0"/>
        <w:ind w:left="36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field—even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accompanying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amplified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accelerated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adjustments.</w:t>
      </w:r>
    </w:p>
    <w:p>
      <w:pPr>
        <w:autoSpaceDN w:val="0"/>
        <w:autoSpaceDE w:val="0"/>
        <w:widowControl/>
        <w:spacing w:line="578" w:lineRule="exact" w:before="144" w:after="0"/>
        <w:ind w:left="36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domain-specificity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constitutes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strongest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against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fear-centered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pride,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family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economic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assessment,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economic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change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statistically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large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concentrated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aspiration,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democratic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prioritization—precisely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restructured.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Generalized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produces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broad-spectrum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attenuation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(see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Figure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t>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);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selectivity.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Full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placebo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battery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results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Appendix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A3.</w:t>
      </w:r>
    </w:p>
    <w:p>
      <w:pPr>
        <w:autoSpaceDN w:val="0"/>
        <w:autoSpaceDE w:val="0"/>
        <w:widowControl/>
        <w:spacing w:line="578" w:lineRule="exact" w:before="146" w:after="0"/>
        <w:ind w:left="36" w:right="0" w:hanging="36"/>
        <w:jc w:val="left"/>
      </w:pP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Technological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channel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substitution.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channels 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6—petition-signing,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servant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contact,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media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contact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increased—while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influential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outside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apparatus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declined,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reflect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modalities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driven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smartphone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internet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penetration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simply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migrated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informal,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face-to-face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digitally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mediated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channels,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resulting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pattern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resemble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total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unchanged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increasing.</w:t>
      </w:r>
    </w:p>
    <w:p>
      <w:pPr>
        <w:autoSpaceDN w:val="0"/>
        <w:autoSpaceDE w:val="0"/>
        <w:widowControl/>
        <w:spacing w:line="578" w:lineRule="exact" w:before="144" w:after="0"/>
        <w:ind w:left="36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difficult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sustain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reasons.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First,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cannot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explain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concurrent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channel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substitution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might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redistribute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across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provides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simultaneous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expectations,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acceptance,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interest.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merely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channels,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toward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authoritarianism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should remain stable.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They did not.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Second,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 formal channels that expanded—petitioning,</w:t>
      </w:r>
    </w:p>
    <w:p>
      <w:pPr>
        <w:autoSpaceDN w:val="0"/>
        <w:autoSpaceDE w:val="0"/>
        <w:widowControl/>
        <w:spacing w:line="336" w:lineRule="exact" w:before="41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39</w:t>
      </w:r>
    </w:p>
    <w:p>
      <w:pPr>
        <w:sectPr>
          <w:footerReference w:type="default" r:id="rId100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18" w:lineRule="exact" w:before="0" w:after="0"/>
        <w:ind w:left="2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servants,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media—are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precisely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compatible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with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regime-managed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hegemonic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authoritarianism.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channels 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alongside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collapse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substitution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substance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channel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migration.</w:t>
      </w:r>
    </w:p>
    <w:p>
      <w:pPr>
        <w:autoSpaceDN w:val="0"/>
        <w:autoSpaceDE w:val="0"/>
        <w:widowControl/>
        <w:spacing w:line="578" w:lineRule="exact" w:before="146" w:after="0"/>
        <w:ind w:left="28" w:right="0" w:hanging="28"/>
        <w:jc w:val="left"/>
      </w:pP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Generational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replacement.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Cambodia’s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young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rapid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demographic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change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raise 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possibility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apparent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reflect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cohort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replacement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rather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within-individual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change: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activated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youth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into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thirties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2021,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new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cohort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memory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mobilization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entered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frame.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post-2017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concentrated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younger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respondents,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compositional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driving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aggregate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pattern.</w:t>
      </w:r>
    </w:p>
    <w:p>
      <w:pPr>
        <w:autoSpaceDN w:val="0"/>
        <w:autoSpaceDE w:val="0"/>
        <w:widowControl/>
        <w:spacing w:line="578" w:lineRule="exact" w:before="144" w:after="0"/>
        <w:ind w:left="16" w:right="0" w:firstLine="4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subgroup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decompositions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between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broad-based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groups,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education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urban/rural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residence.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influential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under-30s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(51.5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22.5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percent), 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30–49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year-olds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(55.8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24.8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percent),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over-50s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(59.9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21.5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percent)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alike.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Single-party 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acceptance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three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age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groups.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interest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fell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uniformly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regardless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education,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urbanicity.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replacement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primary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concentrate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youngest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cohort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attenuate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among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older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who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experienced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directly;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instead,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strikingly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uniform.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This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breadth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population-wide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reorientation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compositional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artifact.</w:t>
      </w:r>
    </w:p>
    <w:p>
      <w:pPr>
        <w:autoSpaceDN w:val="0"/>
        <w:autoSpaceDE w:val="0"/>
        <w:widowControl/>
        <w:spacing w:line="578" w:lineRule="exact" w:before="144" w:after="0"/>
        <w:ind w:left="2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Taken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together,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adjudication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tests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demobilization-by-subtraction </w:t>
      </w:r>
      <w:r>
        <w:rPr>
          <w:rFonts w:ascii="Times New Roman" w:hAnsi="Times New Roman" w:cs="Times New Roman"/>
          <w:sz w:val="24"/>
        </w:rPr>
        <w:br/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while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acknowledging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likely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reflect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some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degree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7542584737143"/>
          <w:rFonts w:ascii="Times New Roman" w:hAnsi="Times New Roman" w:eastAsia="LMRoman12" w:cs="Times New Roman"/>
          <w:b w:val="0"/>
          <w:i w:val="0"/>
          <w:color w:val="000000"/>
          <w:sz w:val="24"/>
        </w:rPr>
        <w:t>pandemic</w:t>
      </w:r>
    </w:p>
    <w:p>
      <w:pPr>
        <w:autoSpaceDN w:val="0"/>
        <w:autoSpaceDE w:val="0"/>
        <w:widowControl/>
        <w:spacing w:line="336" w:lineRule="exact" w:before="41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40</w:t>
      </w:r>
    </w:p>
    <w:p>
      <w:pPr>
        <w:sectPr>
          <w:footerReference w:type="default" r:id="rId101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30" w:lineRule="exact" w:before="0" w:after="0"/>
        <w:ind w:left="4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amplification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elevated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reticence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sensitive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finding—synchronized,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domain-specific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began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pandemic,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demographic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subgroups,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non-political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largely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untouched—is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consistent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adjustment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closure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mechanism.</w:t>
      </w:r>
    </w:p>
    <w:p>
      <w:pPr>
        <w:autoSpaceDN w:val="0"/>
        <w:autoSpaceDE w:val="0"/>
        <w:widowControl/>
        <w:spacing w:line="492" w:lineRule="exact" w:before="778" w:after="0"/>
        <w:ind w:left="12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578" w:lineRule="exact" w:before="204" w:after="0"/>
        <w:ind w:left="12" w:right="64" w:hanging="8"/>
        <w:jc w:val="both"/>
      </w:pP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identified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here—the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restructuring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citizen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orientations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through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removal 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alternatives—operates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wherever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dominant-party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regimes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consolidate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power.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Four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theoretical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implications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emphasis.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first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concerns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itself.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eroding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Abstract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remained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essentially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stable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study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period;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clear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majority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endorsed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government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statistically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indistinguishable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2012.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What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ideal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willingness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against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competing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goods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tentatively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horizon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within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realized.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breadth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collapse—uniform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alike—confirms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operates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field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partisan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calculus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individual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supporters.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voters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not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party;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system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information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outside-the-apparatus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served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strategic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purpose.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pro-political-freedom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share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contracted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paradoxically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highest</w:t>
      </w:r>
    </w:p>
    <w:p>
      <w:pPr>
        <w:autoSpaceDN w:val="0"/>
        <w:autoSpaceDE w:val="0"/>
        <w:widowControl/>
        <w:spacing w:line="336" w:lineRule="exact" w:before="384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41</w:t>
      </w:r>
    </w:p>
    <w:p>
      <w:pPr>
        <w:sectPr>
          <w:footerReference w:type="default" r:id="rId102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48" w:lineRule="exact" w:before="0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recorded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(Figure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divergence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resilient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collapsing </w:t>
      </w:r>
      <w:r>
        <w:rPr>
          <w:rFonts w:ascii="Times New Roman" w:hAnsi="Times New Roman" w:cs="Times New Roman"/>
          <w:sz w:val="24"/>
        </w:rPr>
        <w:br/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prioritization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suggests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attitudes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contexts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have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least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three 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partially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dimensions—ideal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endorsement,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practical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prioritization,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feasibility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expectation—that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structure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available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characteristically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ways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(Jones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Cowan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2025).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Cross-national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that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aggregate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dimensions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composite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components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precisely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conditions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greatest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theoretical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interest.</w:t>
      </w:r>
    </w:p>
    <w:p>
      <w:pPr>
        <w:autoSpaceDN w:val="0"/>
        <w:autoSpaceDE w:val="0"/>
        <w:widowControl/>
        <w:spacing w:line="338" w:lineRule="exact" w:before="386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second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implication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concerns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relationship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hope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attitudes.</w:t>
      </w:r>
    </w:p>
    <w:p>
      <w:pPr>
        <w:autoSpaceDN w:val="0"/>
        <w:tabs>
          <w:tab w:pos="196" w:val="left"/>
        </w:tabs>
        <w:autoSpaceDE w:val="0"/>
        <w:widowControl/>
        <w:spacing w:line="494" w:lineRule="exact" w:before="8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suggest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extraordinary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optimism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not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accompanied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correspondingly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extraordinary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forced-choice 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ran</w:t>
      </w:r>
      <w:r>
        <w:rPr>
          <w:w w:val="98.97672335306802"/>
          <w:rFonts w:ascii="Times New Roman" w:hAnsi="Times New Roman" w:eastAsia="LMRoman12" w:cs="Times New Roman"/>
          <w:b w:val="0"/>
          <w:i/>
          <w:color w:val="000000"/>
          <w:sz w:val="24"/>
        </w:rPr>
        <w:t>lower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2015,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commitment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surged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precisely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falling.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temporal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decoupling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suggests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support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contexts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driven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two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distinct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psychological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moments: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feasibility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perception,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democracy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imminent;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crystallization,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post-2013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crackdown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placed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visible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siege.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sequence—commitment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lagging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upswing,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outlasting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downswing—challenges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foundational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assumption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culture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tradition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values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tandem.</w:t>
      </w:r>
      <w:r>
        <w:rPr>
          <w:w w:val="98.4542397891774"/>
          <w:rFonts w:ascii="Times New Roman" w:hAnsi="Times New Roman" w:eastAsia="LMRoman8" w:cs="Times New Roman"/>
          <w:b w:val="0"/>
          <w:i w:val="0"/>
          <w:color w:val="0000FF"/>
          <w:sz w:val="24"/>
        </w:rPr>
        <w:t xml:space="preserve">24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7" w:cs="Times New Roman"/>
          <w:b w:val="0"/>
          <w:i w:val="0"/>
          <w:color w:val="000000"/>
          <w:sz w:val="24"/>
        </w:rPr>
        <w:t>24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canonical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formulation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values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stable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cultural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attribute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found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political 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culture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tradition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from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Inglehart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(1997)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onward.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The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Cambodian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data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suggest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more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>situationally</w:t>
      </w:r>
      <w:r>
        <w:rPr>
          <w:w w:val="98.62509727478027"/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contingent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model—closer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what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Bratton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Mattes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termed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“demand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democracy”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function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 xml:space="preserve">perceived 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supply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(Bratton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et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al.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2004;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Mattes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Bratton</w:t>
      </w:r>
      <w:r>
        <w:rPr>
          <w:rFonts w:ascii="Times New Roman" w:hAnsi="Times New Roman" w:eastAsia="LMRoman10" w:cs="Times New Roman"/>
          <w:b w:val="0"/>
          <w:i w:val="0"/>
          <w:color w:val="000000"/>
          <w:sz w:val="24"/>
        </w:rPr>
        <w:t>2007).</w:t>
      </w:r>
    </w:p>
    <w:p>
      <w:pPr>
        <w:autoSpaceDN w:val="0"/>
        <w:autoSpaceDE w:val="0"/>
        <w:widowControl/>
        <w:spacing w:line="336" w:lineRule="exact" w:before="72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42</w:t>
      </w:r>
    </w:p>
    <w:p>
      <w:pPr>
        <w:sectPr>
          <w:footerReference w:type="default" r:id="rId103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54" w:lineRule="exact" w:before="0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implication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concerns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measurement.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Survey-based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indicators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systematically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understate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populations: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citizens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withdraw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institutions,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withdraw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where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experienced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observed.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CPP’s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anti-corruption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efforts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during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period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genuine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effect,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fourfold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witnessed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corruption—from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49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percent—is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parsimoniously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explained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withdrawal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citizens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institutional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encounters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becomes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visible.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External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assessments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corroborate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Transparency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CPI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was 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essentially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unchanged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study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period.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Instruments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like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CPI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be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particularly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vulnerable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dynamic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consolidating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regimes.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implication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diagnostic.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divergence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participation—turnout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88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independent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engagement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collapsed—may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serve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generalizable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normalization.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Where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maintained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rituals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rather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competitive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rising 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turnout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signals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health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opposite: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transformation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voting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72570037841797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choice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compliance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(Schedler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2002;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Magaloni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Kricheli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2010).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suggests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turnout-participation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divergence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emerges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specifically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wake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elimination,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appearance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other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contexts—wherever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rising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turnout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coincides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collapsing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engagement—should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arena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substantively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emptied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remains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formally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intact.</w:t>
      </w:r>
    </w:p>
    <w:p>
      <w:pPr>
        <w:autoSpaceDN w:val="0"/>
        <w:autoSpaceDE w:val="0"/>
        <w:widowControl/>
        <w:spacing w:line="336" w:lineRule="exact" w:before="386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findings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carry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inherent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limitations.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Four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cross-sectional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across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thirteen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years</w:t>
      </w:r>
    </w:p>
    <w:p>
      <w:pPr>
        <w:autoSpaceDN w:val="0"/>
        <w:autoSpaceDE w:val="0"/>
        <w:widowControl/>
        <w:spacing w:line="336" w:lineRule="exact" w:before="55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43</w:t>
      </w:r>
    </w:p>
    <w:p>
      <w:pPr>
        <w:sectPr>
          <w:footerReference w:type="default" r:id="rId104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556" w:lineRule="exact" w:before="0" w:after="0"/>
        <w:ind w:left="0" w:right="0" w:firstLine="12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provide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suggestive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definitive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evidence;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six-year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between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(2015)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(2021)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cannot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pinpoint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sharpest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shifts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occurred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immediately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following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CNRP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accumulated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gradually,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isolate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dissolution’s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contribution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accompanying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shutdowns,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society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restrictions,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manipulation.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elevated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democratic </w:t>
      </w:r>
      <w:r>
        <w:rPr>
          <w:rFonts w:ascii="Times New Roman" w:hAnsi="Times New Roman" w:cs="Times New Roman"/>
          <w:sz w:val="24"/>
        </w:rPr>
        <w:br/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expectation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items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6—reaching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63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measure—means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attitudinal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estimates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based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subset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willing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venture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opinion.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logistic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regression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predicting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future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finds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neither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perceived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speech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1.01,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0.95)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freedom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to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organize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0.90,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=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0.36)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predicts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missingness.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silence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withdrawal,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not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suppression.</w:t>
      </w:r>
    </w:p>
    <w:p>
      <w:pPr>
        <w:autoSpaceDN w:val="0"/>
        <w:autoSpaceDE w:val="0"/>
        <w:widowControl/>
        <w:spacing w:line="578" w:lineRule="exact" w:before="144" w:after="0"/>
        <w:ind w:left="12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strictest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sense,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survivor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statistic.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Bounds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addresses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directly.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Assigning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scale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maximum—the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conservative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possible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assumption—raises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8.77,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narrowing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eliminating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peak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(-0.81).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Assigning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scale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midpoint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produces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5.62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cumulative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decline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-3.96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from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3—comparable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observed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respondent-only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estimate.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assigning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nonrespondents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zero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mechanically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reverse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trajectory,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which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requires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believing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missing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exception,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deeply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anti-democratic.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full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bounds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Appendix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A9.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question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whether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decline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occurred—under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plausible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assumptions,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did—but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how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large.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percent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respondents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would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venture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opinion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their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country’s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</w:p>
    <w:p>
      <w:pPr>
        <w:autoSpaceDN w:val="0"/>
        <w:autoSpaceDE w:val="0"/>
        <w:widowControl/>
        <w:spacing w:line="336" w:lineRule="exact" w:before="70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44</w:t>
      </w:r>
    </w:p>
    <w:p>
      <w:pPr>
        <w:sectPr>
          <w:footerReference w:type="default" r:id="rId105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12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itself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condition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predicts.</w:t>
      </w:r>
    </w:p>
    <w:p>
      <w:pPr>
        <w:autoSpaceDN w:val="0"/>
        <w:autoSpaceDE w:val="0"/>
        <w:widowControl/>
        <w:spacing w:line="578" w:lineRule="exact" w:before="144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alternative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addressed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pandemic,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generational,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preference-falsification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concerns;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factors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amplify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specific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estimates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cannot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account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overall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pattern.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single-country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study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faces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inherent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limits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generalizability: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mechanisms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identified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here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reflect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particular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configuration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post-conflict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dominant-party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opposition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dynamics.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Whether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subtraction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operates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similarly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other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dominant-party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or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post-competitive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contexts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now,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least,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researchable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question.</w:t>
      </w:r>
    </w:p>
    <w:p>
      <w:pPr>
        <w:autoSpaceDN w:val="0"/>
        <w:autoSpaceDE w:val="0"/>
        <w:widowControl/>
        <w:spacing w:line="336" w:lineRule="exact" w:before="8792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45</w:t>
      </w:r>
    </w:p>
    <w:p>
      <w:pPr>
        <w:sectPr>
          <w:footerReference w:type="default" r:id="rId106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410" w:lineRule="exact" w:before="0" w:after="0"/>
        <w:ind w:left="8" w:right="0" w:firstLine="0"/>
        <w:jc w:val="left"/>
      </w:pPr>
      <w:r>
        <w:rPr>
          <w:w w:val="98.93931027116447"/>
          <w:rFonts w:ascii="Times New Roman" w:hAnsi="Times New Roman" w:eastAsia="LMRoman12" w:cs="Times New Roman"/>
          <w:b/>
          <w:i w:val="0"/>
          <w:color w:val="000000"/>
          <w:sz w:val="24"/>
        </w:rPr>
        <w:t>AI</w:t>
      </w:r>
      <w:r>
        <w:rPr>
          <w:w w:val="98.93931027116447"/>
          <w:rFonts w:ascii="Times New Roman" w:hAnsi="Times New Roman" w:eastAsia="LMRoman12" w:cs="Times New Roman"/>
          <w:b/>
          <w:i w:val="0"/>
          <w:color w:val="000000"/>
          <w:sz w:val="24"/>
        </w:rPr>
        <w:t>assistance</w:t>
      </w:r>
      <w:r>
        <w:rPr>
          <w:w w:val="98.93931027116447"/>
          <w:rFonts w:ascii="Times New Roman" w:hAnsi="Times New Roman" w:eastAsia="LMRoman12" w:cs="Times New Roman"/>
          <w:b/>
          <w:i w:val="0"/>
          <w:color w:val="000000"/>
          <w:sz w:val="24"/>
        </w:rPr>
        <w:t>disclosure</w:t>
      </w:r>
    </w:p>
    <w:p>
      <w:pPr>
        <w:autoSpaceDN w:val="0"/>
        <w:autoSpaceDE w:val="0"/>
        <w:widowControl/>
        <w:spacing w:line="578" w:lineRule="exact" w:before="138" w:after="0"/>
        <w:ind w:left="8" w:right="144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used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Claude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(Anthropic,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version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4.5)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assist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programming,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including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cleaning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scripts,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specification,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debugging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code.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analytical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decisions,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theoretical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framing,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interpretation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results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own.</w:t>
      </w:r>
    </w:p>
    <w:p>
      <w:pPr>
        <w:autoSpaceDN w:val="0"/>
        <w:autoSpaceDE w:val="0"/>
        <w:widowControl/>
        <w:spacing w:line="578" w:lineRule="exact" w:before="0" w:after="0"/>
        <w:ind w:left="8" w:right="0" w:hanging="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AI-generated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code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reviewed,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tested,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modified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before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inclusion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pipeline.</w:t>
      </w:r>
    </w:p>
    <w:p>
      <w:pPr>
        <w:autoSpaceDN w:val="0"/>
        <w:tabs>
          <w:tab w:pos="366" w:val="left"/>
        </w:tabs>
        <w:autoSpaceDE w:val="0"/>
        <w:widowControl/>
        <w:spacing w:line="392" w:lineRule="exact" w:before="878" w:after="0"/>
        <w:ind w:left="8" w:right="0" w:firstLine="0"/>
        <w:jc w:val="left"/>
      </w:pPr>
      <w:r>
        <w:rPr>
          <w:w w:val="101.26729853012984"/>
          <w:rFonts w:ascii="Times New Roman" w:hAnsi="Times New Roman" w:eastAsia="LMRoman12" w:cs="Times New Roman"/>
          <w:b/>
          <w:i w:val="0"/>
          <w:color w:val="000000"/>
          <w:sz w:val="24"/>
        </w:rPr>
        <w:t xml:space="preserve">References </w:t>
      </w:r>
      <w:r>
        <w:rPr>
          <w:rFonts w:ascii="Times New Roman" w:hAnsi="Times New Roman" w:cs="Times New Roman"/>
          <w:sz w:val="24"/>
        </w:rPr>
        <w:br/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Aassve,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Arnstein,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Guido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Alfani,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Francesco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Gandolfi,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Marco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Le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Moglie.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2021.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“Epidemics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trust: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Spanish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Flu.”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Health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Economics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(April):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840–57.</w:t>
      </w:r>
    </w:p>
    <w:p>
      <w:pPr>
        <w:autoSpaceDN w:val="0"/>
        <w:autoSpaceDE w:val="0"/>
        <w:widowControl/>
        <w:spacing w:line="336" w:lineRule="exact" w:before="0" w:after="0"/>
        <w:ind w:left="366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19" w:history="1">
          <w:r>
            <w:rPr>
              <w:rStyle w:val="Hyperlink"/>
            </w:rPr>
            <w:t>https://doi.org/10.1002/hec.4218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66" w:val="left"/>
        </w:tabs>
        <w:autoSpaceDE w:val="0"/>
        <w:widowControl/>
        <w:spacing w:line="288" w:lineRule="exact" w:before="292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Barometer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Survey.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2023.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Barometer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Survey,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Waves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2,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3,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4,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(2008–2021)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0" w:history="1">
          <w:r>
            <w:rPr>
              <w:rStyle w:val="Hyperlink"/>
            </w:rPr>
            <w:t>https://asianbarometer.org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90" w:after="0"/>
        <w:ind w:left="0" w:right="506" w:firstLine="0"/>
        <w:jc w:val="righ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Blake,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David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2019.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“Recalling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hydraulic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despotism: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Hun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Sen’s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return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strict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authoritarianism.”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Austrian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Journal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South-East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Studies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12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(June):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69–89.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1" w:history="1">
          <w:r>
            <w:rPr>
              <w:rStyle w:val="Hyperlink"/>
            </w:rPr>
            <w:t>https://doi.org/10.14764/10.ASEAS-0014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48" w:val="left"/>
        </w:tabs>
        <w:autoSpaceDE w:val="0"/>
        <w:widowControl/>
        <w:spacing w:line="288" w:lineRule="exact" w:before="292" w:after="0"/>
        <w:ind w:left="8" w:right="144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Bratton,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Michael,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Robert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Mattes,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Gyimah-Boadi.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2004.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Public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opinion,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democracy,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market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reform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Africa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Cambridge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</w:p>
    <w:p>
      <w:pPr>
        <w:autoSpaceDN w:val="0"/>
        <w:autoSpaceDE w:val="0"/>
        <w:widowControl/>
        <w:spacing w:line="338" w:lineRule="exact" w:before="0" w:after="0"/>
        <w:ind w:left="366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2" w:history="1">
          <w:r>
            <w:rPr>
              <w:rStyle w:val="Hyperlink"/>
            </w:rPr>
            <w:t>https://doi.org/10.1017/cbo9780511617324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54" w:val="left"/>
        </w:tabs>
        <w:autoSpaceDE w:val="0"/>
        <w:widowControl/>
        <w:spacing w:line="292" w:lineRule="exact" w:before="284" w:after="0"/>
        <w:ind w:left="8" w:right="576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Chheang,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Vannarith.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2014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beginning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concrete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reforms.”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Southeast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Affairs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2015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edited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Daljit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Singh.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ISEAS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Publishing.</w:t>
      </w:r>
    </w:p>
    <w:p>
      <w:pPr>
        <w:autoSpaceDN w:val="0"/>
        <w:autoSpaceDE w:val="0"/>
        <w:widowControl/>
        <w:spacing w:line="336" w:lineRule="exact" w:before="0" w:after="0"/>
        <w:ind w:left="366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3" w:history="1">
          <w:r>
            <w:rPr>
              <w:rStyle w:val="Hyperlink"/>
            </w:rPr>
            <w:t>https://doi.org/10.1355/9789814620598-008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44" w:val="left"/>
        </w:tabs>
        <w:autoSpaceDE w:val="0"/>
        <w:widowControl/>
        <w:spacing w:line="290" w:lineRule="exact" w:before="290" w:after="0"/>
        <w:ind w:left="8" w:right="0" w:firstLine="0"/>
        <w:jc w:val="left"/>
      </w:pP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Chheang,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Vannarith.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2021.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“Cambodia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2020: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Regime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legitimacy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tested.”</w:t>
      </w:r>
      <w:r>
        <w:rPr>
          <w:w w:val="98.97672335306802"/>
          <w:rFonts w:ascii="Times New Roman" w:hAnsi="Times New Roman" w:eastAsia="LMRoman12" w:cs="Times New Roman"/>
          <w:b w:val="0"/>
          <w:i/>
          <w:color w:val="000000"/>
          <w:sz w:val="24"/>
        </w:rPr>
        <w:t>Southeast</w:t>
      </w:r>
      <w:r>
        <w:rPr>
          <w:w w:val="98.97672335306802"/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Asian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Affairs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SEAA21: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73–91.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4" w:history="1">
          <w:r>
            <w:rPr>
              <w:rStyle w:val="Hyperlink"/>
            </w:rPr>
            <w:t>https://doi.org/10.1355/aa21-1e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44" w:val="left"/>
        </w:tabs>
        <w:autoSpaceDE w:val="0"/>
        <w:widowControl/>
        <w:spacing w:line="386" w:lineRule="exact" w:before="192" w:after="0"/>
        <w:ind w:left="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Chu,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Yun-Han,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Larry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Diamond,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Andrew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Nathan,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Doh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Chull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2008.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How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East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Asians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view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Columbia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5" w:history="1">
          <w:r>
            <w:rPr>
              <w:rStyle w:val="Hyperlink"/>
            </w:rPr>
            <w:t>https://doi.org/10.7312/chu-14534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.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COMFREL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(The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Committee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for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Free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Fair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Elections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Cambodia).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2013.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2013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National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Assembly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Elections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Final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Assessment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Report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Research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report.</w:t>
      </w:r>
    </w:p>
    <w:p>
      <w:pPr>
        <w:autoSpaceDN w:val="0"/>
        <w:autoSpaceDE w:val="0"/>
        <w:widowControl/>
        <w:spacing w:line="336" w:lineRule="exact" w:before="66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46</w:t>
      </w:r>
    </w:p>
    <w:p>
      <w:pPr>
        <w:sectPr>
          <w:footerReference w:type="default" r:id="rId107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88" w:lineRule="exact" w:before="50" w:after="0"/>
        <w:ind w:left="346" w:right="576" w:hanging="346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Davenport,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Christian.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2007.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“State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order.”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Annual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Review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of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Science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(Palo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Alto,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Calif.)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(June):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1–23.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6" w:history="1">
          <w:r>
            <w:rPr>
              <w:rStyle w:val="Hyperlink"/>
            </w:rPr>
            <w:t>https://doi.org/10.1146/annurev.polisci.10.101405.143216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92" w:after="0"/>
        <w:ind w:left="344" w:right="144" w:hanging="344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Davenport,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Christian,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Hank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Johnston,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Carol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Mcclurg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Mueller.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2005.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Repression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Mobilization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Edited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Carol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Mueller.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Social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Movements,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Protest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Contention.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Minnesota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</w:p>
    <w:p>
      <w:pPr>
        <w:autoSpaceDN w:val="0"/>
        <w:autoSpaceDE w:val="0"/>
        <w:widowControl/>
        <w:spacing w:line="336" w:lineRule="exact" w:before="0" w:after="0"/>
        <w:ind w:left="35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7" w:history="1">
          <w:r>
            <w:rPr>
              <w:rStyle w:val="Hyperlink"/>
            </w:rPr>
            <w:t>https://play.google.com/store/books/details?id=-KhSvQEACAAJ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36" w:val="left"/>
          <w:tab w:pos="358" w:val="left"/>
        </w:tabs>
        <w:autoSpaceDE w:val="0"/>
        <w:widowControl/>
        <w:spacing w:line="288" w:lineRule="exact" w:before="290" w:after="0"/>
        <w:ind w:left="0" w:right="432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Earl,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Jennifer.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2011.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Iron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fists,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velvet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gloves,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diffuse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control.”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Annual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Review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Sociology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37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(August):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261–84.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8" w:history="1">
          <w:r>
            <w:rPr>
              <w:rStyle w:val="Hyperlink"/>
            </w:rPr>
            <w:t>https://doi.org/10.1146/annurev.soc.012809.102609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58" w:val="left"/>
        </w:tabs>
        <w:autoSpaceDE w:val="0"/>
        <w:widowControl/>
        <w:spacing w:line="286" w:lineRule="exact" w:before="294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Elster,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2016.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Sour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grapes: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Studies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subversion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rationality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Cambridge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29" w:history="1">
          <w:r>
            <w:rPr>
              <w:rStyle w:val="Hyperlink"/>
            </w:rPr>
            <w:t>https://doi.org/10.1017/cbo9781316494172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288" w:after="0"/>
        <w:ind w:left="358" w:right="0" w:hanging="35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Frye,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Timothy,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Scott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Gehlbach,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Kyle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Marquardt,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John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Reuter.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Putin’s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popularity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real?”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Post-Soviet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Affairs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(January):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1–15.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0" w:history="1">
          <w:r>
            <w:rPr>
              <w:rStyle w:val="Hyperlink"/>
            </w:rPr>
            <w:t>https://doi.org/10.1080/1060586x.2016.1144334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58" w:val="left"/>
        </w:tabs>
        <w:autoSpaceDE w:val="0"/>
        <w:widowControl/>
        <w:spacing w:line="288" w:lineRule="exact" w:before="292" w:after="0"/>
        <w:ind w:left="0" w:right="432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Gandhi,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Jennifer.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2008.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institutions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dictatorship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Cambridge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University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1" w:history="1">
          <w:r>
            <w:rPr>
              <w:rStyle w:val="Hyperlink"/>
            </w:rPr>
            <w:t>https://doi.org/10.1017/cbo9780511510090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44" w:val="left"/>
        </w:tabs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Gaventa,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John.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1980.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Power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powerlessness: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Quiescence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rebellion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an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Appalachian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valley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Oxford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</w:p>
    <w:p>
      <w:pPr>
        <w:autoSpaceDN w:val="0"/>
        <w:autoSpaceDE w:val="0"/>
        <w:widowControl/>
        <w:spacing w:line="290" w:lineRule="exact" w:before="286" w:after="0"/>
        <w:ind w:left="358" w:right="144" w:hanging="35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Gerschewski,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Johannes.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2013.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three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pillars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stability: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legitimation,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repression,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co-optation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autocratic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regimes.”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Democratization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(January):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13–38.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2" w:history="1">
          <w:r>
            <w:rPr>
              <w:rStyle w:val="Hyperlink"/>
            </w:rPr>
            <w:t>https://doi.org/10.1080/13510347.2013.738860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44" w:val="left"/>
        </w:tabs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Hu,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Fu,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Yun-Han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Chu,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Asian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Barometer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Survey.</w:t>
      </w:r>
      <w:r>
        <w:rPr>
          <w:w w:val="98.97672335306802"/>
          <w:rFonts w:ascii="Times New Roman" w:hAnsi="Times New Roman" w:eastAsia="LMRoman12" w:cs="Times New Roman"/>
          <w:b w:val="0"/>
          <w:i w:val="0"/>
          <w:color w:val="000000"/>
          <w:sz w:val="24"/>
        </w:rPr>
        <w:t>2023.</w:t>
      </w:r>
      <w:r>
        <w:rPr>
          <w:w w:val="98.97672335306802"/>
          <w:rFonts w:ascii="Times New Roman" w:hAnsi="Times New Roman" w:eastAsia="LMRoman12" w:cs="Times New Roman"/>
          <w:b w:val="0"/>
          <w:i/>
          <w:color w:val="000000"/>
          <w:sz w:val="24"/>
        </w:rPr>
        <w:t>Asian</w:t>
      </w:r>
      <w:r>
        <w:rPr>
          <w:w w:val="98.97672335306802"/>
          <w:rFonts w:ascii="Times New Roman" w:hAnsi="Times New Roman" w:eastAsia="LMRoman12" w:cs="Times New Roman"/>
          <w:b w:val="0"/>
          <w:i/>
          <w:color w:val="000000"/>
          <w:sz w:val="24"/>
        </w:rPr>
        <w:t>Barometer</w:t>
      </w:r>
      <w:r>
        <w:rPr>
          <w:w w:val="98.97672335306802"/>
          <w:rFonts w:ascii="Times New Roman" w:hAnsi="Times New Roman" w:eastAsia="LMRoman12" w:cs="Times New Roman"/>
          <w:b w:val="0"/>
          <w:i/>
          <w:color w:val="000000"/>
          <w:sz w:val="24"/>
        </w:rPr>
        <w:t>Survey,</w:t>
      </w:r>
      <w:r>
        <w:rPr>
          <w:w w:val="98.97672335306802"/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Waves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2-4,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6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36" w:val="left"/>
        </w:tabs>
        <w:autoSpaceDE w:val="0"/>
        <w:widowControl/>
        <w:spacing w:line="290" w:lineRule="exact" w:before="288" w:after="0"/>
        <w:ind w:left="0" w:right="0" w:firstLine="0"/>
        <w:jc w:val="left"/>
      </w:pP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Hughes,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Caroline.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2010.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“CAMBODIA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2009: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party´s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over</w:t>
      </w:r>
      <w:r>
        <w:rPr>
          <w:w w:val="98.87639681498209"/>
          <w:rFonts w:ascii="Times New Roman" w:hAnsi="Times New Roman" w:eastAsia="LMRoman12" w:cs="Times New Roman"/>
          <w:b w:val="0"/>
          <w:i w:val="0"/>
          <w:color w:val="000000"/>
          <w:sz w:val="24"/>
        </w:rPr>
        <w:t>yet.”</w:t>
      </w:r>
      <w:r>
        <w:rPr>
          <w:w w:val="98.87639681498209"/>
          <w:rFonts w:ascii="Times New Roman" w:hAnsi="Times New Roman" w:eastAsia="LMRoman12" w:cs="Times New Roman"/>
          <w:b w:val="0"/>
          <w:i/>
          <w:color w:val="000000"/>
          <w:sz w:val="24"/>
        </w:rPr>
        <w:t>Southeast</w:t>
      </w:r>
      <w:r>
        <w:rPr>
          <w:w w:val="98.87639681498209"/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Asian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Affairs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(March):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85–99.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3" w:history="1">
          <w:r>
            <w:rPr>
              <w:rStyle w:val="Hyperlink"/>
            </w:rPr>
            <w:t>https://doi.org/10.1355/seaa10f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90" w:after="0"/>
        <w:ind w:left="358" w:right="288" w:hanging="35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Inglehart,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Ronald.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1997.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Modernization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postmodernization: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Cultural,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economic,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and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change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43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societies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Princeton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Press.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4" w:history="1">
          <w:r>
            <w:rPr>
              <w:rStyle w:val="Hyperlink"/>
            </w:rPr>
            <w:t>https://doi.org/10.1515/9780691214429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88" w:after="0"/>
        <w:ind w:left="358" w:right="0" w:hanging="35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Jones,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Calvert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Michael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Cowan.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2025.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“Pro-democratic,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anti-authoritarian?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Understanding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ambivalent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attitudes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toward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regimes.”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Comparative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Studies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ahead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print,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August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13.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5" w:history="1">
          <w:r>
            <w:rPr>
              <w:rStyle w:val="Hyperlink"/>
            </w:rPr>
            <w:t>https://doi.org/10.1177/00104140251369320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8" w:lineRule="exact" w:before="242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Levitsky,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Steven,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Lucan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Way.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2010.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Competitive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authoritarianism: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Hybrid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regimes</w:t>
      </w:r>
    </w:p>
    <w:p>
      <w:pPr>
        <w:autoSpaceDN w:val="0"/>
        <w:autoSpaceDE w:val="0"/>
        <w:widowControl/>
        <w:spacing w:line="336" w:lineRule="exact" w:before="268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47</w:t>
      </w:r>
    </w:p>
    <w:p>
      <w:pPr>
        <w:sectPr>
          <w:footerReference w:type="default" r:id="rId108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86" w:lineRule="exact" w:before="52" w:after="0"/>
        <w:ind w:left="358" w:right="4176" w:hanging="18"/>
        <w:jc w:val="left"/>
      </w:pP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after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cold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war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Cambridge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Press. 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6" w:history="1">
          <w:r>
            <w:rPr>
              <w:rStyle w:val="Hyperlink"/>
            </w:rPr>
            <w:t>https://doi.org/10.1017/cbo9780511781353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288" w:after="0"/>
        <w:ind w:left="358" w:right="0" w:hanging="35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Linde,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Jonas,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Joakim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Ekman.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2003.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frequently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used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comparative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politics.”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European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Journal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Research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(May):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391–408.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7" w:history="1">
          <w:r>
            <w:rPr>
              <w:rStyle w:val="Hyperlink"/>
            </w:rPr>
            <w:t>https://doi.org/10.1111/1475-6765.00089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58" w:val="left"/>
        </w:tabs>
        <w:autoSpaceDE w:val="0"/>
        <w:widowControl/>
        <w:spacing w:line="288" w:lineRule="exact" w:before="292" w:after="0"/>
        <w:ind w:left="0" w:right="1584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Lukes,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Steven.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2005.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Power: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Radical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View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Palgrave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MacMillan.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8" w:history="1">
          <w:r>
            <w:rPr>
              <w:rStyle w:val="Hyperlink"/>
            </w:rPr>
            <w:t>https://doi.org/10.1007/978-0-230-80257-5_2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92" w:after="0"/>
        <w:ind w:left="346" w:right="144" w:hanging="346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Magaloni,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Beatriz,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Kricheli.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2010.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“Political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order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Annual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Review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Science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(Palo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Alto,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Calif.)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(May):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123–43.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39" w:history="1">
          <w:r>
            <w:rPr>
              <w:rStyle w:val="Hyperlink"/>
            </w:rPr>
            <w:t>https://doi.org/10.1146/annurev.polisci.031908.220529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88" w:after="0"/>
        <w:ind w:left="350" w:right="432" w:hanging="35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Mattes,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Robert,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Michael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Bratton.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2007.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“Learning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about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Africa: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Awareness,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performance,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experience.”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American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Journal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Science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51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(January):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192–217.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0" w:history="1">
          <w:r>
            <w:rPr>
              <w:rStyle w:val="Hyperlink"/>
            </w:rPr>
            <w:t>https://doi.org/10.1111/j.1540-5907.2007.00245.x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58" w:val="left"/>
        </w:tabs>
        <w:autoSpaceDE w:val="0"/>
        <w:widowControl/>
        <w:spacing w:line="290" w:lineRule="exact" w:before="288" w:after="0"/>
        <w:ind w:left="0" w:right="432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McCargo,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Duncan.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2018.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trouble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turnout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Cambodia’s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election.”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July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31.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1" w:history="1">
          <w:r>
            <w:rPr>
              <w:rStyle w:val="Hyperlink"/>
            </w:rPr>
            <w:t>https://asiatimes.com/2018/07/the-trouble-with-turnout-at-cambodias-election/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36" w:val="left"/>
        </w:tabs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Morgenbesser,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2016.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Behind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facade: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Elections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under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authoritarianism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southeast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State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New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York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2" w:history="1">
          <w:r>
            <w:rPr>
              <w:rStyle w:val="Hyperlink"/>
            </w:rPr>
            <w:t>https://doi.org/10.2307/jj.18254974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34" w:val="left"/>
        </w:tabs>
        <w:autoSpaceDE w:val="0"/>
        <w:widowControl/>
        <w:spacing w:line="292" w:lineRule="exact" w:before="284" w:after="0"/>
        <w:ind w:left="0" w:right="576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Morgenbesser,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2017.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failure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democratisation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Cambodia.”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Contemporary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(April):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135–55.</w:t>
      </w:r>
    </w:p>
    <w:p>
      <w:pPr>
        <w:autoSpaceDN w:val="0"/>
        <w:autoSpaceDE w:val="0"/>
        <w:widowControl/>
        <w:spacing w:line="336" w:lineRule="exact" w:before="0" w:after="0"/>
        <w:ind w:left="358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3" w:history="1">
          <w:r>
            <w:rPr>
              <w:rStyle w:val="Hyperlink"/>
            </w:rPr>
            <w:t>https://doi.org/10.1080/13569775.2016.1230317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0" w:lineRule="exact" w:before="290" w:after="0"/>
        <w:ind w:left="358" w:right="20" w:hanging="358"/>
        <w:jc w:val="both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Morgenbesser,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Lee,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Thomas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Pepinsky.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2019.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“Elections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causes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democratization: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Southeast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comparative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perspective.”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Comparative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Studies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(January):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3–35.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4" w:history="1">
          <w:r>
            <w:rPr>
              <w:rStyle w:val="Hyperlink"/>
            </w:rPr>
            <w:t>https://doi.org/10.1177/0010414018758763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88" w:after="0"/>
        <w:ind w:left="358" w:right="0" w:hanging="35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Norén-Nilsson,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Astrid.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2015.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crossroads.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narratives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Cambodia 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rescue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Party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supporters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after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2013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elections.”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Internationales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Asienforum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46: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261–78.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5" w:history="1">
          <w:r>
            <w:rPr>
              <w:rStyle w:val="Hyperlink"/>
            </w:rPr>
            <w:t>https://doi.org/10.11588/IAF.2015.46.3726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36" w:val="left"/>
          <w:tab w:pos="358" w:val="left"/>
        </w:tabs>
        <w:autoSpaceDE w:val="0"/>
        <w:widowControl/>
        <w:spacing w:line="290" w:lineRule="exact" w:before="288" w:after="0"/>
        <w:ind w:left="0" w:right="432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Norén-Nilsson,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Astrid.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2019.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“Kem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citizenship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today: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Grass-roots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mobilisation,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electoral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individuals.”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Journal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Current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Southeast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Asian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Affairs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38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(April):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77–97.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6" w:history="1">
          <w:r>
            <w:rPr>
              <w:rStyle w:val="Hyperlink"/>
            </w:rPr>
            <w:t>https://doi.org/10.1177/1868103419846009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86" w:after="0"/>
        <w:ind w:left="358" w:right="576" w:hanging="35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Norén-Nilsson,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Astrid.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2021.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“Fresh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News,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innovative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news: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popularizing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Cambodia’s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turn.”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Critical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Studies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(January):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89–108.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7" w:history="1">
          <w:r>
            <w:rPr>
              <w:rStyle w:val="Hyperlink"/>
            </w:rPr>
            <w:t>https://doi.org/10.1080/14672715.2020.1837637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6" w:lineRule="exact" w:before="242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Norén-Nilsson,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Astrid,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Netra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Eng.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2020.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“Pathways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leadership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beyond</w:t>
      </w:r>
    </w:p>
    <w:p>
      <w:pPr>
        <w:autoSpaceDN w:val="0"/>
        <w:autoSpaceDE w:val="0"/>
        <w:widowControl/>
        <w:spacing w:line="336" w:lineRule="exact" w:before="27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48</w:t>
      </w:r>
    </w:p>
    <w:p>
      <w:pPr>
        <w:sectPr>
          <w:footerReference w:type="default" r:id="rId109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58" w:val="left"/>
        </w:tabs>
        <w:autoSpaceDE w:val="0"/>
        <w:widowControl/>
        <w:spacing w:line="286" w:lineRule="exact" w:before="52" w:after="0"/>
        <w:ind w:left="332" w:right="0" w:firstLine="0"/>
        <w:jc w:val="left"/>
      </w:pP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Cambodian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civil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society: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Elite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status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>boundary-crossing.”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Politics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w w:val="98.8261858622233"/>
          <w:rFonts w:ascii="Times New Roman" w:hAnsi="Times New Roman" w:eastAsia="LMRoman12" w:cs="Times New Roman"/>
          <w:b w:val="0"/>
          <w:i/>
          <w:color w:val="000000"/>
          <w:sz w:val="24"/>
        </w:rPr>
        <w:t>Governance</w:t>
      </w:r>
      <w:r>
        <w:rPr>
          <w:w w:val="98.8261858622233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8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(September):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109–19.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8" w:history="1">
          <w:r>
            <w:rPr>
              <w:rStyle w:val="Hyperlink"/>
            </w:rPr>
            <w:t>https://doi.org/10.17645/pag.v8i3.3020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40" w:val="left"/>
        </w:tabs>
        <w:autoSpaceDE w:val="0"/>
        <w:widowControl/>
        <w:spacing w:line="290" w:lineRule="exact" w:before="290" w:after="0"/>
        <w:ind w:left="0" w:right="0" w:firstLine="0"/>
        <w:jc w:val="left"/>
      </w:pP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Przeworski,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Adam.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2022.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“Formal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models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regimes: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  <w:r>
        <w:rPr>
          <w:w w:val="98.77595901489258"/>
          <w:rFonts w:ascii="Times New Roman" w:hAnsi="Times New Roman" w:eastAsia="LMRoman12" w:cs="Times New Roman"/>
          <w:b w:val="0"/>
          <w:i w:val="0"/>
          <w:color w:val="000000"/>
          <w:sz w:val="24"/>
        </w:rPr>
        <w:t>critique.”</w:t>
      </w:r>
      <w:r>
        <w:rPr>
          <w:w w:val="98.77595901489258"/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Perspectives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21: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979–88.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49" w:history="1">
          <w:r>
            <w:rPr>
              <w:rStyle w:val="Hyperlink"/>
            </w:rPr>
            <w:t>https://doi.org/10.1017/s1537592722002067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88" w:after="0"/>
        <w:ind w:left="346" w:right="0" w:hanging="346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Przeworski,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Adam,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Michael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Alvarez,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Jose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Antonio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Cheibub,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Fernando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Limongi.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2000. 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Democracy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development: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institutions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well-being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world,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1950-1990 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series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number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3: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institutions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well-being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the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world,</w:t>
      </w:r>
      <w:r>
        <w:rPr>
          <w:w w:val="98.625119527181"/>
          <w:rFonts w:ascii="Times New Roman" w:hAnsi="Times New Roman" w:eastAsia="LMRoman12" w:cs="Times New Roman"/>
          <w:b w:val="0"/>
          <w:i/>
          <w:color w:val="000000"/>
          <w:sz w:val="24"/>
        </w:rPr>
        <w:t>1950-1990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w w:val="98.625119527181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Cambridge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0" w:history="1">
          <w:r>
            <w:rPr>
              <w:rStyle w:val="Hyperlink"/>
            </w:rPr>
            <w:t>https://doi.org/10.1017/cbo9780511804946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58" w:val="left"/>
        </w:tabs>
        <w:autoSpaceDE w:val="0"/>
        <w:widowControl/>
        <w:spacing w:line="288" w:lineRule="exact" w:before="292" w:after="0"/>
        <w:ind w:left="0" w:right="144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Schedler,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Andreas.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2002.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Menu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Manipulation.”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Journal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Democracy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13: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36–50.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1" w:history="1">
          <w:r>
            <w:rPr>
              <w:rStyle w:val="Hyperlink"/>
            </w:rPr>
            <w:t>https://doi.org/10.1353/jod.2002.0031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6" w:lineRule="exact" w:before="294" w:after="0"/>
        <w:ind w:left="340" w:right="288" w:hanging="34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Schedler,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Andreas.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2013.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uncertainty: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Sustaining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subverting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electoral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authoritarianism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Oxford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Studies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Democratization.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Oxford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Press. 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2" w:history="1">
          <w:r>
            <w:rPr>
              <w:rStyle w:val="Hyperlink"/>
            </w:rPr>
            <w:t>https://doi.org/10.1093/acprof:oso/9780199680320.001.0001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90" w:after="0"/>
        <w:ind w:left="0" w:right="54" w:firstLine="0"/>
        <w:jc w:val="righ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Schedler,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Andreas,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Rodolfo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Sarsfield.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2007.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“Democrats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adjectives: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Linking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direct 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indirect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measures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democratic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>support.”</w:t>
      </w:r>
      <w:r>
        <w:rPr>
          <w:w w:val="98.92656803131104"/>
          <w:rFonts w:ascii="Times New Roman" w:hAnsi="Times New Roman" w:eastAsia="LMRoman12" w:cs="Times New Roman"/>
          <w:b w:val="0"/>
          <w:i/>
          <w:color w:val="000000"/>
          <w:sz w:val="24"/>
        </w:rPr>
        <w:t>European</w:t>
      </w:r>
      <w:r>
        <w:rPr>
          <w:w w:val="98.92656803131104"/>
          <w:rFonts w:ascii="Times New Roman" w:hAnsi="Times New Roman" w:eastAsia="LMRoman12" w:cs="Times New Roman"/>
          <w:b w:val="0"/>
          <w:i/>
          <w:color w:val="000000"/>
          <w:sz w:val="24"/>
        </w:rPr>
        <w:t>Journal</w:t>
      </w:r>
      <w:r>
        <w:rPr>
          <w:w w:val="98.92656803131104"/>
          <w:rFonts w:ascii="Times New Roman" w:hAnsi="Times New Roman" w:eastAsia="LMRoman12" w:cs="Times New Roman"/>
          <w:b w:val="0"/>
          <w:i/>
          <w:color w:val="000000"/>
          <w:sz w:val="24"/>
        </w:rPr>
        <w:t>of</w:t>
      </w:r>
      <w:r>
        <w:rPr>
          <w:w w:val="98.92656803131104"/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w w:val="98.92656803131104"/>
          <w:rFonts w:ascii="Times New Roman" w:hAnsi="Times New Roman" w:eastAsia="LMRoman12" w:cs="Times New Roman"/>
          <w:b w:val="0"/>
          <w:i/>
          <w:color w:val="000000"/>
          <w:sz w:val="24"/>
        </w:rPr>
        <w:t>Research</w:t>
      </w:r>
      <w:r>
        <w:rPr>
          <w:w w:val="98.92656803131104"/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46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(August):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637–59.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3" w:history="1">
          <w:r>
            <w:rPr>
              <w:rStyle w:val="Hyperlink"/>
            </w:rPr>
            <w:t>https://doi.org/10.1111/j.1475-6765.2007.00708.x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8" w:lineRule="exact" w:before="242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Strangio,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Sebastian.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2014.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Hun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Sen’s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Yale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</w:p>
    <w:p>
      <w:pPr>
        <w:autoSpaceDN w:val="0"/>
        <w:tabs>
          <w:tab w:pos="350" w:val="left"/>
        </w:tabs>
        <w:autoSpaceDE w:val="0"/>
        <w:widowControl/>
        <w:spacing w:line="286" w:lineRule="exact" w:before="292" w:after="0"/>
        <w:ind w:left="0" w:right="144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Strangio,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Sebastian.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2020.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dragon’s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shadow: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Southeast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Chinese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century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Yale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University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Press.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4" w:history="1">
          <w:r>
            <w:rPr>
              <w:rStyle w:val="Hyperlink"/>
            </w:rPr>
            <w:t>https://doi.org/10.2307/j.ctv14rmq92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50" w:val="left"/>
        </w:tabs>
        <w:autoSpaceDE w:val="0"/>
        <w:widowControl/>
        <w:spacing w:line="288" w:lineRule="exact" w:before="292" w:after="0"/>
        <w:ind w:left="0" w:right="432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Transparency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International.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2023.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Corruption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perceptions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index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2022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Research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report.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Transparency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International.</w:t>
      </w:r>
    </w:p>
    <w:p>
      <w:pPr>
        <w:autoSpaceDN w:val="0"/>
        <w:tabs>
          <w:tab w:pos="332" w:val="left"/>
        </w:tabs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Um,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Khatharya.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2014.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2013: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winds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change.”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Nan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Yang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Wen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Ti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Yan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Qiu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[Southeast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Affairs]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99–116.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5" w:history="1">
          <w:r>
            <w:rPr>
              <w:rStyle w:val="Hyperlink"/>
            </w:rPr>
            <w:t>https://doi.org/10.1355/aa14-1g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90" w:after="0"/>
        <w:ind w:left="358" w:right="144" w:hanging="358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Kheang.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2013a.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Beyond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Crossroads?”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Survey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Beyond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crossroads?,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vol.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(February):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142–49.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6" w:history="1">
          <w:r>
            <w:rPr>
              <w:rStyle w:val="Hyperlink"/>
            </w:rPr>
            <w:t>https://doi.org/10.1525/as.2013.53.1.142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90" w:after="0"/>
        <w:ind w:left="346" w:right="288" w:hanging="346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Kheang.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2013b.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2012: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Towards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developmental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authoritarianism?”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Southeast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Asian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Affairs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2013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edited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Daljit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Singh.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ISEAS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Publishing.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7" w:history="1">
          <w:r>
            <w:rPr>
              <w:rStyle w:val="Hyperlink"/>
            </w:rPr>
            <w:t>https://doi.org/10.1355/9789814459563-009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36" w:val="left"/>
          <w:tab w:pos="358" w:val="left"/>
        </w:tabs>
        <w:autoSpaceDE w:val="0"/>
        <w:widowControl/>
        <w:spacing w:line="290" w:lineRule="exact" w:before="288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Un,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Kheang,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Jing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Luo.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2020.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2019: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Entrenching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one-party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rule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and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asserting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national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sovereignty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era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shifting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global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geopolitics.”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Southeast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Asian 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Affairs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SEAA20: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119–36.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8" w:history="1">
          <w:r>
            <w:rPr>
              <w:rStyle w:val="Hyperlink"/>
            </w:rPr>
            <w:t>https://doi.org/10.1355/aa20-1g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6" w:lineRule="exact" w:before="24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Valgarðsson,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Viktor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Orri,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Daniel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Devine.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2022.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“What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democracy?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</w:t>
      </w:r>
    </w:p>
    <w:p>
      <w:pPr>
        <w:autoSpaceDN w:val="0"/>
        <w:autoSpaceDE w:val="0"/>
        <w:widowControl/>
        <w:spacing w:line="336" w:lineRule="exact" w:before="27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49</w:t>
      </w:r>
    </w:p>
    <w:p>
      <w:pPr>
        <w:sectPr>
          <w:footerReference w:type="default" r:id="rId110"/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86" w:lineRule="exact" w:before="52" w:after="0"/>
        <w:ind w:left="352" w:right="0" w:firstLine="6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global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analysis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of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‘satisfaction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with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democracy’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measures.”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Political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Research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 xml:space="preserve">Quarterly 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75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(September):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576–90.</w:t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59" w:history="1">
          <w:r>
            <w:rPr>
              <w:rStyle w:val="Hyperlink"/>
            </w:rPr>
            <w:t>https://doi.org/10.1177/10659129211009605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34" w:val="left"/>
          <w:tab w:pos="358" w:val="left"/>
        </w:tabs>
        <w:autoSpaceDE w:val="0"/>
        <w:widowControl/>
        <w:spacing w:line="290" w:lineRule="exact" w:before="288" w:after="0"/>
        <w:ind w:left="0" w:right="72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Wedeen,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Lisa.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1998.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“Acting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‘As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If’: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Symbolic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Politics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Social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Control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Syria.”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Comparative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Studies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in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Society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and</w:t>
      </w:r>
      <w:r>
        <w:rPr>
          <w:rFonts w:ascii="Times New Roman" w:hAnsi="Times New Roman" w:eastAsia="LMRoman12" w:cs="Times New Roman"/>
          <w:b w:val="0"/>
          <w:i/>
          <w:color w:val="000000"/>
          <w:sz w:val="24"/>
        </w:rPr>
        <w:t>History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40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(July):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 xml:space="preserve">503–23. </w:t>
      </w:r>
      <w:r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60" w:history="1">
          <w:r>
            <w:rPr>
              <w:rStyle w:val="Hyperlink"/>
            </w:rPr>
            <w:t>https://doi.org/10.1017/S0010417598001388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358" w:val="left"/>
        </w:tabs>
        <w:autoSpaceDE w:val="0"/>
        <w:widowControl/>
        <w:spacing w:line="290" w:lineRule="exact" w:before="288" w:after="0"/>
        <w:ind w:left="0" w:right="0" w:firstLine="0"/>
        <w:jc w:val="left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World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Bank.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2026.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“GDP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growth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(annual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%):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Cambodia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[World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Development</w:t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Indicators].”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eastAsia="LMRoman12" w:cs="Times New Roman"/>
          <w:b w:val="0"/>
          <w:i w:val="0"/>
          <w:color w:val="0000FF"/>
          <w:sz w:val="24"/>
        </w:rPr>
        <w:hyperlink r:id="rId61" w:history="1">
          <w:r>
            <w:rPr>
              <w:rStyle w:val="Hyperlink"/>
            </w:rPr>
            <w:t>https://data.worldbank.org/indicator/NY.GDP.MKTP.KD.ZG?locations=KH</w:t>
          </w:r>
        </w:hyperlink>
      </w: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36" w:lineRule="exact" w:before="10670" w:after="0"/>
        <w:ind w:left="0" w:right="0" w:firstLine="0"/>
        <w:jc w:val="center"/>
      </w:pPr>
      <w:r>
        <w:rPr>
          <w:rFonts w:ascii="Times New Roman" w:hAnsi="Times New Roman" w:eastAsia="LMRoman12" w:cs="Times New Roman"/>
          <w:b w:val="0"/>
          <w:i w:val="0"/>
          <w:color w:val="000000"/>
          <w:sz w:val="24"/>
        </w:rPr>
        <w:t>50</w:t>
      </w:r>
    </w:p>
    <w:sectPr w:rsidR="00FC693F" w:rsidRPr="0006063C" w:rsidSect="00034616">
      <w:footerReference w:type="default" r:id="rId111"/>
      <w:pgSz w:w="12240" w:h="15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footer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doi.org/10.1002/hec.4218" TargetMode="External"/><Relationship Id="rId20" Type="http://schemas.openxmlformats.org/officeDocument/2006/relationships/hyperlink" Target="https://asianbarometer.org" TargetMode="External"/><Relationship Id="rId21" Type="http://schemas.openxmlformats.org/officeDocument/2006/relationships/hyperlink" Target="https://doi.org/10.14764/10.ASEAS-0014" TargetMode="External"/><Relationship Id="rId22" Type="http://schemas.openxmlformats.org/officeDocument/2006/relationships/hyperlink" Target="https://doi.org/10.1017/cbo9780511617324" TargetMode="External"/><Relationship Id="rId23" Type="http://schemas.openxmlformats.org/officeDocument/2006/relationships/hyperlink" Target="https://doi.org/10.1355/9789814620598-008" TargetMode="External"/><Relationship Id="rId24" Type="http://schemas.openxmlformats.org/officeDocument/2006/relationships/hyperlink" Target="https://doi.org/10.1355/aa21-1e" TargetMode="External"/><Relationship Id="rId25" Type="http://schemas.openxmlformats.org/officeDocument/2006/relationships/hyperlink" Target="https://doi.org/10.7312/chu-14534" TargetMode="External"/><Relationship Id="rId26" Type="http://schemas.openxmlformats.org/officeDocument/2006/relationships/hyperlink" Target="https://doi.org/10.1146/annurev.polisci.10.101405.143216" TargetMode="External"/><Relationship Id="rId27" Type="http://schemas.openxmlformats.org/officeDocument/2006/relationships/hyperlink" Target="https://play.google.com/store/books/details?id=-KhSvQEACAAJ" TargetMode="External"/><Relationship Id="rId28" Type="http://schemas.openxmlformats.org/officeDocument/2006/relationships/hyperlink" Target="https://doi.org/10.1146/annurev.soc.012809.102609" TargetMode="External"/><Relationship Id="rId29" Type="http://schemas.openxmlformats.org/officeDocument/2006/relationships/hyperlink" Target="https://doi.org/10.1017/cbo9781316494172" TargetMode="External"/><Relationship Id="rId30" Type="http://schemas.openxmlformats.org/officeDocument/2006/relationships/hyperlink" Target="https://doi.org/10.1080/1060586x.2016.1144334" TargetMode="External"/><Relationship Id="rId31" Type="http://schemas.openxmlformats.org/officeDocument/2006/relationships/hyperlink" Target="https://doi.org/10.1017/cbo9780511510090" TargetMode="External"/><Relationship Id="rId32" Type="http://schemas.openxmlformats.org/officeDocument/2006/relationships/hyperlink" Target="https://doi.org/10.1080/13510347.2013.738860" TargetMode="External"/><Relationship Id="rId33" Type="http://schemas.openxmlformats.org/officeDocument/2006/relationships/hyperlink" Target="https://doi.org/10.1355/seaa10f" TargetMode="External"/><Relationship Id="rId34" Type="http://schemas.openxmlformats.org/officeDocument/2006/relationships/hyperlink" Target="https://doi.org/10.1515/9780691214429" TargetMode="External"/><Relationship Id="rId35" Type="http://schemas.openxmlformats.org/officeDocument/2006/relationships/hyperlink" Target="https://doi.org/10.1177/00104140251369320" TargetMode="External"/><Relationship Id="rId36" Type="http://schemas.openxmlformats.org/officeDocument/2006/relationships/hyperlink" Target="https://doi.org/10.1017/cbo9780511781353" TargetMode="External"/><Relationship Id="rId37" Type="http://schemas.openxmlformats.org/officeDocument/2006/relationships/hyperlink" Target="https://doi.org/10.1111/1475-6765.00089" TargetMode="External"/><Relationship Id="rId38" Type="http://schemas.openxmlformats.org/officeDocument/2006/relationships/hyperlink" Target="https://doi.org/10.1007/978-0-230-80257-5_2" TargetMode="External"/><Relationship Id="rId39" Type="http://schemas.openxmlformats.org/officeDocument/2006/relationships/hyperlink" Target="https://doi.org/10.1146/annurev.polisci.031908.220529" TargetMode="External"/><Relationship Id="rId40" Type="http://schemas.openxmlformats.org/officeDocument/2006/relationships/hyperlink" Target="https://doi.org/10.1111/j.1540-5907.2007.00245.x" TargetMode="External"/><Relationship Id="rId41" Type="http://schemas.openxmlformats.org/officeDocument/2006/relationships/hyperlink" Target="https://asiatimes.com/2018/07/the-trouble-with-turnout-at-cambodias-election/" TargetMode="External"/><Relationship Id="rId42" Type="http://schemas.openxmlformats.org/officeDocument/2006/relationships/hyperlink" Target="https://doi.org/10.2307/jj.18254974" TargetMode="External"/><Relationship Id="rId43" Type="http://schemas.openxmlformats.org/officeDocument/2006/relationships/hyperlink" Target="https://doi.org/10.1080/13569775.2016.1230317" TargetMode="External"/><Relationship Id="rId44" Type="http://schemas.openxmlformats.org/officeDocument/2006/relationships/hyperlink" Target="https://doi.org/10.1177/0010414018758763" TargetMode="External"/><Relationship Id="rId45" Type="http://schemas.openxmlformats.org/officeDocument/2006/relationships/hyperlink" Target="https://doi.org/10.11588/IAF.2015.46.3726" TargetMode="External"/><Relationship Id="rId46" Type="http://schemas.openxmlformats.org/officeDocument/2006/relationships/hyperlink" Target="https://doi.org/10.1177/1868103419846009" TargetMode="External"/><Relationship Id="rId47" Type="http://schemas.openxmlformats.org/officeDocument/2006/relationships/hyperlink" Target="https://doi.org/10.1080/14672715.2020.1837637" TargetMode="External"/><Relationship Id="rId48" Type="http://schemas.openxmlformats.org/officeDocument/2006/relationships/hyperlink" Target="https://doi.org/10.17645/pag.v8i3.3020" TargetMode="External"/><Relationship Id="rId49" Type="http://schemas.openxmlformats.org/officeDocument/2006/relationships/hyperlink" Target="https://doi.org/10.1017/s1537592722002067" TargetMode="External"/><Relationship Id="rId50" Type="http://schemas.openxmlformats.org/officeDocument/2006/relationships/hyperlink" Target="https://doi.org/10.1017/cbo9780511804946" TargetMode="External"/><Relationship Id="rId51" Type="http://schemas.openxmlformats.org/officeDocument/2006/relationships/hyperlink" Target="https://doi.org/10.1353/jod.2002.0031" TargetMode="External"/><Relationship Id="rId52" Type="http://schemas.openxmlformats.org/officeDocument/2006/relationships/hyperlink" Target="https://doi.org/10.1093/acprof:oso/9780199680320.001.0001" TargetMode="External"/><Relationship Id="rId53" Type="http://schemas.openxmlformats.org/officeDocument/2006/relationships/hyperlink" Target="https://doi.org/10.1111/j.1475-6765.2007.00708.x" TargetMode="External"/><Relationship Id="rId54" Type="http://schemas.openxmlformats.org/officeDocument/2006/relationships/hyperlink" Target="https://doi.org/10.2307/j.ctv14rmq92" TargetMode="External"/><Relationship Id="rId55" Type="http://schemas.openxmlformats.org/officeDocument/2006/relationships/hyperlink" Target="https://doi.org/10.1355/aa14-1g" TargetMode="External"/><Relationship Id="rId56" Type="http://schemas.openxmlformats.org/officeDocument/2006/relationships/hyperlink" Target="https://doi.org/10.1525/as.2013.53.1.142" TargetMode="External"/><Relationship Id="rId57" Type="http://schemas.openxmlformats.org/officeDocument/2006/relationships/hyperlink" Target="https://doi.org/10.1355/9789814459563-009" TargetMode="External"/><Relationship Id="rId58" Type="http://schemas.openxmlformats.org/officeDocument/2006/relationships/hyperlink" Target="https://doi.org/10.1355/aa20-1g" TargetMode="External"/><Relationship Id="rId59" Type="http://schemas.openxmlformats.org/officeDocument/2006/relationships/hyperlink" Target="https://doi.org/10.1177/10659129211009605" TargetMode="External"/><Relationship Id="rId60" Type="http://schemas.openxmlformats.org/officeDocument/2006/relationships/hyperlink" Target="https://doi.org/10.1017/S0010417598001388" TargetMode="External"/><Relationship Id="rId61" Type="http://schemas.openxmlformats.org/officeDocument/2006/relationships/hyperlink" Target="https://data.worldbank.org/indicator/NY.GDP.MKTP.KD.ZG?locations=KH" TargetMode="External"/><Relationship Id="rId62" Type="http://schemas.openxmlformats.org/officeDocument/2006/relationships/footer" Target="footer1.xml"/><Relationship Id="rId63" Type="http://schemas.openxmlformats.org/officeDocument/2006/relationships/footer" Target="footer2.xml"/><Relationship Id="rId64" Type="http://schemas.openxmlformats.org/officeDocument/2006/relationships/footer" Target="footer3.xml"/><Relationship Id="rId65" Type="http://schemas.openxmlformats.org/officeDocument/2006/relationships/footer" Target="footer4.xml"/><Relationship Id="rId66" Type="http://schemas.openxmlformats.org/officeDocument/2006/relationships/footer" Target="footer5.xml"/><Relationship Id="rId67" Type="http://schemas.openxmlformats.org/officeDocument/2006/relationships/footer" Target="footer6.xml"/><Relationship Id="rId68" Type="http://schemas.openxmlformats.org/officeDocument/2006/relationships/footer" Target="footer7.xml"/><Relationship Id="rId69" Type="http://schemas.openxmlformats.org/officeDocument/2006/relationships/footer" Target="footer8.xml"/><Relationship Id="rId70" Type="http://schemas.openxmlformats.org/officeDocument/2006/relationships/footer" Target="footer9.xml"/><Relationship Id="rId71" Type="http://schemas.openxmlformats.org/officeDocument/2006/relationships/footer" Target="footer10.xml"/><Relationship Id="rId72" Type="http://schemas.openxmlformats.org/officeDocument/2006/relationships/footer" Target="footer11.xml"/><Relationship Id="rId73" Type="http://schemas.openxmlformats.org/officeDocument/2006/relationships/footer" Target="footer12.xml"/><Relationship Id="rId74" Type="http://schemas.openxmlformats.org/officeDocument/2006/relationships/footer" Target="footer13.xml"/><Relationship Id="rId75" Type="http://schemas.openxmlformats.org/officeDocument/2006/relationships/footer" Target="footer14.xml"/><Relationship Id="rId76" Type="http://schemas.openxmlformats.org/officeDocument/2006/relationships/footer" Target="footer15.xml"/><Relationship Id="rId77" Type="http://schemas.openxmlformats.org/officeDocument/2006/relationships/footer" Target="footer16.xml"/><Relationship Id="rId78" Type="http://schemas.openxmlformats.org/officeDocument/2006/relationships/footer" Target="footer17.xml"/><Relationship Id="rId79" Type="http://schemas.openxmlformats.org/officeDocument/2006/relationships/footer" Target="footer18.xml"/><Relationship Id="rId80" Type="http://schemas.openxmlformats.org/officeDocument/2006/relationships/footer" Target="footer19.xml"/><Relationship Id="rId81" Type="http://schemas.openxmlformats.org/officeDocument/2006/relationships/footer" Target="footer20.xml"/><Relationship Id="rId82" Type="http://schemas.openxmlformats.org/officeDocument/2006/relationships/footer" Target="footer21.xml"/><Relationship Id="rId83" Type="http://schemas.openxmlformats.org/officeDocument/2006/relationships/footer" Target="footer22.xml"/><Relationship Id="rId84" Type="http://schemas.openxmlformats.org/officeDocument/2006/relationships/footer" Target="footer23.xml"/><Relationship Id="rId85" Type="http://schemas.openxmlformats.org/officeDocument/2006/relationships/footer" Target="footer24.xml"/><Relationship Id="rId86" Type="http://schemas.openxmlformats.org/officeDocument/2006/relationships/footer" Target="footer25.xml"/><Relationship Id="rId87" Type="http://schemas.openxmlformats.org/officeDocument/2006/relationships/footer" Target="footer26.xml"/><Relationship Id="rId88" Type="http://schemas.openxmlformats.org/officeDocument/2006/relationships/footer" Target="footer27.xml"/><Relationship Id="rId89" Type="http://schemas.openxmlformats.org/officeDocument/2006/relationships/footer" Target="footer28.xml"/><Relationship Id="rId90" Type="http://schemas.openxmlformats.org/officeDocument/2006/relationships/footer" Target="footer29.xml"/><Relationship Id="rId91" Type="http://schemas.openxmlformats.org/officeDocument/2006/relationships/footer" Target="footer30.xml"/><Relationship Id="rId92" Type="http://schemas.openxmlformats.org/officeDocument/2006/relationships/footer" Target="footer31.xml"/><Relationship Id="rId93" Type="http://schemas.openxmlformats.org/officeDocument/2006/relationships/footer" Target="footer32.xml"/><Relationship Id="rId94" Type="http://schemas.openxmlformats.org/officeDocument/2006/relationships/footer" Target="footer33.xml"/><Relationship Id="rId95" Type="http://schemas.openxmlformats.org/officeDocument/2006/relationships/footer" Target="footer34.xml"/><Relationship Id="rId96" Type="http://schemas.openxmlformats.org/officeDocument/2006/relationships/footer" Target="footer35.xml"/><Relationship Id="rId97" Type="http://schemas.openxmlformats.org/officeDocument/2006/relationships/footer" Target="footer36.xml"/><Relationship Id="rId98" Type="http://schemas.openxmlformats.org/officeDocument/2006/relationships/footer" Target="footer37.xml"/><Relationship Id="rId99" Type="http://schemas.openxmlformats.org/officeDocument/2006/relationships/footer" Target="footer38.xml"/><Relationship Id="rId100" Type="http://schemas.openxmlformats.org/officeDocument/2006/relationships/footer" Target="footer39.xml"/><Relationship Id="rId101" Type="http://schemas.openxmlformats.org/officeDocument/2006/relationships/footer" Target="footer40.xml"/><Relationship Id="rId102" Type="http://schemas.openxmlformats.org/officeDocument/2006/relationships/footer" Target="footer41.xml"/><Relationship Id="rId103" Type="http://schemas.openxmlformats.org/officeDocument/2006/relationships/footer" Target="footer42.xml"/><Relationship Id="rId104" Type="http://schemas.openxmlformats.org/officeDocument/2006/relationships/footer" Target="footer43.xml"/><Relationship Id="rId105" Type="http://schemas.openxmlformats.org/officeDocument/2006/relationships/footer" Target="footer44.xml"/><Relationship Id="rId106" Type="http://schemas.openxmlformats.org/officeDocument/2006/relationships/footer" Target="footer45.xml"/><Relationship Id="rId107" Type="http://schemas.openxmlformats.org/officeDocument/2006/relationships/footer" Target="footer46.xml"/><Relationship Id="rId108" Type="http://schemas.openxmlformats.org/officeDocument/2006/relationships/footer" Target="footer47.xml"/><Relationship Id="rId109" Type="http://schemas.openxmlformats.org/officeDocument/2006/relationships/footer" Target="footer48.xml"/><Relationship Id="rId110" Type="http://schemas.openxmlformats.org/officeDocument/2006/relationships/footer" Target="footer49.xml"/><Relationship Id="rId111" Type="http://schemas.openxmlformats.org/officeDocument/2006/relationships/footer" Target="footer5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