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1A" w:rsidRPr="00AC79A2" w:rsidRDefault="00F258B7" w:rsidP="00AC79A2">
      <w:pPr>
        <w:jc w:val="center"/>
        <w:rPr>
          <w:b/>
        </w:rPr>
      </w:pPr>
      <w:r w:rsidRPr="00AC79A2">
        <w:rPr>
          <w:b/>
        </w:rPr>
        <w:t xml:space="preserve">Sample Design for </w:t>
      </w:r>
      <w:proofErr w:type="spellStart"/>
      <w:r w:rsidR="0052617F" w:rsidRPr="00AC79A2">
        <w:rPr>
          <w:b/>
        </w:rPr>
        <w:t>K</w:t>
      </w:r>
      <w:r w:rsidR="00F55960" w:rsidRPr="00AC79A2">
        <w:rPr>
          <w:b/>
        </w:rPr>
        <w:t>ahna</w:t>
      </w:r>
      <w:proofErr w:type="spellEnd"/>
      <w:r w:rsidR="0052617F" w:rsidRPr="00AC79A2">
        <w:rPr>
          <w:b/>
        </w:rPr>
        <w:t xml:space="preserve"> </w:t>
      </w:r>
      <w:proofErr w:type="spellStart"/>
      <w:r w:rsidR="0052617F" w:rsidRPr="00AC79A2">
        <w:rPr>
          <w:b/>
        </w:rPr>
        <w:t>P</w:t>
      </w:r>
      <w:r w:rsidR="00F55960" w:rsidRPr="00AC79A2">
        <w:rPr>
          <w:b/>
        </w:rPr>
        <w:t>ench</w:t>
      </w:r>
      <w:proofErr w:type="spellEnd"/>
      <w:r w:rsidR="00F55960" w:rsidRPr="00AC79A2">
        <w:rPr>
          <w:b/>
        </w:rPr>
        <w:t xml:space="preserve">, </w:t>
      </w:r>
      <w:r w:rsidR="0052617F" w:rsidRPr="00AC79A2">
        <w:rPr>
          <w:b/>
        </w:rPr>
        <w:t>India</w:t>
      </w:r>
      <w:r w:rsidRPr="00AC79A2">
        <w:rPr>
          <w:b/>
        </w:rPr>
        <w:t xml:space="preserve"> Bioacoustic Study</w:t>
      </w:r>
    </w:p>
    <w:p w:rsidR="00386E1A" w:rsidRDefault="00386E1A"/>
    <w:p w:rsidR="00FB0EDE" w:rsidRDefault="00FB0EDE"/>
    <w:p w:rsidR="0059769A" w:rsidRPr="00306C99" w:rsidRDefault="000157CF" w:rsidP="00021912">
      <w:pPr>
        <w:jc w:val="both"/>
        <w:rPr>
          <w:sz w:val="22"/>
          <w:szCs w:val="22"/>
        </w:rPr>
      </w:pPr>
      <w:r w:rsidRPr="00306C99">
        <w:rPr>
          <w:sz w:val="22"/>
          <w:szCs w:val="22"/>
        </w:rPr>
        <w:t>For identifying a field-based sample distribution for</w:t>
      </w:r>
      <w:r w:rsidR="009F01B2" w:rsidRPr="00306C99">
        <w:rPr>
          <w:sz w:val="22"/>
          <w:szCs w:val="22"/>
        </w:rPr>
        <w:t xml:space="preserve"> testing variation across a disturbance gradient, using</w:t>
      </w:r>
      <w:r w:rsidRPr="00306C99">
        <w:rPr>
          <w:sz w:val="22"/>
          <w:szCs w:val="22"/>
        </w:rPr>
        <w:t xml:space="preserve"> bioacoustic sensors</w:t>
      </w:r>
      <w:r w:rsidR="009F01B2" w:rsidRPr="00306C99">
        <w:rPr>
          <w:sz w:val="22"/>
          <w:szCs w:val="22"/>
        </w:rPr>
        <w:t>,</w:t>
      </w:r>
      <w:r w:rsidRPr="00306C99">
        <w:rPr>
          <w:sz w:val="22"/>
          <w:szCs w:val="22"/>
        </w:rPr>
        <w:t xml:space="preserve"> </w:t>
      </w:r>
      <w:r w:rsidR="009F01B2" w:rsidRPr="00306C99">
        <w:rPr>
          <w:sz w:val="22"/>
          <w:szCs w:val="22"/>
        </w:rPr>
        <w:t>we implemented a random weighted stratified design</w:t>
      </w:r>
      <w:r w:rsidR="005956C5" w:rsidRPr="00306C99">
        <w:rPr>
          <w:sz w:val="22"/>
          <w:szCs w:val="22"/>
        </w:rPr>
        <w:t xml:space="preserve"> with a 600m minimum sampling distance</w:t>
      </w:r>
      <w:r w:rsidR="009F01B2" w:rsidRPr="00306C99">
        <w:rPr>
          <w:sz w:val="22"/>
          <w:szCs w:val="22"/>
        </w:rPr>
        <w:t>.</w:t>
      </w:r>
      <w:r w:rsidR="007F7AAA" w:rsidRPr="00306C99">
        <w:rPr>
          <w:sz w:val="22"/>
          <w:szCs w:val="22"/>
        </w:rPr>
        <w:t xml:space="preserve"> </w:t>
      </w:r>
      <w:r w:rsidR="00B12E5F" w:rsidRPr="00306C99">
        <w:rPr>
          <w:sz w:val="22"/>
          <w:szCs w:val="22"/>
        </w:rPr>
        <w:t>Eight unique s</w:t>
      </w:r>
      <w:r w:rsidR="007F7AAA" w:rsidRPr="00306C99">
        <w:rPr>
          <w:sz w:val="22"/>
          <w:szCs w:val="22"/>
        </w:rPr>
        <w:t>trata were defined by disturbance quantiles, forest/non-forest and energy development “go” areas.</w:t>
      </w:r>
      <w:r w:rsidR="0040118F" w:rsidRPr="00306C99">
        <w:rPr>
          <w:sz w:val="22"/>
          <w:szCs w:val="22"/>
        </w:rPr>
        <w:t xml:space="preserve"> Each </w:t>
      </w:r>
      <w:r w:rsidR="006B78FA" w:rsidRPr="00306C99">
        <w:rPr>
          <w:sz w:val="22"/>
          <w:szCs w:val="22"/>
        </w:rPr>
        <w:t>stratum</w:t>
      </w:r>
      <w:r w:rsidR="0040118F" w:rsidRPr="00306C99">
        <w:rPr>
          <w:sz w:val="22"/>
          <w:szCs w:val="22"/>
        </w:rPr>
        <w:t xml:space="preserve"> had 4 replicates located with 4 block sample replicates, for use as additional plots if plots in the previous block </w:t>
      </w:r>
      <w:r w:rsidR="00791088" w:rsidRPr="00306C99">
        <w:rPr>
          <w:sz w:val="22"/>
          <w:szCs w:val="22"/>
        </w:rPr>
        <w:t>are</w:t>
      </w:r>
      <w:r w:rsidR="0040118F" w:rsidRPr="00306C99">
        <w:rPr>
          <w:sz w:val="22"/>
          <w:szCs w:val="22"/>
        </w:rPr>
        <w:t xml:space="preserve"> </w:t>
      </w:r>
      <w:r w:rsidR="00791088" w:rsidRPr="00306C99">
        <w:rPr>
          <w:sz w:val="22"/>
          <w:szCs w:val="22"/>
        </w:rPr>
        <w:t>found to be</w:t>
      </w:r>
      <w:r w:rsidR="0040118F" w:rsidRPr="00306C99">
        <w:rPr>
          <w:sz w:val="22"/>
          <w:szCs w:val="22"/>
        </w:rPr>
        <w:t xml:space="preserve"> unsuitable.</w:t>
      </w:r>
      <w:r w:rsidR="005B16CD" w:rsidRPr="00306C99">
        <w:rPr>
          <w:sz w:val="22"/>
          <w:szCs w:val="22"/>
        </w:rPr>
        <w:t xml:space="preserve"> </w:t>
      </w:r>
      <w:r w:rsidR="002010CA" w:rsidRPr="00306C99">
        <w:rPr>
          <w:sz w:val="22"/>
          <w:szCs w:val="22"/>
        </w:rPr>
        <w:t>Sample weights were used</w:t>
      </w:r>
      <w:r w:rsidR="00A13DDD" w:rsidRPr="00306C99">
        <w:rPr>
          <w:sz w:val="22"/>
          <w:szCs w:val="22"/>
        </w:rPr>
        <w:t xml:space="preserve"> in the randomization</w:t>
      </w:r>
      <w:r w:rsidR="002010CA" w:rsidRPr="00306C99">
        <w:rPr>
          <w:sz w:val="22"/>
          <w:szCs w:val="22"/>
        </w:rPr>
        <w:t>, based on an inverted</w:t>
      </w:r>
      <w:r w:rsidR="00B04B7B" w:rsidRPr="00306C99">
        <w:rPr>
          <w:sz w:val="22"/>
          <w:szCs w:val="22"/>
        </w:rPr>
        <w:t xml:space="preserve"> </w:t>
      </w:r>
      <w:r w:rsidR="00855E86" w:rsidRPr="00306C99">
        <w:rPr>
          <w:sz w:val="22"/>
          <w:szCs w:val="22"/>
        </w:rPr>
        <w:t>[(((</w:t>
      </w:r>
      <w:r w:rsidR="00855E86" w:rsidRPr="00306C99">
        <w:rPr>
          <w:i/>
          <w:sz w:val="22"/>
          <w:szCs w:val="22"/>
        </w:rPr>
        <w:t>x</w:t>
      </w:r>
      <w:r w:rsidR="00855E86" w:rsidRPr="00306C99">
        <w:rPr>
          <w:sz w:val="22"/>
          <w:szCs w:val="22"/>
        </w:rPr>
        <w:t xml:space="preserve"> - max(</w:t>
      </w:r>
      <w:r w:rsidR="00855E86" w:rsidRPr="00306C99">
        <w:rPr>
          <w:i/>
          <w:sz w:val="22"/>
          <w:szCs w:val="22"/>
        </w:rPr>
        <w:t>x</w:t>
      </w:r>
      <w:r w:rsidR="00855E86" w:rsidRPr="00306C99">
        <w:rPr>
          <w:sz w:val="22"/>
          <w:szCs w:val="22"/>
        </w:rPr>
        <w:t>)) * -1) + min(</w:t>
      </w:r>
      <w:r w:rsidR="00855E86" w:rsidRPr="00306C99">
        <w:rPr>
          <w:i/>
          <w:sz w:val="22"/>
          <w:szCs w:val="22"/>
        </w:rPr>
        <w:t>x</w:t>
      </w:r>
      <w:r w:rsidR="00855E86" w:rsidRPr="00306C99">
        <w:rPr>
          <w:sz w:val="22"/>
          <w:szCs w:val="22"/>
        </w:rPr>
        <w:t>)]</w:t>
      </w:r>
      <w:r w:rsidR="002010CA" w:rsidRPr="00306C99">
        <w:rPr>
          <w:sz w:val="22"/>
          <w:szCs w:val="22"/>
        </w:rPr>
        <w:t xml:space="preserve"> and transformed [</w:t>
      </w:r>
      <w:r w:rsidR="002010CA" w:rsidRPr="00306C99">
        <w:rPr>
          <w:i/>
          <w:sz w:val="22"/>
          <w:szCs w:val="22"/>
        </w:rPr>
        <w:t>x</w:t>
      </w:r>
      <w:r w:rsidR="002010CA" w:rsidRPr="00306C99">
        <w:rPr>
          <w:sz w:val="22"/>
          <w:szCs w:val="22"/>
        </w:rPr>
        <w:t xml:space="preserve"> / sum(</w:t>
      </w:r>
      <w:r w:rsidR="002010CA" w:rsidRPr="00306C99">
        <w:rPr>
          <w:i/>
          <w:sz w:val="22"/>
          <w:szCs w:val="22"/>
        </w:rPr>
        <w:t>x</w:t>
      </w:r>
      <w:r w:rsidR="002010CA" w:rsidRPr="00306C99">
        <w:rPr>
          <w:sz w:val="22"/>
          <w:szCs w:val="22"/>
        </w:rPr>
        <w:t>)] disturbance index</w:t>
      </w:r>
      <w:r w:rsidR="00D8279B" w:rsidRPr="00306C99">
        <w:rPr>
          <w:sz w:val="22"/>
          <w:szCs w:val="22"/>
        </w:rPr>
        <w:t>, to optimize across the disturbance gradient</w:t>
      </w:r>
      <w:r w:rsidR="00C27EF0" w:rsidRPr="00306C99">
        <w:rPr>
          <w:sz w:val="22"/>
          <w:szCs w:val="22"/>
        </w:rPr>
        <w:t>.</w:t>
      </w:r>
      <w:r w:rsidR="002010CA" w:rsidRPr="00306C99">
        <w:rPr>
          <w:sz w:val="22"/>
          <w:szCs w:val="22"/>
        </w:rPr>
        <w:t xml:space="preserve"> </w:t>
      </w:r>
      <w:r w:rsidR="0059769A" w:rsidRPr="00306C99">
        <w:rPr>
          <w:sz w:val="22"/>
          <w:szCs w:val="22"/>
        </w:rPr>
        <w:t>The nested sampling approach (</w:t>
      </w:r>
      <w:proofErr w:type="spellStart"/>
      <w:r w:rsidR="0059769A" w:rsidRPr="00306C99">
        <w:rPr>
          <w:sz w:val="22"/>
          <w:szCs w:val="22"/>
        </w:rPr>
        <w:t>Schlup</w:t>
      </w:r>
      <w:proofErr w:type="spellEnd"/>
      <w:r w:rsidR="0059769A" w:rsidRPr="00306C99">
        <w:rPr>
          <w:sz w:val="22"/>
          <w:szCs w:val="22"/>
        </w:rPr>
        <w:t xml:space="preserve"> &amp; Wagner 2008; Funk et al., 2016) is implemented to: 1) optimize statistical power while maintaining observational independence 2) </w:t>
      </w:r>
      <w:r w:rsidR="00B9696B" w:rsidRPr="00306C99">
        <w:rPr>
          <w:sz w:val="22"/>
          <w:szCs w:val="22"/>
        </w:rPr>
        <w:t xml:space="preserve">and </w:t>
      </w:r>
      <w:r w:rsidR="0059769A" w:rsidRPr="00306C99">
        <w:rPr>
          <w:sz w:val="22"/>
          <w:szCs w:val="22"/>
        </w:rPr>
        <w:t>capture distance</w:t>
      </w:r>
      <w:r w:rsidR="00B9696B" w:rsidRPr="00306C99">
        <w:rPr>
          <w:sz w:val="22"/>
          <w:szCs w:val="22"/>
        </w:rPr>
        <w:t xml:space="preserve"> (</w:t>
      </w:r>
      <w:r w:rsidR="003B1603" w:rsidRPr="00306C99">
        <w:rPr>
          <w:sz w:val="22"/>
          <w:szCs w:val="22"/>
        </w:rPr>
        <w:t>spatial-</w:t>
      </w:r>
      <w:r w:rsidR="00B9696B" w:rsidRPr="00306C99">
        <w:rPr>
          <w:sz w:val="22"/>
          <w:szCs w:val="22"/>
        </w:rPr>
        <w:t>lag)</w:t>
      </w:r>
      <w:r w:rsidR="0059769A" w:rsidRPr="00306C99">
        <w:rPr>
          <w:sz w:val="22"/>
          <w:szCs w:val="22"/>
        </w:rPr>
        <w:t xml:space="preserve"> and directional</w:t>
      </w:r>
      <w:r w:rsidR="00B9696B" w:rsidRPr="00306C99">
        <w:rPr>
          <w:sz w:val="22"/>
          <w:szCs w:val="22"/>
        </w:rPr>
        <w:t xml:space="preserve"> (anisotropy)</w:t>
      </w:r>
      <w:r w:rsidR="0059769A" w:rsidRPr="00306C99">
        <w:rPr>
          <w:sz w:val="22"/>
          <w:szCs w:val="22"/>
        </w:rPr>
        <w:t xml:space="preserve"> spatial influences.</w:t>
      </w:r>
      <w:r w:rsidR="0058261A" w:rsidRPr="00306C99">
        <w:rPr>
          <w:sz w:val="22"/>
          <w:szCs w:val="22"/>
        </w:rPr>
        <w:t xml:space="preserve"> Two distance bandwidths (200m-400m and 400m-600m) were selected</w:t>
      </w:r>
      <w:r w:rsidR="001226E9" w:rsidRPr="00306C99">
        <w:rPr>
          <w:sz w:val="22"/>
          <w:szCs w:val="22"/>
        </w:rPr>
        <w:t>,</w:t>
      </w:r>
      <w:r w:rsidR="0058261A" w:rsidRPr="00306C99">
        <w:rPr>
          <w:sz w:val="22"/>
          <w:szCs w:val="22"/>
        </w:rPr>
        <w:t xml:space="preserve"> to generate plots </w:t>
      </w:r>
      <w:r w:rsidR="00757245" w:rsidRPr="00306C99">
        <w:rPr>
          <w:sz w:val="22"/>
          <w:szCs w:val="22"/>
        </w:rPr>
        <w:t>at</w:t>
      </w:r>
      <w:r w:rsidR="0058261A" w:rsidRPr="00306C99">
        <w:rPr>
          <w:sz w:val="22"/>
          <w:szCs w:val="22"/>
        </w:rPr>
        <w:t xml:space="preserve"> random distance and bearing</w:t>
      </w:r>
      <w:r w:rsidR="001226E9" w:rsidRPr="00306C99">
        <w:rPr>
          <w:sz w:val="22"/>
          <w:szCs w:val="22"/>
        </w:rPr>
        <w:t>, based on experimental testing of distance</w:t>
      </w:r>
      <w:r w:rsidR="00142EA9" w:rsidRPr="00306C99">
        <w:rPr>
          <w:sz w:val="22"/>
          <w:szCs w:val="22"/>
        </w:rPr>
        <w:t>/die-off</w:t>
      </w:r>
      <w:r w:rsidR="001226E9" w:rsidRPr="00306C99">
        <w:rPr>
          <w:sz w:val="22"/>
          <w:szCs w:val="22"/>
        </w:rPr>
        <w:t xml:space="preserve"> of the acoustic sensors</w:t>
      </w:r>
      <w:r w:rsidR="00015189" w:rsidRPr="00306C99">
        <w:rPr>
          <w:sz w:val="22"/>
          <w:szCs w:val="22"/>
        </w:rPr>
        <w:t xml:space="preserve"> recording</w:t>
      </w:r>
      <w:r w:rsidR="001226E9" w:rsidRPr="00306C99">
        <w:rPr>
          <w:sz w:val="22"/>
          <w:szCs w:val="22"/>
        </w:rPr>
        <w:t xml:space="preserve"> +/-200m</w:t>
      </w:r>
      <w:r w:rsidR="001E477C" w:rsidRPr="00306C99">
        <w:rPr>
          <w:sz w:val="22"/>
          <w:szCs w:val="22"/>
        </w:rPr>
        <w:t xml:space="preserve"> (</w:t>
      </w:r>
      <w:r w:rsidR="00E336E5" w:rsidRPr="00306C99">
        <w:rPr>
          <w:sz w:val="22"/>
          <w:szCs w:val="22"/>
        </w:rPr>
        <w:t>pers</w:t>
      </w:r>
      <w:r w:rsidR="00C257E0" w:rsidRPr="00306C99">
        <w:rPr>
          <w:sz w:val="22"/>
          <w:szCs w:val="22"/>
        </w:rPr>
        <w:t>onal</w:t>
      </w:r>
      <w:r w:rsidR="00E336E5" w:rsidRPr="00306C99">
        <w:rPr>
          <w:sz w:val="22"/>
          <w:szCs w:val="22"/>
        </w:rPr>
        <w:t xml:space="preserve"> comm Columbia University</w:t>
      </w:r>
      <w:r w:rsidR="001226E9" w:rsidRPr="00306C99">
        <w:rPr>
          <w:sz w:val="22"/>
          <w:szCs w:val="22"/>
        </w:rPr>
        <w:t>)</w:t>
      </w:r>
      <w:r w:rsidR="0058261A" w:rsidRPr="00306C99">
        <w:rPr>
          <w:sz w:val="22"/>
          <w:szCs w:val="22"/>
        </w:rPr>
        <w:t>.</w:t>
      </w:r>
      <w:r w:rsidR="000808FD" w:rsidRPr="00306C99">
        <w:rPr>
          <w:sz w:val="22"/>
          <w:szCs w:val="22"/>
        </w:rPr>
        <w:t xml:space="preserve"> Where</w:t>
      </w:r>
      <w:r w:rsidR="00687FF8" w:rsidRPr="00306C99">
        <w:rPr>
          <w:sz w:val="22"/>
          <w:szCs w:val="22"/>
        </w:rPr>
        <w:t>as</w:t>
      </w:r>
      <w:r w:rsidR="000808FD" w:rsidRPr="00306C99">
        <w:rPr>
          <w:sz w:val="22"/>
          <w:szCs w:val="22"/>
        </w:rPr>
        <w:t xml:space="preserve"> these plots are “clustered” statistically, they would be considered independent</w:t>
      </w:r>
      <w:r w:rsidR="00ED4DAE" w:rsidRPr="00306C99">
        <w:rPr>
          <w:sz w:val="22"/>
          <w:szCs w:val="22"/>
        </w:rPr>
        <w:t xml:space="preserve"> experimental units</w:t>
      </w:r>
      <w:r w:rsidR="000808FD" w:rsidRPr="00306C99">
        <w:rPr>
          <w:sz w:val="22"/>
          <w:szCs w:val="22"/>
        </w:rPr>
        <w:t xml:space="preserve"> thus, not unduly effecting the degrees of freedom</w:t>
      </w:r>
      <w:r w:rsidR="00796F24" w:rsidRPr="00306C99">
        <w:rPr>
          <w:sz w:val="22"/>
          <w:szCs w:val="22"/>
        </w:rPr>
        <w:t xml:space="preserve"> issues that often</w:t>
      </w:r>
      <w:r w:rsidR="000808FD" w:rsidRPr="00306C99">
        <w:rPr>
          <w:sz w:val="22"/>
          <w:szCs w:val="22"/>
        </w:rPr>
        <w:t xml:space="preserve"> </w:t>
      </w:r>
      <w:r w:rsidR="00796F24" w:rsidRPr="00306C99">
        <w:rPr>
          <w:sz w:val="22"/>
          <w:szCs w:val="22"/>
        </w:rPr>
        <w:t>plague</w:t>
      </w:r>
      <w:r w:rsidR="000808FD" w:rsidRPr="00306C99">
        <w:rPr>
          <w:sz w:val="22"/>
          <w:szCs w:val="22"/>
        </w:rPr>
        <w:t xml:space="preserve"> transect based designs.</w:t>
      </w:r>
      <w:r w:rsidR="00A64709" w:rsidRPr="00306C99">
        <w:rPr>
          <w:sz w:val="22"/>
          <w:szCs w:val="22"/>
        </w:rPr>
        <w:t xml:space="preserve"> </w:t>
      </w:r>
      <w:r w:rsidR="000808FD" w:rsidRPr="00306C99">
        <w:rPr>
          <w:sz w:val="22"/>
          <w:szCs w:val="22"/>
        </w:rPr>
        <w:t xml:space="preserve"> </w:t>
      </w:r>
      <w:r w:rsidR="0058261A" w:rsidRPr="00306C99">
        <w:rPr>
          <w:sz w:val="22"/>
          <w:szCs w:val="22"/>
        </w:rPr>
        <w:t xml:space="preserve"> </w:t>
      </w:r>
      <w:r w:rsidR="0059769A" w:rsidRPr="00306C99">
        <w:rPr>
          <w:sz w:val="22"/>
          <w:szCs w:val="22"/>
        </w:rPr>
        <w:t xml:space="preserve">  </w:t>
      </w:r>
    </w:p>
    <w:p w:rsidR="00DA1371" w:rsidRDefault="00DA1371" w:rsidP="009D1838">
      <w:pPr>
        <w:jc w:val="both"/>
      </w:pPr>
    </w:p>
    <w:p w:rsidR="008416EF" w:rsidRPr="003928FF" w:rsidRDefault="00824DFA" w:rsidP="009D1838">
      <w:pPr>
        <w:jc w:val="both"/>
        <w:rPr>
          <w:sz w:val="22"/>
          <w:szCs w:val="22"/>
        </w:rPr>
      </w:pPr>
      <w:r w:rsidRPr="003928FF">
        <w:rPr>
          <w:sz w:val="22"/>
          <w:szCs w:val="22"/>
        </w:rPr>
        <w:t xml:space="preserve">Starting minimum sample sizes per stratum we calculated </w:t>
      </w:r>
      <w:r w:rsidR="0076677D" w:rsidRPr="003928FF">
        <w:rPr>
          <w:sz w:val="22"/>
          <w:szCs w:val="22"/>
        </w:rPr>
        <w:t>using a power test</w:t>
      </w:r>
      <w:r w:rsidR="003C2F87" w:rsidRPr="003928FF">
        <w:rPr>
          <w:sz w:val="22"/>
          <w:szCs w:val="22"/>
        </w:rPr>
        <w:t xml:space="preserve"> </w:t>
      </w:r>
      <w:r w:rsidR="003C2F87" w:rsidRPr="003928FF">
        <w:rPr>
          <w:sz w:val="22"/>
          <w:szCs w:val="22"/>
        </w:rPr>
        <w:t>(Lipsey 1990)</w:t>
      </w:r>
      <w:r w:rsidR="004C0E3E" w:rsidRPr="003928FF">
        <w:rPr>
          <w:sz w:val="22"/>
          <w:szCs w:val="22"/>
        </w:rPr>
        <w:t>.</w:t>
      </w:r>
      <w:r w:rsidR="0073154E" w:rsidRPr="003928FF">
        <w:rPr>
          <w:sz w:val="22"/>
          <w:szCs w:val="22"/>
        </w:rPr>
        <w:t xml:space="preserve"> This represented the pool of potential sample locations</w:t>
      </w:r>
      <w:r w:rsidR="00675A6F">
        <w:rPr>
          <w:sz w:val="22"/>
          <w:szCs w:val="22"/>
        </w:rPr>
        <w:t xml:space="preserve"> that were randomized for filling the replicates in each stratum</w:t>
      </w:r>
      <w:r w:rsidR="0073154E" w:rsidRPr="003928FF">
        <w:rPr>
          <w:sz w:val="22"/>
          <w:szCs w:val="22"/>
        </w:rPr>
        <w:t>.</w:t>
      </w:r>
      <w:r w:rsidR="00675A6F">
        <w:rPr>
          <w:sz w:val="22"/>
          <w:szCs w:val="22"/>
        </w:rPr>
        <w:t xml:space="preserve"> </w:t>
      </w:r>
      <w:r w:rsidR="004462A7">
        <w:rPr>
          <w:sz w:val="22"/>
          <w:szCs w:val="22"/>
        </w:rPr>
        <w:t>The optimal n</w:t>
      </w:r>
      <w:r w:rsidR="00E2117C">
        <w:rPr>
          <w:sz w:val="22"/>
          <w:szCs w:val="22"/>
        </w:rPr>
        <w:t>umber of replicates</w:t>
      </w:r>
      <w:r w:rsidR="00D84E75">
        <w:rPr>
          <w:sz w:val="22"/>
          <w:szCs w:val="22"/>
        </w:rPr>
        <w:t>,</w:t>
      </w:r>
      <w:r w:rsidR="00E2117C">
        <w:rPr>
          <w:sz w:val="22"/>
          <w:szCs w:val="22"/>
        </w:rPr>
        <w:t xml:space="preserve"> in each stratum</w:t>
      </w:r>
      <w:r w:rsidR="00D84E75">
        <w:rPr>
          <w:sz w:val="22"/>
          <w:szCs w:val="22"/>
        </w:rPr>
        <w:t>,</w:t>
      </w:r>
      <w:r w:rsidR="00E2117C">
        <w:rPr>
          <w:sz w:val="22"/>
          <w:szCs w:val="22"/>
        </w:rPr>
        <w:t xml:space="preserve"> were modeled using a jackknife </w:t>
      </w:r>
      <w:r w:rsidR="002301F7">
        <w:rPr>
          <w:sz w:val="22"/>
          <w:szCs w:val="22"/>
        </w:rPr>
        <w:t xml:space="preserve">of </w:t>
      </w:r>
      <w:r w:rsidR="00E2117C">
        <w:rPr>
          <w:sz w:val="22"/>
          <w:szCs w:val="22"/>
        </w:rPr>
        <w:t>effect size</w:t>
      </w:r>
      <w:r w:rsidR="004C74BD">
        <w:rPr>
          <w:sz w:val="22"/>
          <w:szCs w:val="22"/>
        </w:rPr>
        <w:t xml:space="preserve"> </w:t>
      </w:r>
      <w:r w:rsidR="002301F7" w:rsidRPr="003928FF">
        <w:rPr>
          <w:sz w:val="22"/>
          <w:szCs w:val="22"/>
        </w:rPr>
        <w:t>(Cohen 1988)</w:t>
      </w:r>
      <w:r w:rsidR="00E2117C">
        <w:rPr>
          <w:sz w:val="22"/>
          <w:szCs w:val="22"/>
        </w:rPr>
        <w:t>.</w:t>
      </w:r>
      <w:r w:rsidR="004C3A0A">
        <w:rPr>
          <w:sz w:val="22"/>
          <w:szCs w:val="22"/>
        </w:rPr>
        <w:t xml:space="preserve"> We found that just the stratified plot locations were not adequate to characterize the disturbance gradient but</w:t>
      </w:r>
      <w:r w:rsidR="006742FC">
        <w:rPr>
          <w:sz w:val="22"/>
          <w:szCs w:val="22"/>
        </w:rPr>
        <w:t xml:space="preserve"> (table 2)</w:t>
      </w:r>
      <w:r w:rsidR="00DB7AA9">
        <w:rPr>
          <w:sz w:val="22"/>
          <w:szCs w:val="22"/>
        </w:rPr>
        <w:t xml:space="preserve"> however</w:t>
      </w:r>
      <w:bookmarkStart w:id="0" w:name="_GoBack"/>
      <w:bookmarkEnd w:id="0"/>
      <w:r w:rsidR="004C3A0A">
        <w:rPr>
          <w:sz w:val="22"/>
          <w:szCs w:val="22"/>
        </w:rPr>
        <w:t>, when combined with the nested plot approach the effect sizes went up significantly (all in the very-large to huge range).</w:t>
      </w:r>
      <w:r w:rsidR="00453847">
        <w:rPr>
          <w:sz w:val="22"/>
          <w:szCs w:val="22"/>
        </w:rPr>
        <w:t xml:space="preserve"> We also tested a </w:t>
      </w:r>
      <w:r w:rsidR="00453847" w:rsidRPr="00250D5B">
        <w:rPr>
          <w:i/>
          <w:sz w:val="22"/>
          <w:szCs w:val="22"/>
        </w:rPr>
        <w:t>n</w:t>
      </w:r>
      <w:r w:rsidR="00250D5B">
        <w:rPr>
          <w:i/>
          <w:sz w:val="22"/>
          <w:szCs w:val="22"/>
        </w:rPr>
        <w:t xml:space="preserve"> </w:t>
      </w:r>
      <w:r w:rsidR="00453847">
        <w:rPr>
          <w:sz w:val="22"/>
          <w:szCs w:val="22"/>
        </w:rPr>
        <w:t>=</w:t>
      </w:r>
      <w:r w:rsidR="00250D5B">
        <w:rPr>
          <w:sz w:val="22"/>
          <w:szCs w:val="22"/>
        </w:rPr>
        <w:t xml:space="preserve"> </w:t>
      </w:r>
      <w:r w:rsidR="00453847">
        <w:rPr>
          <w:sz w:val="22"/>
          <w:szCs w:val="22"/>
        </w:rPr>
        <w:t>[1-6] range of replicated stratum plots and found that 4 was the optimal number of plots to positively influence all pair-wise effect sizes</w:t>
      </w:r>
      <w:r w:rsidR="00E10C2B">
        <w:rPr>
          <w:sz w:val="22"/>
          <w:szCs w:val="22"/>
        </w:rPr>
        <w:t xml:space="preserve"> (table 1)</w:t>
      </w:r>
      <w:r w:rsidR="00453847">
        <w:rPr>
          <w:sz w:val="22"/>
          <w:szCs w:val="22"/>
        </w:rPr>
        <w:t xml:space="preserve"> without unduly inflating the overall sample size. </w:t>
      </w:r>
      <w:r w:rsidR="004C3A0A">
        <w:rPr>
          <w:sz w:val="22"/>
          <w:szCs w:val="22"/>
        </w:rPr>
        <w:t xml:space="preserve">  </w:t>
      </w:r>
      <w:r w:rsidR="0073154E" w:rsidRPr="003928FF">
        <w:rPr>
          <w:sz w:val="22"/>
          <w:szCs w:val="22"/>
        </w:rPr>
        <w:t xml:space="preserve"> </w:t>
      </w:r>
      <w:r w:rsidR="004C0E3E" w:rsidRPr="003928FF">
        <w:rPr>
          <w:sz w:val="22"/>
          <w:szCs w:val="22"/>
        </w:rPr>
        <w:t xml:space="preserve"> </w:t>
      </w:r>
      <w:r w:rsidR="0076677D" w:rsidRPr="003928FF">
        <w:rPr>
          <w:sz w:val="22"/>
          <w:szCs w:val="22"/>
        </w:rPr>
        <w:t xml:space="preserve"> </w:t>
      </w:r>
    </w:p>
    <w:p w:rsidR="008416EF" w:rsidRPr="003928FF" w:rsidRDefault="008416EF" w:rsidP="009D1838">
      <w:pPr>
        <w:jc w:val="both"/>
        <w:rPr>
          <w:sz w:val="22"/>
          <w:szCs w:val="22"/>
        </w:rPr>
      </w:pPr>
    </w:p>
    <w:p w:rsidR="00FB0EDE" w:rsidRPr="004635CA" w:rsidRDefault="00FB0EDE" w:rsidP="00FE42D8">
      <w:pPr>
        <w:rPr>
          <w:sz w:val="20"/>
          <w:szCs w:val="22"/>
        </w:rPr>
      </w:pPr>
      <w:r w:rsidRPr="004635CA">
        <w:rPr>
          <w:sz w:val="20"/>
          <w:szCs w:val="22"/>
        </w:rPr>
        <w:t xml:space="preserve">The sampling strategy follows: </w:t>
      </w:r>
    </w:p>
    <w:p w:rsidR="00FB0EDE" w:rsidRPr="004635CA" w:rsidRDefault="00FB0EDE" w:rsidP="00764B2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</w:rPr>
      </w:pPr>
      <w:r w:rsidRPr="004635CA">
        <w:rPr>
          <w:rFonts w:ascii="Times New Roman" w:eastAsia="Times New Roman" w:hAnsi="Times New Roman" w:cs="Times New Roman"/>
          <w:sz w:val="20"/>
        </w:rPr>
        <w:t>Calculat</w:t>
      </w:r>
      <w:r w:rsidR="00AF7FC8" w:rsidRPr="004635CA">
        <w:rPr>
          <w:rFonts w:ascii="Times New Roman" w:eastAsia="Times New Roman" w:hAnsi="Times New Roman" w:cs="Times New Roman"/>
          <w:sz w:val="20"/>
        </w:rPr>
        <w:t>e</w:t>
      </w:r>
      <w:r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3F0EAA" w:rsidRPr="004635CA">
        <w:rPr>
          <w:rFonts w:ascii="Times New Roman" w:eastAsia="Times New Roman" w:hAnsi="Times New Roman" w:cs="Times New Roman"/>
          <w:sz w:val="20"/>
        </w:rPr>
        <w:t xml:space="preserve">approximate </w:t>
      </w:r>
      <w:r w:rsidRPr="004635CA">
        <w:rPr>
          <w:rFonts w:ascii="Times New Roman" w:eastAsia="Times New Roman" w:hAnsi="Times New Roman" w:cs="Times New Roman"/>
          <w:sz w:val="20"/>
        </w:rPr>
        <w:t>number of samples using [</w:t>
      </w:r>
      <w:r w:rsidRPr="004635CA">
        <w:rPr>
          <w:rFonts w:ascii="Times New Roman" w:eastAsia="Times New Roman" w:hAnsi="Times New Roman" w:cs="Times New Roman"/>
          <w:i/>
          <w:sz w:val="20"/>
        </w:rPr>
        <w:t>n</w:t>
      </w:r>
      <w:r w:rsidRPr="004635CA">
        <w:rPr>
          <w:rFonts w:ascii="Times New Roman" w:eastAsia="Times New Roman" w:hAnsi="Times New Roman" w:cs="Times New Roman"/>
          <w:sz w:val="20"/>
        </w:rPr>
        <w:t xml:space="preserve"> = (2 * </w:t>
      </w:r>
      <w:r w:rsidR="00F65BA4" w:rsidRPr="004635CA">
        <w:rPr>
          <w:rFonts w:ascii="Times New Roman" w:eastAsia="Times New Roman" w:hAnsi="Times New Roman" w:cs="Times New Roman"/>
          <w:sz w:val="20"/>
        </w:rPr>
        <w:t>δ</w:t>
      </w:r>
      <w:r w:rsidRPr="004635CA">
        <w:rPr>
          <w:rFonts w:ascii="Times New Roman" w:eastAsia="Times New Roman" w:hAnsi="Times New Roman" w:cs="Times New Roman"/>
          <w:sz w:val="20"/>
        </w:rPr>
        <w:t>(</w:t>
      </w:r>
      <w:r w:rsidR="00804BB0" w:rsidRPr="004635CA">
        <w:rPr>
          <w:rFonts w:ascii="Times New Roman" w:eastAsia="Times New Roman" w:hAnsi="Times New Roman" w:cs="Times New Roman"/>
          <w:i/>
          <w:sz w:val="20"/>
        </w:rPr>
        <w:t>y</w:t>
      </w:r>
      <w:proofErr w:type="gramStart"/>
      <w:r w:rsidRPr="004635CA">
        <w:rPr>
          <w:rFonts w:ascii="Times New Roman" w:eastAsia="Times New Roman" w:hAnsi="Times New Roman" w:cs="Times New Roman"/>
          <w:sz w:val="20"/>
        </w:rPr>
        <w:t>))^</w:t>
      </w:r>
      <w:proofErr w:type="gramEnd"/>
      <w:r w:rsidRPr="004635CA">
        <w:rPr>
          <w:rFonts w:ascii="Times New Roman" w:eastAsia="Times New Roman" w:hAnsi="Times New Roman" w:cs="Times New Roman"/>
          <w:sz w:val="20"/>
        </w:rPr>
        <w:t xml:space="preserve">2 / </w:t>
      </w:r>
      <w:r w:rsidR="00F65BA4" w:rsidRPr="004635CA">
        <w:rPr>
          <w:rFonts w:ascii="Times New Roman" w:eastAsia="Times New Roman" w:hAnsi="Times New Roman" w:cs="Times New Roman"/>
          <w:sz w:val="20"/>
        </w:rPr>
        <w:t>δ</w:t>
      </w:r>
      <w:r w:rsidR="00F65BA4" w:rsidRPr="004635CA">
        <w:rPr>
          <w:rFonts w:ascii="Times New Roman" w:eastAsia="Times New Roman" w:hAnsi="Times New Roman" w:cs="Times New Roman"/>
          <w:i/>
          <w:sz w:val="20"/>
          <w:vertAlign w:val="subscript"/>
        </w:rPr>
        <w:t>x</w:t>
      </w:r>
      <w:r w:rsidRPr="004635CA">
        <w:rPr>
          <w:rFonts w:ascii="Times New Roman" w:eastAsia="Times New Roman" w:hAnsi="Times New Roman" w:cs="Times New Roman"/>
          <w:sz w:val="20"/>
        </w:rPr>
        <w:t>(</w:t>
      </w:r>
      <w:r w:rsidR="00804BB0" w:rsidRPr="004635CA">
        <w:rPr>
          <w:rFonts w:ascii="Times New Roman" w:eastAsia="Times New Roman" w:hAnsi="Times New Roman" w:cs="Times New Roman"/>
          <w:i/>
          <w:sz w:val="20"/>
        </w:rPr>
        <w:t>y</w:t>
      </w:r>
      <w:r w:rsidRPr="004635CA">
        <w:rPr>
          <w:rFonts w:ascii="Times New Roman" w:eastAsia="Times New Roman" w:hAnsi="Times New Roman" w:cs="Times New Roman"/>
          <w:sz w:val="20"/>
        </w:rPr>
        <w:t>)] based on the disturbance index</w:t>
      </w:r>
      <w:r w:rsidR="006D6E73" w:rsidRPr="004635CA">
        <w:rPr>
          <w:rFonts w:ascii="Times New Roman" w:eastAsia="Times New Roman" w:hAnsi="Times New Roman" w:cs="Times New Roman"/>
          <w:sz w:val="20"/>
        </w:rPr>
        <w:t xml:space="preserve"> (Lipsey 1990)</w:t>
      </w:r>
      <w:r w:rsidR="00E533D3" w:rsidRPr="004635CA">
        <w:rPr>
          <w:rFonts w:ascii="Times New Roman" w:eastAsia="Times New Roman" w:hAnsi="Times New Roman" w:cs="Times New Roman"/>
          <w:sz w:val="20"/>
        </w:rPr>
        <w:t xml:space="preserve">, per strata. </w:t>
      </w:r>
    </w:p>
    <w:p w:rsidR="00FB0EDE" w:rsidRPr="004635CA" w:rsidRDefault="00FB0EDE" w:rsidP="00764B2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</w:rPr>
      </w:pPr>
      <w:r w:rsidRPr="004635CA">
        <w:rPr>
          <w:rFonts w:ascii="Times New Roman" w:eastAsia="Times New Roman" w:hAnsi="Times New Roman" w:cs="Times New Roman"/>
          <w:sz w:val="20"/>
        </w:rPr>
        <w:t xml:space="preserve">Create stratified random sample using </w:t>
      </w:r>
      <w:r w:rsidR="00271D43" w:rsidRPr="004635CA">
        <w:rPr>
          <w:rFonts w:ascii="Times New Roman" w:eastAsia="Times New Roman" w:hAnsi="Times New Roman" w:cs="Times New Roman"/>
          <w:sz w:val="20"/>
        </w:rPr>
        <w:t xml:space="preserve">transformed </w:t>
      </w:r>
      <w:r w:rsidR="001C1A79" w:rsidRPr="004635CA">
        <w:rPr>
          <w:rFonts w:ascii="Times New Roman" w:eastAsia="Times New Roman" w:hAnsi="Times New Roman" w:cs="Times New Roman"/>
          <w:sz w:val="20"/>
        </w:rPr>
        <w:t xml:space="preserve">inverted </w:t>
      </w:r>
      <w:r w:rsidRPr="004635CA">
        <w:rPr>
          <w:rFonts w:ascii="Times New Roman" w:eastAsia="Times New Roman" w:hAnsi="Times New Roman" w:cs="Times New Roman"/>
          <w:sz w:val="20"/>
        </w:rPr>
        <w:t xml:space="preserve">disturbance (as probabilistic sampling weights) </w:t>
      </w:r>
      <w:r w:rsidR="00985BC8" w:rsidRPr="004635CA">
        <w:rPr>
          <w:rFonts w:ascii="Times New Roman" w:eastAsia="Times New Roman" w:hAnsi="Times New Roman" w:cs="Times New Roman"/>
          <w:sz w:val="20"/>
        </w:rPr>
        <w:t>conditional on strata defined by</w:t>
      </w:r>
      <w:r w:rsidRPr="004635CA">
        <w:rPr>
          <w:rFonts w:ascii="Times New Roman" w:eastAsia="Times New Roman" w:hAnsi="Times New Roman" w:cs="Times New Roman"/>
          <w:sz w:val="20"/>
        </w:rPr>
        <w:t xml:space="preserve"> non</w:t>
      </w:r>
      <w:r w:rsidR="003E2B33" w:rsidRPr="004635CA">
        <w:rPr>
          <w:rFonts w:ascii="Times New Roman" w:eastAsia="Times New Roman" w:hAnsi="Times New Roman" w:cs="Times New Roman"/>
          <w:sz w:val="20"/>
        </w:rPr>
        <w:t>-</w:t>
      </w:r>
      <w:r w:rsidRPr="004635CA">
        <w:rPr>
          <w:rFonts w:ascii="Times New Roman" w:eastAsia="Times New Roman" w:hAnsi="Times New Roman" w:cs="Times New Roman"/>
          <w:sz w:val="20"/>
        </w:rPr>
        <w:t>forest</w:t>
      </w:r>
      <w:r w:rsidR="001F7BD0" w:rsidRPr="004635CA">
        <w:rPr>
          <w:rFonts w:ascii="Times New Roman" w:eastAsia="Times New Roman" w:hAnsi="Times New Roman" w:cs="Times New Roman"/>
          <w:sz w:val="20"/>
        </w:rPr>
        <w:t>,</w:t>
      </w:r>
      <w:r w:rsidR="00985BC8" w:rsidRPr="004635CA">
        <w:rPr>
          <w:rFonts w:ascii="Times New Roman" w:eastAsia="Times New Roman" w:hAnsi="Times New Roman" w:cs="Times New Roman"/>
          <w:sz w:val="20"/>
        </w:rPr>
        <w:t xml:space="preserve"> go areas</w:t>
      </w:r>
      <w:r w:rsidR="001F7BD0" w:rsidRPr="004635CA">
        <w:rPr>
          <w:rFonts w:ascii="Times New Roman" w:eastAsia="Times New Roman" w:hAnsi="Times New Roman" w:cs="Times New Roman"/>
          <w:sz w:val="20"/>
        </w:rPr>
        <w:t xml:space="preserve"> and quantiles of disturbance</w:t>
      </w:r>
      <w:r w:rsidR="00684113" w:rsidRPr="004635CA">
        <w:rPr>
          <w:rFonts w:ascii="Times New Roman" w:eastAsia="Times New Roman" w:hAnsi="Times New Roman" w:cs="Times New Roman"/>
          <w:sz w:val="20"/>
        </w:rPr>
        <w:t>, for 8 unique strata combinations (</w:t>
      </w:r>
      <w:r w:rsidR="003F3E34" w:rsidRPr="004635CA">
        <w:rPr>
          <w:rFonts w:ascii="Times New Roman" w:eastAsia="Times New Roman" w:hAnsi="Times New Roman" w:cs="Times New Roman"/>
          <w:sz w:val="20"/>
        </w:rPr>
        <w:t>s=</w:t>
      </w:r>
      <w:r w:rsidR="00E50846" w:rsidRPr="004635CA">
        <w:rPr>
          <w:rFonts w:ascii="Times New Roman" w:eastAsia="Times New Roman" w:hAnsi="Times New Roman" w:cs="Times New Roman"/>
          <w:sz w:val="20"/>
        </w:rPr>
        <w:t>8</w:t>
      </w:r>
      <w:r w:rsidR="001F7BD0" w:rsidRPr="004635CA">
        <w:rPr>
          <w:rFonts w:ascii="Times New Roman" w:eastAsia="Times New Roman" w:hAnsi="Times New Roman" w:cs="Times New Roman"/>
          <w:sz w:val="20"/>
        </w:rPr>
        <w:t>)</w:t>
      </w:r>
      <w:r w:rsidR="00684113" w:rsidRPr="004635CA">
        <w:rPr>
          <w:rFonts w:ascii="Times New Roman" w:eastAsia="Times New Roman" w:hAnsi="Times New Roman" w:cs="Times New Roman"/>
          <w:sz w:val="20"/>
        </w:rPr>
        <w:t>,</w:t>
      </w:r>
      <w:r w:rsidR="00F1558B" w:rsidRPr="004635CA">
        <w:rPr>
          <w:rFonts w:ascii="Times New Roman" w:eastAsia="Times New Roman" w:hAnsi="Times New Roman" w:cs="Times New Roman"/>
          <w:sz w:val="20"/>
        </w:rPr>
        <w:t xml:space="preserve"> with a 600m minimum distance constraint.</w:t>
      </w:r>
    </w:p>
    <w:p w:rsidR="00FB0EDE" w:rsidRPr="004635CA" w:rsidRDefault="00FB0EDE" w:rsidP="00764B2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</w:rPr>
      </w:pPr>
      <w:r w:rsidRPr="004635CA">
        <w:rPr>
          <w:rFonts w:ascii="Times New Roman" w:eastAsia="Times New Roman" w:hAnsi="Times New Roman" w:cs="Times New Roman"/>
          <w:sz w:val="20"/>
        </w:rPr>
        <w:t>Once the stratified samples are generated, apply the nested sampling approach where two additional random samples are created at random bearing/distance,</w:t>
      </w:r>
      <w:r w:rsidR="003130FB" w:rsidRPr="004635CA">
        <w:rPr>
          <w:rFonts w:ascii="Times New Roman" w:eastAsia="Times New Roman" w:hAnsi="Times New Roman" w:cs="Times New Roman"/>
          <w:sz w:val="20"/>
        </w:rPr>
        <w:t xml:space="preserve"> at two distance lags (200m-400m and 400m-600m)</w:t>
      </w:r>
      <w:r w:rsidRPr="004635CA">
        <w:rPr>
          <w:rFonts w:ascii="Times New Roman" w:eastAsia="Times New Roman" w:hAnsi="Times New Roman" w:cs="Times New Roman"/>
          <w:sz w:val="20"/>
        </w:rPr>
        <w:t xml:space="preserve">, for each stratified sample. </w:t>
      </w:r>
    </w:p>
    <w:p w:rsidR="00FB0EDE" w:rsidRPr="004635CA" w:rsidRDefault="000C6823" w:rsidP="00764B2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</w:rPr>
      </w:pPr>
      <w:r w:rsidRPr="004635CA">
        <w:rPr>
          <w:rFonts w:ascii="Times New Roman" w:eastAsia="Times New Roman" w:hAnsi="Times New Roman" w:cs="Times New Roman"/>
          <w:sz w:val="20"/>
        </w:rPr>
        <w:t>Finally,</w:t>
      </w:r>
      <w:r w:rsidR="00696E20"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696E20" w:rsidRPr="004635CA">
        <w:rPr>
          <w:rFonts w:ascii="Times New Roman" w:eastAsia="Times New Roman" w:hAnsi="Times New Roman" w:cs="Times New Roman"/>
          <w:sz w:val="20"/>
        </w:rPr>
        <w:t>accounting for number of replicates per strata</w:t>
      </w:r>
      <w:r w:rsidR="00696E20" w:rsidRPr="004635CA">
        <w:rPr>
          <w:rFonts w:ascii="Times New Roman" w:eastAsia="Times New Roman" w:hAnsi="Times New Roman" w:cs="Times New Roman"/>
          <w:sz w:val="20"/>
        </w:rPr>
        <w:t>,</w:t>
      </w:r>
      <w:r w:rsidRPr="004635CA">
        <w:rPr>
          <w:rFonts w:ascii="Times New Roman" w:eastAsia="Times New Roman" w:hAnsi="Times New Roman" w:cs="Times New Roman"/>
          <w:sz w:val="20"/>
        </w:rPr>
        <w:t xml:space="preserve"> iteratively a</w:t>
      </w:r>
      <w:r w:rsidR="00FB0EDE" w:rsidRPr="004635CA">
        <w:rPr>
          <w:rFonts w:ascii="Times New Roman" w:eastAsia="Times New Roman" w:hAnsi="Times New Roman" w:cs="Times New Roman"/>
          <w:sz w:val="20"/>
        </w:rPr>
        <w:t xml:space="preserve">pply </w:t>
      </w:r>
      <w:r w:rsidR="006A7DE7" w:rsidRPr="004635CA">
        <w:rPr>
          <w:rFonts w:ascii="Times New Roman" w:eastAsia="Times New Roman" w:hAnsi="Times New Roman" w:cs="Times New Roman"/>
          <w:sz w:val="20"/>
        </w:rPr>
        <w:t xml:space="preserve">a step-down </w:t>
      </w:r>
      <w:r w:rsidR="00CD3145" w:rsidRPr="004635CA">
        <w:rPr>
          <w:rFonts w:ascii="Times New Roman" w:eastAsia="Times New Roman" w:hAnsi="Times New Roman" w:cs="Times New Roman"/>
          <w:sz w:val="20"/>
        </w:rPr>
        <w:t>jackknife</w:t>
      </w:r>
      <w:r w:rsidR="00FB0EDE" w:rsidRPr="004635CA">
        <w:rPr>
          <w:rFonts w:ascii="Times New Roman" w:eastAsia="Times New Roman" w:hAnsi="Times New Roman" w:cs="Times New Roman"/>
          <w:sz w:val="20"/>
        </w:rPr>
        <w:t xml:space="preserve"> power analysis</w:t>
      </w:r>
      <w:r w:rsidR="000B52BA"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966799" w:rsidRPr="004635CA">
        <w:rPr>
          <w:rFonts w:ascii="Times New Roman" w:eastAsia="Times New Roman" w:hAnsi="Times New Roman" w:cs="Times New Roman"/>
          <w:sz w:val="20"/>
        </w:rPr>
        <w:t>on</w:t>
      </w:r>
      <w:r w:rsidR="00FB0EDE" w:rsidRPr="004635CA">
        <w:rPr>
          <w:rFonts w:ascii="Times New Roman" w:eastAsia="Times New Roman" w:hAnsi="Times New Roman" w:cs="Times New Roman"/>
          <w:sz w:val="20"/>
        </w:rPr>
        <w:t xml:space="preserve"> the resulting sample</w:t>
      </w:r>
      <w:r w:rsidR="003A3794" w:rsidRPr="004635CA">
        <w:rPr>
          <w:rFonts w:ascii="Times New Roman" w:eastAsia="Times New Roman" w:hAnsi="Times New Roman" w:cs="Times New Roman"/>
          <w:sz w:val="20"/>
        </w:rPr>
        <w:t xml:space="preserve"> pool</w:t>
      </w:r>
      <w:r w:rsidR="00232E0F"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FB0EDE" w:rsidRPr="004635CA">
        <w:rPr>
          <w:rFonts w:ascii="Times New Roman" w:eastAsia="Times New Roman" w:hAnsi="Times New Roman" w:cs="Times New Roman"/>
          <w:sz w:val="20"/>
        </w:rPr>
        <w:t>using Cohen’s effect size</w:t>
      </w:r>
      <w:r w:rsidR="00D47163" w:rsidRPr="004635CA">
        <w:rPr>
          <w:rFonts w:ascii="Times New Roman" w:eastAsia="Times New Roman" w:hAnsi="Times New Roman" w:cs="Times New Roman"/>
          <w:sz w:val="20"/>
        </w:rPr>
        <w:t xml:space="preserve"> (C</w:t>
      </w:r>
      <w:r w:rsidR="00245277" w:rsidRPr="004635CA">
        <w:rPr>
          <w:rFonts w:ascii="Times New Roman" w:eastAsia="Times New Roman" w:hAnsi="Times New Roman" w:cs="Times New Roman"/>
          <w:sz w:val="20"/>
        </w:rPr>
        <w:t>oh</w:t>
      </w:r>
      <w:r w:rsidR="00D47163" w:rsidRPr="004635CA">
        <w:rPr>
          <w:rFonts w:ascii="Times New Roman" w:eastAsia="Times New Roman" w:hAnsi="Times New Roman" w:cs="Times New Roman"/>
          <w:sz w:val="20"/>
        </w:rPr>
        <w:t xml:space="preserve">en </w:t>
      </w:r>
      <w:r w:rsidR="00245277" w:rsidRPr="004635CA">
        <w:rPr>
          <w:rFonts w:ascii="Times New Roman" w:eastAsia="Times New Roman" w:hAnsi="Times New Roman" w:cs="Times New Roman"/>
          <w:sz w:val="20"/>
        </w:rPr>
        <w:t>1</w:t>
      </w:r>
      <w:r w:rsidR="00D47163" w:rsidRPr="004635CA">
        <w:rPr>
          <w:rFonts w:ascii="Times New Roman" w:eastAsia="Times New Roman" w:hAnsi="Times New Roman" w:cs="Times New Roman"/>
          <w:sz w:val="20"/>
        </w:rPr>
        <w:t>988)</w:t>
      </w:r>
      <w:r w:rsidR="0023796A"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FB0EDE" w:rsidRPr="004635CA">
        <w:rPr>
          <w:rFonts w:ascii="Times New Roman" w:eastAsia="Times New Roman" w:hAnsi="Times New Roman" w:cs="Times New Roman"/>
          <w:sz w:val="20"/>
        </w:rPr>
        <w:t>as the evaluation statistic</w:t>
      </w:r>
      <w:r w:rsidR="00D47163" w:rsidRPr="004635CA">
        <w:rPr>
          <w:rFonts w:ascii="Times New Roman" w:eastAsia="Times New Roman" w:hAnsi="Times New Roman" w:cs="Times New Roman"/>
          <w:sz w:val="20"/>
        </w:rPr>
        <w:t xml:space="preserve"> </w:t>
      </w:r>
      <w:r w:rsidR="00CA5AA6" w:rsidRPr="004635CA">
        <w:rPr>
          <w:rFonts w:ascii="Times New Roman" w:eastAsia="Times New Roman" w:hAnsi="Times New Roman" w:cs="Times New Roman"/>
          <w:sz w:val="20"/>
        </w:rPr>
        <w:t>until the statistic</w:t>
      </w:r>
      <w:r w:rsidR="00D47163" w:rsidRPr="004635CA">
        <w:rPr>
          <w:rFonts w:ascii="Times New Roman" w:eastAsia="Times New Roman" w:hAnsi="Times New Roman" w:cs="Times New Roman"/>
          <w:sz w:val="20"/>
        </w:rPr>
        <w:t xml:space="preserve"> (</w:t>
      </w:r>
      <w:r w:rsidR="00D47163" w:rsidRPr="004635CA">
        <w:rPr>
          <w:rFonts w:ascii="Times New Roman" w:eastAsia="Times New Roman" w:hAnsi="Times New Roman" w:cs="Times New Roman"/>
          <w:i/>
          <w:sz w:val="20"/>
        </w:rPr>
        <w:t>d</w:t>
      </w:r>
      <w:r w:rsidR="00D47163" w:rsidRPr="004635CA">
        <w:rPr>
          <w:rFonts w:ascii="Times New Roman" w:eastAsia="Times New Roman" w:hAnsi="Times New Roman" w:cs="Times New Roman"/>
          <w:sz w:val="20"/>
        </w:rPr>
        <w:t>)</w:t>
      </w:r>
      <w:r w:rsidR="00CA5AA6" w:rsidRPr="004635CA">
        <w:rPr>
          <w:rFonts w:ascii="Times New Roman" w:eastAsia="Times New Roman" w:hAnsi="Times New Roman" w:cs="Times New Roman"/>
          <w:sz w:val="20"/>
        </w:rPr>
        <w:t xml:space="preserve"> is rejected</w:t>
      </w:r>
      <w:r w:rsidR="004B0A62" w:rsidRPr="004635CA">
        <w:rPr>
          <w:rFonts w:ascii="Times New Roman" w:eastAsia="Times New Roman" w:hAnsi="Times New Roman" w:cs="Times New Roman"/>
          <w:sz w:val="20"/>
        </w:rPr>
        <w:t xml:space="preserve"> at [</w:t>
      </w:r>
      <w:r w:rsidR="004B0A62" w:rsidRPr="004635CA">
        <w:rPr>
          <w:rFonts w:ascii="Times New Roman" w:eastAsia="Times New Roman" w:hAnsi="Times New Roman" w:cs="Times New Roman"/>
          <w:i/>
          <w:sz w:val="20"/>
        </w:rPr>
        <w:t>d</w:t>
      </w:r>
      <w:r w:rsidR="004B0A62" w:rsidRPr="004635CA">
        <w:rPr>
          <w:rFonts w:ascii="Times New Roman" w:eastAsia="Times New Roman" w:hAnsi="Times New Roman" w:cs="Times New Roman"/>
          <w:sz w:val="20"/>
        </w:rPr>
        <w:t xml:space="preserve"> &lt; 0.5]</w:t>
      </w:r>
      <w:r w:rsidR="00CA5AA6" w:rsidRPr="004635CA">
        <w:rPr>
          <w:rFonts w:ascii="Times New Roman" w:eastAsia="Times New Roman" w:hAnsi="Times New Roman" w:cs="Times New Roman"/>
          <w:sz w:val="20"/>
        </w:rPr>
        <w:t>. This will be our final supported sample size.</w:t>
      </w:r>
      <w:r w:rsidR="005437CD" w:rsidRPr="004635CA">
        <w:rPr>
          <w:rFonts w:ascii="Times New Roman" w:eastAsia="Times New Roman" w:hAnsi="Times New Roman" w:cs="Times New Roman"/>
          <w:sz w:val="20"/>
        </w:rPr>
        <w:t xml:space="preserve"> We will test this with and without the inclusion of the cluster, distance lagged, plots. </w:t>
      </w:r>
    </w:p>
    <w:p w:rsidR="00FB0EDE" w:rsidRPr="003928FF" w:rsidRDefault="00FB0EDE">
      <w:pPr>
        <w:rPr>
          <w:sz w:val="22"/>
          <w:szCs w:val="22"/>
        </w:rPr>
      </w:pPr>
    </w:p>
    <w:p w:rsidR="00181439" w:rsidRPr="003928FF" w:rsidRDefault="00AE4CE9">
      <w:pPr>
        <w:rPr>
          <w:sz w:val="22"/>
          <w:szCs w:val="22"/>
        </w:rPr>
      </w:pPr>
      <w:r w:rsidRPr="003928FF">
        <w:rPr>
          <w:sz w:val="22"/>
          <w:szCs w:val="22"/>
        </w:rPr>
        <w:t>Effect size</w:t>
      </w:r>
      <w:r w:rsidR="002100E9" w:rsidRPr="003928FF">
        <w:rPr>
          <w:sz w:val="22"/>
          <w:szCs w:val="22"/>
        </w:rPr>
        <w:t xml:space="preserve"> (</w:t>
      </w:r>
      <w:r w:rsidR="002100E9" w:rsidRPr="003928FF">
        <w:rPr>
          <w:i/>
          <w:sz w:val="22"/>
          <w:szCs w:val="22"/>
        </w:rPr>
        <w:t>d</w:t>
      </w:r>
      <w:r w:rsidR="002100E9" w:rsidRPr="003928FF">
        <w:rPr>
          <w:sz w:val="22"/>
          <w:szCs w:val="22"/>
        </w:rPr>
        <w:t>)</w:t>
      </w:r>
      <w:r w:rsidRPr="003928FF">
        <w:rPr>
          <w:sz w:val="22"/>
          <w:szCs w:val="22"/>
        </w:rPr>
        <w:t xml:space="preserve"> is defined as;</w:t>
      </w:r>
    </w:p>
    <w:p w:rsidR="00AE4CE9" w:rsidRPr="003339CF" w:rsidRDefault="00AE4CE9">
      <w:pPr>
        <w:rPr>
          <w:sz w:val="22"/>
          <w:szCs w:val="22"/>
        </w:rPr>
      </w:pPr>
    </w:p>
    <w:p w:rsidR="003A27F9" w:rsidRPr="003A27F9" w:rsidRDefault="00672979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;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:rsidR="00AE4CE9" w:rsidRPr="00CF1555" w:rsidRDefault="00672979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  </m:t>
          </m:r>
        </m:oMath>
      </m:oMathPara>
    </w:p>
    <w:p w:rsidR="00CF1555" w:rsidRDefault="00CF1555">
      <w:pPr>
        <w:rPr>
          <w:sz w:val="22"/>
          <w:szCs w:val="22"/>
        </w:rPr>
      </w:pPr>
    </w:p>
    <w:p w:rsidR="00E96182" w:rsidRDefault="00CF1555" w:rsidP="00CF1555">
      <w:pPr>
        <w:ind w:firstLine="720"/>
        <w:rPr>
          <w:sz w:val="22"/>
          <w:szCs w:val="22"/>
        </w:rPr>
      </w:pPr>
      <w:r w:rsidRPr="005A0E9C">
        <w:rPr>
          <w:i/>
          <w:sz w:val="22"/>
          <w:szCs w:val="22"/>
        </w:rPr>
        <w:t>Where</w:t>
      </w:r>
      <w:r>
        <w:rPr>
          <w:sz w:val="22"/>
          <w:szCs w:val="22"/>
        </w:rPr>
        <w:t>; s = pooled standard deviation</w:t>
      </w:r>
      <w:r w:rsidR="00C66D99">
        <w:rPr>
          <w:sz w:val="22"/>
          <w:szCs w:val="22"/>
        </w:rPr>
        <w:t>,</w:t>
      </w:r>
    </w:p>
    <w:p w:rsidR="00483EB7" w:rsidRDefault="00E96182" w:rsidP="00CF155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66D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66D99">
        <w:rPr>
          <w:sz w:val="22"/>
          <w:szCs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C66D99">
        <w:rPr>
          <w:sz w:val="22"/>
          <w:szCs w:val="22"/>
        </w:rPr>
        <w:t xml:space="preserve"> are the standard deviations for the groups.</w:t>
      </w:r>
    </w:p>
    <w:p w:rsidR="00D80CCC" w:rsidRDefault="00D80CCC"/>
    <w:p w:rsidR="006634D1" w:rsidRPr="0003191B" w:rsidRDefault="00B019B0">
      <w:pPr>
        <w:rPr>
          <w:b/>
        </w:rPr>
      </w:pPr>
      <w:r w:rsidRPr="0003191B">
        <w:rPr>
          <w:b/>
        </w:rPr>
        <w:lastRenderedPageBreak/>
        <w:t>References</w:t>
      </w:r>
    </w:p>
    <w:p w:rsidR="00B019B0" w:rsidRPr="00B019B0" w:rsidRDefault="00B019B0"/>
    <w:p w:rsidR="00B86A7A" w:rsidRPr="000830CC" w:rsidRDefault="00B019B0" w:rsidP="00B86A7A">
      <w:pPr>
        <w:ind w:left="720" w:hanging="720"/>
        <w:rPr>
          <w:sz w:val="22"/>
          <w:szCs w:val="22"/>
        </w:rPr>
      </w:pPr>
      <w:r w:rsidRPr="000830CC">
        <w:rPr>
          <w:sz w:val="22"/>
          <w:szCs w:val="22"/>
        </w:rPr>
        <w:t>Cohen, J., (1988) Statistical Power Analysis for the Behavioral Sciences (second ed.).  Lawrence Erlbaum Associates.</w:t>
      </w:r>
    </w:p>
    <w:p w:rsidR="000830CC" w:rsidRDefault="000C0C9A" w:rsidP="000830CC">
      <w:pPr>
        <w:ind w:left="720" w:hanging="720"/>
        <w:rPr>
          <w:sz w:val="22"/>
          <w:szCs w:val="22"/>
        </w:rPr>
      </w:pPr>
      <w:r w:rsidRPr="000830CC">
        <w:rPr>
          <w:sz w:val="22"/>
          <w:szCs w:val="22"/>
        </w:rPr>
        <w:t xml:space="preserve">Lipsey, Mark (1990). </w:t>
      </w:r>
      <w:r w:rsidRPr="000830CC">
        <w:rPr>
          <w:i/>
          <w:iCs/>
          <w:sz w:val="22"/>
          <w:szCs w:val="22"/>
        </w:rPr>
        <w:t>Design Sensitivity: Statistical Power for Experimental Research;</w:t>
      </w:r>
      <w:r w:rsidRPr="000830CC">
        <w:rPr>
          <w:sz w:val="22"/>
          <w:szCs w:val="22"/>
        </w:rPr>
        <w:t xml:space="preserve"> Sage Publications.</w:t>
      </w:r>
    </w:p>
    <w:p w:rsidR="00CB75CD" w:rsidRDefault="000830CC" w:rsidP="000830CC">
      <w:pPr>
        <w:ind w:left="720" w:hanging="720"/>
        <w:rPr>
          <w:sz w:val="22"/>
          <w:szCs w:val="22"/>
        </w:rPr>
      </w:pPr>
      <w:proofErr w:type="spellStart"/>
      <w:r w:rsidRPr="000830CC">
        <w:rPr>
          <w:sz w:val="22"/>
          <w:szCs w:val="22"/>
        </w:rPr>
        <w:t>Schlup</w:t>
      </w:r>
      <w:proofErr w:type="spellEnd"/>
      <w:r w:rsidRPr="000830CC">
        <w:rPr>
          <w:sz w:val="22"/>
          <w:szCs w:val="22"/>
        </w:rPr>
        <w:t xml:space="preserve">, B.M., H.H Wagner </w:t>
      </w:r>
      <w:r w:rsidR="00A17CD7" w:rsidRPr="000830CC">
        <w:rPr>
          <w:sz w:val="22"/>
          <w:szCs w:val="22"/>
        </w:rPr>
        <w:t xml:space="preserve">(2008) Effects of study design and analysis on the spatial community structure detected by multiscale ordination. </w:t>
      </w:r>
      <w:r w:rsidR="00A17CD7" w:rsidRPr="000830CC">
        <w:rPr>
          <w:i/>
          <w:sz w:val="22"/>
          <w:szCs w:val="22"/>
        </w:rPr>
        <w:t>Journal of Vegetation Science</w:t>
      </w:r>
      <w:r w:rsidR="00A17CD7" w:rsidRPr="000830CC">
        <w:rPr>
          <w:sz w:val="22"/>
          <w:szCs w:val="22"/>
        </w:rPr>
        <w:t xml:space="preserve">, </w:t>
      </w:r>
      <w:r w:rsidRPr="000830CC">
        <w:rPr>
          <w:sz w:val="22"/>
          <w:szCs w:val="22"/>
        </w:rPr>
        <w:t>19(5):621-632</w:t>
      </w:r>
    </w:p>
    <w:p w:rsidR="004B086D" w:rsidRPr="000830CC" w:rsidRDefault="002640DC" w:rsidP="000830CC">
      <w:pPr>
        <w:ind w:left="720" w:hanging="720"/>
        <w:rPr>
          <w:sz w:val="22"/>
          <w:szCs w:val="22"/>
        </w:rPr>
      </w:pPr>
      <w:r w:rsidRPr="002640DC">
        <w:rPr>
          <w:sz w:val="22"/>
          <w:szCs w:val="22"/>
        </w:rPr>
        <w:t>Funk,</w:t>
      </w:r>
      <w:r>
        <w:rPr>
          <w:sz w:val="22"/>
          <w:szCs w:val="22"/>
        </w:rPr>
        <w:t xml:space="preserve"> W.C.,</w:t>
      </w:r>
      <w:r w:rsidRPr="002640DC">
        <w:rPr>
          <w:sz w:val="22"/>
          <w:szCs w:val="22"/>
        </w:rPr>
        <w:t xml:space="preserve"> M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Murphy, K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>L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Hoke, E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</w:t>
      </w:r>
      <w:proofErr w:type="spellStart"/>
      <w:r w:rsidRPr="002640DC">
        <w:rPr>
          <w:sz w:val="22"/>
          <w:szCs w:val="22"/>
        </w:rPr>
        <w:t>Muths</w:t>
      </w:r>
      <w:proofErr w:type="spellEnd"/>
      <w:r w:rsidRPr="002640DC">
        <w:rPr>
          <w:sz w:val="22"/>
          <w:szCs w:val="22"/>
        </w:rPr>
        <w:t>, S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</w:t>
      </w:r>
      <w:proofErr w:type="spellStart"/>
      <w:r w:rsidRPr="002640DC">
        <w:rPr>
          <w:sz w:val="22"/>
          <w:szCs w:val="22"/>
        </w:rPr>
        <w:t>Amburgey</w:t>
      </w:r>
      <w:proofErr w:type="spellEnd"/>
      <w:r w:rsidRPr="002640DC">
        <w:rPr>
          <w:sz w:val="22"/>
          <w:szCs w:val="22"/>
        </w:rPr>
        <w:t>, E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Lemmon, A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>R</w:t>
      </w:r>
      <w:r>
        <w:rPr>
          <w:sz w:val="22"/>
          <w:szCs w:val="22"/>
        </w:rPr>
        <w:t>.</w:t>
      </w:r>
      <w:r w:rsidRPr="002640DC">
        <w:rPr>
          <w:sz w:val="22"/>
          <w:szCs w:val="22"/>
        </w:rPr>
        <w:t xml:space="preserve"> Lemmon</w:t>
      </w:r>
      <w:r>
        <w:rPr>
          <w:sz w:val="22"/>
          <w:szCs w:val="22"/>
        </w:rPr>
        <w:t>, J.S. Evans</w:t>
      </w:r>
      <w:r w:rsidRPr="002640DC">
        <w:rPr>
          <w:sz w:val="22"/>
          <w:szCs w:val="22"/>
        </w:rPr>
        <w:t xml:space="preserve"> </w:t>
      </w:r>
      <w:r w:rsidR="004B086D">
        <w:rPr>
          <w:sz w:val="22"/>
          <w:szCs w:val="22"/>
        </w:rPr>
        <w:t xml:space="preserve">(2016) </w:t>
      </w:r>
      <w:r w:rsidR="004B086D" w:rsidRPr="004B086D">
        <w:rPr>
          <w:sz w:val="22"/>
          <w:szCs w:val="22"/>
        </w:rPr>
        <w:t>Elevational speciation in action? Restricted gene flow associated with adaptive divergence across an altitudinal gradient</w:t>
      </w:r>
      <w:r>
        <w:rPr>
          <w:sz w:val="22"/>
          <w:szCs w:val="22"/>
        </w:rPr>
        <w:t xml:space="preserve"> </w:t>
      </w:r>
      <w:r w:rsidRPr="00597A95">
        <w:rPr>
          <w:i/>
          <w:sz w:val="22"/>
          <w:szCs w:val="22"/>
        </w:rPr>
        <w:t xml:space="preserve">Journal of </w:t>
      </w:r>
      <w:r w:rsidR="00597A95" w:rsidRPr="00597A95">
        <w:rPr>
          <w:i/>
          <w:sz w:val="22"/>
          <w:szCs w:val="22"/>
        </w:rPr>
        <w:t>E</w:t>
      </w:r>
      <w:r w:rsidRPr="00597A95">
        <w:rPr>
          <w:i/>
          <w:sz w:val="22"/>
          <w:szCs w:val="22"/>
        </w:rPr>
        <w:t xml:space="preserve">volutionary </w:t>
      </w:r>
      <w:r w:rsidR="00597A95" w:rsidRPr="00597A95">
        <w:rPr>
          <w:i/>
          <w:sz w:val="22"/>
          <w:szCs w:val="22"/>
        </w:rPr>
        <w:t>B</w:t>
      </w:r>
      <w:r w:rsidRPr="00597A95">
        <w:rPr>
          <w:i/>
          <w:sz w:val="22"/>
          <w:szCs w:val="22"/>
        </w:rPr>
        <w:t>iology</w:t>
      </w:r>
      <w:r>
        <w:rPr>
          <w:sz w:val="22"/>
          <w:szCs w:val="22"/>
        </w:rPr>
        <w:t>, 29(2):241-252</w:t>
      </w:r>
    </w:p>
    <w:p w:rsidR="00403EC5" w:rsidRPr="000830CC" w:rsidRDefault="00403EC5">
      <w:pPr>
        <w:rPr>
          <w:sz w:val="22"/>
          <w:szCs w:val="22"/>
        </w:rPr>
      </w:pPr>
    </w:p>
    <w:p w:rsidR="00403EC5" w:rsidRPr="000830CC" w:rsidRDefault="00403EC5">
      <w:pPr>
        <w:rPr>
          <w:sz w:val="22"/>
          <w:szCs w:val="22"/>
        </w:rPr>
      </w:pPr>
    </w:p>
    <w:p w:rsidR="00403EC5" w:rsidRPr="000830CC" w:rsidRDefault="00403EC5">
      <w:pPr>
        <w:rPr>
          <w:sz w:val="22"/>
          <w:szCs w:val="22"/>
        </w:rPr>
      </w:pPr>
    </w:p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p w:rsidR="00403EC5" w:rsidRDefault="00403EC5"/>
    <w:bookmarkStart w:id="1" w:name="_MON_1617716836"/>
    <w:bookmarkEnd w:id="1"/>
    <w:p w:rsidR="00403EC5" w:rsidRDefault="000A2CAE">
      <w:r>
        <w:object w:dxaOrig="4580" w:dyaOrig="8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85pt;height:421.3pt" o:ole="">
            <v:imagedata r:id="rId5" o:title=""/>
          </v:shape>
          <o:OLEObject Type="Embed" ProgID="Excel.Sheet.12" ShapeID="_x0000_i1025" DrawAspect="Content" ObjectID="_1618922776" r:id="rId6"/>
        </w:object>
      </w:r>
    </w:p>
    <w:p w:rsidR="00403EC5" w:rsidRDefault="00403EC5"/>
    <w:p w:rsidR="00403EC5" w:rsidRDefault="00152654">
      <w:r>
        <w:t xml:space="preserve">Table 1. </w:t>
      </w:r>
      <w:r w:rsidR="00B03944">
        <w:t xml:space="preserve">Pairwise strata </w:t>
      </w:r>
      <w:r w:rsidR="00403EC5">
        <w:t xml:space="preserve">Cohen’s </w:t>
      </w:r>
      <w:r w:rsidR="00403EC5" w:rsidRPr="00403EC5">
        <w:rPr>
          <w:i/>
        </w:rPr>
        <w:t>d</w:t>
      </w:r>
      <w:r w:rsidR="00403EC5">
        <w:t xml:space="preserve"> effect size</w:t>
      </w:r>
      <w:r w:rsidR="005D12F5">
        <w:t>(</w:t>
      </w:r>
      <w:r w:rsidR="00403EC5">
        <w:t>s</w:t>
      </w:r>
      <w:r w:rsidR="005D12F5">
        <w:t>)</w:t>
      </w:r>
      <w:r w:rsidR="00BB7B76">
        <w:t xml:space="preserve"> for all plots (clusters)</w:t>
      </w:r>
      <w:r w:rsidR="003714A4">
        <w:t xml:space="preserve"> </w:t>
      </w:r>
      <w:r w:rsidR="006C7497" w:rsidRPr="003714A4">
        <w:rPr>
          <w:i/>
        </w:rPr>
        <w:t>n</w:t>
      </w:r>
      <w:r w:rsidR="006C7497">
        <w:t>=</w:t>
      </w:r>
      <w:r w:rsidR="00DF76DF">
        <w:t>96</w:t>
      </w:r>
      <w:r w:rsidR="00BE22CF">
        <w:t>.</w:t>
      </w:r>
    </w:p>
    <w:p w:rsidR="00424E86" w:rsidRDefault="00424E86"/>
    <w:p w:rsidR="00424E86" w:rsidRDefault="00424E86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bookmarkStart w:id="2" w:name="_MON_1617720478"/>
    <w:bookmarkEnd w:id="2"/>
    <w:p w:rsidR="007A7573" w:rsidRDefault="000A2CAE">
      <w:r>
        <w:object w:dxaOrig="4188" w:dyaOrig="8429">
          <v:shape id="_x0000_i1026" type="#_x0000_t75" style="width:209.55pt;height:421.3pt" o:ole="">
            <v:imagedata r:id="rId7" o:title=""/>
          </v:shape>
          <o:OLEObject Type="Embed" ProgID="Excel.Sheet.12" ShapeID="_x0000_i1026" DrawAspect="Content" ObjectID="_1618922777" r:id="rId8"/>
        </w:object>
      </w:r>
    </w:p>
    <w:p w:rsidR="00AF2D01" w:rsidRDefault="00AF2D01"/>
    <w:p w:rsidR="007A7573" w:rsidRDefault="007A7573" w:rsidP="007A7573">
      <w:r>
        <w:t xml:space="preserve">Table 2. Pairwise strata Cohen’s </w:t>
      </w:r>
      <w:r w:rsidRPr="00403EC5">
        <w:rPr>
          <w:i/>
        </w:rPr>
        <w:t>d</w:t>
      </w:r>
      <w:r>
        <w:t xml:space="preserve"> effect size(s) for center plots (</w:t>
      </w:r>
      <w:r w:rsidR="001365F1">
        <w:t xml:space="preserve">main </w:t>
      </w:r>
      <w:r>
        <w:t>stratifying plot)</w:t>
      </w:r>
      <w:r w:rsidR="003714A4">
        <w:t xml:space="preserve"> </w:t>
      </w:r>
      <w:r w:rsidR="003714A4" w:rsidRPr="003714A4">
        <w:rPr>
          <w:i/>
        </w:rPr>
        <w:t>n</w:t>
      </w:r>
      <w:r w:rsidR="003714A4">
        <w:t>=32</w:t>
      </w:r>
      <w:r>
        <w:t>.</w:t>
      </w:r>
    </w:p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7A7573" w:rsidRDefault="007A7573"/>
    <w:p w:rsidR="00DC2C0F" w:rsidRDefault="00DC2C0F"/>
    <w:p w:rsidR="00DC2C0F" w:rsidRDefault="00DC2C0F"/>
    <w:p w:rsidR="00DC2C0F" w:rsidRDefault="00DC2C0F"/>
    <w:p w:rsidR="00DC2C0F" w:rsidRDefault="00DC2C0F"/>
    <w:p w:rsidR="00DC2C0F" w:rsidRDefault="00DC2C0F"/>
    <w:p w:rsidR="00DC2C0F" w:rsidRDefault="00DC2C0F"/>
    <w:p w:rsidR="00DC2C0F" w:rsidRDefault="00DC2C0F"/>
    <w:p w:rsidR="00DC2C0F" w:rsidRDefault="00DC2C0F"/>
    <w:p w:rsidR="00DC2C0F" w:rsidRDefault="00DC2C0F">
      <w:pPr>
        <w:pBdr>
          <w:bottom w:val="single" w:sz="12" w:space="1" w:color="auto"/>
        </w:pBdr>
      </w:pPr>
      <w:r>
        <w:lastRenderedPageBreak/>
        <w:t>R code for stratification</w:t>
      </w:r>
    </w:p>
    <w:p w:rsidR="00095151" w:rsidRDefault="00095151"/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  <w:r w:rsidR="00A1075B">
        <w:rPr>
          <w:rFonts w:asciiTheme="minorHAnsi" w:hAnsiTheme="minorHAnsi" w:cstheme="minorHAnsi"/>
          <w:color w:val="008000"/>
          <w:sz w:val="20"/>
          <w:szCs w:val="20"/>
        </w:rPr>
        <w:t>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#### Sample design for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Kahna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Pench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>, India</w:t>
      </w:r>
      <w:r w:rsidR="00A1075B">
        <w:rPr>
          <w:rFonts w:asciiTheme="minorHAnsi" w:hAnsiTheme="minorHAnsi" w:cstheme="minorHAnsi"/>
          <w:color w:val="008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bioacoustic study         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  <w:r w:rsidR="00A1075B">
        <w:rPr>
          <w:rFonts w:asciiTheme="minorHAnsi" w:hAnsiTheme="minorHAnsi" w:cstheme="minorHAnsi"/>
          <w:color w:val="008000"/>
          <w:sz w:val="20"/>
          <w:szCs w:val="20"/>
        </w:rPr>
        <w:t>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8000FF"/>
          <w:sz w:val="20"/>
          <w:szCs w:val="20"/>
        </w:rPr>
        <w:t>library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sp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8000FF"/>
          <w:sz w:val="20"/>
          <w:szCs w:val="20"/>
        </w:rPr>
        <w:t>library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raster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8000FF"/>
          <w:sz w:val="20"/>
          <w:szCs w:val="20"/>
        </w:rPr>
        <w:t>library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spatialEco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8000FF"/>
          <w:sz w:val="20"/>
          <w:szCs w:val="20"/>
        </w:rPr>
        <w:t>library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rgdal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Working (path) and data directories (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dpath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path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"C:/evans/India/kahna_pench/data"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dpath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"C:/evans/India/kahna_pench/raw_data/"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setwd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path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utm.proj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"+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proj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=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utm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 xml:space="preserve"> +zone=43 +datum=WGS84 +units=m +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no_defs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 xml:space="preserve"> +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ellps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=WGS84 +towgs84=0,0,0"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out.shape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"stratification_v2"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name of resulting shapefile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p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600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</w:t>
      </w:r>
      <w:r w:rsidR="002E1A95">
        <w:rPr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minimum sample distance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200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="002E1A9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minimum distance for lag sample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max.dist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600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maximum distance for lag sample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4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</w:t>
      </w:r>
      <w:r w:rsidR="002E1A95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Number of random samples per strata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sr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4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</w:t>
      </w:r>
      <w:r w:rsidR="002E1A95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 Number of strata replicates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function for standard error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std.err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function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x, na.rm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TRUE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if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na.rm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x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x</w:t>
      </w:r>
      <w:proofErr w:type="gramStart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[!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is.na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x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return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sd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x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/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sqrt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length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x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else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return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NA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Read, crop and mask stratification data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Stratification (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strat.tif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)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* strata used in stratification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strat</w:t>
      </w:r>
      <w:proofErr w:type="spellEnd"/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disturbance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forest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go/no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1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*2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3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2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4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3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*5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3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6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4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*7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4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*8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3     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C24D7D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9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3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10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4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*11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4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*12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2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13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2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lastRenderedPageBreak/>
        <w:t xml:space="preserve">#  *14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2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*15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0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16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1      </w:t>
      </w:r>
      <w:r w:rsidR="00D5203C">
        <w:rPr>
          <w:rFonts w:asciiTheme="minorHAnsi" w:hAnsiTheme="minorHAnsi" w:cstheme="minorHAnsi"/>
          <w:color w:val="008000"/>
          <w:sz w:val="20"/>
          <w:szCs w:val="20"/>
        </w:rPr>
        <w:tab/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1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Read stratification raster and table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raster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strat.tif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read.csv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"strat_table.csv"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-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Index "forested" strata and remove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strata raster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fidx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"value</w:t>
      </w:r>
      <w:proofErr w:type="gram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proofErr w:type="gramEnd"/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forest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4000"/>
          <w:sz w:val="20"/>
          <w:szCs w:val="20"/>
        </w:rPr>
        <w:t>%in%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fidx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NA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Number of unique strata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cat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"Number of unique strata"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length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unique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[]))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-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"\n"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Read forest/non-forest raster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f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raster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paste0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dpath,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"forest_ANYeq1.tif"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f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mask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f,crop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f, extent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 snap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"in"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Read disturbance raster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d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raster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paste0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dpath,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"di3_sum3_pta_mahmp_1ki.tif"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d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mask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crop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d, extent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479E0">
        <w:rPr>
          <w:rFonts w:asciiTheme="minorHAnsi" w:hAnsiTheme="minorHAnsi" w:cstheme="minorHAnsi"/>
          <w:color w:val="008000"/>
          <w:sz w:val="20"/>
          <w:szCs w:val="20"/>
        </w:rPr>
        <w:t>#d &lt;- d / 1000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sample non-forest in go and no-go  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  using disturbance as sample weights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strata.ids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as.vector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na.omit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unique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[])))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Power-based minimal sample size for each </w:t>
      </w:r>
      <w:proofErr w:type="gram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strata</w:t>
      </w:r>
      <w:proofErr w:type="gram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vector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strata.ids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append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n,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round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(((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*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sd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na.rm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TRUE</w:t>
      </w:r>
      <w:proofErr w:type="gramStart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))^</w:t>
      </w:r>
      <w:proofErr w:type="gramEnd"/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/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std.err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names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strata.ids</w:t>
      </w:r>
      <w:proofErr w:type="spell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round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/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Draw stratified random samples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matrix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vector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3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dimnames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list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c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c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"x"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"y"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"strata"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))))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strata.ids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idx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sample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size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names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n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replace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cat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"Pulling"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length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idx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"random samples for strata"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"\n"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xyFromCell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idx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proofErr w:type="gramStart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proofErr w:type="gram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Coerce results to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sp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SpatialPointsDataFrame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 object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>coordinates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~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x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+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y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Count number of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obs</w:t>
      </w:r>
      <w:proofErr w:type="spellEnd"/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 in each </w:t>
      </w:r>
      <w:proofErr w:type="gram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strata</w:t>
      </w:r>
      <w:proofErr w:type="gram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strata.ids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cat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Obs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 xml:space="preserve"> in strata: 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length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"\n"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N per strata 4; reps per N, per strata 4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strata.n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4r4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stratified.random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strata, 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"strata"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reps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sr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strata.n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4r4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strata.n4r4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REP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rad.list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list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: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nrow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d1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sample.annulus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 r1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 r2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+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type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"random</w:t>
      </w:r>
      <w:proofErr w:type="gram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iter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50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rmin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proofErr w:type="gram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rmax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+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d2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sample.annulus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 r1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+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 r2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max.dist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type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"random</w:t>
      </w:r>
      <w:proofErr w:type="gram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iter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100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rmin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+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min.dist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d2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rmax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max.dist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rad.list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d1,d2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 xml:space="preserve"># Format final stratification </w:t>
      </w:r>
      <w:proofErr w:type="spellStart"/>
      <w:r w:rsidRPr="00D479E0">
        <w:rPr>
          <w:rFonts w:asciiTheme="minorHAnsi" w:hAnsiTheme="minorHAnsi" w:cstheme="minorHAnsi"/>
          <w:color w:val="008000"/>
          <w:sz w:val="20"/>
          <w:szCs w:val="20"/>
        </w:rPr>
        <w:t>SpatialPointsDataFrame</w:t>
      </w:r>
      <w:proofErr w:type="spell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cluster.plots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do.call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rad.list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SID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as.numeric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row.names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rmin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rmax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proofErr w:type="gramStart"/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,s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cluster.plots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merge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cluster.plots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c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"SID"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by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"SID"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cluster.plots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cluster.plots@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-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strata.sub,cluster.plots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as.numeric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as.character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strata.final@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data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-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which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names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)]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order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SID,strata.final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rmin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decreasing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c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Write stratification shapefile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>proj4string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utm.proj</w:t>
      </w:r>
      <w:proofErr w:type="spell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writeOGR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8000FF"/>
          <w:sz w:val="20"/>
          <w:szCs w:val="20"/>
        </w:rPr>
        <w:t>getwd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out.shape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>, driver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"ESRI Shapefile"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check_exists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TRUE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overwrite_layer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TRUE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E80C82" w:rsidRDefault="00E80C82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E80C82" w:rsidRDefault="00E80C82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E80C82" w:rsidRDefault="00E80C82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3C6B1D" w:rsidRDefault="003C6B1D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3C6B1D" w:rsidRDefault="003C6B1D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3C6B1D" w:rsidRDefault="003C6B1D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3C6B1D" w:rsidRDefault="003C6B1D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3C6B1D" w:rsidRPr="00D479E0" w:rsidRDefault="003C6B1D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lastRenderedPageBreak/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 Test effect size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8000"/>
          <w:sz w:val="20"/>
          <w:szCs w:val="20"/>
        </w:rPr>
        <w:t>###############################################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d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raster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paste0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dpath,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"di3_sum3_pta_mahmp_1ki.tif"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disturb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extract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d,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)/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1000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list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combn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unique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: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ncol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es.test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|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strata,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y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|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disturb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paste0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"_"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psych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::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cohen.d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es.test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"strata"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)$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cohen.d</w:t>
      </w:r>
      <w:proofErr w:type="spell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.size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names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do.call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write.csv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"effect_size.csv"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row.names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.plot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list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proofErr w:type="spellEnd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rmin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0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combn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unique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gramStart"/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for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in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: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ncol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{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es.test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|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strata, 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y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strata.final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|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strata.plot</w:t>
      </w:r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strata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]$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disturb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.plot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paste0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1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"_"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cbd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[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>,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i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][</w:t>
      </w:r>
      <w:r w:rsidRPr="00D479E0">
        <w:rPr>
          <w:rFonts w:asciiTheme="minorHAnsi" w:hAnsiTheme="minorHAnsi" w:cstheme="minorHAnsi"/>
          <w:color w:val="FF8000"/>
          <w:sz w:val="20"/>
          <w:szCs w:val="20"/>
        </w:rPr>
        <w:t>2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]]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psych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::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cohen.d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es.test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"strata"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)$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cohen.d</w:t>
      </w:r>
      <w:proofErr w:type="spellEnd"/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}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</w:t>
      </w:r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.size.plot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&lt;-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data.frame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strata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color w:val="8000FF"/>
          <w:sz w:val="20"/>
          <w:szCs w:val="20"/>
        </w:rPr>
        <w:t>names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effect.size.plot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do.call</w:t>
      </w:r>
      <w:proofErr w:type="spellEnd"/>
      <w:proofErr w:type="gram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spellStart"/>
      <w:r w:rsidRPr="00D479E0">
        <w:rPr>
          <w:rFonts w:asciiTheme="minorHAnsi" w:hAnsiTheme="minorHAnsi" w:cstheme="minorHAnsi"/>
          <w:color w:val="808080"/>
          <w:sz w:val="20"/>
          <w:szCs w:val="20"/>
        </w:rPr>
        <w:t>rbind</w:t>
      </w:r>
      <w:proofErr w:type="spellEnd"/>
      <w:r w:rsidRPr="00D479E0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effect.size.plot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))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479E0" w:rsidRPr="00D479E0" w:rsidRDefault="00D479E0" w:rsidP="00D479E0">
      <w:p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write.csv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479E0">
        <w:rPr>
          <w:rFonts w:asciiTheme="minorHAnsi" w:hAnsiTheme="minorHAnsi" w:cstheme="minorHAnsi"/>
          <w:color w:val="000000"/>
          <w:sz w:val="20"/>
          <w:szCs w:val="20"/>
        </w:rPr>
        <w:t>effect.size.plot</w:t>
      </w:r>
      <w:proofErr w:type="spellEnd"/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D479E0">
        <w:rPr>
          <w:rFonts w:asciiTheme="minorHAnsi" w:hAnsiTheme="minorHAnsi" w:cstheme="minorHAnsi"/>
          <w:color w:val="808080"/>
          <w:sz w:val="20"/>
          <w:szCs w:val="20"/>
        </w:rPr>
        <w:t>"effect_size_plot.csv"</w:t>
      </w:r>
      <w:r w:rsidRPr="00D479E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479E0">
        <w:rPr>
          <w:rFonts w:asciiTheme="minorHAnsi" w:hAnsiTheme="minorHAnsi" w:cstheme="minorHAnsi"/>
          <w:color w:val="000000"/>
          <w:sz w:val="20"/>
          <w:szCs w:val="20"/>
        </w:rPr>
        <w:t>row.names</w:t>
      </w:r>
      <w:proofErr w:type="spellEnd"/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=</w:t>
      </w:r>
      <w:r w:rsidRPr="00D479E0">
        <w:rPr>
          <w:rFonts w:asciiTheme="minorHAnsi" w:hAnsiTheme="minorHAnsi" w:cstheme="minorHAnsi"/>
          <w:b/>
          <w:bCs/>
          <w:color w:val="0000FF"/>
          <w:sz w:val="20"/>
          <w:szCs w:val="20"/>
        </w:rPr>
        <w:t>FALSE</w:t>
      </w:r>
      <w:r w:rsidRPr="00D479E0">
        <w:rPr>
          <w:rFonts w:asciiTheme="minorHAnsi" w:hAnsiTheme="minorHAnsi" w:cstheme="minorHAnsi"/>
          <w:b/>
          <w:bCs/>
          <w:color w:val="000080"/>
          <w:sz w:val="20"/>
          <w:szCs w:val="20"/>
        </w:rPr>
        <w:t>)</w:t>
      </w:r>
    </w:p>
    <w:p w:rsidR="00DC2C0F" w:rsidRPr="00D479E0" w:rsidRDefault="00DC2C0F" w:rsidP="00D479E0">
      <w:pPr>
        <w:shd w:val="clear" w:color="auto" w:fill="FFFFFF"/>
        <w:rPr>
          <w:rFonts w:asciiTheme="minorHAnsi" w:hAnsiTheme="minorHAnsi" w:cstheme="minorHAnsi"/>
          <w:sz w:val="20"/>
          <w:szCs w:val="20"/>
        </w:rPr>
      </w:pPr>
    </w:p>
    <w:sectPr w:rsidR="00DC2C0F" w:rsidRPr="00D4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0298F"/>
    <w:multiLevelType w:val="hybridMultilevel"/>
    <w:tmpl w:val="DAD23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9A"/>
    <w:rsid w:val="000021D7"/>
    <w:rsid w:val="000143D0"/>
    <w:rsid w:val="00014EBC"/>
    <w:rsid w:val="00015189"/>
    <w:rsid w:val="000157CF"/>
    <w:rsid w:val="00021912"/>
    <w:rsid w:val="0003191B"/>
    <w:rsid w:val="00050E2A"/>
    <w:rsid w:val="00065EB5"/>
    <w:rsid w:val="0007622C"/>
    <w:rsid w:val="000808FD"/>
    <w:rsid w:val="000830CC"/>
    <w:rsid w:val="00095151"/>
    <w:rsid w:val="000A2CAE"/>
    <w:rsid w:val="000B4740"/>
    <w:rsid w:val="000B4F61"/>
    <w:rsid w:val="000B52BA"/>
    <w:rsid w:val="000B7BEE"/>
    <w:rsid w:val="000C0C9A"/>
    <w:rsid w:val="000C6081"/>
    <w:rsid w:val="000C6823"/>
    <w:rsid w:val="000E5F10"/>
    <w:rsid w:val="00113215"/>
    <w:rsid w:val="001226E9"/>
    <w:rsid w:val="001255D4"/>
    <w:rsid w:val="001365F1"/>
    <w:rsid w:val="00142EA9"/>
    <w:rsid w:val="00144521"/>
    <w:rsid w:val="00151AAE"/>
    <w:rsid w:val="00152654"/>
    <w:rsid w:val="0016206A"/>
    <w:rsid w:val="00162175"/>
    <w:rsid w:val="00175E1C"/>
    <w:rsid w:val="00181439"/>
    <w:rsid w:val="001842A2"/>
    <w:rsid w:val="00194C9B"/>
    <w:rsid w:val="001A1AE8"/>
    <w:rsid w:val="001C1A79"/>
    <w:rsid w:val="001E105A"/>
    <w:rsid w:val="001E477C"/>
    <w:rsid w:val="001F15D3"/>
    <w:rsid w:val="001F7BD0"/>
    <w:rsid w:val="002010CA"/>
    <w:rsid w:val="00201CDD"/>
    <w:rsid w:val="002100E9"/>
    <w:rsid w:val="00216036"/>
    <w:rsid w:val="00216428"/>
    <w:rsid w:val="00227757"/>
    <w:rsid w:val="002301F7"/>
    <w:rsid w:val="00232E0F"/>
    <w:rsid w:val="0023796A"/>
    <w:rsid w:val="00245277"/>
    <w:rsid w:val="00250D5B"/>
    <w:rsid w:val="00260689"/>
    <w:rsid w:val="002640DC"/>
    <w:rsid w:val="00264BD1"/>
    <w:rsid w:val="00271D43"/>
    <w:rsid w:val="00277E33"/>
    <w:rsid w:val="00291E7D"/>
    <w:rsid w:val="00292E30"/>
    <w:rsid w:val="00297B7D"/>
    <w:rsid w:val="002E1A95"/>
    <w:rsid w:val="002F231B"/>
    <w:rsid w:val="00302E48"/>
    <w:rsid w:val="00306C99"/>
    <w:rsid w:val="003130FB"/>
    <w:rsid w:val="00324FA9"/>
    <w:rsid w:val="003339CF"/>
    <w:rsid w:val="0033500F"/>
    <w:rsid w:val="003356CF"/>
    <w:rsid w:val="0034323C"/>
    <w:rsid w:val="003568BE"/>
    <w:rsid w:val="0036103A"/>
    <w:rsid w:val="003714A4"/>
    <w:rsid w:val="00381E39"/>
    <w:rsid w:val="00386E1A"/>
    <w:rsid w:val="003928FF"/>
    <w:rsid w:val="003A27F9"/>
    <w:rsid w:val="003A3794"/>
    <w:rsid w:val="003A723B"/>
    <w:rsid w:val="003B1603"/>
    <w:rsid w:val="003C1082"/>
    <w:rsid w:val="003C2F87"/>
    <w:rsid w:val="003C6B1D"/>
    <w:rsid w:val="003C7650"/>
    <w:rsid w:val="003E2B33"/>
    <w:rsid w:val="003E2B3C"/>
    <w:rsid w:val="003E348C"/>
    <w:rsid w:val="003F0EAA"/>
    <w:rsid w:val="003F3E34"/>
    <w:rsid w:val="0040118F"/>
    <w:rsid w:val="0040355C"/>
    <w:rsid w:val="00403EC5"/>
    <w:rsid w:val="00410A4B"/>
    <w:rsid w:val="00415191"/>
    <w:rsid w:val="00424E86"/>
    <w:rsid w:val="00433E65"/>
    <w:rsid w:val="004462A7"/>
    <w:rsid w:val="00453847"/>
    <w:rsid w:val="004635CA"/>
    <w:rsid w:val="00483EB7"/>
    <w:rsid w:val="00483FFA"/>
    <w:rsid w:val="00485DAB"/>
    <w:rsid w:val="00493337"/>
    <w:rsid w:val="004A747A"/>
    <w:rsid w:val="004B086D"/>
    <w:rsid w:val="004B0A62"/>
    <w:rsid w:val="004B5B6C"/>
    <w:rsid w:val="004C0E3E"/>
    <w:rsid w:val="004C3A0A"/>
    <w:rsid w:val="004C74BD"/>
    <w:rsid w:val="004D14D1"/>
    <w:rsid w:val="004E13A1"/>
    <w:rsid w:val="004E179A"/>
    <w:rsid w:val="004E5D26"/>
    <w:rsid w:val="004F150F"/>
    <w:rsid w:val="004F6D1C"/>
    <w:rsid w:val="0050065D"/>
    <w:rsid w:val="0052617F"/>
    <w:rsid w:val="005437CD"/>
    <w:rsid w:val="0056346E"/>
    <w:rsid w:val="00563A77"/>
    <w:rsid w:val="00567500"/>
    <w:rsid w:val="0057356D"/>
    <w:rsid w:val="0058261A"/>
    <w:rsid w:val="00584C39"/>
    <w:rsid w:val="005949AF"/>
    <w:rsid w:val="005956C5"/>
    <w:rsid w:val="0059769A"/>
    <w:rsid w:val="00597A95"/>
    <w:rsid w:val="005A000B"/>
    <w:rsid w:val="005A0E9C"/>
    <w:rsid w:val="005B1383"/>
    <w:rsid w:val="005B16CD"/>
    <w:rsid w:val="005B3C92"/>
    <w:rsid w:val="005D12F5"/>
    <w:rsid w:val="005D7715"/>
    <w:rsid w:val="005E096D"/>
    <w:rsid w:val="005E3D51"/>
    <w:rsid w:val="005F00D2"/>
    <w:rsid w:val="00606561"/>
    <w:rsid w:val="00622188"/>
    <w:rsid w:val="00624956"/>
    <w:rsid w:val="006333EF"/>
    <w:rsid w:val="00656566"/>
    <w:rsid w:val="006634D1"/>
    <w:rsid w:val="00672979"/>
    <w:rsid w:val="00672998"/>
    <w:rsid w:val="006742FC"/>
    <w:rsid w:val="00675A6F"/>
    <w:rsid w:val="00684113"/>
    <w:rsid w:val="00687FF8"/>
    <w:rsid w:val="00696E20"/>
    <w:rsid w:val="006972E2"/>
    <w:rsid w:val="006A031E"/>
    <w:rsid w:val="006A7DE7"/>
    <w:rsid w:val="006B02AB"/>
    <w:rsid w:val="006B78FA"/>
    <w:rsid w:val="006C0481"/>
    <w:rsid w:val="006C4D90"/>
    <w:rsid w:val="006C7497"/>
    <w:rsid w:val="006D6E73"/>
    <w:rsid w:val="006E3715"/>
    <w:rsid w:val="006F1F4E"/>
    <w:rsid w:val="006F23FB"/>
    <w:rsid w:val="006F34BA"/>
    <w:rsid w:val="00715835"/>
    <w:rsid w:val="0073154E"/>
    <w:rsid w:val="00736474"/>
    <w:rsid w:val="007433B0"/>
    <w:rsid w:val="00757245"/>
    <w:rsid w:val="00764B27"/>
    <w:rsid w:val="007663F8"/>
    <w:rsid w:val="0076677D"/>
    <w:rsid w:val="00791088"/>
    <w:rsid w:val="00794716"/>
    <w:rsid w:val="00796F24"/>
    <w:rsid w:val="007A7573"/>
    <w:rsid w:val="007D3CE7"/>
    <w:rsid w:val="007D4FFC"/>
    <w:rsid w:val="007D67EA"/>
    <w:rsid w:val="007E53AE"/>
    <w:rsid w:val="007E7902"/>
    <w:rsid w:val="007F248C"/>
    <w:rsid w:val="007F7AAA"/>
    <w:rsid w:val="00804BB0"/>
    <w:rsid w:val="0081537E"/>
    <w:rsid w:val="00824DFA"/>
    <w:rsid w:val="00830935"/>
    <w:rsid w:val="00836A03"/>
    <w:rsid w:val="0084051F"/>
    <w:rsid w:val="008416EF"/>
    <w:rsid w:val="00855E86"/>
    <w:rsid w:val="0087263E"/>
    <w:rsid w:val="008727BB"/>
    <w:rsid w:val="00880645"/>
    <w:rsid w:val="00890189"/>
    <w:rsid w:val="00892B9F"/>
    <w:rsid w:val="008D1FEB"/>
    <w:rsid w:val="008D4F11"/>
    <w:rsid w:val="00934062"/>
    <w:rsid w:val="009528BF"/>
    <w:rsid w:val="00966799"/>
    <w:rsid w:val="00985BC8"/>
    <w:rsid w:val="009B4313"/>
    <w:rsid w:val="009C191C"/>
    <w:rsid w:val="009C40EB"/>
    <w:rsid w:val="009C541C"/>
    <w:rsid w:val="009D064F"/>
    <w:rsid w:val="009D1838"/>
    <w:rsid w:val="009D6178"/>
    <w:rsid w:val="009E05DE"/>
    <w:rsid w:val="009F01B2"/>
    <w:rsid w:val="00A1075B"/>
    <w:rsid w:val="00A11437"/>
    <w:rsid w:val="00A13DDD"/>
    <w:rsid w:val="00A17CD7"/>
    <w:rsid w:val="00A20793"/>
    <w:rsid w:val="00A64709"/>
    <w:rsid w:val="00A70CAC"/>
    <w:rsid w:val="00A8689E"/>
    <w:rsid w:val="00AA3B48"/>
    <w:rsid w:val="00AA6F45"/>
    <w:rsid w:val="00AB1C90"/>
    <w:rsid w:val="00AC79A2"/>
    <w:rsid w:val="00AE4CE9"/>
    <w:rsid w:val="00AF2D01"/>
    <w:rsid w:val="00AF7FC8"/>
    <w:rsid w:val="00B019B0"/>
    <w:rsid w:val="00B03944"/>
    <w:rsid w:val="00B04B7B"/>
    <w:rsid w:val="00B12E5F"/>
    <w:rsid w:val="00B152D6"/>
    <w:rsid w:val="00B153CC"/>
    <w:rsid w:val="00B21982"/>
    <w:rsid w:val="00B3126D"/>
    <w:rsid w:val="00B406B3"/>
    <w:rsid w:val="00B8136F"/>
    <w:rsid w:val="00B85FA8"/>
    <w:rsid w:val="00B86A7A"/>
    <w:rsid w:val="00B9472B"/>
    <w:rsid w:val="00B9696B"/>
    <w:rsid w:val="00BA7373"/>
    <w:rsid w:val="00BA74C3"/>
    <w:rsid w:val="00BB7B76"/>
    <w:rsid w:val="00BE0990"/>
    <w:rsid w:val="00BE22CF"/>
    <w:rsid w:val="00BF34EF"/>
    <w:rsid w:val="00C02750"/>
    <w:rsid w:val="00C24D7D"/>
    <w:rsid w:val="00C257E0"/>
    <w:rsid w:val="00C27EF0"/>
    <w:rsid w:val="00C405D3"/>
    <w:rsid w:val="00C62A27"/>
    <w:rsid w:val="00C66D99"/>
    <w:rsid w:val="00C86227"/>
    <w:rsid w:val="00C87E04"/>
    <w:rsid w:val="00CA5AA6"/>
    <w:rsid w:val="00CB75CD"/>
    <w:rsid w:val="00CD3145"/>
    <w:rsid w:val="00CE72FA"/>
    <w:rsid w:val="00CF1555"/>
    <w:rsid w:val="00CF3338"/>
    <w:rsid w:val="00D02CF0"/>
    <w:rsid w:val="00D11691"/>
    <w:rsid w:val="00D1175A"/>
    <w:rsid w:val="00D47163"/>
    <w:rsid w:val="00D479E0"/>
    <w:rsid w:val="00D5203C"/>
    <w:rsid w:val="00D569CA"/>
    <w:rsid w:val="00D62D36"/>
    <w:rsid w:val="00D77BE7"/>
    <w:rsid w:val="00D80CCC"/>
    <w:rsid w:val="00D8279B"/>
    <w:rsid w:val="00D84E75"/>
    <w:rsid w:val="00D854BD"/>
    <w:rsid w:val="00DA1371"/>
    <w:rsid w:val="00DA2B18"/>
    <w:rsid w:val="00DB2E96"/>
    <w:rsid w:val="00DB7AA9"/>
    <w:rsid w:val="00DC2C0F"/>
    <w:rsid w:val="00DD083A"/>
    <w:rsid w:val="00DD572A"/>
    <w:rsid w:val="00DF6957"/>
    <w:rsid w:val="00DF76DF"/>
    <w:rsid w:val="00E10415"/>
    <w:rsid w:val="00E10C2B"/>
    <w:rsid w:val="00E1158B"/>
    <w:rsid w:val="00E2117C"/>
    <w:rsid w:val="00E22F20"/>
    <w:rsid w:val="00E336E5"/>
    <w:rsid w:val="00E4303E"/>
    <w:rsid w:val="00E50846"/>
    <w:rsid w:val="00E533D3"/>
    <w:rsid w:val="00E56373"/>
    <w:rsid w:val="00E80C82"/>
    <w:rsid w:val="00E96182"/>
    <w:rsid w:val="00EA3EBC"/>
    <w:rsid w:val="00ED3CAB"/>
    <w:rsid w:val="00ED4DAE"/>
    <w:rsid w:val="00EF4C35"/>
    <w:rsid w:val="00F03B13"/>
    <w:rsid w:val="00F1558B"/>
    <w:rsid w:val="00F200B5"/>
    <w:rsid w:val="00F258B7"/>
    <w:rsid w:val="00F30784"/>
    <w:rsid w:val="00F34176"/>
    <w:rsid w:val="00F55960"/>
    <w:rsid w:val="00F65BA4"/>
    <w:rsid w:val="00F6771C"/>
    <w:rsid w:val="00F759B7"/>
    <w:rsid w:val="00F97FB5"/>
    <w:rsid w:val="00FA12A1"/>
    <w:rsid w:val="00FB0EDE"/>
    <w:rsid w:val="00FB177B"/>
    <w:rsid w:val="00FB63E7"/>
    <w:rsid w:val="00FE42D8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6612"/>
  <w15:chartTrackingRefBased/>
  <w15:docId w15:val="{E2658C1B-1E49-44EE-8392-F2D90ADB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E"/>
    <w:pPr>
      <w:ind w:left="720"/>
    </w:pPr>
    <w:rPr>
      <w:rFonts w:ascii="Calibri" w:eastAsiaTheme="minorHAnsi" w:hAnsi="Calibri" w:cs="Calibri"/>
      <w:sz w:val="22"/>
      <w:szCs w:val="22"/>
    </w:rPr>
  </w:style>
  <w:style w:type="character" w:customStyle="1" w:styleId="sc31">
    <w:name w:val="sc31"/>
    <w:basedOn w:val="DefaultParagraphFont"/>
    <w:rsid w:val="00E10415"/>
    <w:rPr>
      <w:rFonts w:ascii="Courier New" w:hAnsi="Courier New" w:cs="Courier New" w:hint="default"/>
      <w:color w:val="8000FF"/>
      <w:sz w:val="22"/>
      <w:szCs w:val="22"/>
    </w:rPr>
  </w:style>
  <w:style w:type="character" w:customStyle="1" w:styleId="sc81">
    <w:name w:val="sc81"/>
    <w:basedOn w:val="DefaultParagraphFont"/>
    <w:rsid w:val="00E10415"/>
    <w:rPr>
      <w:rFonts w:ascii="Courier New" w:hAnsi="Courier New" w:cs="Courier New" w:hint="default"/>
      <w:b/>
      <w:bCs/>
      <w:color w:val="000080"/>
      <w:sz w:val="22"/>
      <w:szCs w:val="22"/>
    </w:rPr>
  </w:style>
  <w:style w:type="character" w:customStyle="1" w:styleId="sc9">
    <w:name w:val="sc9"/>
    <w:basedOn w:val="DefaultParagraphFont"/>
    <w:rsid w:val="00E10415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sc0">
    <w:name w:val="sc0"/>
    <w:basedOn w:val="DefaultParagraphFont"/>
    <w:rsid w:val="00E10415"/>
    <w:rPr>
      <w:rFonts w:ascii="Courier New" w:hAnsi="Courier New" w:cs="Courier New" w:hint="default"/>
      <w:color w:val="000000"/>
      <w:sz w:val="22"/>
      <w:szCs w:val="22"/>
    </w:rPr>
  </w:style>
  <w:style w:type="character" w:customStyle="1" w:styleId="sc61">
    <w:name w:val="sc61"/>
    <w:basedOn w:val="DefaultParagraphFont"/>
    <w:rsid w:val="00E10415"/>
    <w:rPr>
      <w:rFonts w:ascii="Courier New" w:hAnsi="Courier New" w:cs="Courier New" w:hint="default"/>
      <w:color w:val="808080"/>
      <w:sz w:val="22"/>
      <w:szCs w:val="22"/>
    </w:rPr>
  </w:style>
  <w:style w:type="character" w:customStyle="1" w:styleId="sc21">
    <w:name w:val="sc21"/>
    <w:basedOn w:val="DefaultParagraphFont"/>
    <w:rsid w:val="00E10415"/>
    <w:rPr>
      <w:rFonts w:ascii="Courier New" w:hAnsi="Courier New" w:cs="Courier New" w:hint="default"/>
      <w:b/>
      <w:bCs/>
      <w:color w:val="0000FF"/>
      <w:sz w:val="22"/>
      <w:szCs w:val="22"/>
    </w:rPr>
  </w:style>
  <w:style w:type="character" w:customStyle="1" w:styleId="sc11">
    <w:name w:val="sc11"/>
    <w:basedOn w:val="DefaultParagraphFont"/>
    <w:rsid w:val="00E10415"/>
    <w:rPr>
      <w:rFonts w:ascii="Courier New" w:hAnsi="Courier New" w:cs="Courier New" w:hint="default"/>
      <w:color w:val="008000"/>
      <w:sz w:val="22"/>
      <w:szCs w:val="22"/>
    </w:rPr>
  </w:style>
  <w:style w:type="character" w:customStyle="1" w:styleId="sc51">
    <w:name w:val="sc51"/>
    <w:basedOn w:val="DefaultParagraphFont"/>
    <w:rsid w:val="00E10415"/>
    <w:rPr>
      <w:rFonts w:ascii="Courier New" w:hAnsi="Courier New" w:cs="Courier New" w:hint="default"/>
      <w:color w:val="FF8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A3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350</cp:revision>
  <dcterms:created xsi:type="dcterms:W3CDTF">2019-04-24T17:50:00Z</dcterms:created>
  <dcterms:modified xsi:type="dcterms:W3CDTF">2019-05-09T21:56:00Z</dcterms:modified>
</cp:coreProperties>
</file>