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0000ff"/>
          <w:u w:val="single"/>
        </w:rPr>
      </w:pPr>
      <w:r w:rsidDel="00000000" w:rsidR="00000000" w:rsidRPr="00000000">
        <w:rPr>
          <w:rFonts w:ascii="Lato Black" w:cs="Lato Black" w:eastAsia="Lato Black" w:hAnsi="Lato Black"/>
          <w:b w:val="1"/>
          <w:sz w:val="42"/>
          <w:szCs w:val="42"/>
          <w:rtl w:val="0"/>
        </w:rPr>
        <w:t xml:space="preserve">JEFFREY B. HUBAHIB</w:t>
      </w:r>
      <w:r w:rsidDel="00000000" w:rsidR="00000000" w:rsidRPr="00000000">
        <w:rPr>
          <w:rFonts w:ascii="Times New Roman" w:cs="Times New Roman" w:eastAsia="Times New Roman" w:hAnsi="Times New Roman"/>
          <w:sz w:val="2"/>
          <w:szCs w:val="2"/>
          <w:highlight w:val="black"/>
          <w:rtl w:val="0"/>
        </w:rPr>
        <w:t xml:space="preserve"> </w:t>
      </w:r>
      <w:r w:rsidDel="00000000" w:rsidR="00000000" w:rsidRPr="00000000">
        <w:rPr>
          <w:rFonts w:ascii="Times New Roman" w:cs="Times New Roman" w:eastAsia="Times New Roman" w:hAnsi="Times New Roman"/>
          <w:b w:val="1"/>
          <w:sz w:val="42"/>
          <w:szCs w:val="42"/>
          <w:rtl w:val="0"/>
        </w:rPr>
        <w:br w:type="textWrapping"/>
      </w:r>
      <w:r w:rsidDel="00000000" w:rsidR="00000000" w:rsidRPr="00000000">
        <w:rPr>
          <w:i w:val="1"/>
          <w:rtl w:val="0"/>
        </w:rPr>
        <w:t xml:space="preserve">+63 916 935 2367 </w:t>
      </w:r>
      <w:r w:rsidDel="00000000" w:rsidR="00000000" w:rsidRPr="00000000">
        <w:rPr>
          <w:rtl w:val="0"/>
        </w:rPr>
        <w:br w:type="textWrapping"/>
      </w:r>
      <w:hyperlink r:id="rId6">
        <w:r w:rsidDel="00000000" w:rsidR="00000000" w:rsidRPr="00000000">
          <w:rPr>
            <w:color w:val="0000ff"/>
            <w:u w:val="single"/>
            <w:rtl w:val="0"/>
          </w:rPr>
          <w:t xml:space="preserve">jeffrey.hubahib@gmail.com</w:t>
        </w:r>
      </w:hyperlink>
      <w:r w:rsidDel="00000000" w:rsidR="00000000" w:rsidRPr="00000000">
        <w:rPr>
          <w:rtl w:val="0"/>
        </w:rPr>
        <w:t xml:space="preserve"> | </w:t>
      </w:r>
      <w:hyperlink r:id="rId7">
        <w:r w:rsidDel="00000000" w:rsidR="00000000" w:rsidRPr="00000000">
          <w:rPr>
            <w:color w:val="0000ff"/>
            <w:u w:val="single"/>
            <w:rtl w:val="0"/>
          </w:rPr>
          <w:t xml:space="preserve">info@rage-esports.org</w:t>
        </w:r>
      </w:hyperlink>
      <w:r w:rsidDel="00000000" w:rsidR="00000000" w:rsidRPr="00000000">
        <w:rPr>
          <w:rtl w:val="0"/>
        </w:rPr>
        <w:t xml:space="preserve"> | </w:t>
      </w:r>
      <w:hyperlink r:id="rId8">
        <w:r w:rsidDel="00000000" w:rsidR="00000000" w:rsidRPr="00000000">
          <w:rPr>
            <w:color w:val="0000ff"/>
            <w:u w:val="single"/>
            <w:rtl w:val="0"/>
          </w:rPr>
          <w:t xml:space="preserve">http://bit.ly/r2d2cv2</w:t>
        </w:r>
      </w:hyperlink>
      <w:r w:rsidDel="00000000" w:rsidR="00000000" w:rsidRPr="00000000">
        <w:rPr>
          <w:rtl w:val="0"/>
        </w:rPr>
        <w:br w:type="textWrapping"/>
        <w:t xml:space="preserve">Room 27 CM Apartment Bldg, A. Santos Road, </w:t>
        <w:br w:type="textWrapping"/>
        <w:t xml:space="preserve">Balibago, Angeles, Pampanga, 2009</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4921786</wp:posOffset>
            </wp:positionH>
            <wp:positionV relativeFrom="paragraph">
              <wp:posOffset>-303331</wp:posOffset>
            </wp:positionV>
            <wp:extent cx="1390650" cy="1381760"/>
            <wp:effectExtent b="0" l="0" r="0" t="0"/>
            <wp:wrapNone/>
            <wp:docPr descr="D:\CV img.JPG" id="2" name="image1.png"/>
            <a:graphic>
              <a:graphicData uri="http://schemas.openxmlformats.org/drawingml/2006/picture">
                <pic:pic>
                  <pic:nvPicPr>
                    <pic:cNvPr descr="D:\CV img.JPG" id="0" name="image1.png"/>
                    <pic:cNvPicPr preferRelativeResize="0"/>
                  </pic:nvPicPr>
                  <pic:blipFill>
                    <a:blip r:embed="rId9"/>
                    <a:srcRect b="0" l="0" r="0" t="0"/>
                    <a:stretch>
                      <a:fillRect/>
                    </a:stretch>
                  </pic:blipFill>
                  <pic:spPr>
                    <a:xfrm>
                      <a:off x="0" y="0"/>
                      <a:ext cx="1390650" cy="1381760"/>
                    </a:xfrm>
                    <a:prstGeom prst="rect"/>
                    <a:ln/>
                  </pic:spPr>
                </pic:pic>
              </a:graphicData>
            </a:graphic>
          </wp:anchor>
        </w:drawing>
      </w:r>
    </w:p>
    <w:p w:rsidR="00000000" w:rsidDel="00000000" w:rsidP="00000000" w:rsidRDefault="00000000" w:rsidRPr="00000000" w14:paraId="00000002">
      <w:pPr>
        <w:rPr/>
      </w:pPr>
      <w:r w:rsidDel="00000000" w:rsidR="00000000" w:rsidRPr="00000000">
        <w:rPr>
          <w:b w:val="1"/>
          <w:sz w:val="24"/>
          <w:szCs w:val="24"/>
          <w:rtl w:val="0"/>
        </w:rPr>
        <w:br w:type="textWrapping"/>
        <w:t xml:space="preserve">About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ab/>
        <w:t xml:space="preserve">Technology and Business Development Enthusiast. Experienced Technical Support Specialist with a demonstrated history of working in the outsourcing/offshoring industry. Skilled in Web Development, Digital and Traditional Marketing, Multimedia Arts and Processes, Computer Repair and configuration, Customer Relationship Management, Security Alarm Systems and Closed-Circuit Television (CCTV). Strong information technology professional with a Bachelor in Industrial Technology focused in Electronics and Communication Technology from Bulacan State University.</w:t>
        <w:br w:type="textWrapping"/>
        <w:br w:type="textWrapping"/>
      </w:r>
      <w:r w:rsidDel="00000000" w:rsidR="00000000" w:rsidRPr="00000000">
        <w:rPr>
          <w:b w:val="1"/>
          <w:sz w:val="24"/>
          <w:szCs w:val="24"/>
          <w:rtl w:val="0"/>
        </w:rPr>
        <w:t xml:space="preserve">Personal Information and Social Profile Links: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Nickname: Jeff</w:t>
        <w:br w:type="textWrapping"/>
        <w:t xml:space="preserve">Age: 26</w:t>
        <w:br w:type="textWrapping"/>
        <w:t xml:space="preserve">Height: 5’4”</w:t>
        <w:br w:type="textWrapping"/>
        <w:t xml:space="preserve">Weight: 100 lbs.</w:t>
        <w:br w:type="textWrapping"/>
        <w:t xml:space="preserve">Civil Status: Single</w:t>
        <w:br w:type="textWrapping"/>
        <w:t xml:space="preserve">Nationality: Filipino</w:t>
        <w:br w:type="textWrapping"/>
        <w:t xml:space="preserve">Language Spoken: English(fluent), Filipino(fluent), Japanese(beginner)</w:t>
      </w:r>
    </w:p>
    <w:p w:rsidR="00000000" w:rsidDel="00000000" w:rsidP="00000000" w:rsidRDefault="00000000" w:rsidRPr="00000000" w14:paraId="00000005">
      <w:pPr>
        <w:rPr/>
      </w:pPr>
      <w:r w:rsidDel="00000000" w:rsidR="00000000" w:rsidRPr="00000000">
        <w:rPr>
          <w:b w:val="1"/>
          <w:rtl w:val="0"/>
        </w:rPr>
        <w:t xml:space="preserve">LinkedIn</w:t>
      </w:r>
      <w:r w:rsidDel="00000000" w:rsidR="00000000" w:rsidRPr="00000000">
        <w:rPr>
          <w:rtl w:val="0"/>
        </w:rPr>
        <w:t xml:space="preserve">: </w:t>
      </w:r>
      <w:hyperlink r:id="rId10">
        <w:r w:rsidDel="00000000" w:rsidR="00000000" w:rsidRPr="00000000">
          <w:rPr>
            <w:color w:val="0000ff"/>
            <w:u w:val="single"/>
            <w:rtl w:val="0"/>
          </w:rPr>
          <w:t xml:space="preserve">https://www.linkedin.com/in/jeffreyhubahib</w:t>
        </w:r>
      </w:hyperlink>
      <w:r w:rsidDel="00000000" w:rsidR="00000000" w:rsidRPr="00000000">
        <w:rPr>
          <w:rtl w:val="0"/>
        </w:rPr>
        <w:t xml:space="preserve"> </w:t>
        <w:br w:type="textWrapping"/>
      </w:r>
      <w:r w:rsidDel="00000000" w:rsidR="00000000" w:rsidRPr="00000000">
        <w:rPr>
          <w:b w:val="1"/>
          <w:rtl w:val="0"/>
        </w:rPr>
        <w:t xml:space="preserve">Instagram</w:t>
      </w:r>
      <w:r w:rsidDel="00000000" w:rsidR="00000000" w:rsidRPr="00000000">
        <w:rPr>
          <w:rtl w:val="0"/>
        </w:rPr>
        <w:t xml:space="preserve">: </w:t>
      </w:r>
      <w:hyperlink r:id="rId11">
        <w:r w:rsidDel="00000000" w:rsidR="00000000" w:rsidRPr="00000000">
          <w:rPr>
            <w:color w:val="0000ff"/>
            <w:u w:val="single"/>
            <w:rtl w:val="0"/>
          </w:rPr>
          <w:t xml:space="preserve">https://www.instagram.com/jeffrey.youbehave</w:t>
        </w:r>
      </w:hyperlink>
      <w:r w:rsidDel="00000000" w:rsidR="00000000" w:rsidRPr="00000000">
        <w:rPr>
          <w:rtl w:val="0"/>
        </w:rPr>
        <w:t xml:space="preserve"> </w:t>
        <w:br w:type="textWrapping"/>
      </w:r>
      <w:r w:rsidDel="00000000" w:rsidR="00000000" w:rsidRPr="00000000">
        <w:rPr>
          <w:b w:val="1"/>
          <w:rtl w:val="0"/>
        </w:rPr>
        <w:t xml:space="preserve">Facebook</w:t>
      </w:r>
      <w:r w:rsidDel="00000000" w:rsidR="00000000" w:rsidRPr="00000000">
        <w:rPr>
          <w:rtl w:val="0"/>
        </w:rPr>
        <w:t xml:space="preserve">: </w:t>
      </w:r>
      <w:hyperlink r:id="rId12">
        <w:r w:rsidDel="00000000" w:rsidR="00000000" w:rsidRPr="00000000">
          <w:rPr>
            <w:color w:val="0000ff"/>
            <w:u w:val="single"/>
            <w:rtl w:val="0"/>
          </w:rPr>
          <w:t xml:space="preserve">https://www.facebook.com/cats9lives</w:t>
        </w:r>
      </w:hyperlink>
      <w:r w:rsidDel="00000000" w:rsidR="00000000" w:rsidRPr="00000000">
        <w:rPr>
          <w:rtl w:val="0"/>
        </w:rPr>
        <w:t xml:space="preserve"> </w:t>
        <w:br w:type="textWrapping"/>
      </w:r>
      <w:r w:rsidDel="00000000" w:rsidR="00000000" w:rsidRPr="00000000">
        <w:rPr>
          <w:b w:val="1"/>
          <w:rtl w:val="0"/>
        </w:rPr>
        <w:t xml:space="preserve">Website</w:t>
      </w:r>
      <w:r w:rsidDel="00000000" w:rsidR="00000000" w:rsidRPr="00000000">
        <w:rPr>
          <w:rtl w:val="0"/>
        </w:rPr>
        <w:t xml:space="preserve">: </w:t>
      </w:r>
      <w:hyperlink r:id="rId13">
        <w:r w:rsidDel="00000000" w:rsidR="00000000" w:rsidRPr="00000000">
          <w:rPr>
            <w:color w:val="0000ff"/>
            <w:u w:val="single"/>
            <w:rtl w:val="0"/>
          </w:rPr>
          <w:t xml:space="preserve">https://www.rage-esports.org</w:t>
        </w:r>
      </w:hyperlink>
      <w:r w:rsidDel="00000000" w:rsidR="00000000" w:rsidRPr="00000000">
        <w:rPr>
          <w:rtl w:val="0"/>
        </w:rPr>
        <w:t xml:space="preserve"> </w:t>
        <w:br w:type="textWrapping"/>
      </w:r>
      <w:r w:rsidDel="00000000" w:rsidR="00000000" w:rsidRPr="00000000">
        <w:rPr>
          <w:b w:val="1"/>
          <w:rtl w:val="0"/>
        </w:rPr>
        <w:t xml:space="preserve">Online</w:t>
      </w:r>
      <w:r w:rsidDel="00000000" w:rsidR="00000000" w:rsidRPr="00000000">
        <w:rPr>
          <w:rtl w:val="0"/>
        </w:rPr>
        <w:t xml:space="preserve"> </w:t>
      </w:r>
      <w:r w:rsidDel="00000000" w:rsidR="00000000" w:rsidRPr="00000000">
        <w:rPr>
          <w:b w:val="1"/>
          <w:rtl w:val="0"/>
        </w:rPr>
        <w:t xml:space="preserve">CV</w:t>
      </w:r>
      <w:r w:rsidDel="00000000" w:rsidR="00000000" w:rsidRPr="00000000">
        <w:rPr>
          <w:rtl w:val="0"/>
        </w:rPr>
        <w:t xml:space="preserve"> / </w:t>
      </w:r>
      <w:r w:rsidDel="00000000" w:rsidR="00000000" w:rsidRPr="00000000">
        <w:rPr>
          <w:b w:val="1"/>
          <w:rtl w:val="0"/>
        </w:rPr>
        <w:t xml:space="preserve">Resume</w:t>
      </w:r>
      <w:r w:rsidDel="00000000" w:rsidR="00000000" w:rsidRPr="00000000">
        <w:rPr>
          <w:rtl w:val="0"/>
        </w:rPr>
        <w:t xml:space="preserve">: </w:t>
      </w:r>
      <w:hyperlink r:id="rId14">
        <w:r w:rsidDel="00000000" w:rsidR="00000000" w:rsidRPr="00000000">
          <w:rPr>
            <w:color w:val="0000ff"/>
            <w:u w:val="single"/>
            <w:rtl w:val="0"/>
          </w:rPr>
          <w:t xml:space="preserve">http://bit.ly/r2d2cv2</w:t>
        </w:r>
      </w:hyperlink>
      <w:r w:rsidDel="00000000" w:rsidR="00000000" w:rsidRPr="00000000">
        <w:rPr>
          <w:rtl w:val="0"/>
        </w:rPr>
        <w:t xml:space="preserve"> or </w:t>
      </w:r>
      <w:hyperlink r:id="rId15">
        <w:r w:rsidDel="00000000" w:rsidR="00000000" w:rsidRPr="00000000">
          <w:rPr>
            <w:color w:val="0000ff"/>
            <w:u w:val="single"/>
            <w:rtl w:val="0"/>
          </w:rPr>
          <w:t xml:space="preserve">https://jeffreyhubahib.github.io/cv</w:t>
        </w:r>
      </w:hyperlink>
      <w:r w:rsidDel="00000000" w:rsidR="00000000" w:rsidRPr="00000000">
        <w:rPr>
          <w:rtl w:val="0"/>
        </w:rPr>
        <w:t xml:space="preserve"> </w:t>
        <w:br w:type="textWrapping"/>
        <w:br w:type="textWrapping"/>
      </w:r>
      <w:r w:rsidDel="00000000" w:rsidR="00000000" w:rsidRPr="00000000">
        <w:rPr>
          <w:b w:val="1"/>
          <w:sz w:val="24"/>
          <w:szCs w:val="24"/>
          <w:rtl w:val="0"/>
        </w:rPr>
        <w:t xml:space="preserve">Educational Attainment:</w:t>
      </w:r>
      <w:r w:rsidDel="00000000" w:rsidR="00000000" w:rsidRPr="00000000">
        <w:rPr>
          <w:rtl w:val="0"/>
        </w:rPr>
      </w:r>
    </w:p>
    <w:p w:rsidR="00000000" w:rsidDel="00000000" w:rsidP="00000000" w:rsidRDefault="00000000" w:rsidRPr="00000000" w14:paraId="00000006">
      <w:pPr>
        <w:numPr>
          <w:ilvl w:val="0"/>
          <w:numId w:val="6"/>
        </w:numPr>
        <w:spacing w:after="0" w:lineRule="auto"/>
        <w:ind w:left="720" w:hanging="360"/>
        <w:rPr/>
      </w:pPr>
      <w:r w:rsidDel="00000000" w:rsidR="00000000" w:rsidRPr="00000000">
        <w:rPr>
          <w:b w:val="1"/>
          <w:rtl w:val="0"/>
        </w:rPr>
        <w:t xml:space="preserve">High School Accelerated</w:t>
      </w:r>
      <w:r w:rsidDel="00000000" w:rsidR="00000000" w:rsidRPr="00000000">
        <w:rPr>
          <w:rtl w:val="0"/>
        </w:rPr>
        <w:br w:type="textWrapping"/>
        <w:t xml:space="preserve">DepEd · Philippine Educational Placement Test (PEPT) </w:t>
        <w:br w:type="textWrapping"/>
        <w:t xml:space="preserve">2008</w:t>
        <w:br w:type="textWrapping"/>
      </w:r>
    </w:p>
    <w:p w:rsidR="00000000" w:rsidDel="00000000" w:rsidP="00000000" w:rsidRDefault="00000000" w:rsidRPr="00000000" w14:paraId="00000007">
      <w:pPr>
        <w:numPr>
          <w:ilvl w:val="0"/>
          <w:numId w:val="6"/>
        </w:numPr>
        <w:spacing w:after="0" w:lineRule="auto"/>
        <w:ind w:left="720" w:hanging="360"/>
        <w:rPr/>
      </w:pPr>
      <w:r w:rsidDel="00000000" w:rsidR="00000000" w:rsidRPr="00000000">
        <w:rPr>
          <w:b w:val="1"/>
          <w:rtl w:val="0"/>
        </w:rPr>
        <w:t xml:space="preserve">Bulacan State University</w:t>
      </w:r>
      <w:r w:rsidDel="00000000" w:rsidR="00000000" w:rsidRPr="00000000">
        <w:rPr>
          <w:rtl w:val="0"/>
        </w:rPr>
        <w:br w:type="textWrapping"/>
        <w:t xml:space="preserve">Bachelor in Industrial Technology major in</w:t>
        <w:br w:type="textWrapping"/>
        <w:t xml:space="preserve">Electronics and Communications Technology</w:t>
        <w:br w:type="textWrapping"/>
        <w:t xml:space="preserve">2011</w:t>
      </w:r>
    </w:p>
    <w:p w:rsidR="00000000" w:rsidDel="00000000" w:rsidP="00000000" w:rsidRDefault="00000000" w:rsidRPr="00000000" w14:paraId="00000008">
      <w:pPr>
        <w:rPr/>
      </w:pPr>
      <w:r w:rsidDel="00000000" w:rsidR="00000000" w:rsidRPr="00000000">
        <w:rPr>
          <w:b w:val="1"/>
          <w:sz w:val="24"/>
          <w:szCs w:val="24"/>
          <w:rtl w:val="0"/>
        </w:rPr>
        <w:t xml:space="preserve">Professional Work Experience:</w:t>
        <w:br w:type="textWrapping"/>
      </w:r>
      <w:r w:rsidDel="00000000" w:rsidR="00000000" w:rsidRPr="00000000">
        <w:rPr>
          <w:rtl w:val="0"/>
        </w:rPr>
      </w:r>
    </w:p>
    <w:p w:rsidR="00000000" w:rsidDel="00000000" w:rsidP="00000000" w:rsidRDefault="00000000" w:rsidRPr="00000000" w14:paraId="00000009">
      <w:pPr>
        <w:numPr>
          <w:ilvl w:val="0"/>
          <w:numId w:val="5"/>
        </w:numPr>
        <w:spacing w:after="0" w:lineRule="auto"/>
        <w:ind w:left="720" w:hanging="360"/>
        <w:rPr/>
      </w:pPr>
      <w:r w:rsidDel="00000000" w:rsidR="00000000" w:rsidRPr="00000000">
        <w:rPr>
          <w:b w:val="1"/>
          <w:rtl w:val="0"/>
        </w:rPr>
        <w:t xml:space="preserve">Trace Alarm and Security Systems, Inc.</w:t>
      </w:r>
      <w:r w:rsidDel="00000000" w:rsidR="00000000" w:rsidRPr="00000000">
        <w:rPr>
          <w:rtl w:val="0"/>
        </w:rPr>
        <w:br w:type="textWrapping"/>
        <w:t xml:space="preserve">June 2011 – December 2013</w:t>
        <w:br w:type="textWrapping"/>
        <w:t xml:space="preserve">Makati City, Metro Manila</w:t>
        <w:br w:type="textWrapping"/>
        <w:t xml:space="preserve">-</w:t>
      </w:r>
      <w:r w:rsidDel="00000000" w:rsidR="00000000" w:rsidRPr="00000000">
        <w:rPr>
          <w:b w:val="1"/>
          <w:rtl w:val="0"/>
        </w:rPr>
        <w:t xml:space="preserve">IT Staff</w:t>
      </w:r>
      <w:r w:rsidDel="00000000" w:rsidR="00000000" w:rsidRPr="00000000">
        <w:rPr>
          <w:rtl w:val="0"/>
        </w:rPr>
        <w:t xml:space="preserve"> and </w:t>
      </w:r>
      <w:r w:rsidDel="00000000" w:rsidR="00000000" w:rsidRPr="00000000">
        <w:rPr>
          <w:b w:val="1"/>
          <w:rtl w:val="0"/>
        </w:rPr>
        <w:t xml:space="preserve">Field Technician</w:t>
      </w:r>
      <w:r w:rsidDel="00000000" w:rsidR="00000000" w:rsidRPr="00000000">
        <w:rPr>
          <w:rtl w:val="0"/>
        </w:rPr>
        <w:br w:type="textWrapping"/>
        <w:t xml:space="preserve">Alarm system installation, repair and servicing (home and business), CCTV installation, recorder online configuration for remote viewing and controls. (non-BPO)</w:t>
        <w:br w:type="textWrapping"/>
        <w:br w:type="textWrapping"/>
      </w:r>
    </w:p>
    <w:p w:rsidR="00000000" w:rsidDel="00000000" w:rsidP="00000000" w:rsidRDefault="00000000" w:rsidRPr="00000000" w14:paraId="0000000A">
      <w:pPr>
        <w:numPr>
          <w:ilvl w:val="0"/>
          <w:numId w:val="7"/>
        </w:numPr>
        <w:spacing w:after="0" w:lineRule="auto"/>
        <w:ind w:left="720" w:hanging="360"/>
        <w:rPr/>
      </w:pPr>
      <w:r w:rsidDel="00000000" w:rsidR="00000000" w:rsidRPr="00000000">
        <w:rPr>
          <w:b w:val="1"/>
          <w:rtl w:val="0"/>
        </w:rPr>
        <w:t xml:space="preserve">Sutherland Global Services</w:t>
      </w:r>
      <w:r w:rsidDel="00000000" w:rsidR="00000000" w:rsidRPr="00000000">
        <w:rPr>
          <w:rtl w:val="0"/>
        </w:rPr>
        <w:br w:type="textWrapping"/>
        <w:t xml:space="preserve">March 2014 – June 2015</w:t>
        <w:br w:type="textWrapping"/>
        <w:t xml:space="preserve">Clark, Pampanga</w:t>
        <w:br w:type="textWrapping"/>
        <w:t xml:space="preserve">-Technical Support Representative: </w:t>
      </w:r>
      <w:r w:rsidDel="00000000" w:rsidR="00000000" w:rsidRPr="00000000">
        <w:rPr>
          <w:b w:val="1"/>
          <w:rtl w:val="0"/>
        </w:rPr>
        <w:t xml:space="preserve">Microsoft Answer Desk Online (Global - ADO)</w:t>
      </w:r>
      <w:r w:rsidDel="00000000" w:rsidR="00000000" w:rsidRPr="00000000">
        <w:rPr>
          <w:rtl w:val="0"/>
        </w:rPr>
        <w:br w:type="textWrapping"/>
        <w:t xml:space="preserve">Microsoft Answer Desk support assistant, taking in phone calls (in bound) and chat, we provide remote access for faster and better assistance (mostly Windows operating system, and Office application issues), we process sales as well for software and gadgets. (BPO)</w:t>
        <w:br w:type="textWrapping"/>
      </w:r>
    </w:p>
    <w:p w:rsidR="00000000" w:rsidDel="00000000" w:rsidP="00000000" w:rsidRDefault="00000000" w:rsidRPr="00000000" w14:paraId="0000000B">
      <w:pPr>
        <w:numPr>
          <w:ilvl w:val="0"/>
          <w:numId w:val="7"/>
        </w:numPr>
        <w:spacing w:after="0" w:lineRule="auto"/>
        <w:ind w:left="720" w:hanging="360"/>
        <w:rPr/>
      </w:pPr>
      <w:r w:rsidDel="00000000" w:rsidR="00000000" w:rsidRPr="00000000">
        <w:rPr>
          <w:b w:val="1"/>
          <w:rtl w:val="0"/>
        </w:rPr>
        <w:t xml:space="preserve">Arvato Bertelsmann</w:t>
      </w:r>
      <w:r w:rsidDel="00000000" w:rsidR="00000000" w:rsidRPr="00000000">
        <w:rPr>
          <w:rtl w:val="0"/>
        </w:rPr>
        <w:br w:type="textWrapping"/>
        <w:t xml:space="preserve">July 2015 – February 2016</w:t>
        <w:br w:type="textWrapping"/>
        <w:t xml:space="preserve">Angeles City, Pampanga</w:t>
        <w:br w:type="textWrapping"/>
        <w:t xml:space="preserve">-Technical Support Representative: </w:t>
      </w:r>
      <w:r w:rsidDel="00000000" w:rsidR="00000000" w:rsidRPr="00000000">
        <w:rPr>
          <w:b w:val="1"/>
          <w:rtl w:val="0"/>
        </w:rPr>
        <w:t xml:space="preserve">Microsoft Surface Tablet (North America)</w:t>
      </w:r>
      <w:r w:rsidDel="00000000" w:rsidR="00000000" w:rsidRPr="00000000">
        <w:rPr>
          <w:rtl w:val="0"/>
        </w:rPr>
        <w:br w:type="textWrapping"/>
        <w:t xml:space="preserve">Microsoft Surface Tablet technical support, phone calls (in bound), we also use remote access, deliver complementary supplies for replacement and process sales as well. (BPO)</w:t>
      </w:r>
    </w:p>
    <w:p w:rsidR="00000000" w:rsidDel="00000000" w:rsidP="00000000" w:rsidRDefault="00000000" w:rsidRPr="00000000" w14:paraId="0000000C">
      <w:pPr>
        <w:spacing w:after="0" w:lineRule="auto"/>
        <w:ind w:left="720"/>
        <w:rPr/>
      </w:pPr>
      <w:r w:rsidDel="00000000" w:rsidR="00000000" w:rsidRPr="00000000">
        <w:rPr>
          <w:rtl w:val="0"/>
        </w:rPr>
      </w:r>
    </w:p>
    <w:p w:rsidR="00000000" w:rsidDel="00000000" w:rsidP="00000000" w:rsidRDefault="00000000" w:rsidRPr="00000000" w14:paraId="0000000D">
      <w:pPr>
        <w:numPr>
          <w:ilvl w:val="0"/>
          <w:numId w:val="7"/>
        </w:numPr>
        <w:spacing w:after="0" w:lineRule="auto"/>
        <w:ind w:left="720" w:hanging="360"/>
        <w:rPr/>
      </w:pPr>
      <w:r w:rsidDel="00000000" w:rsidR="00000000" w:rsidRPr="00000000">
        <w:rPr>
          <w:b w:val="1"/>
          <w:rtl w:val="0"/>
        </w:rPr>
        <w:t xml:space="preserve">Sargas Inc. </w:t>
      </w:r>
      <w:r w:rsidDel="00000000" w:rsidR="00000000" w:rsidRPr="00000000">
        <w:rPr>
          <w:rtl w:val="0"/>
        </w:rPr>
        <w:br w:type="textWrapping"/>
        <w:t xml:space="preserve">March 2016 – June 2016</w:t>
        <w:br w:type="textWrapping"/>
        <w:t xml:space="preserve">Angeles City, Pampanga</w:t>
        <w:br w:type="textWrapping"/>
        <w:t xml:space="preserve">-Technical Support Representative: </w:t>
      </w:r>
      <w:r w:rsidDel="00000000" w:rsidR="00000000" w:rsidRPr="00000000">
        <w:rPr>
          <w:b w:val="1"/>
          <w:rtl w:val="0"/>
        </w:rPr>
        <w:t xml:space="preserve">ProXPN VPN</w:t>
      </w:r>
      <w:r w:rsidDel="00000000" w:rsidR="00000000" w:rsidRPr="00000000">
        <w:rPr>
          <w:rtl w:val="0"/>
        </w:rPr>
        <w:br w:type="textWrapping"/>
        <w:t xml:space="preserve">ProXPN VPN provider, technical support via email and chat for configuration of VPN and other related things such as DNS. (BPO)</w:t>
        <w:br w:type="textWrapping"/>
      </w:r>
    </w:p>
    <w:p w:rsidR="00000000" w:rsidDel="00000000" w:rsidP="00000000" w:rsidRDefault="00000000" w:rsidRPr="00000000" w14:paraId="0000000E">
      <w:pPr>
        <w:numPr>
          <w:ilvl w:val="0"/>
          <w:numId w:val="7"/>
        </w:numPr>
        <w:spacing w:after="0" w:lineRule="auto"/>
        <w:ind w:left="720" w:hanging="360"/>
        <w:rPr>
          <w:b w:val="1"/>
        </w:rPr>
      </w:pPr>
      <w:r w:rsidDel="00000000" w:rsidR="00000000" w:rsidRPr="00000000">
        <w:rPr>
          <w:b w:val="1"/>
          <w:rtl w:val="0"/>
        </w:rPr>
        <w:t xml:space="preserve">dnata Travel, Inc.</w:t>
        <w:br w:type="textWrapping"/>
      </w:r>
      <w:r w:rsidDel="00000000" w:rsidR="00000000" w:rsidRPr="00000000">
        <w:rPr>
          <w:rtl w:val="0"/>
        </w:rPr>
        <w:t xml:space="preserve">February 2017 – August 2017</w:t>
      </w:r>
      <w:r w:rsidDel="00000000" w:rsidR="00000000" w:rsidRPr="00000000">
        <w:rPr>
          <w:b w:val="1"/>
          <w:rtl w:val="0"/>
        </w:rPr>
        <w:br w:type="textWrapping"/>
      </w:r>
      <w:r w:rsidDel="00000000" w:rsidR="00000000" w:rsidRPr="00000000">
        <w:rPr>
          <w:rtl w:val="0"/>
        </w:rPr>
        <w:t xml:space="preserve"> Clark Freeport Zone, Pampanga</w:t>
        <w:br w:type="textWrapping"/>
        <w:t xml:space="preserve">-IT Specialist: </w:t>
      </w:r>
      <w:r w:rsidDel="00000000" w:rsidR="00000000" w:rsidRPr="00000000">
        <w:rPr>
          <w:b w:val="1"/>
          <w:rtl w:val="0"/>
        </w:rPr>
        <w:t xml:space="preserve">dnata Safety Help Desk</w:t>
      </w:r>
      <w:r w:rsidDel="00000000" w:rsidR="00000000" w:rsidRPr="00000000">
        <w:rPr>
          <w:rtl w:val="0"/>
        </w:rPr>
        <w:br w:type="textWrapping"/>
        <w:t xml:space="preserve">Responsible for solving technical and safety concern across the globe under dnata Travel, Inc.</w:t>
        <w:br w:type="textWrapping"/>
        <w:t xml:space="preserve">Means of communication via email and Salesforce as our CRM. (non-BPO / BPO)</w:t>
      </w:r>
      <w:r w:rsidDel="00000000" w:rsidR="00000000" w:rsidRPr="00000000">
        <w:rPr>
          <w:rtl w:val="0"/>
        </w:rPr>
      </w:r>
    </w:p>
    <w:p w:rsidR="00000000" w:rsidDel="00000000" w:rsidP="00000000" w:rsidRDefault="00000000" w:rsidRPr="00000000" w14:paraId="0000000F">
      <w:pPr>
        <w:spacing w:after="0" w:lineRule="auto"/>
        <w:ind w:left="720"/>
        <w:rPr>
          <w:b w:val="1"/>
        </w:rPr>
      </w:pPr>
      <w:r w:rsidDel="00000000" w:rsidR="00000000" w:rsidRPr="00000000">
        <w:rPr>
          <w:rtl w:val="0"/>
        </w:rPr>
      </w:r>
    </w:p>
    <w:p w:rsidR="00000000" w:rsidDel="00000000" w:rsidP="00000000" w:rsidRDefault="00000000" w:rsidRPr="00000000" w14:paraId="00000010">
      <w:pPr>
        <w:spacing w:after="0" w:lineRule="auto"/>
        <w:ind w:left="720"/>
        <w:rPr>
          <w:b w:val="1"/>
        </w:rPr>
      </w:pPr>
      <w:r w:rsidDel="00000000" w:rsidR="00000000" w:rsidRPr="00000000">
        <w:rPr>
          <w:rtl w:val="0"/>
        </w:rPr>
      </w:r>
    </w:p>
    <w:p w:rsidR="00000000" w:rsidDel="00000000" w:rsidP="00000000" w:rsidRDefault="00000000" w:rsidRPr="00000000" w14:paraId="00000011">
      <w:pPr>
        <w:spacing w:after="0" w:lineRule="auto"/>
        <w:ind w:left="720"/>
        <w:rPr>
          <w:b w:val="1"/>
        </w:rPr>
      </w:pPr>
      <w:r w:rsidDel="00000000" w:rsidR="00000000" w:rsidRPr="00000000">
        <w:rPr>
          <w:rtl w:val="0"/>
        </w:rPr>
      </w:r>
    </w:p>
    <w:p w:rsidR="00000000" w:rsidDel="00000000" w:rsidP="00000000" w:rsidRDefault="00000000" w:rsidRPr="00000000" w14:paraId="00000012">
      <w:pPr>
        <w:spacing w:after="0" w:lineRule="auto"/>
        <w:ind w:left="720"/>
        <w:rPr>
          <w:b w:val="1"/>
        </w:rPr>
      </w:pPr>
      <w:r w:rsidDel="00000000" w:rsidR="00000000" w:rsidRPr="00000000">
        <w:rPr>
          <w:rtl w:val="0"/>
        </w:rPr>
      </w:r>
    </w:p>
    <w:p w:rsidR="00000000" w:rsidDel="00000000" w:rsidP="00000000" w:rsidRDefault="00000000" w:rsidRPr="00000000" w14:paraId="00000013">
      <w:pPr>
        <w:numPr>
          <w:ilvl w:val="0"/>
          <w:numId w:val="7"/>
        </w:numPr>
        <w:spacing w:after="0" w:lineRule="auto"/>
        <w:ind w:left="720" w:hanging="360"/>
        <w:rPr>
          <w:b w:val="1"/>
        </w:rPr>
      </w:pPr>
      <w:r w:rsidDel="00000000" w:rsidR="00000000" w:rsidRPr="00000000">
        <w:rPr>
          <w:b w:val="1"/>
          <w:rtl w:val="0"/>
        </w:rPr>
        <w:t xml:space="preserve">Blue Solutions Medical Equipment, Inc.</w:t>
        <w:br w:type="textWrapping"/>
      </w:r>
      <w:r w:rsidDel="00000000" w:rsidR="00000000" w:rsidRPr="00000000">
        <w:rPr>
          <w:rtl w:val="0"/>
        </w:rPr>
        <w:t xml:space="preserve">August 2017 – April 2018</w:t>
      </w:r>
      <w:r w:rsidDel="00000000" w:rsidR="00000000" w:rsidRPr="00000000">
        <w:rPr>
          <w:rtl w:val="0"/>
        </w:rPr>
      </w:r>
    </w:p>
    <w:p w:rsidR="00000000" w:rsidDel="00000000" w:rsidP="00000000" w:rsidRDefault="00000000" w:rsidRPr="00000000" w14:paraId="00000014">
      <w:pPr>
        <w:spacing w:after="0" w:lineRule="auto"/>
        <w:ind w:left="720"/>
        <w:rPr/>
      </w:pPr>
      <w:r w:rsidDel="00000000" w:rsidR="00000000" w:rsidRPr="00000000">
        <w:rPr>
          <w:rtl w:val="0"/>
        </w:rPr>
        <w:t xml:space="preserve">Angeles City, Pampanga</w:t>
        <w:br w:type="textWrapping"/>
        <w:t xml:space="preserve">-IT / Web Developer / Graphic Artist</w:t>
        <w:br w:type="textWrapping"/>
        <w:t xml:space="preserve">Computer repair and maintenance as an IT, one of the creators of DermaDepot.ph website, took responsibility on marketing and customer service. Design roll-up banners, flyers, and brochures for Korean products. (non-BPO) </w:t>
        <w:br w:type="textWrapping"/>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numPr>
          <w:ilvl w:val="0"/>
          <w:numId w:val="7"/>
        </w:numPr>
        <w:spacing w:after="0" w:lineRule="auto"/>
        <w:ind w:left="720" w:hanging="360"/>
        <w:rPr>
          <w:b w:val="1"/>
        </w:rPr>
      </w:pPr>
      <w:r w:rsidDel="00000000" w:rsidR="00000000" w:rsidRPr="00000000">
        <w:rPr>
          <w:b w:val="1"/>
          <w:rtl w:val="0"/>
        </w:rPr>
        <w:t xml:space="preserve">Support Ninja, Inc.</w:t>
        <w:br w:type="textWrapping"/>
      </w:r>
      <w:r w:rsidDel="00000000" w:rsidR="00000000" w:rsidRPr="00000000">
        <w:rPr>
          <w:rtl w:val="0"/>
        </w:rPr>
        <w:t xml:space="preserve">November 2018 – Present</w:t>
      </w:r>
      <w:r w:rsidDel="00000000" w:rsidR="00000000" w:rsidRPr="00000000">
        <w:rPr>
          <w:rtl w:val="0"/>
        </w:rPr>
      </w:r>
    </w:p>
    <w:p w:rsidR="00000000" w:rsidDel="00000000" w:rsidP="00000000" w:rsidRDefault="00000000" w:rsidRPr="00000000" w14:paraId="00000017">
      <w:pPr>
        <w:ind w:left="720"/>
        <w:rPr>
          <w:b w:val="1"/>
        </w:rPr>
      </w:pPr>
      <w:r w:rsidDel="00000000" w:rsidR="00000000" w:rsidRPr="00000000">
        <w:rPr>
          <w:rtl w:val="0"/>
        </w:rPr>
        <w:t xml:space="preserve">Clark Freeport Zone, Pampanga</w:t>
        <w:br w:type="textWrapping"/>
        <w:t xml:space="preserve">-Technical Support Specialist: </w:t>
      </w:r>
      <w:r w:rsidDel="00000000" w:rsidR="00000000" w:rsidRPr="00000000">
        <w:rPr>
          <w:b w:val="1"/>
          <w:rtl w:val="0"/>
        </w:rPr>
        <w:t xml:space="preserve">eComply Solutions LLC</w:t>
      </w:r>
      <w:r w:rsidDel="00000000" w:rsidR="00000000" w:rsidRPr="00000000">
        <w:rPr>
          <w:rtl w:val="0"/>
        </w:rPr>
        <w:t xml:space="preserve">. </w:t>
        <w:br w:type="textWrapping"/>
        <w:t xml:space="preserve">Taking in inbound calls and email to provide customer service and technical assistance to the clients of eComply Solutions which is a software provider for Labor Compliance, Contract Compliance, Diversity Management, Prevailing Wage Enforcement and Civil Rights automation in the United States. (BPO)</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br w:type="textWrapping"/>
        <w:br w:type="textWrapping"/>
        <w:t xml:space="preserve">Skills:</w:t>
      </w:r>
    </w:p>
    <w:p w:rsidR="00000000" w:rsidDel="00000000" w:rsidP="00000000" w:rsidRDefault="00000000" w:rsidRPr="00000000" w14:paraId="00000019">
      <w:pPr>
        <w:rPr/>
      </w:pPr>
      <w:r w:rsidDel="00000000" w:rsidR="00000000" w:rsidRPr="00000000">
        <w:rPr>
          <w:rtl w:val="0"/>
        </w:rPr>
        <w:t xml:space="preserve">TL;DR - HTML5, CSS3, Sass, Less, JavaScript, React Js, Node Js, Angular, PHP, DB: MySQL, CMS: Wordpress + Woo Commerce, CRM: Salesforce, Gulp, NPM, cPanel, Github, Networking, Bootstrap, Adobe Creative Cloud: Illustrator, Photoshop, Premier Pro, After Effects, Audition.</w:t>
        <w:br w:type="textWrapping"/>
        <w:br w:type="textWrapping"/>
        <w:br w:type="textWrapping"/>
      </w: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Consultation | Planning | Coordination</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 Ups | Design | Sketch</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 Debug | Deploy</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Nourish | Promote | Grow</w:t>
      </w:r>
    </w:p>
    <w:p w:rsidR="00000000" w:rsidDel="00000000" w:rsidP="00000000" w:rsidRDefault="00000000" w:rsidRPr="00000000" w14:paraId="0000001E">
      <w:pPr>
        <w:rPr>
          <w:b w:val="1"/>
        </w:rPr>
      </w:pPr>
      <w:r w:rsidDel="00000000" w:rsidR="00000000" w:rsidRPr="00000000">
        <w:rPr>
          <w:b w:val="1"/>
          <w:rtl w:val="0"/>
        </w:rPr>
        <w:br w:type="textWrapping"/>
        <w:t xml:space="preserve">Interests &amp; Influences:</w:t>
      </w:r>
    </w:p>
    <w:p w:rsidR="00000000" w:rsidDel="00000000" w:rsidP="00000000" w:rsidRDefault="00000000" w:rsidRPr="00000000" w14:paraId="0000001F">
      <w:pPr>
        <w:rPr/>
      </w:pPr>
      <w:r w:rsidDel="00000000" w:rsidR="00000000" w:rsidRPr="00000000">
        <w:rPr>
          <w:rtl w:val="0"/>
        </w:rPr>
        <w:t xml:space="preserve">Apart from being a Tech Swiss Knife, I enjoy most of my time watching documentaries and case studies. I am fascinated the "Mechanism" of almost everything, I want to know how a thing works, what makes it move, how does it breathe, and all this kind of stuff. Every time I go home after work or during lunch and down time - that's what I do; either thinking, watching educational or business-related videos, listening to podcasts and audiobooks.</w:t>
      </w:r>
    </w:p>
    <w:p w:rsidR="00000000" w:rsidDel="00000000" w:rsidP="00000000" w:rsidRDefault="00000000" w:rsidRPr="00000000" w14:paraId="00000020">
      <w:pPr>
        <w:rPr/>
      </w:pPr>
      <w:r w:rsidDel="00000000" w:rsidR="00000000" w:rsidRPr="00000000">
        <w:rPr>
          <w:rtl w:val="0"/>
        </w:rPr>
        <w:t xml:space="preserve">There are people I model, admire and look upon as mentors(virtually); these people inspire in every factor of life and I want you to know who they are and consider as my references: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Simon Sinek - Start with Why | Leadership</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Patrick Bet-David - PHP Agency | Valuetainment</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Gary Vaynerchuk - Vayner X | Boldness</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Jack Ma - Alibaba Group | Persistence</w:t>
      </w:r>
    </w:p>
    <w:p w:rsidR="00000000" w:rsidDel="00000000" w:rsidP="00000000" w:rsidRDefault="00000000" w:rsidRPr="00000000" w14:paraId="00000025">
      <w:pPr>
        <w:rPr/>
      </w:pPr>
      <w:r w:rsidDel="00000000" w:rsidR="00000000" w:rsidRPr="00000000">
        <w:rPr>
          <w:rtl w:val="0"/>
        </w:rPr>
        <w:t xml:space="preserve">These are few of the people I'm trying to embody and manifest to myself every time. I got a long list but let's stick with my top 4 for now.</w:t>
      </w:r>
    </w:p>
    <w:p w:rsidR="00000000" w:rsidDel="00000000" w:rsidP="00000000" w:rsidRDefault="00000000" w:rsidRPr="00000000" w14:paraId="00000026">
      <w:pPr>
        <w:rPr>
          <w:b w:val="1"/>
        </w:rPr>
      </w:pPr>
      <w:r w:rsidDel="00000000" w:rsidR="00000000" w:rsidRPr="00000000">
        <w:rPr>
          <w:rtl w:val="0"/>
        </w:rPr>
        <w:br w:type="textWrapping"/>
      </w:r>
      <w:r w:rsidDel="00000000" w:rsidR="00000000" w:rsidRPr="00000000">
        <w:rPr>
          <w:b w:val="1"/>
          <w:rtl w:val="0"/>
        </w:rPr>
        <w:t xml:space="preserve">Crash Courses &amp; Books:</w:t>
      </w:r>
    </w:p>
    <w:p w:rsidR="00000000" w:rsidDel="00000000" w:rsidP="00000000" w:rsidRDefault="00000000" w:rsidRPr="00000000" w14:paraId="00000027">
      <w:pPr>
        <w:rPr/>
      </w:pPr>
      <w:r w:rsidDel="00000000" w:rsidR="00000000" w:rsidRPr="00000000">
        <w:rPr>
          <w:rtl w:val="0"/>
        </w:rPr>
        <w:t xml:space="preserve">Technology keeps on innovating and updating, most of the things we learn from school or even experience is getting outdate and obsolete, here are crash courses I have finished and using as reference:</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(HTML, CSS, JS) Crash Course - 2017 | Traversy Media on Youtube</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Webpack Crash Course - 2017 | Traversy Media on Youtube</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Full Course - 2018 | FreeCodeCamp.org</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Crash Course - 2018 | Traversy Media on Youtube</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Hosting &amp; CPanel Guide 2018 | Traversy Media on Youtube</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JS Crash Course - 2019 | Traversy Media on Youtube</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Crash Course - 2018 | Edureka.org</w:t>
      </w:r>
    </w:p>
    <w:p w:rsidR="00000000" w:rsidDel="00000000" w:rsidP="00000000" w:rsidRDefault="00000000" w:rsidRPr="00000000" w14:paraId="0000002F">
      <w:pPr>
        <w:rPr/>
      </w:pPr>
      <w:r w:rsidDel="00000000" w:rsidR="00000000" w:rsidRPr="00000000">
        <w:rPr>
          <w:rtl w:val="0"/>
        </w:rPr>
        <w:t xml:space="preserve">Here are my featured books:</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Why by Simon Sinek</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 Dad Poor Dad by Robert Kiyosaki and Sharon Lechter</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Win Friends and Influence People by Dale Carnegie</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48 Laws of Power by Robert Greene</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Master the Art of Selling by Tom Hopkins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and Grow Rich by Napoleon Hill</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Wolf of Wall Street by Jordan Belfort</w:t>
      </w:r>
    </w:p>
    <w:p w:rsidR="00000000" w:rsidDel="00000000" w:rsidP="00000000" w:rsidRDefault="00000000" w:rsidRPr="00000000" w14:paraId="00000037">
      <w:pPr>
        <w:pBdr>
          <w:bottom w:color="000000" w:space="1" w:sz="6" w:val="single"/>
        </w:pBdr>
        <w:rPr/>
      </w:pPr>
      <w:r w:rsidDel="00000000" w:rsidR="00000000" w:rsidRPr="00000000">
        <w:rPr>
          <w:rtl w:val="0"/>
        </w:rPr>
      </w:r>
    </w:p>
    <w:p w:rsidR="00000000" w:rsidDel="00000000" w:rsidP="00000000" w:rsidRDefault="00000000" w:rsidRPr="00000000" w14:paraId="00000038">
      <w:pPr>
        <w:pBdr>
          <w:top w:color="000000" w:space="0" w:sz="0" w:val="none"/>
        </w:pBdr>
        <w:rPr/>
      </w:pPr>
      <w:r w:rsidDel="00000000" w:rsidR="00000000" w:rsidRPr="00000000">
        <w:rPr>
          <w:rtl w:val="0"/>
        </w:rPr>
        <w:t xml:space="preserve">Thank you for reading my bio, I valued your time spent and appreciate you very much. </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tab/>
        <w:tab/>
        <w:tab/>
        <w:tab/>
        <w:tab/>
        <w:tab/>
        <w:tab/>
        <w:tab/>
      </w:r>
      <w:r w:rsidDel="00000000" w:rsidR="00000000" w:rsidRPr="00000000">
        <w:rPr>
          <w:b w:val="1"/>
          <w:rtl w:val="0"/>
        </w:rPr>
        <w:t xml:space="preserve">__________________________</w:t>
      </w:r>
    </w:p>
    <w:p w:rsidR="00000000" w:rsidDel="00000000" w:rsidP="00000000" w:rsidRDefault="00000000" w:rsidRPr="00000000" w14:paraId="0000003B">
      <w:pPr>
        <w:rPr>
          <w:b w:val="1"/>
          <w:i w:val="1"/>
          <w:sz w:val="24"/>
          <w:szCs w:val="24"/>
        </w:rPr>
      </w:pPr>
      <w:bookmarkStart w:colFirst="0" w:colLast="0" w:name="_30j0zll" w:id="1"/>
      <w:bookmarkEnd w:id="1"/>
      <w:r w:rsidDel="00000000" w:rsidR="00000000" w:rsidRPr="00000000">
        <w:rPr>
          <w:b w:val="1"/>
          <w:rtl w:val="0"/>
        </w:rPr>
        <w:tab/>
        <w:tab/>
        <w:tab/>
        <w:tab/>
        <w:tab/>
        <w:tab/>
        <w:tab/>
        <w:tab/>
        <w:tab/>
        <w:t xml:space="preserve">         </w:t>
      </w:r>
      <w:r w:rsidDel="00000000" w:rsidR="00000000" w:rsidRPr="00000000">
        <w:rPr>
          <w:b w:val="1"/>
          <w:i w:val="1"/>
          <w:sz w:val="24"/>
          <w:szCs w:val="24"/>
          <w:rtl w:val="0"/>
        </w:rPr>
        <w:t xml:space="preserve">Hubahib, Jeffrey 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Black"/>
  <w:font w:name="Times New Roman"/>
  <w:font w:name="Noto Sans Symbol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AC6776"/>
    <w:rPr>
      <w:color w:val="0000ff" w:themeColor="hyperlink"/>
      <w:u w:val="single"/>
    </w:rPr>
  </w:style>
  <w:style w:type="character" w:styleId="UnresolvedMention">
    <w:name w:val="Unresolved Mention"/>
    <w:basedOn w:val="DefaultParagraphFont"/>
    <w:uiPriority w:val="99"/>
    <w:semiHidden w:val="1"/>
    <w:unhideWhenUsed w:val="1"/>
    <w:rsid w:val="00AC6776"/>
    <w:rPr>
      <w:color w:val="808080"/>
      <w:shd w:color="auto" w:fill="e6e6e6" w:val="clear"/>
    </w:rPr>
  </w:style>
  <w:style w:type="paragraph" w:styleId="ListParagraph">
    <w:name w:val="List Paragraph"/>
    <w:basedOn w:val="Normal"/>
    <w:uiPriority w:val="34"/>
    <w:qFormat w:val="1"/>
    <w:rsid w:val="00AC6776"/>
    <w:pPr>
      <w:ind w:left="720"/>
      <w:contextualSpacing w:val="1"/>
    </w:pPr>
  </w:style>
  <w:style w:type="paragraph" w:styleId="BalloonText">
    <w:name w:val="Balloon Text"/>
    <w:basedOn w:val="Normal"/>
    <w:link w:val="BalloonTextChar"/>
    <w:uiPriority w:val="99"/>
    <w:semiHidden w:val="1"/>
    <w:unhideWhenUsed w:val="1"/>
    <w:rsid w:val="00C7505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7505B"/>
    <w:rPr>
      <w:rFonts w:ascii="Segoe UI" w:cs="Segoe UI" w:hAnsi="Segoe UI"/>
      <w:sz w:val="18"/>
      <w:szCs w:val="18"/>
    </w:rPr>
  </w:style>
  <w:style w:type="character" w:styleId="FollowedHyperlink">
    <w:name w:val="FollowedHyperlink"/>
    <w:basedOn w:val="DefaultParagraphFont"/>
    <w:uiPriority w:val="99"/>
    <w:semiHidden w:val="1"/>
    <w:unhideWhenUsed w:val="1"/>
    <w:rsid w:val="005E66DB"/>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agram.com/jeffrey.youbehave" TargetMode="External"/><Relationship Id="rId10" Type="http://schemas.openxmlformats.org/officeDocument/2006/relationships/hyperlink" Target="https://www.linkedin.com/in/jeffreyhubahib" TargetMode="External"/><Relationship Id="rId13" Type="http://schemas.openxmlformats.org/officeDocument/2006/relationships/hyperlink" Target="https://www.rage-esports.org" TargetMode="External"/><Relationship Id="rId12" Type="http://schemas.openxmlformats.org/officeDocument/2006/relationships/hyperlink" Target="https://www.facebook.com/cats9l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jeffreyhubahib.github.io/cv" TargetMode="External"/><Relationship Id="rId14" Type="http://schemas.openxmlformats.org/officeDocument/2006/relationships/hyperlink" Target="http://bit.ly/r2d2cv2" TargetMode="External"/><Relationship Id="rId5" Type="http://schemas.openxmlformats.org/officeDocument/2006/relationships/styles" Target="styles.xml"/><Relationship Id="rId6" Type="http://schemas.openxmlformats.org/officeDocument/2006/relationships/hyperlink" Target="mailto:jeffrey.hubahib@gmail.com" TargetMode="External"/><Relationship Id="rId7" Type="http://schemas.openxmlformats.org/officeDocument/2006/relationships/hyperlink" Target="mailto:info@rage-esports.org" TargetMode="External"/><Relationship Id="rId8" Type="http://schemas.openxmlformats.org/officeDocument/2006/relationships/hyperlink" Target="http://bit.ly/r2d2c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2018-04-16T02:36:00Z</dcterms:created>
</cp:coreProperties>
</file>