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86A3" w14:textId="267B193B" w:rsidR="000814A8" w:rsidRPr="00E82B95" w:rsidRDefault="000814A8" w:rsidP="00E82B95">
      <w:pPr>
        <w:rPr>
          <w:rFonts w:ascii="Times New Roman" w:hAnsi="Times New Roman" w:cs="Times New Roman"/>
          <w:b/>
          <w:i/>
        </w:rPr>
      </w:pPr>
    </w:p>
    <w:p w14:paraId="5B83BD5B" w14:textId="3DDF82D7" w:rsidR="002F607B" w:rsidRPr="00E82B95" w:rsidRDefault="002F607B" w:rsidP="00E82B95">
      <w:pPr>
        <w:rPr>
          <w:rFonts w:ascii="Times New Roman" w:hAnsi="Times New Roman" w:cs="Times New Roman"/>
          <w:b/>
          <w:i/>
        </w:rPr>
      </w:pPr>
    </w:p>
    <w:p w14:paraId="42AB3AF0" w14:textId="7043C525" w:rsidR="002F607B" w:rsidRPr="00E82B95" w:rsidRDefault="002F607B" w:rsidP="00E82B95">
      <w:pPr>
        <w:rPr>
          <w:rFonts w:ascii="Times New Roman" w:hAnsi="Times New Roman" w:cs="Times New Roman"/>
          <w:b/>
          <w:i/>
        </w:rPr>
      </w:pPr>
    </w:p>
    <w:p w14:paraId="67DD0F1B" w14:textId="77777777" w:rsidR="00E82B95" w:rsidRPr="00E82B95" w:rsidRDefault="00E82B95" w:rsidP="00E82B95">
      <w:pPr>
        <w:rPr>
          <w:rFonts w:ascii="Times New Roman" w:hAnsi="Times New Roman" w:cs="Times New Roman"/>
          <w:b/>
          <w:i/>
        </w:rPr>
      </w:pPr>
    </w:p>
    <w:p w14:paraId="43F56B00" w14:textId="77777777" w:rsidR="002F607B" w:rsidRPr="00E82B95" w:rsidRDefault="002F607B" w:rsidP="00E82B95">
      <w:pPr>
        <w:rPr>
          <w:rFonts w:ascii="Times New Roman" w:hAnsi="Times New Roman" w:cs="Times New Roman"/>
          <w:b/>
          <w:i/>
        </w:rPr>
      </w:pPr>
    </w:p>
    <w:p w14:paraId="501FD715" w14:textId="77777777" w:rsidR="000814A8" w:rsidRPr="00E82B95" w:rsidRDefault="0035318E" w:rsidP="00E82B95">
      <w:pPr>
        <w:jc w:val="center"/>
        <w:rPr>
          <w:rFonts w:ascii="Times New Roman" w:hAnsi="Times New Roman" w:cs="Times New Roman"/>
          <w:b/>
        </w:rPr>
      </w:pPr>
      <w:r w:rsidRPr="00E82B95">
        <w:rPr>
          <w:rFonts w:ascii="Times New Roman" w:hAnsi="Times New Roman" w:cs="Times New Roman"/>
          <w:b/>
        </w:rPr>
        <w:t>Welcome</w:t>
      </w:r>
    </w:p>
    <w:p w14:paraId="708B1F7C" w14:textId="77777777" w:rsidR="0035318E" w:rsidRPr="00E82B95" w:rsidRDefault="0035318E" w:rsidP="00E82B95">
      <w:pPr>
        <w:jc w:val="center"/>
        <w:rPr>
          <w:rFonts w:ascii="Times New Roman" w:hAnsi="Times New Roman" w:cs="Times New Roman"/>
          <w:b/>
        </w:rPr>
      </w:pPr>
    </w:p>
    <w:p w14:paraId="2443D69A" w14:textId="77E1813B" w:rsidR="0035318E" w:rsidRPr="00E82B95" w:rsidRDefault="0035318E" w:rsidP="00E82B95">
      <w:pPr>
        <w:rPr>
          <w:rFonts w:ascii="Times New Roman" w:hAnsi="Times New Roman" w:cs="Times New Roman"/>
        </w:rPr>
      </w:pPr>
      <w:r w:rsidRPr="00E82B95">
        <w:rPr>
          <w:rFonts w:ascii="Times New Roman" w:hAnsi="Times New Roman" w:cs="Times New Roman"/>
        </w:rPr>
        <w:t>In this experiment you will participate in an interactive decision problem.</w:t>
      </w:r>
      <w:r w:rsidR="000E03AD" w:rsidRPr="00E82B95">
        <w:rPr>
          <w:rFonts w:ascii="Times New Roman" w:hAnsi="Times New Roman" w:cs="Times New Roman"/>
        </w:rPr>
        <w:t xml:space="preserve">  The joint decisions made by you and </w:t>
      </w:r>
      <w:r w:rsidR="00E60960" w:rsidRPr="00E82B95">
        <w:rPr>
          <w:rFonts w:ascii="Times New Roman" w:hAnsi="Times New Roman" w:cs="Times New Roman"/>
        </w:rPr>
        <w:t xml:space="preserve">other </w:t>
      </w:r>
      <w:r w:rsidR="000E03AD" w:rsidRPr="00E82B95">
        <w:rPr>
          <w:rFonts w:ascii="Times New Roman" w:hAnsi="Times New Roman" w:cs="Times New Roman"/>
        </w:rPr>
        <w:t>participant</w:t>
      </w:r>
      <w:r w:rsidR="00A110D8" w:rsidRPr="00E82B95">
        <w:rPr>
          <w:rFonts w:ascii="Times New Roman" w:hAnsi="Times New Roman" w:cs="Times New Roman"/>
        </w:rPr>
        <w:t>s</w:t>
      </w:r>
      <w:r w:rsidR="000E03AD" w:rsidRPr="00E82B95">
        <w:rPr>
          <w:rFonts w:ascii="Times New Roman" w:hAnsi="Times New Roman" w:cs="Times New Roman"/>
        </w:rPr>
        <w:t xml:space="preserve"> will determine how much money you will earn.  </w:t>
      </w:r>
      <w:r w:rsidR="00617FFA" w:rsidRPr="00E82B95">
        <w:rPr>
          <w:rFonts w:ascii="Times New Roman" w:hAnsi="Times New Roman" w:cs="Times New Roman"/>
        </w:rPr>
        <w:t>Your earnings will be paid to you privately in cash at the end of the experiment.</w:t>
      </w:r>
      <w:r w:rsidR="000E03AD" w:rsidRPr="00E82B95">
        <w:rPr>
          <w:rFonts w:ascii="Times New Roman" w:hAnsi="Times New Roman" w:cs="Times New Roman"/>
        </w:rPr>
        <w:t xml:space="preserve">  </w:t>
      </w:r>
      <w:r w:rsidR="00617FFA" w:rsidRPr="00E82B95">
        <w:rPr>
          <w:rFonts w:ascii="Times New Roman" w:hAnsi="Times New Roman" w:cs="Times New Roman"/>
        </w:rPr>
        <w:t>If you have a question at any time, please raise your hand.</w:t>
      </w:r>
    </w:p>
    <w:p w14:paraId="598CA3D7" w14:textId="241301AD" w:rsidR="00617FFA" w:rsidRPr="00E82B95" w:rsidRDefault="00617FFA" w:rsidP="00E82B95">
      <w:pPr>
        <w:rPr>
          <w:rFonts w:ascii="Times New Roman" w:hAnsi="Times New Roman" w:cs="Times New Roman"/>
        </w:rPr>
      </w:pPr>
    </w:p>
    <w:p w14:paraId="0834099E" w14:textId="77777777" w:rsidR="00B64B19" w:rsidRPr="00E82B95" w:rsidRDefault="00B64B19" w:rsidP="00E82B95">
      <w:pPr>
        <w:rPr>
          <w:rFonts w:ascii="Times New Roman" w:hAnsi="Times New Roman" w:cs="Times New Roman"/>
        </w:rPr>
      </w:pPr>
    </w:p>
    <w:p w14:paraId="69961CE4" w14:textId="34D5A51D" w:rsidR="00B64B19" w:rsidRPr="00E82B95" w:rsidRDefault="007774F5" w:rsidP="00E82B95">
      <w:pPr>
        <w:jc w:val="center"/>
        <w:rPr>
          <w:rFonts w:ascii="Times New Roman" w:hAnsi="Times New Roman" w:cs="Times New Roman"/>
          <w:b/>
        </w:rPr>
      </w:pPr>
      <w:r w:rsidRPr="00E82B95">
        <w:rPr>
          <w:rFonts w:ascii="Times New Roman" w:hAnsi="Times New Roman" w:cs="Times New Roman"/>
          <w:b/>
        </w:rPr>
        <w:t>The experiment</w:t>
      </w:r>
    </w:p>
    <w:p w14:paraId="419DC457" w14:textId="77777777" w:rsidR="00B64B19" w:rsidRPr="00E82B95" w:rsidRDefault="00B64B19" w:rsidP="00E82B95">
      <w:pPr>
        <w:jc w:val="center"/>
        <w:rPr>
          <w:rFonts w:ascii="Times New Roman" w:hAnsi="Times New Roman" w:cs="Times New Roman"/>
          <w:b/>
        </w:rPr>
      </w:pPr>
    </w:p>
    <w:p w14:paraId="03765D67" w14:textId="79B4D88F" w:rsidR="00617FFA" w:rsidRPr="00E82B95" w:rsidRDefault="00B64B19" w:rsidP="00E82B95">
      <w:pPr>
        <w:rPr>
          <w:rFonts w:ascii="Times New Roman" w:hAnsi="Times New Roman" w:cs="Times New Roman"/>
        </w:rPr>
      </w:pPr>
      <w:r w:rsidRPr="00E82B95">
        <w:rPr>
          <w:rFonts w:ascii="Times New Roman" w:hAnsi="Times New Roman" w:cs="Times New Roman"/>
        </w:rPr>
        <w:t xml:space="preserve">The experiment consists of several periods.  In each period, you will be randomly assigned to another </w:t>
      </w:r>
      <w:r w:rsidR="00F12D25" w:rsidRPr="00E82B95">
        <w:rPr>
          <w:rFonts w:ascii="Times New Roman" w:hAnsi="Times New Roman" w:cs="Times New Roman"/>
        </w:rPr>
        <w:t>person, with wh</w:t>
      </w:r>
      <w:r w:rsidR="00202911" w:rsidRPr="00E82B95">
        <w:rPr>
          <w:rFonts w:ascii="Times New Roman" w:hAnsi="Times New Roman" w:cs="Times New Roman"/>
        </w:rPr>
        <w:t>om</w:t>
      </w:r>
      <w:r w:rsidR="00F12D25" w:rsidRPr="00E82B95">
        <w:rPr>
          <w:rFonts w:ascii="Times New Roman" w:hAnsi="Times New Roman" w:cs="Times New Roman"/>
        </w:rPr>
        <w:t xml:space="preserve"> you will take part in a two-person decision problem.</w:t>
      </w:r>
    </w:p>
    <w:p w14:paraId="69666779" w14:textId="189C7CFA" w:rsidR="00B64B19" w:rsidRPr="00E82B95" w:rsidRDefault="00B64B19" w:rsidP="00E82B95">
      <w:pPr>
        <w:rPr>
          <w:rFonts w:ascii="Times New Roman" w:hAnsi="Times New Roman" w:cs="Times New Roman"/>
        </w:rPr>
      </w:pPr>
    </w:p>
    <w:p w14:paraId="46734B80" w14:textId="77777777" w:rsidR="00B64B19" w:rsidRPr="00E82B95" w:rsidRDefault="00B64B19" w:rsidP="00E82B95">
      <w:pPr>
        <w:rPr>
          <w:rFonts w:ascii="Times New Roman" w:hAnsi="Times New Roman" w:cs="Times New Roman"/>
        </w:rPr>
      </w:pPr>
    </w:p>
    <w:p w14:paraId="6EE9FA47" w14:textId="00D0BF78" w:rsidR="00617FFA" w:rsidRPr="00E82B95" w:rsidRDefault="00617FFA" w:rsidP="00E82B95">
      <w:pPr>
        <w:jc w:val="center"/>
        <w:rPr>
          <w:rFonts w:ascii="Times New Roman" w:hAnsi="Times New Roman" w:cs="Times New Roman"/>
          <w:b/>
        </w:rPr>
      </w:pPr>
      <w:r w:rsidRPr="00E82B95">
        <w:rPr>
          <w:rFonts w:ascii="Times New Roman" w:hAnsi="Times New Roman" w:cs="Times New Roman"/>
          <w:b/>
        </w:rPr>
        <w:t xml:space="preserve">The </w:t>
      </w:r>
      <w:r w:rsidR="00B56BEC" w:rsidRPr="00E82B95">
        <w:rPr>
          <w:rFonts w:ascii="Times New Roman" w:hAnsi="Times New Roman" w:cs="Times New Roman"/>
          <w:b/>
        </w:rPr>
        <w:t>d</w:t>
      </w:r>
      <w:r w:rsidRPr="00E82B95">
        <w:rPr>
          <w:rFonts w:ascii="Times New Roman" w:hAnsi="Times New Roman" w:cs="Times New Roman"/>
          <w:b/>
        </w:rPr>
        <w:t>iagram</w:t>
      </w:r>
    </w:p>
    <w:p w14:paraId="21336909" w14:textId="77777777" w:rsidR="0035318E" w:rsidRPr="00E82B95" w:rsidRDefault="0035318E" w:rsidP="00E82B95">
      <w:pPr>
        <w:rPr>
          <w:rFonts w:ascii="Times New Roman" w:hAnsi="Times New Roman" w:cs="Times New Roman"/>
        </w:rPr>
      </w:pPr>
    </w:p>
    <w:p w14:paraId="4C513FD5" w14:textId="1A617C6A" w:rsidR="00617FFA" w:rsidRPr="00E82B95" w:rsidRDefault="00617FFA" w:rsidP="00E82B95">
      <w:pPr>
        <w:rPr>
          <w:rFonts w:ascii="Times New Roman" w:hAnsi="Times New Roman" w:cs="Times New Roman"/>
        </w:rPr>
      </w:pPr>
      <w:r w:rsidRPr="00E82B95">
        <w:rPr>
          <w:rFonts w:ascii="Times New Roman" w:hAnsi="Times New Roman" w:cs="Times New Roman"/>
        </w:rPr>
        <w:t xml:space="preserve">The decision problem will be presented </w:t>
      </w:r>
      <w:r w:rsidR="005443FC" w:rsidRPr="00E82B95">
        <w:rPr>
          <w:rFonts w:ascii="Times New Roman" w:hAnsi="Times New Roman" w:cs="Times New Roman"/>
        </w:rPr>
        <w:t xml:space="preserve">to you </w:t>
      </w:r>
      <w:r w:rsidRPr="00E82B95">
        <w:rPr>
          <w:rFonts w:ascii="Times New Roman" w:hAnsi="Times New Roman" w:cs="Times New Roman"/>
        </w:rPr>
        <w:t xml:space="preserve">in </w:t>
      </w:r>
      <w:r w:rsidR="00695BF1" w:rsidRPr="00E82B95">
        <w:rPr>
          <w:rFonts w:ascii="Times New Roman" w:hAnsi="Times New Roman" w:cs="Times New Roman"/>
        </w:rPr>
        <w:t xml:space="preserve">the form of </w:t>
      </w:r>
      <w:r w:rsidRPr="00E82B95">
        <w:rPr>
          <w:rFonts w:ascii="Times New Roman" w:hAnsi="Times New Roman" w:cs="Times New Roman"/>
        </w:rPr>
        <w:t xml:space="preserve">a diagram. One of you will be </w:t>
      </w:r>
      <w:r w:rsidRPr="00E82B95">
        <w:rPr>
          <w:rFonts w:ascii="Times New Roman" w:hAnsi="Times New Roman" w:cs="Times New Roman"/>
          <w:color w:val="0070C0"/>
        </w:rPr>
        <w:t>Person 1 (blue)</w:t>
      </w:r>
      <w:r w:rsidRPr="00E82B95">
        <w:rPr>
          <w:rFonts w:ascii="Times New Roman" w:hAnsi="Times New Roman" w:cs="Times New Roman"/>
          <w:color w:val="000000" w:themeColor="text1"/>
        </w:rPr>
        <w:t xml:space="preserve">. </w:t>
      </w:r>
      <w:r w:rsidRPr="00E82B95">
        <w:rPr>
          <w:rFonts w:ascii="Times New Roman" w:hAnsi="Times New Roman" w:cs="Times New Roman"/>
        </w:rPr>
        <w:t xml:space="preserve">The other person will be </w:t>
      </w:r>
      <w:r w:rsidRPr="00E82B95">
        <w:rPr>
          <w:rFonts w:ascii="Times New Roman" w:hAnsi="Times New Roman" w:cs="Times New Roman"/>
          <w:color w:val="ED7D31" w:themeColor="accent2"/>
        </w:rPr>
        <w:t>Person 2 (orange)</w:t>
      </w:r>
      <w:r w:rsidRPr="00E82B95">
        <w:rPr>
          <w:rFonts w:ascii="Times New Roman" w:hAnsi="Times New Roman" w:cs="Times New Roman"/>
          <w:color w:val="000000" w:themeColor="text1"/>
        </w:rPr>
        <w:t>.</w:t>
      </w:r>
      <w:r w:rsidRPr="00E82B95">
        <w:rPr>
          <w:rFonts w:ascii="Times New Roman" w:hAnsi="Times New Roman" w:cs="Times New Roman"/>
        </w:rPr>
        <w:t xml:space="preserve"> On the right you will see whether </w:t>
      </w:r>
      <w:r w:rsidR="00B64B19" w:rsidRPr="00E82B95">
        <w:rPr>
          <w:rFonts w:ascii="Times New Roman" w:hAnsi="Times New Roman" w:cs="Times New Roman"/>
        </w:rPr>
        <w:t xml:space="preserve">– in the current period – </w:t>
      </w:r>
      <w:r w:rsidRPr="00E82B95">
        <w:rPr>
          <w:rFonts w:ascii="Times New Roman" w:hAnsi="Times New Roman" w:cs="Times New Roman"/>
        </w:rPr>
        <w:t xml:space="preserve">you are </w:t>
      </w:r>
      <w:r w:rsidRPr="00E82B95">
        <w:rPr>
          <w:rFonts w:ascii="Times New Roman" w:hAnsi="Times New Roman" w:cs="Times New Roman"/>
          <w:color w:val="0070C0"/>
        </w:rPr>
        <w:t xml:space="preserve">Person 1 </w:t>
      </w:r>
      <w:r w:rsidRPr="00E82B95">
        <w:rPr>
          <w:rFonts w:ascii="Times New Roman" w:hAnsi="Times New Roman" w:cs="Times New Roman"/>
          <w:color w:val="000000" w:themeColor="text1"/>
        </w:rPr>
        <w:t xml:space="preserve">or </w:t>
      </w:r>
      <w:r w:rsidRPr="00E82B95">
        <w:rPr>
          <w:rFonts w:ascii="Times New Roman" w:hAnsi="Times New Roman" w:cs="Times New Roman"/>
          <w:color w:val="ED7D31" w:themeColor="accent2"/>
        </w:rPr>
        <w:t>Person 2</w:t>
      </w:r>
      <w:r w:rsidRPr="00E82B95">
        <w:rPr>
          <w:rFonts w:ascii="Times New Roman" w:hAnsi="Times New Roman" w:cs="Times New Roman"/>
          <w:color w:val="000000" w:themeColor="text1"/>
        </w:rPr>
        <w:t>.</w:t>
      </w:r>
    </w:p>
    <w:p w14:paraId="640AA5BE" w14:textId="77777777" w:rsidR="00C07057" w:rsidRPr="00E82B95" w:rsidRDefault="00C07057" w:rsidP="00E82B95">
      <w:pPr>
        <w:rPr>
          <w:rFonts w:ascii="Times New Roman" w:hAnsi="Times New Roman" w:cs="Times New Roman"/>
        </w:rPr>
      </w:pPr>
    </w:p>
    <w:p w14:paraId="0785624A" w14:textId="77777777" w:rsidR="00C07057" w:rsidRPr="00E82B95" w:rsidRDefault="00C07057" w:rsidP="00E82B95">
      <w:pPr>
        <w:rPr>
          <w:rFonts w:ascii="Times New Roman" w:hAnsi="Times New Roman" w:cs="Times New Roman"/>
        </w:rPr>
      </w:pPr>
    </w:p>
    <w:p w14:paraId="23185274" w14:textId="31FD5FAD" w:rsidR="00C07057" w:rsidRPr="00E82B95" w:rsidRDefault="00B56BEC" w:rsidP="00E82B95">
      <w:pPr>
        <w:jc w:val="center"/>
        <w:rPr>
          <w:rFonts w:ascii="Times New Roman" w:hAnsi="Times New Roman" w:cs="Times New Roman"/>
          <w:b/>
        </w:rPr>
      </w:pPr>
      <w:r w:rsidRPr="00E82B95">
        <w:rPr>
          <w:rFonts w:ascii="Times New Roman" w:hAnsi="Times New Roman" w:cs="Times New Roman"/>
          <w:b/>
        </w:rPr>
        <w:t>Arrows and paths</w:t>
      </w:r>
    </w:p>
    <w:p w14:paraId="771FEE00" w14:textId="77777777" w:rsidR="00C07057" w:rsidRPr="00E82B95" w:rsidRDefault="00C07057" w:rsidP="00E82B95">
      <w:pPr>
        <w:rPr>
          <w:rFonts w:ascii="Times New Roman" w:hAnsi="Times New Roman" w:cs="Times New Roman"/>
        </w:rPr>
      </w:pPr>
    </w:p>
    <w:p w14:paraId="1CB1BA2E" w14:textId="760B3C9F" w:rsidR="00576A04" w:rsidRPr="00E82B95" w:rsidRDefault="00C07057" w:rsidP="00E82B95">
      <w:pPr>
        <w:rPr>
          <w:rFonts w:ascii="Times New Roman" w:hAnsi="Times New Roman" w:cs="Times New Roman"/>
        </w:rPr>
      </w:pPr>
      <w:r w:rsidRPr="00E82B95">
        <w:rPr>
          <w:rFonts w:ascii="Times New Roman" w:hAnsi="Times New Roman" w:cs="Times New Roman"/>
        </w:rPr>
        <w:t xml:space="preserve">In each period, your task is to select an </w:t>
      </w:r>
      <w:r w:rsidR="00855C55" w:rsidRPr="00E82B95">
        <w:rPr>
          <w:rFonts w:ascii="Times New Roman" w:hAnsi="Times New Roman" w:cs="Times New Roman"/>
        </w:rPr>
        <w:t>option</w:t>
      </w:r>
      <w:r w:rsidRPr="00E82B95">
        <w:rPr>
          <w:rFonts w:ascii="Times New Roman" w:hAnsi="Times New Roman" w:cs="Times New Roman"/>
        </w:rPr>
        <w:t xml:space="preserve">, which in the diagram is represented by an </w:t>
      </w:r>
      <w:r w:rsidRPr="00E82B95">
        <w:rPr>
          <w:rFonts w:ascii="Times New Roman" w:hAnsi="Times New Roman" w:cs="Times New Roman"/>
          <w:i/>
        </w:rPr>
        <w:t>arrow</w:t>
      </w:r>
      <w:r w:rsidRPr="00E82B95">
        <w:rPr>
          <w:rFonts w:ascii="Times New Roman" w:hAnsi="Times New Roman" w:cs="Times New Roman"/>
        </w:rPr>
        <w:t>.</w:t>
      </w:r>
      <w:r w:rsidR="005C533D" w:rsidRPr="00E82B95">
        <w:rPr>
          <w:rFonts w:ascii="Times New Roman" w:hAnsi="Times New Roman" w:cs="Times New Roman"/>
        </w:rPr>
        <w:t xml:space="preserve"> </w:t>
      </w:r>
      <w:r w:rsidRPr="00E82B95">
        <w:rPr>
          <w:rFonts w:ascii="Times New Roman" w:hAnsi="Times New Roman" w:cs="Times New Roman"/>
        </w:rPr>
        <w:t xml:space="preserve">The choices made </w:t>
      </w:r>
      <w:r w:rsidR="005A758A" w:rsidRPr="00E82B95">
        <w:rPr>
          <w:rFonts w:ascii="Times New Roman" w:hAnsi="Times New Roman" w:cs="Times New Roman"/>
        </w:rPr>
        <w:t xml:space="preserve">(i.e., the arrows selected) </w:t>
      </w:r>
      <w:r w:rsidRPr="00E82B95">
        <w:rPr>
          <w:rFonts w:ascii="Times New Roman" w:hAnsi="Times New Roman" w:cs="Times New Roman"/>
        </w:rPr>
        <w:t xml:space="preserve">by you and the other person </w:t>
      </w:r>
      <w:r w:rsidR="005A758A" w:rsidRPr="00E82B95">
        <w:rPr>
          <w:rFonts w:ascii="Times New Roman" w:hAnsi="Times New Roman" w:cs="Times New Roman"/>
        </w:rPr>
        <w:t>w</w:t>
      </w:r>
      <w:r w:rsidRPr="00E82B95">
        <w:rPr>
          <w:rFonts w:ascii="Times New Roman" w:hAnsi="Times New Roman" w:cs="Times New Roman"/>
        </w:rPr>
        <w:t xml:space="preserve">ill jointly determine a path through the diagram to a </w:t>
      </w:r>
      <w:r w:rsidR="00822A72" w:rsidRPr="00E82B95">
        <w:rPr>
          <w:rFonts w:ascii="Times New Roman" w:hAnsi="Times New Roman" w:cs="Times New Roman"/>
        </w:rPr>
        <w:t>pair</w:t>
      </w:r>
      <w:r w:rsidRPr="00E82B95">
        <w:rPr>
          <w:rFonts w:ascii="Times New Roman" w:hAnsi="Times New Roman" w:cs="Times New Roman"/>
        </w:rPr>
        <w:t xml:space="preserve"> of payoffs</w:t>
      </w:r>
      <w:r w:rsidR="00576A04" w:rsidRPr="00E82B95">
        <w:rPr>
          <w:rFonts w:ascii="Times New Roman" w:hAnsi="Times New Roman" w:cs="Times New Roman"/>
        </w:rPr>
        <w:t>, displayed in parentheses.</w:t>
      </w:r>
    </w:p>
    <w:p w14:paraId="5F936E9B" w14:textId="77777777" w:rsidR="00576A04" w:rsidRPr="00E82B95" w:rsidRDefault="00576A04" w:rsidP="00E82B95">
      <w:pPr>
        <w:rPr>
          <w:rFonts w:ascii="Times New Roman" w:hAnsi="Times New Roman" w:cs="Times New Roman"/>
        </w:rPr>
      </w:pPr>
    </w:p>
    <w:p w14:paraId="1B24272D" w14:textId="0E60FB65" w:rsidR="00576A04" w:rsidRPr="00E82B95" w:rsidRDefault="00881AE7" w:rsidP="00E82B95">
      <w:pPr>
        <w:rPr>
          <w:rFonts w:ascii="Times New Roman" w:hAnsi="Times New Roman" w:cs="Times New Roman"/>
        </w:rPr>
      </w:pPr>
      <w:r w:rsidRPr="00E82B95">
        <w:rPr>
          <w:rFonts w:ascii="Times New Roman" w:hAnsi="Times New Roman" w:cs="Times New Roman"/>
        </w:rPr>
        <w:t xml:space="preserve">At the end of a path, </w:t>
      </w:r>
      <w:r w:rsidR="00576A04" w:rsidRPr="00E82B95">
        <w:rPr>
          <w:rFonts w:ascii="Times New Roman" w:hAnsi="Times New Roman" w:cs="Times New Roman"/>
        </w:rPr>
        <w:t>Person 1</w:t>
      </w:r>
      <w:r w:rsidR="00822A72" w:rsidRPr="00E82B95">
        <w:rPr>
          <w:rFonts w:ascii="Times New Roman" w:hAnsi="Times New Roman" w:cs="Times New Roman"/>
        </w:rPr>
        <w:t xml:space="preserve">’s payoff is displayed </w:t>
      </w:r>
      <w:r w:rsidRPr="00E82B95">
        <w:rPr>
          <w:rFonts w:ascii="Times New Roman" w:hAnsi="Times New Roman" w:cs="Times New Roman"/>
        </w:rPr>
        <w:t>as a</w:t>
      </w:r>
      <w:r w:rsidR="00822A72" w:rsidRPr="00E82B95">
        <w:rPr>
          <w:rFonts w:ascii="Times New Roman" w:hAnsi="Times New Roman" w:cs="Times New Roman"/>
        </w:rPr>
        <w:t xml:space="preserve"> </w:t>
      </w:r>
      <w:r w:rsidR="00576A04" w:rsidRPr="00E82B95">
        <w:rPr>
          <w:rFonts w:ascii="Times New Roman" w:hAnsi="Times New Roman" w:cs="Times New Roman"/>
          <w:color w:val="0070C0"/>
        </w:rPr>
        <w:t>blue</w:t>
      </w:r>
      <w:r w:rsidRPr="00E82B95">
        <w:rPr>
          <w:rFonts w:ascii="Times New Roman" w:hAnsi="Times New Roman" w:cs="Times New Roman"/>
          <w:color w:val="0070C0"/>
        </w:rPr>
        <w:t xml:space="preserve"> </w:t>
      </w:r>
      <w:r w:rsidRPr="00E82B95">
        <w:rPr>
          <w:rFonts w:ascii="Times New Roman" w:hAnsi="Times New Roman" w:cs="Times New Roman"/>
          <w:color w:val="000000" w:themeColor="text1"/>
        </w:rPr>
        <w:t>number</w:t>
      </w:r>
      <w:r w:rsidR="00576A04" w:rsidRPr="00E82B95">
        <w:rPr>
          <w:rFonts w:ascii="Times New Roman" w:hAnsi="Times New Roman" w:cs="Times New Roman"/>
          <w:color w:val="000000" w:themeColor="text1"/>
        </w:rPr>
        <w:t xml:space="preserve">, and </w:t>
      </w:r>
      <w:r w:rsidR="00576A04" w:rsidRPr="00E82B95">
        <w:rPr>
          <w:rFonts w:ascii="Times New Roman" w:hAnsi="Times New Roman" w:cs="Times New Roman"/>
        </w:rPr>
        <w:t>Person 2</w:t>
      </w:r>
      <w:r w:rsidR="00822A72" w:rsidRPr="00E82B95">
        <w:rPr>
          <w:rFonts w:ascii="Times New Roman" w:hAnsi="Times New Roman" w:cs="Times New Roman"/>
        </w:rPr>
        <w:t>’s payoff</w:t>
      </w:r>
      <w:r w:rsidR="00576A04" w:rsidRPr="00E82B95">
        <w:rPr>
          <w:rFonts w:ascii="Times New Roman" w:hAnsi="Times New Roman" w:cs="Times New Roman"/>
        </w:rPr>
        <w:t xml:space="preserve"> </w:t>
      </w:r>
      <w:r w:rsidR="00822A72" w:rsidRPr="00E82B95">
        <w:rPr>
          <w:rFonts w:ascii="Times New Roman" w:hAnsi="Times New Roman" w:cs="Times New Roman"/>
        </w:rPr>
        <w:t>is displayed</w:t>
      </w:r>
      <w:r w:rsidR="00576A04" w:rsidRPr="00E82B95">
        <w:rPr>
          <w:rFonts w:ascii="Times New Roman" w:hAnsi="Times New Roman" w:cs="Times New Roman"/>
        </w:rPr>
        <w:t xml:space="preserve"> </w:t>
      </w:r>
      <w:r w:rsidRPr="00E82B95">
        <w:rPr>
          <w:rFonts w:ascii="Times New Roman" w:hAnsi="Times New Roman" w:cs="Times New Roman"/>
        </w:rPr>
        <w:t>as an</w:t>
      </w:r>
      <w:r w:rsidR="00576A04" w:rsidRPr="00E82B95">
        <w:rPr>
          <w:rFonts w:ascii="Times New Roman" w:hAnsi="Times New Roman" w:cs="Times New Roman"/>
        </w:rPr>
        <w:t xml:space="preserve"> </w:t>
      </w:r>
      <w:r w:rsidR="00576A04" w:rsidRPr="00E82B95">
        <w:rPr>
          <w:rFonts w:ascii="Times New Roman" w:hAnsi="Times New Roman" w:cs="Times New Roman"/>
          <w:color w:val="ED7D31" w:themeColor="accent2"/>
        </w:rPr>
        <w:t>orange</w:t>
      </w:r>
      <w:r w:rsidRPr="00E82B95">
        <w:rPr>
          <w:rFonts w:ascii="Times New Roman" w:hAnsi="Times New Roman" w:cs="Times New Roman"/>
          <w:color w:val="ED7D31" w:themeColor="accent2"/>
        </w:rPr>
        <w:t xml:space="preserve"> </w:t>
      </w:r>
      <w:r w:rsidRPr="00E82B95">
        <w:rPr>
          <w:rFonts w:ascii="Times New Roman" w:hAnsi="Times New Roman" w:cs="Times New Roman"/>
          <w:color w:val="000000" w:themeColor="text1"/>
        </w:rPr>
        <w:t>number</w:t>
      </w:r>
      <w:r w:rsidR="00576A04" w:rsidRPr="00E82B95">
        <w:rPr>
          <w:rFonts w:ascii="Times New Roman" w:hAnsi="Times New Roman" w:cs="Times New Roman"/>
          <w:color w:val="000000" w:themeColor="text1"/>
        </w:rPr>
        <w:t>.</w:t>
      </w:r>
    </w:p>
    <w:p w14:paraId="07A43117" w14:textId="77777777" w:rsidR="009026A1" w:rsidRPr="00E82B95" w:rsidRDefault="009026A1" w:rsidP="00E82B95">
      <w:pPr>
        <w:rPr>
          <w:rFonts w:ascii="Times New Roman" w:hAnsi="Times New Roman" w:cs="Times New Roman"/>
        </w:rPr>
      </w:pPr>
    </w:p>
    <w:p w14:paraId="40FBF05C" w14:textId="77777777" w:rsidR="009026A1" w:rsidRPr="00E82B95" w:rsidRDefault="009026A1" w:rsidP="00E82B95">
      <w:pPr>
        <w:rPr>
          <w:rFonts w:ascii="Times New Roman" w:hAnsi="Times New Roman" w:cs="Times New Roman"/>
        </w:rPr>
      </w:pPr>
    </w:p>
    <w:p w14:paraId="1C40CB52" w14:textId="4681F3D4" w:rsidR="009026A1" w:rsidRPr="00E82B95" w:rsidRDefault="00B56BEC" w:rsidP="00E82B95">
      <w:pPr>
        <w:jc w:val="center"/>
        <w:rPr>
          <w:rFonts w:ascii="Times New Roman" w:hAnsi="Times New Roman" w:cs="Times New Roman"/>
          <w:b/>
        </w:rPr>
      </w:pPr>
      <w:r w:rsidRPr="00E82B95">
        <w:rPr>
          <w:rFonts w:ascii="Times New Roman" w:hAnsi="Times New Roman" w:cs="Times New Roman"/>
          <w:b/>
        </w:rPr>
        <w:t>Nodes</w:t>
      </w:r>
    </w:p>
    <w:p w14:paraId="7CC4D0B8" w14:textId="77777777" w:rsidR="009026A1" w:rsidRPr="00E82B95" w:rsidRDefault="009026A1" w:rsidP="00E82B95">
      <w:pPr>
        <w:rPr>
          <w:rFonts w:ascii="Times New Roman" w:hAnsi="Times New Roman" w:cs="Times New Roman"/>
        </w:rPr>
      </w:pPr>
    </w:p>
    <w:p w14:paraId="6F542166" w14:textId="053A3AFE" w:rsidR="00061CA2" w:rsidRPr="00E82B95" w:rsidRDefault="005B0A0D" w:rsidP="00E82B95">
      <w:pPr>
        <w:rPr>
          <w:rFonts w:ascii="Times New Roman" w:hAnsi="Times New Roman" w:cs="Times New Roman"/>
          <w:color w:val="000000" w:themeColor="text1"/>
        </w:rPr>
      </w:pPr>
      <w:r w:rsidRPr="00E82B95">
        <w:rPr>
          <w:rFonts w:ascii="Times New Roman" w:hAnsi="Times New Roman" w:cs="Times New Roman"/>
        </w:rPr>
        <w:t>Note that a</w:t>
      </w:r>
      <w:r w:rsidR="00307F5F" w:rsidRPr="00E82B95">
        <w:rPr>
          <w:rFonts w:ascii="Times New Roman" w:hAnsi="Times New Roman" w:cs="Times New Roman"/>
        </w:rPr>
        <w:t xml:space="preserve"> circle </w:t>
      </w:r>
      <w:r w:rsidR="00855C55" w:rsidRPr="00E82B95">
        <w:rPr>
          <w:rFonts w:ascii="Times New Roman" w:hAnsi="Times New Roman" w:cs="Times New Roman"/>
        </w:rPr>
        <w:t xml:space="preserve">(“node”) </w:t>
      </w:r>
      <w:r w:rsidR="00307F5F" w:rsidRPr="00E82B95">
        <w:rPr>
          <w:rFonts w:ascii="Times New Roman" w:hAnsi="Times New Roman" w:cs="Times New Roman"/>
        </w:rPr>
        <w:t xml:space="preserve">in the diagram is a point at which one person makes a </w:t>
      </w:r>
      <w:r w:rsidR="00FE2C64">
        <w:rPr>
          <w:rFonts w:ascii="Times New Roman" w:hAnsi="Times New Roman" w:cs="Times New Roman"/>
        </w:rPr>
        <w:t>choice</w:t>
      </w:r>
      <w:r w:rsidR="00307F5F" w:rsidRPr="00E82B95">
        <w:rPr>
          <w:rFonts w:ascii="Times New Roman" w:hAnsi="Times New Roman" w:cs="Times New Roman"/>
        </w:rPr>
        <w:t>. Each circle is color coded t</w:t>
      </w:r>
      <w:r w:rsidR="00855C55" w:rsidRPr="00E82B95">
        <w:rPr>
          <w:rFonts w:ascii="Times New Roman" w:hAnsi="Times New Roman" w:cs="Times New Roman"/>
        </w:rPr>
        <w:t xml:space="preserve">o indicate whether </w:t>
      </w:r>
      <w:r w:rsidR="00855C55" w:rsidRPr="00E82B95">
        <w:rPr>
          <w:rFonts w:ascii="Times New Roman" w:hAnsi="Times New Roman" w:cs="Times New Roman"/>
          <w:color w:val="0070C0"/>
        </w:rPr>
        <w:t xml:space="preserve">Person 1 </w:t>
      </w:r>
      <w:r w:rsidR="00855C55" w:rsidRPr="00E82B95">
        <w:rPr>
          <w:rFonts w:ascii="Times New Roman" w:hAnsi="Times New Roman" w:cs="Times New Roman"/>
          <w:color w:val="000000" w:themeColor="text1"/>
        </w:rPr>
        <w:t xml:space="preserve">or </w:t>
      </w:r>
      <w:r w:rsidR="00855C55" w:rsidRPr="00E82B95">
        <w:rPr>
          <w:rFonts w:ascii="Times New Roman" w:hAnsi="Times New Roman" w:cs="Times New Roman"/>
          <w:color w:val="ED7D31" w:themeColor="accent2"/>
        </w:rPr>
        <w:t>Person 2</w:t>
      </w:r>
      <w:r w:rsidR="00855C55" w:rsidRPr="00E82B95">
        <w:rPr>
          <w:rFonts w:ascii="Times New Roman" w:hAnsi="Times New Roman" w:cs="Times New Roman"/>
          <w:color w:val="000000" w:themeColor="text1"/>
        </w:rPr>
        <w:t xml:space="preserve"> will be making the decision. At each node, </w:t>
      </w:r>
      <w:r w:rsidR="000B286F">
        <w:rPr>
          <w:rFonts w:ascii="Times New Roman" w:hAnsi="Times New Roman" w:cs="Times New Roman"/>
          <w:color w:val="000000" w:themeColor="text1"/>
        </w:rPr>
        <w:t>one has</w:t>
      </w:r>
      <w:r w:rsidR="00855C55" w:rsidRPr="00E82B95">
        <w:rPr>
          <w:rFonts w:ascii="Times New Roman" w:hAnsi="Times New Roman" w:cs="Times New Roman"/>
          <w:color w:val="000000" w:themeColor="text1"/>
        </w:rPr>
        <w:t xml:space="preserve"> two options (i.e., arrows) to choose from.</w:t>
      </w:r>
    </w:p>
    <w:p w14:paraId="4953BE1B" w14:textId="77777777" w:rsidR="00061CA2" w:rsidRPr="00E82B95" w:rsidRDefault="00061CA2" w:rsidP="00E82B95">
      <w:pPr>
        <w:rPr>
          <w:rFonts w:ascii="Times New Roman" w:hAnsi="Times New Roman" w:cs="Times New Roman"/>
          <w:color w:val="000000" w:themeColor="text1"/>
        </w:rPr>
      </w:pPr>
    </w:p>
    <w:p w14:paraId="25880B12" w14:textId="46262537" w:rsidR="00855C55" w:rsidRPr="00E82B95" w:rsidRDefault="00576A04" w:rsidP="00E82B95">
      <w:pPr>
        <w:rPr>
          <w:rFonts w:ascii="Times New Roman" w:hAnsi="Times New Roman" w:cs="Times New Roman"/>
          <w:color w:val="000000" w:themeColor="text1"/>
        </w:rPr>
      </w:pPr>
      <w:r w:rsidRPr="00E82B95">
        <w:rPr>
          <w:rFonts w:ascii="Times New Roman" w:hAnsi="Times New Roman" w:cs="Times New Roman"/>
          <w:color w:val="000000" w:themeColor="text1"/>
        </w:rPr>
        <w:t>I</w:t>
      </w:r>
      <w:r w:rsidR="00061CA2" w:rsidRPr="00E82B95">
        <w:rPr>
          <w:rFonts w:ascii="Times New Roman" w:hAnsi="Times New Roman" w:cs="Times New Roman"/>
          <w:color w:val="000000" w:themeColor="text1"/>
        </w:rPr>
        <w:t xml:space="preserve">n some cases, you may have to take multiple decisions </w:t>
      </w:r>
      <w:r w:rsidR="000634A4" w:rsidRPr="00E82B95">
        <w:rPr>
          <w:rFonts w:ascii="Times New Roman" w:hAnsi="Times New Roman" w:cs="Times New Roman"/>
          <w:color w:val="000000" w:themeColor="text1"/>
        </w:rPr>
        <w:t>i</w:t>
      </w:r>
      <w:r w:rsidRPr="00E82B95">
        <w:rPr>
          <w:rFonts w:ascii="Times New Roman" w:hAnsi="Times New Roman" w:cs="Times New Roman"/>
          <w:color w:val="000000" w:themeColor="text1"/>
        </w:rPr>
        <w:t>n</w:t>
      </w:r>
      <w:r w:rsidR="00061CA2" w:rsidRPr="00E82B95">
        <w:rPr>
          <w:rFonts w:ascii="Times New Roman" w:hAnsi="Times New Roman" w:cs="Times New Roman"/>
          <w:color w:val="000000" w:themeColor="text1"/>
        </w:rPr>
        <w:t xml:space="preserve"> the same diagram</w:t>
      </w:r>
      <w:r w:rsidR="00D2241D" w:rsidRPr="00E82B95">
        <w:rPr>
          <w:rFonts w:ascii="Times New Roman" w:hAnsi="Times New Roman" w:cs="Times New Roman"/>
          <w:color w:val="000000" w:themeColor="text1"/>
        </w:rPr>
        <w:t>: i</w:t>
      </w:r>
      <w:r w:rsidR="00061CA2" w:rsidRPr="00E82B95">
        <w:rPr>
          <w:rFonts w:ascii="Times New Roman" w:hAnsi="Times New Roman" w:cs="Times New Roman"/>
          <w:color w:val="000000" w:themeColor="text1"/>
        </w:rPr>
        <w:t xml:space="preserve">n that case, you will be selecting one arrow </w:t>
      </w:r>
      <w:r w:rsidR="00061CA2" w:rsidRPr="00E5365F">
        <w:rPr>
          <w:rFonts w:ascii="Times New Roman" w:hAnsi="Times New Roman" w:cs="Times New Roman"/>
          <w:i/>
          <w:color w:val="000000" w:themeColor="text1"/>
        </w:rPr>
        <w:t xml:space="preserve">for each node </w:t>
      </w:r>
      <w:r w:rsidR="00AA7D8D" w:rsidRPr="00E5365F">
        <w:rPr>
          <w:rFonts w:ascii="Times New Roman" w:hAnsi="Times New Roman" w:cs="Times New Roman"/>
          <w:i/>
          <w:color w:val="000000" w:themeColor="text1"/>
        </w:rPr>
        <w:t xml:space="preserve">that is </w:t>
      </w:r>
      <w:r w:rsidR="00485892" w:rsidRPr="00E5365F">
        <w:rPr>
          <w:rFonts w:ascii="Times New Roman" w:hAnsi="Times New Roman" w:cs="Times New Roman"/>
          <w:i/>
          <w:color w:val="000000" w:themeColor="text1"/>
        </w:rPr>
        <w:t xml:space="preserve">denoted by your </w:t>
      </w:r>
      <w:r w:rsidR="000755F5" w:rsidRPr="00E5365F">
        <w:rPr>
          <w:rFonts w:ascii="Times New Roman" w:hAnsi="Times New Roman" w:cs="Times New Roman"/>
          <w:i/>
          <w:color w:val="000000" w:themeColor="text1"/>
        </w:rPr>
        <w:t xml:space="preserve">assigned </w:t>
      </w:r>
      <w:r w:rsidR="00485892" w:rsidRPr="00E5365F">
        <w:rPr>
          <w:rFonts w:ascii="Times New Roman" w:hAnsi="Times New Roman" w:cs="Times New Roman"/>
          <w:i/>
          <w:color w:val="000000" w:themeColor="text1"/>
        </w:rPr>
        <w:t>color</w:t>
      </w:r>
      <w:r w:rsidR="00485892" w:rsidRPr="00E82B95">
        <w:rPr>
          <w:rFonts w:ascii="Times New Roman" w:hAnsi="Times New Roman" w:cs="Times New Roman"/>
          <w:color w:val="000000" w:themeColor="text1"/>
        </w:rPr>
        <w:t>.</w:t>
      </w:r>
    </w:p>
    <w:p w14:paraId="23117E86" w14:textId="7A951D2E" w:rsidR="00F46428" w:rsidRPr="00E82B95" w:rsidRDefault="00F46428" w:rsidP="00E82B95">
      <w:pPr>
        <w:rPr>
          <w:rFonts w:ascii="Times New Roman" w:hAnsi="Times New Roman" w:cs="Times New Roman"/>
          <w:color w:val="000000" w:themeColor="text1"/>
        </w:rPr>
      </w:pPr>
    </w:p>
    <w:p w14:paraId="458D6E5D" w14:textId="77777777" w:rsidR="00F46428" w:rsidRPr="00E82B95" w:rsidRDefault="00F46428" w:rsidP="00E82B95">
      <w:pPr>
        <w:rPr>
          <w:rFonts w:ascii="Times New Roman" w:hAnsi="Times New Roman" w:cs="Times New Roman"/>
          <w:color w:val="000000" w:themeColor="text1"/>
        </w:rPr>
      </w:pPr>
    </w:p>
    <w:p w14:paraId="13BAA693" w14:textId="78F808AE" w:rsidR="00F46428" w:rsidRPr="00E82B95" w:rsidRDefault="007C4E5F" w:rsidP="00E82B95">
      <w:pPr>
        <w:jc w:val="center"/>
        <w:rPr>
          <w:rFonts w:ascii="Times New Roman" w:hAnsi="Times New Roman" w:cs="Times New Roman"/>
          <w:b/>
        </w:rPr>
      </w:pPr>
      <w:r w:rsidRPr="00E82B95">
        <w:rPr>
          <w:rFonts w:ascii="Times New Roman" w:hAnsi="Times New Roman" w:cs="Times New Roman"/>
          <w:b/>
        </w:rPr>
        <w:lastRenderedPageBreak/>
        <w:t>More on paths</w:t>
      </w:r>
    </w:p>
    <w:p w14:paraId="4BAF00B3" w14:textId="77777777" w:rsidR="00F46428" w:rsidRPr="00E82B95" w:rsidRDefault="00F46428" w:rsidP="00E82B95">
      <w:pPr>
        <w:rPr>
          <w:rFonts w:ascii="Times New Roman" w:hAnsi="Times New Roman" w:cs="Times New Roman"/>
          <w:color w:val="000000" w:themeColor="text1"/>
        </w:rPr>
      </w:pPr>
    </w:p>
    <w:p w14:paraId="02DD59DD" w14:textId="35F257A1" w:rsidR="00941659" w:rsidRPr="00E82B95" w:rsidRDefault="00576A04" w:rsidP="00E82B95">
      <w:pPr>
        <w:rPr>
          <w:rFonts w:ascii="Times New Roman" w:hAnsi="Times New Roman" w:cs="Times New Roman"/>
        </w:rPr>
      </w:pPr>
      <w:r w:rsidRPr="00E82B95">
        <w:rPr>
          <w:rFonts w:ascii="Times New Roman" w:hAnsi="Times New Roman" w:cs="Times New Roman"/>
        </w:rPr>
        <w:t xml:space="preserve">Recall that the arrows selected by you and the other person will jointly determine a path through the diagram to a </w:t>
      </w:r>
      <w:r w:rsidR="00B85DBE" w:rsidRPr="00E82B95">
        <w:rPr>
          <w:rFonts w:ascii="Times New Roman" w:hAnsi="Times New Roman" w:cs="Times New Roman"/>
        </w:rPr>
        <w:t>pair</w:t>
      </w:r>
      <w:r w:rsidRPr="00E82B95">
        <w:rPr>
          <w:rFonts w:ascii="Times New Roman" w:hAnsi="Times New Roman" w:cs="Times New Roman"/>
        </w:rPr>
        <w:t xml:space="preserve"> of payoffs.</w:t>
      </w:r>
      <w:r w:rsidR="000634A4" w:rsidRPr="00E82B95">
        <w:rPr>
          <w:rFonts w:ascii="Times New Roman" w:hAnsi="Times New Roman" w:cs="Times New Roman"/>
        </w:rPr>
        <w:t xml:space="preserve">  </w:t>
      </w:r>
      <w:r w:rsidRPr="00E82B95">
        <w:rPr>
          <w:rFonts w:ascii="Times New Roman" w:hAnsi="Times New Roman" w:cs="Times New Roman"/>
          <w:color w:val="000000" w:themeColor="text1"/>
        </w:rPr>
        <w:t xml:space="preserve">This means that some choices may be inconsequential, in the following sense. </w:t>
      </w:r>
      <w:r w:rsidR="000634A4" w:rsidRPr="00E82B95">
        <w:rPr>
          <w:rFonts w:ascii="Times New Roman" w:hAnsi="Times New Roman" w:cs="Times New Roman"/>
          <w:color w:val="000000" w:themeColor="text1"/>
        </w:rPr>
        <w:t xml:space="preserve"> </w:t>
      </w:r>
      <w:r w:rsidR="000634A4" w:rsidRPr="00E82B95">
        <w:rPr>
          <w:rFonts w:ascii="Times New Roman" w:hAnsi="Times New Roman" w:cs="Times New Roman"/>
        </w:rPr>
        <w:t xml:space="preserve">When someone “higher up” in the diagram selects an arrow that points to a </w:t>
      </w:r>
      <w:r w:rsidR="001D2A46" w:rsidRPr="00E82B95">
        <w:rPr>
          <w:rFonts w:ascii="Times New Roman" w:hAnsi="Times New Roman" w:cs="Times New Roman"/>
        </w:rPr>
        <w:t xml:space="preserve">pair </w:t>
      </w:r>
      <w:r w:rsidR="000634A4" w:rsidRPr="00E82B95">
        <w:rPr>
          <w:rFonts w:ascii="Times New Roman" w:hAnsi="Times New Roman" w:cs="Times New Roman"/>
        </w:rPr>
        <w:t xml:space="preserve">of payoffs, then the choices made at lower nodes will be inconsequential. </w:t>
      </w:r>
    </w:p>
    <w:p w14:paraId="58133530" w14:textId="77777777" w:rsidR="00941659" w:rsidRPr="00E82B95" w:rsidRDefault="00941659" w:rsidP="00E82B95">
      <w:pPr>
        <w:rPr>
          <w:rFonts w:ascii="Times New Roman" w:hAnsi="Times New Roman" w:cs="Times New Roman"/>
        </w:rPr>
      </w:pPr>
    </w:p>
    <w:p w14:paraId="6D862FCB" w14:textId="0779D06F" w:rsidR="002C1DC9" w:rsidRPr="00E82B95" w:rsidRDefault="00941659" w:rsidP="00E82B95">
      <w:pPr>
        <w:rPr>
          <w:rFonts w:ascii="Times New Roman" w:hAnsi="Times New Roman" w:cs="Times New Roman"/>
        </w:rPr>
      </w:pPr>
      <w:r w:rsidRPr="00E82B95">
        <w:rPr>
          <w:rFonts w:ascii="Times New Roman" w:hAnsi="Times New Roman" w:cs="Times New Roman"/>
        </w:rPr>
        <w:t>So, if</w:t>
      </w:r>
      <w:r w:rsidR="00555863" w:rsidRPr="00E82B95">
        <w:rPr>
          <w:rFonts w:ascii="Times New Roman" w:hAnsi="Times New Roman" w:cs="Times New Roman"/>
        </w:rPr>
        <w:t xml:space="preserve"> </w:t>
      </w:r>
      <w:r w:rsidR="002A511A" w:rsidRPr="00E82B95">
        <w:rPr>
          <w:rFonts w:ascii="Times New Roman" w:hAnsi="Times New Roman" w:cs="Times New Roman"/>
        </w:rPr>
        <w:t>Person 1</w:t>
      </w:r>
      <w:r w:rsidR="00555863" w:rsidRPr="00E82B95">
        <w:rPr>
          <w:rFonts w:ascii="Times New Roman" w:hAnsi="Times New Roman" w:cs="Times New Roman"/>
        </w:rPr>
        <w:t xml:space="preserve"> selects an arrow that points to </w:t>
      </w:r>
      <w:r w:rsidR="002A511A" w:rsidRPr="00E82B95">
        <w:rPr>
          <w:rFonts w:ascii="Times New Roman" w:hAnsi="Times New Roman" w:cs="Times New Roman"/>
        </w:rPr>
        <w:t>Person 2</w:t>
      </w:r>
      <w:r w:rsidR="00555863" w:rsidRPr="00E82B95">
        <w:rPr>
          <w:rFonts w:ascii="Times New Roman" w:hAnsi="Times New Roman" w:cs="Times New Roman"/>
        </w:rPr>
        <w:t xml:space="preserve">, then </w:t>
      </w:r>
      <w:r w:rsidR="00EC097F" w:rsidRPr="00E82B95">
        <w:rPr>
          <w:rFonts w:ascii="Times New Roman" w:hAnsi="Times New Roman" w:cs="Times New Roman"/>
        </w:rPr>
        <w:t xml:space="preserve">the choice made by </w:t>
      </w:r>
      <w:r w:rsidR="002A511A" w:rsidRPr="00E82B95">
        <w:rPr>
          <w:rFonts w:ascii="Times New Roman" w:hAnsi="Times New Roman" w:cs="Times New Roman"/>
        </w:rPr>
        <w:t>Person 2</w:t>
      </w:r>
      <w:r w:rsidR="002C1DC9" w:rsidRPr="00E82B95">
        <w:rPr>
          <w:rFonts w:ascii="Times New Roman" w:hAnsi="Times New Roman" w:cs="Times New Roman"/>
        </w:rPr>
        <w:t xml:space="preserve"> </w:t>
      </w:r>
      <w:r w:rsidR="00EC097F" w:rsidRPr="00E82B95">
        <w:rPr>
          <w:rFonts w:ascii="Times New Roman" w:hAnsi="Times New Roman" w:cs="Times New Roman"/>
        </w:rPr>
        <w:t>will determine what happens next</w:t>
      </w:r>
      <w:r w:rsidR="002C1DC9" w:rsidRPr="00E82B95">
        <w:rPr>
          <w:rFonts w:ascii="Times New Roman" w:hAnsi="Times New Roman" w:cs="Times New Roman"/>
        </w:rPr>
        <w:t>.</w:t>
      </w:r>
      <w:r w:rsidR="00EC097F" w:rsidRPr="00E82B95">
        <w:rPr>
          <w:rFonts w:ascii="Times New Roman" w:hAnsi="Times New Roman" w:cs="Times New Roman"/>
        </w:rPr>
        <w:t xml:space="preserve"> </w:t>
      </w:r>
      <w:r w:rsidR="00843194">
        <w:rPr>
          <w:rFonts w:ascii="Times New Roman" w:hAnsi="Times New Roman" w:cs="Times New Roman"/>
        </w:rPr>
        <w:t xml:space="preserve"> </w:t>
      </w:r>
      <w:r w:rsidR="00EC097F" w:rsidRPr="00E82B95">
        <w:rPr>
          <w:rFonts w:ascii="Times New Roman" w:hAnsi="Times New Roman" w:cs="Times New Roman"/>
        </w:rPr>
        <w:t xml:space="preserve">If Person </w:t>
      </w:r>
      <w:r w:rsidR="00576A04" w:rsidRPr="00E82B95">
        <w:rPr>
          <w:rFonts w:ascii="Times New Roman" w:hAnsi="Times New Roman" w:cs="Times New Roman"/>
        </w:rPr>
        <w:t xml:space="preserve">2 </w:t>
      </w:r>
      <w:r w:rsidR="00EC097F" w:rsidRPr="00E82B95">
        <w:rPr>
          <w:rFonts w:ascii="Times New Roman" w:hAnsi="Times New Roman" w:cs="Times New Roman"/>
        </w:rPr>
        <w:t>selects an arrow that points to Person 1, then Person</w:t>
      </w:r>
      <w:r w:rsidR="00A454EA">
        <w:rPr>
          <w:rFonts w:ascii="Times New Roman" w:hAnsi="Times New Roman" w:cs="Times New Roman"/>
        </w:rPr>
        <w:t xml:space="preserve"> </w:t>
      </w:r>
      <w:r w:rsidR="00EC097F" w:rsidRPr="00E82B95">
        <w:rPr>
          <w:rFonts w:ascii="Times New Roman" w:hAnsi="Times New Roman" w:cs="Times New Roman"/>
        </w:rPr>
        <w:t>1</w:t>
      </w:r>
      <w:r w:rsidR="00E5365F">
        <w:rPr>
          <w:rFonts w:ascii="Times New Roman" w:hAnsi="Times New Roman" w:cs="Times New Roman"/>
        </w:rPr>
        <w:t>’s</w:t>
      </w:r>
      <w:r w:rsidR="00EC097F" w:rsidRPr="00E82B95">
        <w:rPr>
          <w:rFonts w:ascii="Times New Roman" w:hAnsi="Times New Roman" w:cs="Times New Roman"/>
        </w:rPr>
        <w:t xml:space="preserve"> </w:t>
      </w:r>
      <w:r w:rsidR="00E5365F">
        <w:rPr>
          <w:rFonts w:ascii="Times New Roman" w:hAnsi="Times New Roman" w:cs="Times New Roman"/>
        </w:rPr>
        <w:t xml:space="preserve">final </w:t>
      </w:r>
      <w:r w:rsidR="00FE2C64">
        <w:rPr>
          <w:rFonts w:ascii="Times New Roman" w:hAnsi="Times New Roman" w:cs="Times New Roman"/>
        </w:rPr>
        <w:t>choice</w:t>
      </w:r>
      <w:r w:rsidR="00E5365F">
        <w:rPr>
          <w:rFonts w:ascii="Times New Roman" w:hAnsi="Times New Roman" w:cs="Times New Roman"/>
        </w:rPr>
        <w:t xml:space="preserve"> </w:t>
      </w:r>
      <w:r w:rsidR="00EC097F" w:rsidRPr="00E82B95">
        <w:rPr>
          <w:rFonts w:ascii="Times New Roman" w:hAnsi="Times New Roman" w:cs="Times New Roman"/>
        </w:rPr>
        <w:t xml:space="preserve">will determine </w:t>
      </w:r>
      <w:r w:rsidR="00D330C5" w:rsidRPr="00E82B95">
        <w:rPr>
          <w:rFonts w:ascii="Times New Roman" w:hAnsi="Times New Roman" w:cs="Times New Roman"/>
        </w:rPr>
        <w:t xml:space="preserve">the </w:t>
      </w:r>
      <w:r w:rsidR="00EC097F" w:rsidRPr="00E82B95">
        <w:rPr>
          <w:rFonts w:ascii="Times New Roman" w:hAnsi="Times New Roman" w:cs="Times New Roman"/>
        </w:rPr>
        <w:t>outcome.</w:t>
      </w:r>
    </w:p>
    <w:p w14:paraId="27040F82" w14:textId="61D3BA80" w:rsidR="00AF6438" w:rsidRPr="00E82B95" w:rsidRDefault="00AF6438" w:rsidP="00E82B95">
      <w:pPr>
        <w:rPr>
          <w:rFonts w:ascii="Times New Roman" w:hAnsi="Times New Roman" w:cs="Times New Roman"/>
        </w:rPr>
      </w:pPr>
    </w:p>
    <w:p w14:paraId="12A6BD42" w14:textId="21B75103" w:rsidR="00AF6438" w:rsidRPr="00E82B95" w:rsidRDefault="00AF6438" w:rsidP="00E82B95">
      <w:pPr>
        <w:rPr>
          <w:rFonts w:ascii="Times New Roman" w:hAnsi="Times New Roman" w:cs="Times New Roman"/>
        </w:rPr>
      </w:pPr>
    </w:p>
    <w:p w14:paraId="57993262" w14:textId="77777777" w:rsidR="00AF6438" w:rsidRPr="00E82B95" w:rsidRDefault="00AF6438" w:rsidP="00E82B95">
      <w:pPr>
        <w:autoSpaceDE w:val="0"/>
        <w:autoSpaceDN w:val="0"/>
        <w:adjustRightInd w:val="0"/>
        <w:ind w:right="-720"/>
        <w:jc w:val="center"/>
        <w:rPr>
          <w:rFonts w:ascii="Times New Roman" w:hAnsi="Times New Roman" w:cs="Times New Roman"/>
          <w:b/>
          <w:bCs/>
        </w:rPr>
      </w:pPr>
      <w:r w:rsidRPr="00E82B95">
        <w:rPr>
          <w:rFonts w:ascii="Times New Roman" w:hAnsi="Times New Roman" w:cs="Times New Roman"/>
          <w:b/>
          <w:bCs/>
        </w:rPr>
        <w:t>Example 1</w:t>
      </w:r>
    </w:p>
    <w:p w14:paraId="2B2EACC6" w14:textId="77777777" w:rsidR="00AF6438" w:rsidRPr="00E82B95" w:rsidRDefault="00AF6438" w:rsidP="00E82B95">
      <w:pPr>
        <w:autoSpaceDE w:val="0"/>
        <w:autoSpaceDN w:val="0"/>
        <w:adjustRightInd w:val="0"/>
        <w:ind w:right="-720"/>
        <w:jc w:val="center"/>
        <w:rPr>
          <w:rFonts w:ascii="Times New Roman" w:hAnsi="Times New Roman" w:cs="Times New Roman"/>
          <w:b/>
          <w:bCs/>
        </w:rPr>
      </w:pPr>
    </w:p>
    <w:p w14:paraId="38A6F33C"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Choose a payoff and click the Submit button.  #done#</w:t>
      </w:r>
    </w:p>
    <w:p w14:paraId="77CE0D53" w14:textId="77777777" w:rsidR="00AF6438" w:rsidRPr="00E82B95" w:rsidRDefault="00AF6438" w:rsidP="00E82B95">
      <w:pPr>
        <w:autoSpaceDE w:val="0"/>
        <w:autoSpaceDN w:val="0"/>
        <w:adjustRightInd w:val="0"/>
        <w:ind w:right="-720"/>
        <w:rPr>
          <w:rFonts w:ascii="Times New Roman" w:hAnsi="Times New Roman" w:cs="Times New Roman"/>
        </w:rPr>
      </w:pPr>
    </w:p>
    <w:p w14:paraId="36E222C3"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#Result#</w:t>
      </w:r>
    </w:p>
    <w:p w14:paraId="1C5C6530"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#Continue#</w:t>
      </w:r>
    </w:p>
    <w:p w14:paraId="10ABB73C" w14:textId="3EF2FA6D" w:rsidR="00AF6438" w:rsidRPr="00E82B95" w:rsidRDefault="00AF6438" w:rsidP="00E82B95">
      <w:pPr>
        <w:rPr>
          <w:rFonts w:ascii="Times New Roman" w:hAnsi="Times New Roman" w:cs="Times New Roman"/>
        </w:rPr>
      </w:pPr>
    </w:p>
    <w:p w14:paraId="0A7DF6BA" w14:textId="1D6EE9DB" w:rsidR="00AF6438" w:rsidRPr="00E82B95" w:rsidRDefault="00AF6438" w:rsidP="00E82B95">
      <w:pPr>
        <w:rPr>
          <w:rFonts w:ascii="Times New Roman" w:hAnsi="Times New Roman" w:cs="Times New Roman"/>
        </w:rPr>
      </w:pPr>
    </w:p>
    <w:p w14:paraId="2A885062" w14:textId="77777777" w:rsidR="00AF6438" w:rsidRPr="00E82B95" w:rsidRDefault="00AF6438" w:rsidP="00E82B95">
      <w:pPr>
        <w:autoSpaceDE w:val="0"/>
        <w:autoSpaceDN w:val="0"/>
        <w:adjustRightInd w:val="0"/>
        <w:ind w:right="-720"/>
        <w:jc w:val="center"/>
        <w:rPr>
          <w:rFonts w:ascii="Times New Roman" w:hAnsi="Times New Roman" w:cs="Times New Roman"/>
          <w:b/>
          <w:bCs/>
        </w:rPr>
      </w:pPr>
      <w:r w:rsidRPr="00E82B95">
        <w:rPr>
          <w:rFonts w:ascii="Times New Roman" w:hAnsi="Times New Roman" w:cs="Times New Roman"/>
          <w:b/>
          <w:bCs/>
        </w:rPr>
        <w:t>Example 2</w:t>
      </w:r>
    </w:p>
    <w:p w14:paraId="4A8079E5" w14:textId="77777777" w:rsidR="00AF6438" w:rsidRPr="00E82B95" w:rsidRDefault="00AF6438" w:rsidP="00E82B95">
      <w:pPr>
        <w:autoSpaceDE w:val="0"/>
        <w:autoSpaceDN w:val="0"/>
        <w:adjustRightInd w:val="0"/>
        <w:ind w:right="-720"/>
        <w:jc w:val="center"/>
        <w:rPr>
          <w:rFonts w:ascii="Times New Roman" w:hAnsi="Times New Roman" w:cs="Times New Roman"/>
          <w:b/>
          <w:bCs/>
        </w:rPr>
      </w:pPr>
    </w:p>
    <w:p w14:paraId="3DD12C2B"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Click on the #circleColor# circle.  #done#</w:t>
      </w:r>
    </w:p>
    <w:p w14:paraId="1C984FA1" w14:textId="77777777" w:rsidR="00AF6438" w:rsidRPr="00E82B95" w:rsidRDefault="00AF6438" w:rsidP="00E82B95">
      <w:pPr>
        <w:autoSpaceDE w:val="0"/>
        <w:autoSpaceDN w:val="0"/>
        <w:adjustRightInd w:val="0"/>
        <w:ind w:right="-720"/>
        <w:rPr>
          <w:rFonts w:ascii="Times New Roman" w:hAnsi="Times New Roman" w:cs="Times New Roman"/>
        </w:rPr>
      </w:pPr>
    </w:p>
    <w:p w14:paraId="1A339D72"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#Result#</w:t>
      </w:r>
    </w:p>
    <w:p w14:paraId="492BDC9B"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#Continue#</w:t>
      </w:r>
    </w:p>
    <w:p w14:paraId="430E3772" w14:textId="602D3DCB" w:rsidR="00AF6438" w:rsidRPr="00E82B95" w:rsidRDefault="00AF6438" w:rsidP="00E82B95">
      <w:pPr>
        <w:rPr>
          <w:rFonts w:ascii="Times New Roman" w:hAnsi="Times New Roman" w:cs="Times New Roman"/>
        </w:rPr>
      </w:pPr>
    </w:p>
    <w:p w14:paraId="42A87840" w14:textId="541A117B" w:rsidR="00AF6438" w:rsidRPr="00E82B95" w:rsidRDefault="00AF6438" w:rsidP="00E82B95">
      <w:pPr>
        <w:rPr>
          <w:rFonts w:ascii="Times New Roman" w:hAnsi="Times New Roman" w:cs="Times New Roman"/>
        </w:rPr>
      </w:pPr>
    </w:p>
    <w:p w14:paraId="3F3F424D" w14:textId="77777777" w:rsidR="00AF6438" w:rsidRPr="00E82B95" w:rsidRDefault="00AF6438" w:rsidP="00E82B95">
      <w:pPr>
        <w:autoSpaceDE w:val="0"/>
        <w:autoSpaceDN w:val="0"/>
        <w:adjustRightInd w:val="0"/>
        <w:ind w:right="-720"/>
        <w:jc w:val="center"/>
        <w:rPr>
          <w:rFonts w:ascii="Times New Roman" w:hAnsi="Times New Roman" w:cs="Times New Roman"/>
          <w:b/>
          <w:bCs/>
        </w:rPr>
      </w:pPr>
      <w:r w:rsidRPr="00E82B95">
        <w:rPr>
          <w:rFonts w:ascii="Times New Roman" w:hAnsi="Times New Roman" w:cs="Times New Roman"/>
          <w:b/>
          <w:bCs/>
        </w:rPr>
        <w:t>Example 3</w:t>
      </w:r>
    </w:p>
    <w:p w14:paraId="78DF4D79" w14:textId="77777777" w:rsidR="00AF6438" w:rsidRPr="00E82B95" w:rsidRDefault="00AF6438" w:rsidP="00E82B95">
      <w:pPr>
        <w:autoSpaceDE w:val="0"/>
        <w:autoSpaceDN w:val="0"/>
        <w:adjustRightInd w:val="0"/>
        <w:ind w:right="-720"/>
        <w:jc w:val="center"/>
        <w:rPr>
          <w:rFonts w:ascii="Times New Roman" w:hAnsi="Times New Roman" w:cs="Times New Roman"/>
          <w:b/>
          <w:bCs/>
        </w:rPr>
      </w:pPr>
    </w:p>
    <w:p w14:paraId="29AC226E"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Click on one of the circles.  #done#</w:t>
      </w:r>
    </w:p>
    <w:p w14:paraId="4BB19905" w14:textId="77777777" w:rsidR="00AF6438" w:rsidRPr="00E82B95" w:rsidRDefault="00AF6438" w:rsidP="00E82B95">
      <w:pPr>
        <w:autoSpaceDE w:val="0"/>
        <w:autoSpaceDN w:val="0"/>
        <w:adjustRightInd w:val="0"/>
        <w:ind w:right="-720"/>
        <w:rPr>
          <w:rFonts w:ascii="Times New Roman" w:hAnsi="Times New Roman" w:cs="Times New Roman"/>
        </w:rPr>
      </w:pPr>
    </w:p>
    <w:p w14:paraId="77484475"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#Result#</w:t>
      </w:r>
    </w:p>
    <w:p w14:paraId="2A772F12"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#Continue#</w:t>
      </w:r>
    </w:p>
    <w:p w14:paraId="3955950A" w14:textId="68042C7D" w:rsidR="00AF6438" w:rsidRPr="00E82B95" w:rsidRDefault="00AF6438" w:rsidP="00E82B95">
      <w:pPr>
        <w:autoSpaceDE w:val="0"/>
        <w:autoSpaceDN w:val="0"/>
        <w:adjustRightInd w:val="0"/>
        <w:ind w:right="-720"/>
        <w:rPr>
          <w:rFonts w:ascii="Times New Roman" w:hAnsi="Times New Roman" w:cs="Times New Roman"/>
        </w:rPr>
      </w:pPr>
    </w:p>
    <w:p w14:paraId="032BAEDA" w14:textId="77777777" w:rsidR="002F607B" w:rsidRPr="00E82B95" w:rsidRDefault="002F607B" w:rsidP="00E82B95">
      <w:pPr>
        <w:autoSpaceDE w:val="0"/>
        <w:autoSpaceDN w:val="0"/>
        <w:adjustRightInd w:val="0"/>
        <w:ind w:right="-720"/>
        <w:rPr>
          <w:rFonts w:ascii="Times New Roman" w:hAnsi="Times New Roman" w:cs="Times New Roman"/>
        </w:rPr>
      </w:pPr>
    </w:p>
    <w:p w14:paraId="58C22D62" w14:textId="5A704E2D" w:rsidR="00711B1F" w:rsidRPr="00E82B95" w:rsidRDefault="006A3122" w:rsidP="00E82B95">
      <w:pPr>
        <w:autoSpaceDE w:val="0"/>
        <w:autoSpaceDN w:val="0"/>
        <w:adjustRightInd w:val="0"/>
        <w:ind w:right="-720"/>
        <w:jc w:val="center"/>
        <w:rPr>
          <w:rFonts w:ascii="Times New Roman" w:hAnsi="Times New Roman" w:cs="Times New Roman"/>
          <w:b/>
          <w:i/>
        </w:rPr>
      </w:pPr>
      <w:r w:rsidRPr="00E82B95">
        <w:rPr>
          <w:rFonts w:ascii="Times New Roman" w:hAnsi="Times New Roman" w:cs="Times New Roman"/>
          <w:b/>
          <w:i/>
        </w:rPr>
        <w:t>Note</w:t>
      </w:r>
    </w:p>
    <w:p w14:paraId="59FFADA5" w14:textId="40B58309" w:rsidR="00711B1F" w:rsidRPr="00E82B95" w:rsidRDefault="00711B1F" w:rsidP="00E82B95">
      <w:pPr>
        <w:autoSpaceDE w:val="0"/>
        <w:autoSpaceDN w:val="0"/>
        <w:adjustRightInd w:val="0"/>
        <w:ind w:right="-720"/>
        <w:rPr>
          <w:rFonts w:ascii="Times New Roman" w:hAnsi="Times New Roman" w:cs="Times New Roman"/>
        </w:rPr>
      </w:pPr>
    </w:p>
    <w:p w14:paraId="26936FFA" w14:textId="4CF582B4" w:rsidR="00711B1F" w:rsidRDefault="00711B1F" w:rsidP="00E82B95">
      <w:pPr>
        <w:pStyle w:val="BodyText"/>
        <w:spacing w:before="0" w:after="0" w:line="240" w:lineRule="auto"/>
        <w:rPr>
          <w:rFonts w:ascii="Times New Roman" w:hAnsi="Times New Roman" w:cs="Times New Roman"/>
          <w:szCs w:val="24"/>
        </w:rPr>
      </w:pPr>
      <w:r w:rsidRPr="00E82B95">
        <w:rPr>
          <w:rFonts w:ascii="Times New Roman" w:hAnsi="Times New Roman" w:cs="Times New Roman"/>
          <w:szCs w:val="24"/>
        </w:rPr>
        <w:t>After all participants have made their choices, your earnings for the period will be calculated and stored in the program memory. Note that you will be informed of your earnings only upon completion of the experimental session.</w:t>
      </w:r>
    </w:p>
    <w:p w14:paraId="01A4164D" w14:textId="77777777" w:rsidR="0099465B" w:rsidRPr="00E82B95" w:rsidRDefault="0099465B" w:rsidP="00E82B95">
      <w:pPr>
        <w:pStyle w:val="BodyText"/>
        <w:spacing w:before="0" w:after="0" w:line="240" w:lineRule="auto"/>
        <w:rPr>
          <w:rFonts w:ascii="Times New Roman" w:hAnsi="Times New Roman" w:cs="Times New Roman"/>
          <w:szCs w:val="24"/>
        </w:rPr>
      </w:pPr>
    </w:p>
    <w:p w14:paraId="013B882A" w14:textId="63E36B87" w:rsidR="00711B1F" w:rsidRPr="00E82B95" w:rsidRDefault="00711B1F" w:rsidP="00E82B95">
      <w:pPr>
        <w:pStyle w:val="BodyText"/>
        <w:spacing w:before="0" w:after="0" w:line="240" w:lineRule="auto"/>
        <w:rPr>
          <w:rFonts w:ascii="Times New Roman" w:hAnsi="Times New Roman" w:cs="Times New Roman"/>
          <w:szCs w:val="24"/>
        </w:rPr>
      </w:pPr>
      <w:r w:rsidRPr="00E82B95">
        <w:rPr>
          <w:rFonts w:ascii="Times New Roman" w:hAnsi="Times New Roman" w:cs="Times New Roman"/>
          <w:szCs w:val="24"/>
        </w:rPr>
        <w:t>Note that in each of the periods you will be randomly re-assigned to another participant in this room.</w:t>
      </w:r>
    </w:p>
    <w:p w14:paraId="42CC73F1" w14:textId="3888ACC9" w:rsidR="009D76A2" w:rsidRDefault="009D76A2" w:rsidP="00E82B95">
      <w:pPr>
        <w:rPr>
          <w:rFonts w:ascii="Times New Roman" w:hAnsi="Times New Roman" w:cs="Times New Roman"/>
        </w:rPr>
      </w:pPr>
    </w:p>
    <w:p w14:paraId="6E596964" w14:textId="77777777" w:rsidR="009D76A2" w:rsidRPr="00E82B95" w:rsidRDefault="009D76A2" w:rsidP="00E82B95">
      <w:pPr>
        <w:rPr>
          <w:rFonts w:ascii="Times New Roman" w:hAnsi="Times New Roman" w:cs="Times New Roman"/>
        </w:rPr>
      </w:pPr>
    </w:p>
    <w:p w14:paraId="1C65BF34" w14:textId="77777777" w:rsidR="00AF6438" w:rsidRPr="00E82B95" w:rsidRDefault="00AF6438" w:rsidP="00E82B95">
      <w:pPr>
        <w:autoSpaceDE w:val="0"/>
        <w:autoSpaceDN w:val="0"/>
        <w:adjustRightInd w:val="0"/>
        <w:ind w:right="-720"/>
        <w:jc w:val="center"/>
        <w:rPr>
          <w:rFonts w:ascii="Times New Roman" w:hAnsi="Times New Roman" w:cs="Times New Roman"/>
          <w:b/>
          <w:bCs/>
        </w:rPr>
      </w:pPr>
      <w:r w:rsidRPr="00E82B95">
        <w:rPr>
          <w:rFonts w:ascii="Times New Roman" w:hAnsi="Times New Roman" w:cs="Times New Roman"/>
          <w:b/>
          <w:bCs/>
        </w:rPr>
        <w:lastRenderedPageBreak/>
        <w:t>Summary</w:t>
      </w:r>
    </w:p>
    <w:p w14:paraId="0664FF44" w14:textId="77777777" w:rsidR="00AF6438" w:rsidRPr="00E82B95" w:rsidRDefault="00AF6438" w:rsidP="00E82B95">
      <w:pPr>
        <w:autoSpaceDE w:val="0"/>
        <w:autoSpaceDN w:val="0"/>
        <w:adjustRightInd w:val="0"/>
        <w:ind w:right="-720"/>
        <w:rPr>
          <w:rFonts w:ascii="Times New Roman" w:hAnsi="Times New Roman" w:cs="Times New Roman"/>
        </w:rPr>
      </w:pPr>
    </w:p>
    <w:p w14:paraId="6BA19138" w14:textId="55D06082"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 xml:space="preserve">This is the end of the instructions.  </w:t>
      </w:r>
      <w:r w:rsidR="00711B1F" w:rsidRPr="00E82B95">
        <w:rPr>
          <w:rFonts w:ascii="Times New Roman" w:hAnsi="Times New Roman" w:cs="Times New Roman"/>
        </w:rPr>
        <w:t>Here are some key points to take notice of</w:t>
      </w:r>
      <w:r w:rsidRPr="00E82B95">
        <w:rPr>
          <w:rFonts w:ascii="Times New Roman" w:hAnsi="Times New Roman" w:cs="Times New Roman"/>
        </w:rPr>
        <w:t>:</w:t>
      </w:r>
    </w:p>
    <w:p w14:paraId="304CF00E" w14:textId="77777777" w:rsidR="00AF6438" w:rsidRPr="00E82B95" w:rsidRDefault="00AF6438" w:rsidP="00E82B95">
      <w:pPr>
        <w:autoSpaceDE w:val="0"/>
        <w:autoSpaceDN w:val="0"/>
        <w:adjustRightInd w:val="0"/>
        <w:ind w:right="-720"/>
        <w:rPr>
          <w:rFonts w:ascii="Times New Roman" w:hAnsi="Times New Roman" w:cs="Times New Roman"/>
        </w:rPr>
      </w:pPr>
    </w:p>
    <w:p w14:paraId="0B633968" w14:textId="46B3CDA0" w:rsidR="00711B1F" w:rsidRPr="00E82B95" w:rsidRDefault="00711B1F" w:rsidP="00E82B95">
      <w:pPr>
        <w:numPr>
          <w:ilvl w:val="0"/>
          <w:numId w:val="1"/>
        </w:numPr>
        <w:autoSpaceDE w:val="0"/>
        <w:autoSpaceDN w:val="0"/>
        <w:adjustRightInd w:val="0"/>
        <w:ind w:left="1080" w:right="-720" w:hanging="720"/>
        <w:rPr>
          <w:rFonts w:ascii="Times New Roman" w:hAnsi="Times New Roman" w:cs="Times New Roman"/>
        </w:rPr>
      </w:pPr>
      <w:r w:rsidRPr="00E82B95">
        <w:rPr>
          <w:rFonts w:ascii="Times New Roman" w:hAnsi="Times New Roman" w:cs="Times New Roman"/>
        </w:rPr>
        <w:t xml:space="preserve">In each </w:t>
      </w:r>
      <w:r w:rsidR="000D5C7C" w:rsidRPr="00E82B95">
        <w:rPr>
          <w:rFonts w:ascii="Times New Roman" w:hAnsi="Times New Roman" w:cs="Times New Roman"/>
        </w:rPr>
        <w:t>period</w:t>
      </w:r>
      <w:r w:rsidRPr="00E82B95">
        <w:rPr>
          <w:rFonts w:ascii="Times New Roman" w:hAnsi="Times New Roman" w:cs="Times New Roman"/>
        </w:rPr>
        <w:t xml:space="preserve">, one of you will be </w:t>
      </w:r>
      <w:r w:rsidRPr="00E82B95">
        <w:rPr>
          <w:rFonts w:ascii="Times New Roman" w:hAnsi="Times New Roman" w:cs="Times New Roman"/>
          <w:color w:val="0070C0"/>
        </w:rPr>
        <w:t>Person 1 (blue)</w:t>
      </w:r>
      <w:r w:rsidRPr="00E82B95">
        <w:rPr>
          <w:rFonts w:ascii="Times New Roman" w:hAnsi="Times New Roman" w:cs="Times New Roman"/>
          <w:color w:val="000000" w:themeColor="text1"/>
        </w:rPr>
        <w:t xml:space="preserve"> while t</w:t>
      </w:r>
      <w:r w:rsidRPr="00E82B95">
        <w:rPr>
          <w:rFonts w:ascii="Times New Roman" w:hAnsi="Times New Roman" w:cs="Times New Roman"/>
        </w:rPr>
        <w:t xml:space="preserve">he other person will be </w:t>
      </w:r>
      <w:r w:rsidRPr="00E82B95">
        <w:rPr>
          <w:rFonts w:ascii="Times New Roman" w:hAnsi="Times New Roman" w:cs="Times New Roman"/>
          <w:color w:val="ED7D31" w:themeColor="accent2"/>
        </w:rPr>
        <w:t>Person 2 (orange)</w:t>
      </w:r>
      <w:r w:rsidRPr="00E82B95">
        <w:rPr>
          <w:rFonts w:ascii="Times New Roman" w:hAnsi="Times New Roman" w:cs="Times New Roman"/>
        </w:rPr>
        <w:t xml:space="preserve">. </w:t>
      </w:r>
      <w:r w:rsidR="000D5C7C" w:rsidRPr="00E82B95">
        <w:rPr>
          <w:rFonts w:ascii="Times New Roman" w:hAnsi="Times New Roman" w:cs="Times New Roman"/>
        </w:rPr>
        <w:t xml:space="preserve"> </w:t>
      </w:r>
      <w:r w:rsidRPr="00E82B95">
        <w:rPr>
          <w:rFonts w:ascii="Times New Roman" w:hAnsi="Times New Roman" w:cs="Times New Roman"/>
        </w:rPr>
        <w:t xml:space="preserve">On the right you will see whether </w:t>
      </w:r>
      <w:r w:rsidR="000D5C7C" w:rsidRPr="00E82B95">
        <w:rPr>
          <w:rFonts w:ascii="Times New Roman" w:hAnsi="Times New Roman" w:cs="Times New Roman"/>
        </w:rPr>
        <w:t xml:space="preserve">– in the current period – </w:t>
      </w:r>
      <w:r w:rsidRPr="00E82B95">
        <w:rPr>
          <w:rFonts w:ascii="Times New Roman" w:hAnsi="Times New Roman" w:cs="Times New Roman"/>
        </w:rPr>
        <w:t xml:space="preserve">you are </w:t>
      </w:r>
      <w:r w:rsidRPr="00E82B95">
        <w:rPr>
          <w:rFonts w:ascii="Times New Roman" w:hAnsi="Times New Roman" w:cs="Times New Roman"/>
          <w:color w:val="0070C0"/>
        </w:rPr>
        <w:t xml:space="preserve">Person 1 </w:t>
      </w:r>
      <w:r w:rsidRPr="00E82B95">
        <w:rPr>
          <w:rFonts w:ascii="Times New Roman" w:hAnsi="Times New Roman" w:cs="Times New Roman"/>
          <w:color w:val="000000" w:themeColor="text1"/>
        </w:rPr>
        <w:t xml:space="preserve">or </w:t>
      </w:r>
      <w:r w:rsidRPr="00E82B95">
        <w:rPr>
          <w:rFonts w:ascii="Times New Roman" w:hAnsi="Times New Roman" w:cs="Times New Roman"/>
          <w:color w:val="ED7D31" w:themeColor="accent2"/>
        </w:rPr>
        <w:t>Person 2</w:t>
      </w:r>
      <w:r w:rsidRPr="00E82B95">
        <w:rPr>
          <w:rFonts w:ascii="Times New Roman" w:hAnsi="Times New Roman" w:cs="Times New Roman"/>
          <w:color w:val="000000" w:themeColor="text1"/>
        </w:rPr>
        <w:t>.</w:t>
      </w:r>
    </w:p>
    <w:p w14:paraId="4141C2B6" w14:textId="77777777" w:rsidR="00750A52" w:rsidRPr="00E82B95" w:rsidRDefault="000D5C7C" w:rsidP="00E82B95">
      <w:pPr>
        <w:numPr>
          <w:ilvl w:val="0"/>
          <w:numId w:val="1"/>
        </w:numPr>
        <w:autoSpaceDE w:val="0"/>
        <w:autoSpaceDN w:val="0"/>
        <w:adjustRightInd w:val="0"/>
        <w:ind w:left="1080" w:right="-720" w:hanging="720"/>
        <w:rPr>
          <w:rFonts w:ascii="Times New Roman" w:hAnsi="Times New Roman" w:cs="Times New Roman"/>
        </w:rPr>
      </w:pPr>
      <w:r w:rsidRPr="00E82B95">
        <w:rPr>
          <w:rFonts w:ascii="Times New Roman" w:hAnsi="Times New Roman" w:cs="Times New Roman"/>
        </w:rPr>
        <w:t>Your task is to select an option, which in the diagram is represented by an arrow.</w:t>
      </w:r>
    </w:p>
    <w:p w14:paraId="6A3BDD33" w14:textId="30B1CD32" w:rsidR="00F71448" w:rsidRPr="00E82B95" w:rsidRDefault="00612BC3" w:rsidP="00E82B95">
      <w:pPr>
        <w:numPr>
          <w:ilvl w:val="0"/>
          <w:numId w:val="1"/>
        </w:numPr>
        <w:autoSpaceDE w:val="0"/>
        <w:autoSpaceDN w:val="0"/>
        <w:adjustRightInd w:val="0"/>
        <w:ind w:left="1080" w:right="-720" w:hanging="720"/>
        <w:rPr>
          <w:rFonts w:ascii="Times New Roman" w:hAnsi="Times New Roman" w:cs="Times New Roman"/>
        </w:rPr>
      </w:pPr>
      <w:r>
        <w:rPr>
          <w:rFonts w:ascii="Times New Roman" w:hAnsi="Times New Roman" w:cs="Times New Roman"/>
          <w:color w:val="000000" w:themeColor="text1"/>
        </w:rPr>
        <w:t>Specifically, i</w:t>
      </w:r>
      <w:r w:rsidR="00750A52" w:rsidRPr="00E82B95">
        <w:rPr>
          <w:rFonts w:ascii="Times New Roman" w:hAnsi="Times New Roman" w:cs="Times New Roman"/>
          <w:color w:val="000000" w:themeColor="text1"/>
        </w:rPr>
        <w:t>n each period, you will be selecting one arrow for each node that is denoted by your assigned color.</w:t>
      </w:r>
    </w:p>
    <w:p w14:paraId="15F6E822" w14:textId="464EE3AC" w:rsidR="00AF6438" w:rsidRPr="00E82B95" w:rsidRDefault="00612BC3" w:rsidP="00E82B95">
      <w:pPr>
        <w:numPr>
          <w:ilvl w:val="0"/>
          <w:numId w:val="1"/>
        </w:numPr>
        <w:autoSpaceDE w:val="0"/>
        <w:autoSpaceDN w:val="0"/>
        <w:adjustRightInd w:val="0"/>
        <w:ind w:left="1080" w:right="-720" w:hanging="720"/>
        <w:rPr>
          <w:rFonts w:ascii="Times New Roman" w:hAnsi="Times New Roman" w:cs="Times New Roman"/>
        </w:rPr>
      </w:pPr>
      <w:r w:rsidRPr="00E82B95">
        <w:rPr>
          <w:rFonts w:ascii="Times New Roman" w:hAnsi="Times New Roman" w:cs="Times New Roman"/>
        </w:rPr>
        <w:t>The arrows selected by you and the other person will jointly determine a path through the diagram to a pair of payoffs</w:t>
      </w:r>
      <w:r w:rsidRPr="00E82B95">
        <w:rPr>
          <w:rFonts w:ascii="Times New Roman" w:hAnsi="Times New Roman" w:cs="Times New Roman"/>
          <w:color w:val="3366FF"/>
        </w:rPr>
        <w:t xml:space="preserve"> </w:t>
      </w:r>
      <w:r w:rsidRPr="00612BC3">
        <w:rPr>
          <w:rFonts w:ascii="Times New Roman" w:hAnsi="Times New Roman" w:cs="Times New Roman"/>
          <w:color w:val="000000" w:themeColor="text1"/>
        </w:rPr>
        <w:t>(</w:t>
      </w:r>
      <w:r w:rsidR="00AF6438" w:rsidRPr="00E82B95">
        <w:rPr>
          <w:rFonts w:ascii="Times New Roman" w:hAnsi="Times New Roman" w:cs="Times New Roman"/>
          <w:color w:val="3366FF"/>
        </w:rPr>
        <w:t>Person 1</w:t>
      </w:r>
      <w:r w:rsidR="00AF6438" w:rsidRPr="00E82B95">
        <w:rPr>
          <w:rFonts w:ascii="Times New Roman" w:hAnsi="Times New Roman" w:cs="Times New Roman"/>
        </w:rPr>
        <w:t>’s payoff is displayed in</w:t>
      </w:r>
      <w:r w:rsidR="00AF6438" w:rsidRPr="00E82B95">
        <w:rPr>
          <w:rFonts w:ascii="Times New Roman" w:hAnsi="Times New Roman" w:cs="Times New Roman"/>
          <w:color w:val="3366FF"/>
        </w:rPr>
        <w:t xml:space="preserve"> blue</w:t>
      </w:r>
      <w:r w:rsidR="00AF6438" w:rsidRPr="00E82B95">
        <w:rPr>
          <w:rFonts w:ascii="Times New Roman" w:hAnsi="Times New Roman" w:cs="Times New Roman"/>
        </w:rPr>
        <w:t>,</w:t>
      </w:r>
      <w:r w:rsidR="00AF6438" w:rsidRPr="00E82B95">
        <w:rPr>
          <w:rFonts w:ascii="Times New Roman" w:hAnsi="Times New Roman" w:cs="Times New Roman"/>
          <w:color w:val="FF6600"/>
        </w:rPr>
        <w:t xml:space="preserve"> </w:t>
      </w:r>
      <w:r w:rsidR="00AF6438" w:rsidRPr="00E82B95">
        <w:rPr>
          <w:rFonts w:ascii="Times New Roman" w:hAnsi="Times New Roman" w:cs="Times New Roman"/>
        </w:rPr>
        <w:t xml:space="preserve">and </w:t>
      </w:r>
      <w:r w:rsidR="00AF6438" w:rsidRPr="00E82B95">
        <w:rPr>
          <w:rFonts w:ascii="Times New Roman" w:hAnsi="Times New Roman" w:cs="Times New Roman"/>
          <w:color w:val="FF6600"/>
        </w:rPr>
        <w:t>Person 2</w:t>
      </w:r>
      <w:r w:rsidR="00AF6438" w:rsidRPr="00E82B95">
        <w:rPr>
          <w:rFonts w:ascii="Times New Roman" w:hAnsi="Times New Roman" w:cs="Times New Roman"/>
        </w:rPr>
        <w:t xml:space="preserve">’s in </w:t>
      </w:r>
      <w:r w:rsidR="00AF6438" w:rsidRPr="00E82B95">
        <w:rPr>
          <w:rFonts w:ascii="Times New Roman" w:hAnsi="Times New Roman" w:cs="Times New Roman"/>
          <w:color w:val="FF6600"/>
        </w:rPr>
        <w:t>orange</w:t>
      </w:r>
      <w:r>
        <w:rPr>
          <w:rFonts w:ascii="Times New Roman" w:hAnsi="Times New Roman" w:cs="Times New Roman"/>
        </w:rPr>
        <w:t>).</w:t>
      </w:r>
    </w:p>
    <w:p w14:paraId="346263C4" w14:textId="77777777" w:rsidR="00AF6438" w:rsidRPr="00E82B95" w:rsidRDefault="00AF6438" w:rsidP="00E82B95">
      <w:pPr>
        <w:autoSpaceDE w:val="0"/>
        <w:autoSpaceDN w:val="0"/>
        <w:adjustRightInd w:val="0"/>
        <w:ind w:right="-720"/>
        <w:rPr>
          <w:rFonts w:ascii="Times New Roman" w:hAnsi="Times New Roman" w:cs="Times New Roman"/>
        </w:rPr>
      </w:pPr>
    </w:p>
    <w:p w14:paraId="3D9A3177" w14:textId="77777777"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If you have any questions, please raise your hand and a monitor will come by to answer them.  If you are finished with the instructions, please click the Start button.  The instructions will remain on your screen until everyone has clicked the Start button.</w:t>
      </w:r>
    </w:p>
    <w:p w14:paraId="5F688536" w14:textId="437B867D" w:rsidR="00AF6438" w:rsidRPr="00E82B95" w:rsidRDefault="00AF6438" w:rsidP="00E82B95">
      <w:pPr>
        <w:autoSpaceDE w:val="0"/>
        <w:autoSpaceDN w:val="0"/>
        <w:adjustRightInd w:val="0"/>
        <w:ind w:right="-720"/>
        <w:rPr>
          <w:rFonts w:ascii="Times New Roman" w:hAnsi="Times New Roman" w:cs="Times New Roman"/>
        </w:rPr>
      </w:pPr>
      <w:r w:rsidRPr="00E82B95">
        <w:rPr>
          <w:rFonts w:ascii="Times New Roman" w:hAnsi="Times New Roman" w:cs="Times New Roman"/>
        </w:rPr>
        <w:t>We need everyone to click on the Start button before the experiment can begin.</w:t>
      </w:r>
    </w:p>
    <w:p w14:paraId="472814B4" w14:textId="77777777" w:rsidR="00AF6438" w:rsidRPr="00E82B95" w:rsidRDefault="00AF6438" w:rsidP="00E82B95">
      <w:pPr>
        <w:rPr>
          <w:rFonts w:ascii="Times New Roman" w:hAnsi="Times New Roman" w:cs="Times New Roman"/>
        </w:rPr>
      </w:pPr>
      <w:bookmarkStart w:id="0" w:name="_GoBack"/>
      <w:bookmarkEnd w:id="0"/>
    </w:p>
    <w:sectPr w:rsidR="00AF6438" w:rsidRPr="00E82B95" w:rsidSect="00E82B95">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95D5C" w14:textId="77777777" w:rsidR="00CF401B" w:rsidRDefault="00CF401B" w:rsidP="0035318E">
      <w:r>
        <w:separator/>
      </w:r>
    </w:p>
  </w:endnote>
  <w:endnote w:type="continuationSeparator" w:id="0">
    <w:p w14:paraId="4E625F83" w14:textId="77777777" w:rsidR="00CF401B" w:rsidRDefault="00CF401B" w:rsidP="0035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ssbx10">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7290928"/>
      <w:docPartObj>
        <w:docPartGallery w:val="Page Numbers (Bottom of Page)"/>
        <w:docPartUnique/>
      </w:docPartObj>
    </w:sdtPr>
    <w:sdtContent>
      <w:p w14:paraId="0ED11324" w14:textId="4CCF6C9A" w:rsidR="00E82B95" w:rsidRDefault="00E82B95" w:rsidP="005F6E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6E1FF" w14:textId="77777777" w:rsidR="00E82B95" w:rsidRDefault="00E82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8253109"/>
      <w:docPartObj>
        <w:docPartGallery w:val="Page Numbers (Bottom of Page)"/>
        <w:docPartUnique/>
      </w:docPartObj>
    </w:sdtPr>
    <w:sdtContent>
      <w:p w14:paraId="0072462E" w14:textId="4EACC9D4" w:rsidR="00E82B95" w:rsidRDefault="00E82B95" w:rsidP="005F6E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B4349F" w14:textId="77777777" w:rsidR="00E82B95" w:rsidRDefault="00E82B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961127"/>
      <w:docPartObj>
        <w:docPartGallery w:val="Page Numbers (Bottom of Page)"/>
        <w:docPartUnique/>
      </w:docPartObj>
    </w:sdtPr>
    <w:sdtContent>
      <w:p w14:paraId="382FAA78" w14:textId="5E4CB1A7" w:rsidR="00E82B95" w:rsidRDefault="00E82B95" w:rsidP="005F6E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57D346" w14:textId="77777777" w:rsidR="00E82B95" w:rsidRDefault="00E82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699FD" w14:textId="77777777" w:rsidR="00CF401B" w:rsidRDefault="00CF401B" w:rsidP="0035318E">
      <w:r>
        <w:separator/>
      </w:r>
    </w:p>
  </w:footnote>
  <w:footnote w:type="continuationSeparator" w:id="0">
    <w:p w14:paraId="27897469" w14:textId="77777777" w:rsidR="00CF401B" w:rsidRDefault="00CF401B" w:rsidP="00353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D4065" w14:textId="77777777" w:rsidR="00E82B95" w:rsidRPr="000814A8" w:rsidRDefault="00E82B95" w:rsidP="00E82B95">
    <w:pPr>
      <w:jc w:val="center"/>
      <w:rPr>
        <w:rFonts w:ascii="Times New Roman" w:hAnsi="Times New Roman" w:cs="Times New Roman"/>
        <w:b/>
        <w:sz w:val="28"/>
        <w:szCs w:val="28"/>
      </w:rPr>
    </w:pPr>
    <w:r w:rsidRPr="000814A8">
      <w:rPr>
        <w:rFonts w:ascii="Times New Roman" w:hAnsi="Times New Roman" w:cs="Times New Roman"/>
        <w:b/>
        <w:sz w:val="28"/>
        <w:szCs w:val="28"/>
      </w:rPr>
      <w:t xml:space="preserve">Rules and </w:t>
    </w:r>
    <w:r>
      <w:rPr>
        <w:rFonts w:ascii="Times New Roman" w:hAnsi="Times New Roman" w:cs="Times New Roman"/>
        <w:b/>
        <w:sz w:val="28"/>
        <w:szCs w:val="28"/>
      </w:rPr>
      <w:t>C</w:t>
    </w:r>
    <w:r w:rsidRPr="000814A8">
      <w:rPr>
        <w:rFonts w:ascii="Times New Roman" w:hAnsi="Times New Roman" w:cs="Times New Roman"/>
        <w:b/>
        <w:sz w:val="28"/>
        <w:szCs w:val="28"/>
      </w:rPr>
      <w:t>ategories</w:t>
    </w:r>
  </w:p>
  <w:p w14:paraId="2C3C5A34" w14:textId="77777777" w:rsidR="00E82B95" w:rsidRDefault="00E82B95" w:rsidP="00E82B95">
    <w:pPr>
      <w:jc w:val="center"/>
      <w:rPr>
        <w:rFonts w:ascii="Times New Roman" w:hAnsi="Times New Roman" w:cs="Times New Roman"/>
        <w:b/>
        <w:i/>
      </w:rPr>
    </w:pPr>
    <w:r w:rsidRPr="000814A8">
      <w:rPr>
        <w:rFonts w:ascii="Times New Roman" w:hAnsi="Times New Roman" w:cs="Times New Roman"/>
        <w:b/>
        <w:i/>
      </w:rPr>
      <w:t>Instructions</w:t>
    </w:r>
    <w:r>
      <w:rPr>
        <w:rFonts w:ascii="Times New Roman" w:hAnsi="Times New Roman" w:cs="Times New Roman"/>
        <w:b/>
        <w:i/>
      </w:rPr>
      <w:t xml:space="preserve"> </w:t>
    </w:r>
    <w:r w:rsidRPr="00545FAC">
      <w:rPr>
        <w:rFonts w:ascii="Times New Roman" w:hAnsi="Times New Roman" w:cs="Times New Roman"/>
        <w:b/>
        <w:sz w:val="20"/>
        <w:szCs w:val="20"/>
      </w:rPr>
      <w:t>(20-03-12)</w:t>
    </w:r>
  </w:p>
  <w:p w14:paraId="30CD1A44" w14:textId="77777777" w:rsidR="00E82B95" w:rsidRDefault="00E82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A8"/>
    <w:rsid w:val="00061CA2"/>
    <w:rsid w:val="000634A4"/>
    <w:rsid w:val="000755F5"/>
    <w:rsid w:val="000814A8"/>
    <w:rsid w:val="000A2E36"/>
    <w:rsid w:val="000B286F"/>
    <w:rsid w:val="000B5829"/>
    <w:rsid w:val="000D5C7C"/>
    <w:rsid w:val="000E03AD"/>
    <w:rsid w:val="000F0A31"/>
    <w:rsid w:val="0013045E"/>
    <w:rsid w:val="00141D65"/>
    <w:rsid w:val="001A1D41"/>
    <w:rsid w:val="001D2A46"/>
    <w:rsid w:val="001F3F91"/>
    <w:rsid w:val="00202911"/>
    <w:rsid w:val="00204DBA"/>
    <w:rsid w:val="002360DA"/>
    <w:rsid w:val="002A511A"/>
    <w:rsid w:val="002C1DC9"/>
    <w:rsid w:val="002F607B"/>
    <w:rsid w:val="00307F5F"/>
    <w:rsid w:val="00310FA4"/>
    <w:rsid w:val="00330762"/>
    <w:rsid w:val="0035318E"/>
    <w:rsid w:val="003E575B"/>
    <w:rsid w:val="004136F4"/>
    <w:rsid w:val="0042436B"/>
    <w:rsid w:val="00456164"/>
    <w:rsid w:val="00473BD8"/>
    <w:rsid w:val="00485892"/>
    <w:rsid w:val="005443FC"/>
    <w:rsid w:val="00545FAC"/>
    <w:rsid w:val="00555863"/>
    <w:rsid w:val="00576A04"/>
    <w:rsid w:val="005A758A"/>
    <w:rsid w:val="005B0A0D"/>
    <w:rsid w:val="005C533D"/>
    <w:rsid w:val="00612BC3"/>
    <w:rsid w:val="00617FFA"/>
    <w:rsid w:val="00695403"/>
    <w:rsid w:val="00695BF1"/>
    <w:rsid w:val="006A3122"/>
    <w:rsid w:val="00711B1F"/>
    <w:rsid w:val="00750A52"/>
    <w:rsid w:val="007774F5"/>
    <w:rsid w:val="007C4E5F"/>
    <w:rsid w:val="00812C8A"/>
    <w:rsid w:val="00822A72"/>
    <w:rsid w:val="00843194"/>
    <w:rsid w:val="00855C55"/>
    <w:rsid w:val="00881AE7"/>
    <w:rsid w:val="009026A1"/>
    <w:rsid w:val="00941659"/>
    <w:rsid w:val="0099465B"/>
    <w:rsid w:val="009D76A2"/>
    <w:rsid w:val="00A025AF"/>
    <w:rsid w:val="00A110D8"/>
    <w:rsid w:val="00A454EA"/>
    <w:rsid w:val="00AA7D8D"/>
    <w:rsid w:val="00AC7115"/>
    <w:rsid w:val="00AD23CC"/>
    <w:rsid w:val="00AF6438"/>
    <w:rsid w:val="00B56BEC"/>
    <w:rsid w:val="00B64B19"/>
    <w:rsid w:val="00B85DBE"/>
    <w:rsid w:val="00BE4D73"/>
    <w:rsid w:val="00C07057"/>
    <w:rsid w:val="00CF401B"/>
    <w:rsid w:val="00D2241D"/>
    <w:rsid w:val="00D30392"/>
    <w:rsid w:val="00D330C5"/>
    <w:rsid w:val="00D67806"/>
    <w:rsid w:val="00D74F35"/>
    <w:rsid w:val="00D76219"/>
    <w:rsid w:val="00DA6BA2"/>
    <w:rsid w:val="00E249C3"/>
    <w:rsid w:val="00E25C0E"/>
    <w:rsid w:val="00E43ECF"/>
    <w:rsid w:val="00E5365F"/>
    <w:rsid w:val="00E60960"/>
    <w:rsid w:val="00E82B95"/>
    <w:rsid w:val="00EB0995"/>
    <w:rsid w:val="00EC097F"/>
    <w:rsid w:val="00EE74D1"/>
    <w:rsid w:val="00F12D25"/>
    <w:rsid w:val="00F233CD"/>
    <w:rsid w:val="00F46428"/>
    <w:rsid w:val="00F71448"/>
    <w:rsid w:val="00F852CF"/>
    <w:rsid w:val="00FD4DCF"/>
    <w:rsid w:val="00FE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FFA05"/>
  <w15:chartTrackingRefBased/>
  <w15:docId w15:val="{4969CFBF-D561-0E41-9DD4-F3A6FD9D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18E"/>
    <w:pPr>
      <w:tabs>
        <w:tab w:val="center" w:pos="4680"/>
        <w:tab w:val="right" w:pos="9360"/>
      </w:tabs>
    </w:pPr>
  </w:style>
  <w:style w:type="character" w:customStyle="1" w:styleId="HeaderChar">
    <w:name w:val="Header Char"/>
    <w:basedOn w:val="DefaultParagraphFont"/>
    <w:link w:val="Header"/>
    <w:uiPriority w:val="99"/>
    <w:rsid w:val="0035318E"/>
  </w:style>
  <w:style w:type="paragraph" w:styleId="Footer">
    <w:name w:val="footer"/>
    <w:basedOn w:val="Normal"/>
    <w:link w:val="FooterChar"/>
    <w:uiPriority w:val="99"/>
    <w:unhideWhenUsed/>
    <w:rsid w:val="0035318E"/>
    <w:pPr>
      <w:tabs>
        <w:tab w:val="center" w:pos="4680"/>
        <w:tab w:val="right" w:pos="9360"/>
      </w:tabs>
    </w:pPr>
  </w:style>
  <w:style w:type="character" w:customStyle="1" w:styleId="FooterChar">
    <w:name w:val="Footer Char"/>
    <w:basedOn w:val="DefaultParagraphFont"/>
    <w:link w:val="Footer"/>
    <w:uiPriority w:val="99"/>
    <w:rsid w:val="0035318E"/>
  </w:style>
  <w:style w:type="paragraph" w:styleId="BodyText">
    <w:name w:val="Body Text"/>
    <w:basedOn w:val="Normal"/>
    <w:link w:val="BodyTextChar"/>
    <w:rsid w:val="00711B1F"/>
    <w:pPr>
      <w:suppressAutoHyphens/>
      <w:spacing w:before="120" w:after="120" w:line="384" w:lineRule="auto"/>
      <w:jc w:val="both"/>
    </w:pPr>
    <w:rPr>
      <w:rFonts w:ascii="Arial" w:eastAsia="Times New Roman" w:hAnsi="Arial" w:cs="cmssbx10"/>
      <w:iCs/>
      <w:szCs w:val="25"/>
      <w:lang w:eastAsia="it-IT"/>
    </w:rPr>
  </w:style>
  <w:style w:type="character" w:customStyle="1" w:styleId="BodyTextChar">
    <w:name w:val="Body Text Char"/>
    <w:basedOn w:val="DefaultParagraphFont"/>
    <w:link w:val="BodyText"/>
    <w:rsid w:val="00711B1F"/>
    <w:rPr>
      <w:rFonts w:ascii="Arial" w:eastAsia="Times New Roman" w:hAnsi="Arial" w:cs="cmssbx10"/>
      <w:iCs/>
      <w:szCs w:val="25"/>
      <w:lang w:eastAsia="it-IT"/>
    </w:rPr>
  </w:style>
  <w:style w:type="paragraph" w:styleId="ListParagraph">
    <w:name w:val="List Paragraph"/>
    <w:basedOn w:val="Normal"/>
    <w:uiPriority w:val="34"/>
    <w:qFormat/>
    <w:rsid w:val="00711B1F"/>
    <w:pPr>
      <w:ind w:left="720"/>
      <w:contextualSpacing/>
    </w:pPr>
  </w:style>
  <w:style w:type="character" w:styleId="PageNumber">
    <w:name w:val="page number"/>
    <w:basedOn w:val="DefaultParagraphFont"/>
    <w:uiPriority w:val="99"/>
    <w:semiHidden/>
    <w:unhideWhenUsed/>
    <w:rsid w:val="00E82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2020-02-12T01:25:00Z</dcterms:created>
  <dcterms:modified xsi:type="dcterms:W3CDTF">2020-03-12T23:17:00Z</dcterms:modified>
</cp:coreProperties>
</file>